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4FE49" w14:textId="512E0777" w:rsidR="00C17309" w:rsidRPr="00215870" w:rsidRDefault="00C17309" w:rsidP="00C173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870">
        <w:rPr>
          <w:rFonts w:ascii="Times New Roman" w:hAnsi="Times New Roman" w:cs="Times New Roman"/>
          <w:b/>
          <w:bCs/>
          <w:sz w:val="24"/>
          <w:szCs w:val="24"/>
        </w:rPr>
        <w:t>USTAWA</w:t>
      </w:r>
    </w:p>
    <w:p w14:paraId="007BEC06" w14:textId="6D08CE5C" w:rsidR="00C17309" w:rsidRPr="00215870" w:rsidRDefault="00C17309" w:rsidP="00C173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870">
        <w:rPr>
          <w:rFonts w:ascii="Times New Roman" w:hAnsi="Times New Roman" w:cs="Times New Roman"/>
          <w:sz w:val="24"/>
          <w:szCs w:val="24"/>
        </w:rPr>
        <w:t xml:space="preserve">z dnia …………………….. </w:t>
      </w:r>
    </w:p>
    <w:p w14:paraId="2D1A49D1" w14:textId="01A914BE" w:rsidR="00C17309" w:rsidRPr="002402E7" w:rsidRDefault="00C17309" w:rsidP="00C173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5870">
        <w:rPr>
          <w:rFonts w:ascii="Times New Roman" w:hAnsi="Times New Roman" w:cs="Times New Roman"/>
          <w:b/>
          <w:bCs/>
          <w:sz w:val="24"/>
          <w:szCs w:val="24"/>
        </w:rPr>
        <w:t xml:space="preserve">o zmianie ustawy </w:t>
      </w:r>
      <w:r>
        <w:rPr>
          <w:rFonts w:ascii="Times New Roman" w:hAnsi="Times New Roman" w:cs="Times New Roman"/>
          <w:b/>
          <w:bCs/>
          <w:sz w:val="24"/>
          <w:szCs w:val="24"/>
        </w:rPr>
        <w:t>o odnawialnych źródłach energii oraz</w:t>
      </w:r>
      <w:r w:rsidR="007672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5E42">
        <w:rPr>
          <w:rFonts w:ascii="Times New Roman" w:hAnsi="Times New Roman" w:cs="Times New Roman"/>
          <w:b/>
          <w:bCs/>
          <w:sz w:val="24"/>
          <w:szCs w:val="24"/>
        </w:rPr>
        <w:t>niektórych innych ustaw</w:t>
      </w:r>
      <w:r w:rsidR="00DB5E42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2"/>
      </w:r>
      <w:r w:rsidR="002402E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)</w:t>
      </w:r>
    </w:p>
    <w:p w14:paraId="648EB423" w14:textId="77777777" w:rsidR="00C17309" w:rsidRDefault="00C17309" w:rsidP="00C173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FD6B4" w14:textId="7B7DD5F1" w:rsidR="00C17309" w:rsidRDefault="00C17309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15870">
        <w:rPr>
          <w:rFonts w:ascii="Times New Roman" w:hAnsi="Times New Roman" w:cs="Times New Roman"/>
          <w:b/>
          <w:bCs/>
          <w:sz w:val="24"/>
          <w:szCs w:val="24"/>
        </w:rPr>
        <w:t xml:space="preserve">Art. 1. </w:t>
      </w:r>
      <w:r w:rsidRPr="00215870">
        <w:rPr>
          <w:rFonts w:ascii="Times New Roman" w:hAnsi="Times New Roman" w:cs="Times New Roman"/>
          <w:sz w:val="24"/>
          <w:szCs w:val="24"/>
        </w:rPr>
        <w:t xml:space="preserve">W ustawie </w:t>
      </w:r>
      <w:r>
        <w:rPr>
          <w:rFonts w:ascii="Times New Roman" w:hAnsi="Times New Roman" w:cs="Times New Roman"/>
          <w:sz w:val="24"/>
          <w:szCs w:val="24"/>
        </w:rPr>
        <w:t>z dnia 20 lutego 2015 r. o odnawialnych źródłach energii (Dz. U. z 202</w:t>
      </w:r>
      <w:r w:rsidR="00EE140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EE1400">
        <w:rPr>
          <w:rFonts w:ascii="Times New Roman" w:hAnsi="Times New Roman" w:cs="Times New Roman"/>
          <w:sz w:val="24"/>
          <w:szCs w:val="24"/>
        </w:rPr>
        <w:t>610</w:t>
      </w:r>
      <w:r w:rsidR="002F225C">
        <w:rPr>
          <w:rFonts w:ascii="Times New Roman" w:hAnsi="Times New Roman" w:cs="Times New Roman"/>
          <w:sz w:val="24"/>
          <w:szCs w:val="24"/>
        </w:rPr>
        <w:t xml:space="preserve"> i ………</w:t>
      </w:r>
      <w:r w:rsidRPr="00215870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14:paraId="181CA264" w14:textId="77777777" w:rsidR="00C17309" w:rsidRDefault="00C17309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D8E987E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2:</w:t>
      </w:r>
    </w:p>
    <w:p w14:paraId="2CA62B61" w14:textId="69D33737" w:rsidR="00CE57E8" w:rsidRDefault="0076726F" w:rsidP="00C17309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r w:rsidR="00CE57E8">
        <w:rPr>
          <w:rFonts w:ascii="Times New Roman" w:hAnsi="Times New Roman" w:cs="Times New Roman"/>
          <w:sz w:val="24"/>
          <w:szCs w:val="24"/>
        </w:rPr>
        <w:t>pkt 4</w:t>
      </w:r>
      <w:r w:rsidR="009942B4">
        <w:rPr>
          <w:rFonts w:ascii="Times New Roman" w:hAnsi="Times New Roman" w:cs="Times New Roman"/>
          <w:sz w:val="24"/>
          <w:szCs w:val="24"/>
        </w:rPr>
        <w:t>a</w:t>
      </w:r>
      <w:r w:rsidR="00CE57E8">
        <w:rPr>
          <w:rFonts w:ascii="Times New Roman" w:hAnsi="Times New Roman" w:cs="Times New Roman"/>
          <w:sz w:val="24"/>
          <w:szCs w:val="24"/>
        </w:rPr>
        <w:t xml:space="preserve"> dodaje się pkt 4</w:t>
      </w:r>
      <w:r w:rsidR="009942B4">
        <w:rPr>
          <w:rFonts w:ascii="Times New Roman" w:hAnsi="Times New Roman" w:cs="Times New Roman"/>
          <w:sz w:val="24"/>
          <w:szCs w:val="24"/>
        </w:rPr>
        <w:t>b</w:t>
      </w:r>
      <w:r w:rsidR="00CE57E8">
        <w:rPr>
          <w:rFonts w:ascii="Times New Roman" w:hAnsi="Times New Roman" w:cs="Times New Roman"/>
          <w:sz w:val="24"/>
          <w:szCs w:val="24"/>
        </w:rPr>
        <w:t xml:space="preserve"> </w:t>
      </w:r>
      <w:r w:rsidR="00A03F61">
        <w:rPr>
          <w:rFonts w:ascii="Times New Roman" w:hAnsi="Times New Roman" w:cs="Times New Roman"/>
          <w:sz w:val="24"/>
          <w:szCs w:val="24"/>
        </w:rPr>
        <w:t>w</w:t>
      </w:r>
      <w:r w:rsidR="00CE57E8">
        <w:rPr>
          <w:rFonts w:ascii="Times New Roman" w:hAnsi="Times New Roman" w:cs="Times New Roman"/>
          <w:sz w:val="24"/>
          <w:szCs w:val="24"/>
        </w:rPr>
        <w:t xml:space="preserve"> brzmieniu:</w:t>
      </w:r>
    </w:p>
    <w:p w14:paraId="32F75B6E" w14:textId="6381ADC4" w:rsidR="00100F58" w:rsidRDefault="00A03F61" w:rsidP="006A5CD0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11F77">
        <w:rPr>
          <w:rFonts w:ascii="Times New Roman" w:hAnsi="Times New Roman" w:cs="Times New Roman"/>
          <w:sz w:val="24"/>
          <w:szCs w:val="24"/>
        </w:rPr>
        <w:t>„4</w:t>
      </w:r>
      <w:r w:rsidR="009942B4">
        <w:rPr>
          <w:rFonts w:ascii="Times New Roman" w:hAnsi="Times New Roman" w:cs="Times New Roman"/>
          <w:sz w:val="24"/>
          <w:szCs w:val="24"/>
        </w:rPr>
        <w:t>b</w:t>
      </w:r>
      <w:r w:rsidR="006A5CD0">
        <w:rPr>
          <w:rFonts w:ascii="Times New Roman" w:hAnsi="Times New Roman" w:cs="Times New Roman"/>
          <w:sz w:val="24"/>
          <w:szCs w:val="24"/>
        </w:rPr>
        <w:t>)</w:t>
      </w:r>
      <w:r w:rsidR="006A5CD0" w:rsidRPr="00811F77">
        <w:rPr>
          <w:rFonts w:ascii="Times New Roman" w:hAnsi="Times New Roman" w:cs="Times New Roman"/>
          <w:sz w:val="24"/>
          <w:szCs w:val="24"/>
        </w:rPr>
        <w:t xml:space="preserve"> </w:t>
      </w:r>
      <w:r w:rsidRPr="00811F77">
        <w:rPr>
          <w:rFonts w:ascii="Times New Roman" w:hAnsi="Times New Roman" w:cs="Times New Roman"/>
          <w:sz w:val="24"/>
          <w:szCs w:val="24"/>
        </w:rPr>
        <w:t xml:space="preserve">centralny system informacji rynku energii – </w:t>
      </w:r>
      <w:r w:rsidR="009942B4" w:rsidRPr="00FA2412">
        <w:rPr>
          <w:rFonts w:ascii="Times New Roman" w:hAnsi="Times New Roman" w:cs="Times New Roman"/>
          <w:sz w:val="24"/>
          <w:szCs w:val="24"/>
        </w:rPr>
        <w:t xml:space="preserve">centralny system informacji rynku energii </w:t>
      </w:r>
      <w:r w:rsidR="009942B4">
        <w:rPr>
          <w:rFonts w:ascii="Times New Roman" w:hAnsi="Times New Roman" w:cs="Times New Roman"/>
          <w:sz w:val="24"/>
          <w:szCs w:val="24"/>
        </w:rPr>
        <w:t xml:space="preserve">w rozumieniu </w:t>
      </w:r>
      <w:r w:rsidR="002F225C">
        <w:rPr>
          <w:rFonts w:ascii="Times New Roman" w:hAnsi="Times New Roman" w:cs="Times New Roman"/>
          <w:sz w:val="24"/>
          <w:szCs w:val="24"/>
        </w:rPr>
        <w:t xml:space="preserve">art. 3 pkt 69 </w:t>
      </w:r>
      <w:r w:rsidR="009942B4">
        <w:rPr>
          <w:rFonts w:ascii="Times New Roman" w:hAnsi="Times New Roman" w:cs="Times New Roman"/>
          <w:sz w:val="24"/>
          <w:szCs w:val="24"/>
        </w:rPr>
        <w:t>ustawy – Prawo energetyczne</w:t>
      </w:r>
      <w:r w:rsidR="00C256C9">
        <w:rPr>
          <w:rFonts w:ascii="Times New Roman" w:hAnsi="Times New Roman" w:cs="Times New Roman"/>
          <w:sz w:val="24"/>
          <w:szCs w:val="24"/>
        </w:rPr>
        <w:t>;”</w:t>
      </w:r>
      <w:r w:rsidR="00227F35">
        <w:rPr>
          <w:rFonts w:ascii="Times New Roman" w:hAnsi="Times New Roman" w:cs="Times New Roman"/>
          <w:sz w:val="24"/>
          <w:szCs w:val="24"/>
        </w:rPr>
        <w:t>,</w:t>
      </w:r>
    </w:p>
    <w:p w14:paraId="49146FF1" w14:textId="77777777" w:rsidR="007B50A2" w:rsidRPr="00811F77" w:rsidRDefault="007B50A2" w:rsidP="00811F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CFFED" w14:textId="03C0A841" w:rsidR="00880E3E" w:rsidRDefault="00AF3F69" w:rsidP="00C17309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pkt 22 dodaje się pkt 22a w brzmieniu:</w:t>
      </w:r>
    </w:p>
    <w:p w14:paraId="6A5BA020" w14:textId="071E6515" w:rsidR="00AF3F69" w:rsidRDefault="00207DE0" w:rsidP="00E2476B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11F77">
        <w:rPr>
          <w:rFonts w:ascii="Times New Roman" w:hAnsi="Times New Roman" w:cs="Times New Roman"/>
          <w:sz w:val="24"/>
          <w:szCs w:val="24"/>
        </w:rPr>
        <w:t>„22a) operator informacji rynku energii</w:t>
      </w:r>
      <w:r w:rsidR="009904FC">
        <w:rPr>
          <w:rFonts w:ascii="Times New Roman" w:hAnsi="Times New Roman" w:cs="Times New Roman"/>
          <w:sz w:val="24"/>
          <w:szCs w:val="24"/>
        </w:rPr>
        <w:t xml:space="preserve"> </w:t>
      </w:r>
      <w:r w:rsidR="00DA6C29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="009904FC">
        <w:rPr>
          <w:rFonts w:ascii="Times New Roman" w:hAnsi="Times New Roman" w:cs="Times New Roman"/>
          <w:sz w:val="24"/>
          <w:szCs w:val="24"/>
        </w:rPr>
        <w:t xml:space="preserve"> </w:t>
      </w:r>
      <w:r w:rsidR="009904FC" w:rsidRPr="00FA2412">
        <w:rPr>
          <w:rFonts w:ascii="Times New Roman" w:hAnsi="Times New Roman" w:cs="Times New Roman"/>
          <w:sz w:val="24"/>
          <w:szCs w:val="24"/>
        </w:rPr>
        <w:t>operator</w:t>
      </w:r>
      <w:r w:rsidR="001C1CA4">
        <w:rPr>
          <w:rFonts w:ascii="Times New Roman" w:hAnsi="Times New Roman" w:cs="Times New Roman"/>
          <w:sz w:val="24"/>
          <w:szCs w:val="24"/>
        </w:rPr>
        <w:t>a</w:t>
      </w:r>
      <w:r w:rsidR="009904FC" w:rsidRPr="00FA2412">
        <w:rPr>
          <w:rFonts w:ascii="Times New Roman" w:hAnsi="Times New Roman" w:cs="Times New Roman"/>
          <w:sz w:val="24"/>
          <w:szCs w:val="24"/>
        </w:rPr>
        <w:t xml:space="preserve"> informacji rynku energii</w:t>
      </w:r>
      <w:r w:rsidR="009904FC" w:rsidRPr="009904FC">
        <w:rPr>
          <w:rFonts w:ascii="Times New Roman" w:hAnsi="Times New Roman" w:cs="Times New Roman"/>
          <w:sz w:val="24"/>
          <w:szCs w:val="24"/>
        </w:rPr>
        <w:t xml:space="preserve"> </w:t>
      </w:r>
      <w:r w:rsidR="009904FC">
        <w:rPr>
          <w:rFonts w:ascii="Times New Roman" w:hAnsi="Times New Roman" w:cs="Times New Roman"/>
          <w:sz w:val="24"/>
          <w:szCs w:val="24"/>
        </w:rPr>
        <w:t xml:space="preserve">w rozumieniu </w:t>
      </w:r>
      <w:r w:rsidR="002F225C">
        <w:rPr>
          <w:rFonts w:ascii="Times New Roman" w:hAnsi="Times New Roman" w:cs="Times New Roman"/>
          <w:sz w:val="24"/>
          <w:szCs w:val="24"/>
        </w:rPr>
        <w:t xml:space="preserve">art. 3 pkt 72 </w:t>
      </w:r>
      <w:r w:rsidR="009904FC">
        <w:rPr>
          <w:rFonts w:ascii="Times New Roman" w:hAnsi="Times New Roman" w:cs="Times New Roman"/>
          <w:sz w:val="24"/>
          <w:szCs w:val="24"/>
        </w:rPr>
        <w:t>ustawy – Prawo energetyczne;”</w:t>
      </w:r>
      <w:r w:rsidR="001C1CA4">
        <w:rPr>
          <w:rFonts w:ascii="Times New Roman" w:hAnsi="Times New Roman" w:cs="Times New Roman"/>
          <w:sz w:val="24"/>
          <w:szCs w:val="24"/>
        </w:rPr>
        <w:t>,</w:t>
      </w:r>
    </w:p>
    <w:p w14:paraId="583BAE75" w14:textId="77777777" w:rsidR="00E5479C" w:rsidRPr="00811F77" w:rsidRDefault="00E5479C" w:rsidP="00811F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CDC2A" w14:textId="72D07D7D" w:rsidR="00C17309" w:rsidRPr="008E3B6D" w:rsidRDefault="00AF3F69" w:rsidP="00C17309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r w:rsidR="0076726F">
        <w:rPr>
          <w:rFonts w:ascii="Times New Roman" w:hAnsi="Times New Roman" w:cs="Times New Roman"/>
          <w:sz w:val="24"/>
          <w:szCs w:val="24"/>
        </w:rPr>
        <w:t xml:space="preserve">pkt 27a </w:t>
      </w:r>
      <w:r w:rsidR="00C17309" w:rsidRPr="008E3B6D">
        <w:rPr>
          <w:rFonts w:ascii="Times New Roman" w:hAnsi="Times New Roman" w:cs="Times New Roman"/>
          <w:sz w:val="24"/>
          <w:szCs w:val="24"/>
        </w:rPr>
        <w:t>dodaje się pkt 27b i 27c w brzmieniu:</w:t>
      </w:r>
    </w:p>
    <w:p w14:paraId="0B16E831" w14:textId="2F0941DE" w:rsidR="00C17309" w:rsidRPr="00853F70" w:rsidRDefault="00C17309" w:rsidP="00C17309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0989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27b)</w:t>
      </w:r>
      <w:r w:rsidR="00EE1400">
        <w:rPr>
          <w:rFonts w:ascii="Times New Roman" w:hAnsi="Times New Roman" w:cs="Times New Roman"/>
          <w:sz w:val="24"/>
          <w:szCs w:val="24"/>
        </w:rPr>
        <w:tab/>
      </w:r>
      <w:r w:rsidR="00434880" w:rsidRPr="00434880">
        <w:rPr>
          <w:rFonts w:ascii="Times New Roman" w:hAnsi="Times New Roman" w:cs="Times New Roman"/>
          <w:sz w:val="24"/>
          <w:szCs w:val="24"/>
        </w:rPr>
        <w:t xml:space="preserve">prosument wirtualny energii odnawialnej </w:t>
      </w:r>
      <w:r w:rsidR="00DA6C29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="00434880" w:rsidRPr="00434880">
        <w:rPr>
          <w:rFonts w:ascii="Times New Roman" w:hAnsi="Times New Roman" w:cs="Times New Roman"/>
          <w:sz w:val="24"/>
          <w:szCs w:val="24"/>
        </w:rPr>
        <w:t xml:space="preserve"> odbiorcę końcowego wytwarzającego energię elektryczną wyłącznie z odnawialnych źródeł energii na własne potrzeby w instalacji odnawialnego źródła energii przyłączonej do sieci dystrybucyjnej w innym miejscu </w:t>
      </w:r>
      <w:r w:rsidR="002F225C">
        <w:rPr>
          <w:rFonts w:ascii="Times New Roman" w:hAnsi="Times New Roman" w:cs="Times New Roman"/>
          <w:sz w:val="24"/>
          <w:szCs w:val="24"/>
        </w:rPr>
        <w:t>niż</w:t>
      </w:r>
      <w:r w:rsidR="002F225C" w:rsidRPr="00434880">
        <w:rPr>
          <w:rFonts w:ascii="Times New Roman" w:hAnsi="Times New Roman" w:cs="Times New Roman"/>
          <w:sz w:val="24"/>
          <w:szCs w:val="24"/>
        </w:rPr>
        <w:t xml:space="preserve"> </w:t>
      </w:r>
      <w:r w:rsidR="00434880" w:rsidRPr="00434880">
        <w:rPr>
          <w:rFonts w:ascii="Times New Roman" w:hAnsi="Times New Roman" w:cs="Times New Roman"/>
          <w:sz w:val="24"/>
          <w:szCs w:val="24"/>
        </w:rPr>
        <w:t>miejsce dostarczania energii elektrycznej do tego odbiorcy, która jednocześnie nie jest przyłączona do sieci dystrybucyjnej za pośrednictwem wewnętrznej instalacji elektrycznej budynku wielolokalowego, pod warunkiem że w przypadku odbiorcy końcowego niebędącego odbiorcą energii elektrycznej w gospodarstwie domowym, wytwarzanie to nie stanowi ponadto przedmiotu przeważającej działalności gospodarczej określonej zgodnie z przepisami wydanymi na podstawie art. 40 ust. 2 ustawy z dnia 29 czerwca 1995 r. o statystyce publicznej;</w:t>
      </w:r>
    </w:p>
    <w:p w14:paraId="6BD148DA" w14:textId="6C35FE83" w:rsidR="00275959" w:rsidRPr="001573E0" w:rsidRDefault="00C17309" w:rsidP="00667B97">
      <w:pPr>
        <w:pStyle w:val="Akapitzlist"/>
        <w:spacing w:after="0" w:line="360" w:lineRule="auto"/>
        <w:ind w:left="142" w:firstLine="284"/>
        <w:jc w:val="both"/>
      </w:pPr>
      <w:r w:rsidRPr="00853F70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c)</w:t>
      </w:r>
      <w:r w:rsidR="00EE1400">
        <w:rPr>
          <w:rFonts w:ascii="Times New Roman" w:hAnsi="Times New Roman" w:cs="Times New Roman"/>
          <w:sz w:val="24"/>
          <w:szCs w:val="24"/>
        </w:rPr>
        <w:tab/>
      </w:r>
      <w:r w:rsidR="00DF51B5" w:rsidRPr="00DF51B5">
        <w:rPr>
          <w:rFonts w:ascii="Times New Roman" w:hAnsi="Times New Roman" w:cs="Times New Roman"/>
          <w:sz w:val="24"/>
          <w:szCs w:val="24"/>
        </w:rPr>
        <w:t xml:space="preserve">prosument zbiorowy energii odnawialnej – odbiorcę końcowego wytwarzającego energię elektryczną wyłącznie z odnawialnych źródeł energii na własne potrzeby w mikroinstalacji lub małej instalacji przyłączonej do sieci dystrybucyjnej za pośrednictwem wewnętrznej instalacji elektrycznej budynku wielolokalowego, </w:t>
      </w:r>
      <w:r w:rsidR="001573E0">
        <w:rPr>
          <w:rFonts w:ascii="Times New Roman" w:hAnsi="Times New Roman" w:cs="Times New Roman"/>
          <w:sz w:val="24"/>
          <w:szCs w:val="24"/>
        </w:rPr>
        <w:t xml:space="preserve">pod warunkiem </w:t>
      </w:r>
      <w:r w:rsidR="00DF51B5" w:rsidRPr="00DF51B5">
        <w:rPr>
          <w:rFonts w:ascii="Times New Roman" w:hAnsi="Times New Roman" w:cs="Times New Roman"/>
          <w:sz w:val="24"/>
          <w:szCs w:val="24"/>
        </w:rPr>
        <w:t xml:space="preserve">że w przypadku odbiorcy końcowego niebędącego odbiorcą energii elektrycznej </w:t>
      </w:r>
      <w:r w:rsidR="00DF51B5" w:rsidRPr="00DF51B5">
        <w:rPr>
          <w:rFonts w:ascii="Times New Roman" w:hAnsi="Times New Roman" w:cs="Times New Roman"/>
          <w:sz w:val="24"/>
          <w:szCs w:val="24"/>
        </w:rPr>
        <w:lastRenderedPageBreak/>
        <w:t>w gospodarstwie domowym, wytwarzanie to nie stanowi ponadto przedmiotu przeważającej działalności gospodarczej określonej zgodnie z przepisami wydanymi na podstawie art. 40 ust. 2 ustawy z dnia 29 czerwca 1995 r. o statystyce publicznej</w:t>
      </w:r>
      <w:r w:rsidR="00DF51B5">
        <w:rPr>
          <w:rFonts w:ascii="Times New Roman" w:hAnsi="Times New Roman" w:cs="Times New Roman"/>
          <w:sz w:val="24"/>
          <w:szCs w:val="24"/>
        </w:rPr>
        <w:t>;”</w:t>
      </w:r>
      <w:r w:rsidR="00A275A4">
        <w:rPr>
          <w:rFonts w:ascii="Times New Roman" w:hAnsi="Times New Roman" w:cs="Times New Roman"/>
        </w:rPr>
        <w:t>,</w:t>
      </w:r>
    </w:p>
    <w:p w14:paraId="1F09AD32" w14:textId="77777777" w:rsidR="00C17309" w:rsidRPr="002B5CF7" w:rsidRDefault="00C17309" w:rsidP="002B5CF7">
      <w:pPr>
        <w:pStyle w:val="Akapitzlist"/>
        <w:spacing w:after="0" w:line="360" w:lineRule="auto"/>
        <w:ind w:left="142" w:firstLine="284"/>
        <w:jc w:val="both"/>
      </w:pPr>
    </w:p>
    <w:p w14:paraId="514626B1" w14:textId="665D0536" w:rsidR="00C17309" w:rsidRPr="008E3B6D" w:rsidRDefault="002B5CF7" w:rsidP="00C17309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pkt 29 </w:t>
      </w:r>
      <w:r w:rsidR="00C17309" w:rsidRPr="008E3B6D">
        <w:rPr>
          <w:rFonts w:ascii="Times New Roman" w:hAnsi="Times New Roman" w:cs="Times New Roman"/>
          <w:sz w:val="24"/>
          <w:szCs w:val="24"/>
        </w:rPr>
        <w:t>dodaje się pkt 29a w brzmieniu:</w:t>
      </w:r>
    </w:p>
    <w:p w14:paraId="30927050" w14:textId="4FBADD31" w:rsidR="00367675" w:rsidRPr="00824E04" w:rsidRDefault="00C17309" w:rsidP="00C17309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109E">
        <w:rPr>
          <w:rFonts w:ascii="Times New Roman" w:hAnsi="Times New Roman" w:cs="Times New Roman"/>
          <w:sz w:val="24"/>
          <w:szCs w:val="24"/>
        </w:rPr>
        <w:t>„29a)</w:t>
      </w:r>
      <w:r w:rsidR="002B5CF7">
        <w:rPr>
          <w:rFonts w:ascii="Times New Roman" w:hAnsi="Times New Roman" w:cs="Times New Roman"/>
          <w:sz w:val="24"/>
          <w:szCs w:val="24"/>
        </w:rPr>
        <w:tab/>
      </w:r>
      <w:r w:rsidRPr="00D4109E">
        <w:rPr>
          <w:rFonts w:ascii="Times New Roman" w:hAnsi="Times New Roman" w:cs="Times New Roman"/>
          <w:sz w:val="24"/>
          <w:szCs w:val="24"/>
        </w:rPr>
        <w:t xml:space="preserve">reprezentant prosumentów – osobę fizyczną, osobę prawną lub jednostkę organizacyjną niebędącą osobą </w:t>
      </w:r>
      <w:r w:rsidRPr="00C17309">
        <w:rPr>
          <w:rFonts w:ascii="Times New Roman" w:hAnsi="Times New Roman" w:cs="Times New Roman"/>
          <w:sz w:val="24"/>
          <w:szCs w:val="24"/>
        </w:rPr>
        <w:t xml:space="preserve">prawną, której ustawa przyznaje zdolność prawną, uprawnioną na </w:t>
      </w:r>
      <w:r w:rsidR="002B5CF7">
        <w:rPr>
          <w:rFonts w:ascii="Times New Roman" w:hAnsi="Times New Roman" w:cs="Times New Roman"/>
          <w:sz w:val="24"/>
          <w:szCs w:val="24"/>
        </w:rPr>
        <w:t xml:space="preserve">podstawie </w:t>
      </w:r>
      <w:r w:rsidRPr="00C17309">
        <w:rPr>
          <w:rFonts w:ascii="Times New Roman" w:hAnsi="Times New Roman" w:cs="Times New Roman"/>
          <w:sz w:val="24"/>
          <w:szCs w:val="24"/>
        </w:rPr>
        <w:t>umowy, o której mowa w art. 4a ust. 1, do reprezentacji</w:t>
      </w:r>
      <w:r w:rsidRPr="00D4109E">
        <w:rPr>
          <w:rFonts w:ascii="Times New Roman" w:hAnsi="Times New Roman" w:cs="Times New Roman"/>
          <w:sz w:val="24"/>
          <w:szCs w:val="24"/>
        </w:rPr>
        <w:t xml:space="preserve"> prosumentów </w:t>
      </w:r>
      <w:r w:rsidR="008F5951">
        <w:rPr>
          <w:rFonts w:ascii="Times New Roman" w:hAnsi="Times New Roman" w:cs="Times New Roman"/>
          <w:sz w:val="24"/>
          <w:szCs w:val="24"/>
        </w:rPr>
        <w:t xml:space="preserve">wirtualnych </w:t>
      </w:r>
      <w:r>
        <w:rPr>
          <w:rFonts w:ascii="Times New Roman" w:hAnsi="Times New Roman" w:cs="Times New Roman"/>
          <w:sz w:val="24"/>
          <w:szCs w:val="24"/>
        </w:rPr>
        <w:t xml:space="preserve">energii odnawialnej lub prosumentów </w:t>
      </w:r>
      <w:r w:rsidR="008F5951">
        <w:rPr>
          <w:rFonts w:ascii="Times New Roman" w:hAnsi="Times New Roman" w:cs="Times New Roman"/>
          <w:sz w:val="24"/>
          <w:szCs w:val="24"/>
        </w:rPr>
        <w:t>zbiorowych</w:t>
      </w:r>
      <w:r w:rsidR="008F5951" w:rsidRPr="00D4109E">
        <w:rPr>
          <w:rFonts w:ascii="Times New Roman" w:hAnsi="Times New Roman" w:cs="Times New Roman"/>
          <w:sz w:val="24"/>
          <w:szCs w:val="24"/>
        </w:rPr>
        <w:t xml:space="preserve"> </w:t>
      </w:r>
      <w:r w:rsidRPr="00D4109E">
        <w:rPr>
          <w:rFonts w:ascii="Times New Roman" w:hAnsi="Times New Roman" w:cs="Times New Roman"/>
          <w:sz w:val="24"/>
          <w:szCs w:val="24"/>
        </w:rPr>
        <w:t>energii odnawialnej,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57D">
        <w:rPr>
          <w:rFonts w:ascii="Times New Roman" w:hAnsi="Times New Roman" w:cs="Times New Roman"/>
          <w:sz w:val="24"/>
          <w:szCs w:val="24"/>
        </w:rPr>
        <w:t>w szczególności w relacjach z operatorem systemu dystrybucyjnego</w:t>
      </w:r>
      <w:r>
        <w:rPr>
          <w:rFonts w:ascii="Times New Roman" w:hAnsi="Times New Roman" w:cs="Times New Roman"/>
          <w:sz w:val="24"/>
          <w:szCs w:val="24"/>
        </w:rPr>
        <w:t xml:space="preserve"> elektroenergetycznego</w:t>
      </w:r>
      <w:r w:rsidRPr="0025057D">
        <w:rPr>
          <w:rFonts w:ascii="Times New Roman" w:hAnsi="Times New Roman" w:cs="Times New Roman"/>
          <w:sz w:val="24"/>
          <w:szCs w:val="24"/>
        </w:rPr>
        <w:t xml:space="preserve">, zarządcą budynku </w:t>
      </w:r>
      <w:r w:rsidRPr="0006536F">
        <w:rPr>
          <w:rFonts w:ascii="Times New Roman" w:eastAsia="Calibri" w:hAnsi="Times New Roman" w:cs="Times New Roman"/>
          <w:sz w:val="24"/>
          <w:szCs w:val="24"/>
        </w:rPr>
        <w:t>wielolokalowego</w:t>
      </w:r>
      <w:r w:rsidRPr="002505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</w:t>
      </w:r>
      <w:r w:rsidRPr="0025057D">
        <w:rPr>
          <w:rFonts w:ascii="Times New Roman" w:hAnsi="Times New Roman" w:cs="Times New Roman"/>
          <w:sz w:val="24"/>
          <w:szCs w:val="24"/>
        </w:rPr>
        <w:t xml:space="preserve"> organami administracji architektoniczno</w:t>
      </w:r>
      <w:r w:rsidR="002B5CF7">
        <w:rPr>
          <w:rFonts w:ascii="Times New Roman" w:hAnsi="Times New Roman" w:cs="Times New Roman"/>
          <w:sz w:val="24"/>
          <w:szCs w:val="24"/>
        </w:rPr>
        <w:t>-</w:t>
      </w:r>
      <w:r w:rsidRPr="0025057D">
        <w:rPr>
          <w:rFonts w:ascii="Times New Roman" w:hAnsi="Times New Roman" w:cs="Times New Roman"/>
          <w:sz w:val="24"/>
          <w:szCs w:val="24"/>
        </w:rPr>
        <w:t>budowlanej</w:t>
      </w:r>
      <w:r>
        <w:rPr>
          <w:rFonts w:ascii="Times New Roman" w:hAnsi="Times New Roman" w:cs="Times New Roman"/>
          <w:sz w:val="24"/>
          <w:szCs w:val="24"/>
        </w:rPr>
        <w:t>;”</w:t>
      </w:r>
      <w:r w:rsidRPr="00D4109E">
        <w:rPr>
          <w:rFonts w:ascii="Times New Roman" w:hAnsi="Times New Roman" w:cs="Times New Roman"/>
          <w:sz w:val="24"/>
          <w:szCs w:val="24"/>
        </w:rPr>
        <w:t>;</w:t>
      </w:r>
    </w:p>
    <w:p w14:paraId="44437271" w14:textId="77777777" w:rsidR="00C17309" w:rsidRPr="002B5CF7" w:rsidRDefault="00C17309" w:rsidP="002B5CF7">
      <w:pPr>
        <w:pStyle w:val="Akapitzlist"/>
        <w:spacing w:after="0" w:line="360" w:lineRule="auto"/>
        <w:ind w:left="142" w:firstLine="284"/>
        <w:jc w:val="both"/>
      </w:pPr>
    </w:p>
    <w:p w14:paraId="6A8A27F3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 </w:t>
      </w:r>
      <w:r w:rsidRPr="003B70CA">
        <w:rPr>
          <w:rFonts w:ascii="Times New Roman" w:hAnsi="Times New Roman" w:cs="Times New Roman"/>
          <w:sz w:val="24"/>
          <w:szCs w:val="24"/>
        </w:rPr>
        <w:t xml:space="preserve">rozdziału 2 </w:t>
      </w:r>
      <w:r>
        <w:rPr>
          <w:rFonts w:ascii="Times New Roman" w:hAnsi="Times New Roman" w:cs="Times New Roman"/>
          <w:sz w:val="24"/>
          <w:szCs w:val="24"/>
        </w:rPr>
        <w:t>otrzymuje brzmienie:</w:t>
      </w:r>
    </w:p>
    <w:p w14:paraId="30500CB7" w14:textId="372632FA" w:rsidR="00367675" w:rsidRDefault="00C17309" w:rsidP="00C17309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E27A30">
        <w:rPr>
          <w:rFonts w:ascii="Times New Roman" w:hAnsi="Times New Roman" w:cs="Times New Roman"/>
          <w:sz w:val="24"/>
          <w:szCs w:val="24"/>
        </w:rPr>
        <w:t>Zasady i warunki wykonywania działalności w zakresie wytwarzania energii elektrycznej z odnawialnych źródeł energii w mikroinstalacji oraz małej instalacji, z wyłączeniem wytwarzania energii elektrycznej z biogazu rolniczego lub z biopłynów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6726F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zasady wytwarzania energii elektrycznej przez prosumentów energii odnawialnej, prosumentów </w:t>
      </w:r>
      <w:r w:rsidR="008F5951">
        <w:rPr>
          <w:rFonts w:ascii="Times New Roman" w:hAnsi="Times New Roman" w:cs="Times New Roman"/>
          <w:sz w:val="24"/>
          <w:szCs w:val="24"/>
        </w:rPr>
        <w:t xml:space="preserve">wirtualnych </w:t>
      </w:r>
      <w:r>
        <w:rPr>
          <w:rFonts w:ascii="Times New Roman" w:hAnsi="Times New Roman" w:cs="Times New Roman"/>
          <w:sz w:val="24"/>
          <w:szCs w:val="24"/>
        </w:rPr>
        <w:t xml:space="preserve">energii odnawialnej oraz prosumentów </w:t>
      </w:r>
      <w:r w:rsidR="008F5951">
        <w:rPr>
          <w:rFonts w:ascii="Times New Roman" w:hAnsi="Times New Roman" w:cs="Times New Roman"/>
          <w:sz w:val="24"/>
          <w:szCs w:val="24"/>
        </w:rPr>
        <w:t xml:space="preserve">zbiorowych </w:t>
      </w:r>
      <w:r>
        <w:rPr>
          <w:rFonts w:ascii="Times New Roman" w:hAnsi="Times New Roman" w:cs="Times New Roman"/>
          <w:sz w:val="24"/>
          <w:szCs w:val="24"/>
        </w:rPr>
        <w:t>energii odnawialnej”</w:t>
      </w:r>
      <w:r w:rsidR="00367675">
        <w:rPr>
          <w:rFonts w:ascii="Times New Roman" w:hAnsi="Times New Roman" w:cs="Times New Roman"/>
          <w:sz w:val="24"/>
          <w:szCs w:val="24"/>
        </w:rPr>
        <w:t>;</w:t>
      </w:r>
    </w:p>
    <w:p w14:paraId="0BDC71DB" w14:textId="77777777" w:rsidR="00C17309" w:rsidRPr="00245D1F" w:rsidRDefault="00C17309" w:rsidP="00E26724">
      <w:pPr>
        <w:pStyle w:val="Akapitzlist"/>
        <w:spacing w:after="0" w:line="360" w:lineRule="auto"/>
        <w:ind w:left="142" w:firstLine="284"/>
        <w:jc w:val="both"/>
      </w:pPr>
    </w:p>
    <w:p w14:paraId="23089C74" w14:textId="77777777" w:rsidR="00C17309" w:rsidRPr="00F25A7A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F25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art. 4:</w:t>
      </w:r>
    </w:p>
    <w:p w14:paraId="1C66C2F8" w14:textId="77777777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A7A">
        <w:rPr>
          <w:rFonts w:ascii="Times New Roman" w:hAnsi="Times New Roman" w:cs="Times New Roman"/>
          <w:sz w:val="24"/>
          <w:szCs w:val="24"/>
        </w:rPr>
        <w:t xml:space="preserve">ust. 1 </w:t>
      </w:r>
      <w:r>
        <w:rPr>
          <w:rFonts w:ascii="Times New Roman" w:hAnsi="Times New Roman" w:cs="Times New Roman"/>
          <w:sz w:val="24"/>
          <w:szCs w:val="24"/>
        </w:rPr>
        <w:t>otrzymuje brzmienie:</w:t>
      </w:r>
    </w:p>
    <w:p w14:paraId="6E0CFEC8" w14:textId="282484B0" w:rsidR="00275959" w:rsidRPr="0031022C" w:rsidRDefault="00C17309" w:rsidP="00C17309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1022C">
        <w:rPr>
          <w:rFonts w:ascii="Times New Roman" w:hAnsi="Times New Roman" w:cs="Times New Roman"/>
          <w:sz w:val="24"/>
          <w:szCs w:val="24"/>
        </w:rPr>
        <w:t xml:space="preserve">„1. Sprzedawca, o którym mowa </w:t>
      </w:r>
      <w:r w:rsidRPr="00C17309">
        <w:rPr>
          <w:rFonts w:ascii="Times New Roman" w:hAnsi="Times New Roman" w:cs="Times New Roman"/>
          <w:sz w:val="24"/>
          <w:szCs w:val="24"/>
        </w:rPr>
        <w:t>w art. 40 ust. 1a, dokonuje</w:t>
      </w:r>
      <w:r w:rsidRPr="0031022C">
        <w:rPr>
          <w:rFonts w:ascii="Times New Roman" w:hAnsi="Times New Roman" w:cs="Times New Roman"/>
          <w:sz w:val="24"/>
          <w:szCs w:val="24"/>
        </w:rPr>
        <w:t xml:space="preserve"> rozliczenia w stosunku ilościowym 1 do 1 ilości energii elektrycznej wprowadzonej do sieci </w:t>
      </w:r>
      <w:r w:rsidR="00104E76">
        <w:rPr>
          <w:rFonts w:ascii="Times New Roman" w:hAnsi="Times New Roman" w:cs="Times New Roman"/>
          <w:sz w:val="24"/>
          <w:szCs w:val="24"/>
        </w:rPr>
        <w:t xml:space="preserve">dystrybucyjnej </w:t>
      </w:r>
      <w:r w:rsidRPr="0031022C">
        <w:rPr>
          <w:rFonts w:ascii="Times New Roman" w:hAnsi="Times New Roman" w:cs="Times New Roman"/>
          <w:sz w:val="24"/>
          <w:szCs w:val="24"/>
        </w:rPr>
        <w:t xml:space="preserve">elektroenergetycznej </w:t>
      </w:r>
      <w:r w:rsidR="009B62F2">
        <w:rPr>
          <w:rFonts w:ascii="Times New Roman" w:hAnsi="Times New Roman" w:cs="Times New Roman"/>
          <w:sz w:val="24"/>
          <w:szCs w:val="24"/>
        </w:rPr>
        <w:t xml:space="preserve">i </w:t>
      </w:r>
      <w:r w:rsidRPr="0031022C">
        <w:rPr>
          <w:rFonts w:ascii="Times New Roman" w:hAnsi="Times New Roman" w:cs="Times New Roman"/>
          <w:sz w:val="24"/>
          <w:szCs w:val="24"/>
        </w:rPr>
        <w:t>ilości energii elektrycznej pobranej z tej sieci w celu jej zużycia na potrzeby własne przez</w:t>
      </w:r>
      <w:r w:rsidR="00BF2E57">
        <w:rPr>
          <w:rFonts w:ascii="Times New Roman" w:hAnsi="Times New Roman" w:cs="Times New Roman"/>
          <w:sz w:val="24"/>
          <w:szCs w:val="24"/>
        </w:rPr>
        <w:t xml:space="preserve"> prosumenta energii odnawialnej</w:t>
      </w:r>
      <w:r w:rsidR="000133B8">
        <w:rPr>
          <w:rFonts w:ascii="Times New Roman" w:hAnsi="Times New Roman" w:cs="Times New Roman"/>
          <w:sz w:val="24"/>
          <w:szCs w:val="24"/>
        </w:rPr>
        <w:t xml:space="preserve"> lub prosumenta zbiorowego energii odnawialnej</w:t>
      </w:r>
      <w:r w:rsidR="0040627E">
        <w:rPr>
          <w:rFonts w:ascii="Times New Roman" w:hAnsi="Times New Roman" w:cs="Times New Roman"/>
          <w:sz w:val="24"/>
          <w:szCs w:val="24"/>
        </w:rPr>
        <w:t>, lub prosumenta wirtualnego energii odnawialnej</w:t>
      </w:r>
      <w:r w:rsidR="007450AC">
        <w:rPr>
          <w:rFonts w:ascii="Times New Roman" w:hAnsi="Times New Roman" w:cs="Times New Roman"/>
          <w:sz w:val="24"/>
          <w:szCs w:val="24"/>
        </w:rPr>
        <w:t>.”,</w:t>
      </w:r>
    </w:p>
    <w:p w14:paraId="6D41F097" w14:textId="77777777" w:rsidR="00C17309" w:rsidRPr="00383637" w:rsidRDefault="00C17309" w:rsidP="00E26724">
      <w:pPr>
        <w:pStyle w:val="Akapitzlist"/>
        <w:spacing w:after="0" w:line="360" w:lineRule="auto"/>
        <w:ind w:left="142" w:firstLine="284"/>
        <w:jc w:val="both"/>
      </w:pPr>
    </w:p>
    <w:p w14:paraId="15B7D375" w14:textId="6B38E2A2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ust. 1 dodaje się ust. 1a </w:t>
      </w:r>
      <w:r w:rsidR="00245D1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1b w brzmieniu:</w:t>
      </w:r>
    </w:p>
    <w:p w14:paraId="4837FA0F" w14:textId="481DDC15" w:rsidR="00C17309" w:rsidRDefault="00C17309" w:rsidP="00C17309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5374">
        <w:rPr>
          <w:rFonts w:ascii="Times New Roman" w:hAnsi="Times New Roman" w:cs="Times New Roman"/>
          <w:sz w:val="24"/>
          <w:szCs w:val="24"/>
        </w:rPr>
        <w:t>„1a</w:t>
      </w:r>
      <w:r>
        <w:rPr>
          <w:rFonts w:ascii="Times New Roman" w:hAnsi="Times New Roman" w:cs="Times New Roman"/>
          <w:sz w:val="24"/>
          <w:szCs w:val="24"/>
        </w:rPr>
        <w:t xml:space="preserve">. Prosument energii odnawialnej, prosument </w:t>
      </w:r>
      <w:r w:rsidR="00B80961">
        <w:rPr>
          <w:rFonts w:ascii="Times New Roman" w:hAnsi="Times New Roman" w:cs="Times New Roman"/>
          <w:sz w:val="24"/>
          <w:szCs w:val="24"/>
        </w:rPr>
        <w:t xml:space="preserve">wirtualny </w:t>
      </w:r>
      <w:r>
        <w:rPr>
          <w:rFonts w:ascii="Times New Roman" w:hAnsi="Times New Roman" w:cs="Times New Roman"/>
          <w:sz w:val="24"/>
          <w:szCs w:val="24"/>
        </w:rPr>
        <w:t xml:space="preserve">energii odnawialnej lub prosument </w:t>
      </w:r>
      <w:r w:rsidR="00B80961">
        <w:rPr>
          <w:rFonts w:ascii="Times New Roman" w:hAnsi="Times New Roman" w:cs="Times New Roman"/>
          <w:sz w:val="24"/>
          <w:szCs w:val="24"/>
        </w:rPr>
        <w:t xml:space="preserve">zbiorowy </w:t>
      </w:r>
      <w:r>
        <w:rPr>
          <w:rFonts w:ascii="Times New Roman" w:hAnsi="Times New Roman" w:cs="Times New Roman"/>
          <w:sz w:val="24"/>
          <w:szCs w:val="24"/>
        </w:rPr>
        <w:t xml:space="preserve">energii odnawialnej ma prawo przypisać do jednego miejsca dostarczania energii elektrycznej, w którym pobiera energię elektryczną, moc zainstalowaną elektryczną instalacji odnawialnych źródeł energii, która nie przekracza 50 kW. </w:t>
      </w:r>
    </w:p>
    <w:p w14:paraId="2680E106" w14:textId="1D6258CA" w:rsidR="00C17309" w:rsidRDefault="00C17309" w:rsidP="00C17309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1b. Moc zainstalowaną elektryczną</w:t>
      </w:r>
      <w:r w:rsidR="00384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ustala się na podstawie:</w:t>
      </w:r>
    </w:p>
    <w:p w14:paraId="39457946" w14:textId="34BCA090" w:rsidR="00C17309" w:rsidRDefault="00C17309" w:rsidP="00C17309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mocy zainstalowanej elektrycznej mikroinstalacji wykorzystywanej przez prosumenta energii odnawialnej;</w:t>
      </w:r>
    </w:p>
    <w:p w14:paraId="7124DCBC" w14:textId="25E9CD70" w:rsidR="00245D1F" w:rsidRDefault="00C17309" w:rsidP="00C17309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udziału w mocy zainstalowanej elektrycznej przysługującej</w:t>
      </w:r>
      <w:r w:rsidR="00245D1F">
        <w:rPr>
          <w:rFonts w:ascii="Times New Roman" w:hAnsi="Times New Roman" w:cs="Times New Roman"/>
          <w:sz w:val="24"/>
          <w:szCs w:val="24"/>
        </w:rPr>
        <w:t>:</w:t>
      </w:r>
    </w:p>
    <w:p w14:paraId="157B00B5" w14:textId="313DC0AD" w:rsidR="003E246D" w:rsidRDefault="003E246D" w:rsidP="003E246D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prosumentowi wirtualnemu energii odnawialnej,</w:t>
      </w:r>
      <w:r w:rsidR="006505E9">
        <w:rPr>
          <w:rFonts w:ascii="Times New Roman" w:hAnsi="Times New Roman" w:cs="Times New Roman"/>
          <w:sz w:val="24"/>
          <w:szCs w:val="24"/>
        </w:rPr>
        <w:t xml:space="preserve"> lub</w:t>
      </w:r>
    </w:p>
    <w:p w14:paraId="06F1B315" w14:textId="1C032516" w:rsidR="00275959" w:rsidRPr="00E26724" w:rsidRDefault="003E246D" w:rsidP="00E26724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prosumentowi zbiorowemu energii odnawialnej.”</w:t>
      </w:r>
      <w:r w:rsidR="007E2C1D">
        <w:rPr>
          <w:rFonts w:ascii="Times New Roman" w:hAnsi="Times New Roman" w:cs="Times New Roman"/>
          <w:sz w:val="24"/>
          <w:szCs w:val="24"/>
        </w:rPr>
        <w:t>,</w:t>
      </w:r>
    </w:p>
    <w:p w14:paraId="606BEA8F" w14:textId="77777777" w:rsidR="00C17309" w:rsidRPr="003E246D" w:rsidRDefault="00C17309" w:rsidP="00E26724">
      <w:pPr>
        <w:pStyle w:val="Akapitzlist"/>
      </w:pPr>
    </w:p>
    <w:p w14:paraId="2712527B" w14:textId="1AED3F8E" w:rsidR="00C17309" w:rsidRPr="00412EF8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B83">
        <w:rPr>
          <w:rFonts w:ascii="Times New Roman" w:hAnsi="Times New Roman" w:cs="Times New Roman"/>
          <w:sz w:val="24"/>
          <w:szCs w:val="24"/>
        </w:rPr>
        <w:t>ust. 2 otrzymuj</w:t>
      </w:r>
      <w:r w:rsidR="000A5FD3">
        <w:rPr>
          <w:rFonts w:ascii="Times New Roman" w:hAnsi="Times New Roman" w:cs="Times New Roman"/>
          <w:sz w:val="24"/>
          <w:szCs w:val="24"/>
        </w:rPr>
        <w:t>e</w:t>
      </w:r>
      <w:r w:rsidRPr="00A16B83">
        <w:rPr>
          <w:rFonts w:ascii="Times New Roman" w:hAnsi="Times New Roman" w:cs="Times New Roman"/>
          <w:sz w:val="24"/>
          <w:szCs w:val="24"/>
        </w:rPr>
        <w:t xml:space="preserve"> brzmienie:</w:t>
      </w:r>
    </w:p>
    <w:p w14:paraId="04F30D0F" w14:textId="77777777" w:rsidR="00C17309" w:rsidRPr="00412EF8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2EF8">
        <w:rPr>
          <w:rFonts w:ascii="Times New Roman" w:hAnsi="Times New Roman" w:cs="Times New Roman"/>
          <w:sz w:val="24"/>
          <w:szCs w:val="24"/>
        </w:rPr>
        <w:t>„2. Rozliczenia ilości energii, o której mowa w ust. 1, w odniesieniu do:</w:t>
      </w:r>
    </w:p>
    <w:p w14:paraId="7B4899CA" w14:textId="51FDBB8E" w:rsidR="00C17309" w:rsidRDefault="00C17309" w:rsidP="00C1730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EF8">
        <w:rPr>
          <w:rFonts w:ascii="Times New Roman" w:hAnsi="Times New Roman" w:cs="Times New Roman"/>
          <w:sz w:val="24"/>
          <w:szCs w:val="24"/>
        </w:rPr>
        <w:t xml:space="preserve">prosumenta energii odnawialnej </w:t>
      </w:r>
      <w:r w:rsidR="00245D1F">
        <w:rPr>
          <w:rFonts w:ascii="Times New Roman" w:hAnsi="Times New Roman" w:cs="Times New Roman"/>
          <w:sz w:val="24"/>
          <w:szCs w:val="24"/>
        </w:rPr>
        <w:t>–</w:t>
      </w:r>
      <w:r w:rsidRPr="00412EF8">
        <w:rPr>
          <w:rFonts w:ascii="Times New Roman" w:hAnsi="Times New Roman" w:cs="Times New Roman"/>
          <w:sz w:val="24"/>
          <w:szCs w:val="24"/>
        </w:rPr>
        <w:t xml:space="preserve"> dokonuje się</w:t>
      </w:r>
      <w:r>
        <w:rPr>
          <w:rFonts w:ascii="Times New Roman" w:hAnsi="Times New Roman" w:cs="Times New Roman"/>
          <w:sz w:val="24"/>
          <w:szCs w:val="24"/>
        </w:rPr>
        <w:t xml:space="preserve"> z uwzględnieniem zasad, o których mowa w ust. 2a–2d,</w:t>
      </w:r>
      <w:r w:rsidRPr="00412EF8">
        <w:rPr>
          <w:rFonts w:ascii="Times New Roman" w:hAnsi="Times New Roman" w:cs="Times New Roman"/>
          <w:sz w:val="24"/>
          <w:szCs w:val="24"/>
        </w:rPr>
        <w:t xml:space="preserve"> na podstawie wskazań </w:t>
      </w:r>
      <w:r w:rsidR="0028488D">
        <w:rPr>
          <w:rFonts w:ascii="Times New Roman" w:hAnsi="Times New Roman" w:cs="Times New Roman"/>
          <w:sz w:val="24"/>
          <w:szCs w:val="24"/>
        </w:rPr>
        <w:t>układu</w:t>
      </w:r>
      <w:r w:rsidR="0028488D" w:rsidRPr="00412EF8">
        <w:rPr>
          <w:rFonts w:ascii="Times New Roman" w:hAnsi="Times New Roman" w:cs="Times New Roman"/>
          <w:sz w:val="24"/>
          <w:szCs w:val="24"/>
        </w:rPr>
        <w:t xml:space="preserve"> </w:t>
      </w:r>
      <w:r w:rsidRPr="003B70CA">
        <w:rPr>
          <w:rFonts w:ascii="Times New Roman" w:hAnsi="Times New Roman" w:cs="Times New Roman"/>
          <w:sz w:val="24"/>
          <w:szCs w:val="24"/>
        </w:rPr>
        <w:t xml:space="preserve">pomiarowo-rozliczeniowego </w:t>
      </w:r>
      <w:r w:rsidR="0028488D">
        <w:rPr>
          <w:rFonts w:ascii="Times New Roman" w:hAnsi="Times New Roman" w:cs="Times New Roman"/>
          <w:sz w:val="24"/>
          <w:szCs w:val="24"/>
        </w:rPr>
        <w:t>w rozumieniu art. 3</w:t>
      </w:r>
      <w:r w:rsidR="001E640D">
        <w:rPr>
          <w:rFonts w:ascii="Times New Roman" w:hAnsi="Times New Roman" w:cs="Times New Roman"/>
          <w:sz w:val="24"/>
          <w:szCs w:val="24"/>
        </w:rPr>
        <w:t xml:space="preserve"> pkt 63 ustawy – Prawo energetyczne </w:t>
      </w:r>
      <w:r w:rsidRPr="003B70CA">
        <w:rPr>
          <w:rFonts w:ascii="Times New Roman" w:hAnsi="Times New Roman" w:cs="Times New Roman"/>
          <w:sz w:val="24"/>
          <w:szCs w:val="24"/>
        </w:rPr>
        <w:t xml:space="preserve">dla </w:t>
      </w:r>
      <w:r w:rsidRPr="00412EF8">
        <w:rPr>
          <w:rFonts w:ascii="Times New Roman" w:hAnsi="Times New Roman" w:cs="Times New Roman"/>
          <w:sz w:val="24"/>
          <w:szCs w:val="24"/>
        </w:rPr>
        <w:t>danej mikroinstalacji;</w:t>
      </w:r>
    </w:p>
    <w:p w14:paraId="2B40D411" w14:textId="0E1128EE" w:rsidR="00C17309" w:rsidRPr="00412EF8" w:rsidRDefault="00C17309" w:rsidP="00C1730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CA">
        <w:rPr>
          <w:rFonts w:ascii="Times New Roman" w:hAnsi="Times New Roman" w:cs="Times New Roman"/>
          <w:sz w:val="24"/>
          <w:szCs w:val="24"/>
        </w:rPr>
        <w:t xml:space="preserve">prosumenta </w:t>
      </w:r>
      <w:r w:rsidR="00CF3E85">
        <w:rPr>
          <w:rFonts w:ascii="Times New Roman" w:hAnsi="Times New Roman" w:cs="Times New Roman"/>
          <w:sz w:val="24"/>
          <w:szCs w:val="24"/>
        </w:rPr>
        <w:t>wirtualnego</w:t>
      </w:r>
      <w:r w:rsidR="00CF3E85" w:rsidRPr="003B70CA">
        <w:rPr>
          <w:rFonts w:ascii="Times New Roman" w:hAnsi="Times New Roman" w:cs="Times New Roman"/>
          <w:sz w:val="24"/>
          <w:szCs w:val="24"/>
        </w:rPr>
        <w:t xml:space="preserve"> </w:t>
      </w:r>
      <w:r w:rsidRPr="00412EF8">
        <w:rPr>
          <w:rFonts w:ascii="Times New Roman" w:hAnsi="Times New Roman" w:cs="Times New Roman"/>
          <w:sz w:val="24"/>
          <w:szCs w:val="24"/>
        </w:rPr>
        <w:t>energii odnawialnej</w:t>
      </w:r>
      <w:r>
        <w:rPr>
          <w:rFonts w:ascii="Times New Roman" w:hAnsi="Times New Roman" w:cs="Times New Roman"/>
          <w:sz w:val="24"/>
          <w:szCs w:val="24"/>
        </w:rPr>
        <w:t xml:space="preserve"> lub prosumenta </w:t>
      </w:r>
      <w:r w:rsidR="00CF3E85">
        <w:rPr>
          <w:rFonts w:ascii="Times New Roman" w:hAnsi="Times New Roman" w:cs="Times New Roman"/>
          <w:sz w:val="24"/>
          <w:szCs w:val="24"/>
        </w:rPr>
        <w:t xml:space="preserve">zbiorowego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412EF8">
        <w:rPr>
          <w:rFonts w:ascii="Times New Roman" w:hAnsi="Times New Roman" w:cs="Times New Roman"/>
          <w:sz w:val="24"/>
          <w:szCs w:val="24"/>
        </w:rPr>
        <w:t xml:space="preserve"> – dokonuje się</w:t>
      </w:r>
      <w:r w:rsidRPr="00410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uwzględnieniem zasad, o których mowa w ust. 2a–2d,</w:t>
      </w:r>
      <w:r w:rsidRPr="00412EF8">
        <w:rPr>
          <w:rFonts w:ascii="Times New Roman" w:hAnsi="Times New Roman" w:cs="Times New Roman"/>
          <w:sz w:val="24"/>
          <w:szCs w:val="24"/>
        </w:rPr>
        <w:t xml:space="preserve"> na podstawie</w:t>
      </w:r>
      <w:r w:rsidR="009B62F2" w:rsidRPr="009B62F2">
        <w:rPr>
          <w:rFonts w:ascii="Times New Roman" w:hAnsi="Times New Roman" w:cs="Times New Roman"/>
          <w:sz w:val="24"/>
          <w:szCs w:val="24"/>
        </w:rPr>
        <w:t xml:space="preserve"> </w:t>
      </w:r>
      <w:r w:rsidR="009B62F2" w:rsidRPr="00412EF8">
        <w:rPr>
          <w:rFonts w:ascii="Times New Roman" w:hAnsi="Times New Roman" w:cs="Times New Roman"/>
          <w:sz w:val="24"/>
          <w:szCs w:val="24"/>
        </w:rPr>
        <w:t>wskazań</w:t>
      </w:r>
      <w:r w:rsidR="009B62F2" w:rsidRPr="009B62F2">
        <w:rPr>
          <w:rFonts w:ascii="Times New Roman" w:hAnsi="Times New Roman" w:cs="Times New Roman"/>
          <w:sz w:val="24"/>
          <w:szCs w:val="24"/>
        </w:rPr>
        <w:t xml:space="preserve"> </w:t>
      </w:r>
      <w:r w:rsidR="001E640D">
        <w:rPr>
          <w:rFonts w:ascii="Times New Roman" w:hAnsi="Times New Roman" w:cs="Times New Roman"/>
          <w:sz w:val="24"/>
          <w:szCs w:val="24"/>
        </w:rPr>
        <w:t>układu</w:t>
      </w:r>
      <w:r w:rsidR="001E640D" w:rsidRPr="00412EF8">
        <w:rPr>
          <w:rFonts w:ascii="Times New Roman" w:hAnsi="Times New Roman" w:cs="Times New Roman"/>
          <w:sz w:val="24"/>
          <w:szCs w:val="24"/>
        </w:rPr>
        <w:t xml:space="preserve"> </w:t>
      </w:r>
      <w:r w:rsidR="009B62F2" w:rsidRPr="00412EF8">
        <w:rPr>
          <w:rFonts w:ascii="Times New Roman" w:hAnsi="Times New Roman" w:cs="Times New Roman"/>
          <w:sz w:val="24"/>
          <w:szCs w:val="24"/>
        </w:rPr>
        <w:t xml:space="preserve">pomiarowo-rozliczeniowego </w:t>
      </w:r>
      <w:r w:rsidR="001E640D">
        <w:rPr>
          <w:rFonts w:ascii="Times New Roman" w:hAnsi="Times New Roman" w:cs="Times New Roman"/>
          <w:sz w:val="24"/>
          <w:szCs w:val="24"/>
        </w:rPr>
        <w:t xml:space="preserve">w rozumieniu art. 3 pkt </w:t>
      </w:r>
      <w:r w:rsidR="007D454E">
        <w:rPr>
          <w:rFonts w:ascii="Times New Roman" w:hAnsi="Times New Roman" w:cs="Times New Roman"/>
          <w:sz w:val="24"/>
          <w:szCs w:val="24"/>
        </w:rPr>
        <w:t xml:space="preserve">63 ustawy – Prawo energetyczne </w:t>
      </w:r>
      <w:r w:rsidR="009B62F2" w:rsidRPr="00412EF8">
        <w:rPr>
          <w:rFonts w:ascii="Times New Roman" w:hAnsi="Times New Roman" w:cs="Times New Roman"/>
          <w:sz w:val="24"/>
          <w:szCs w:val="24"/>
        </w:rPr>
        <w:t xml:space="preserve">dokonującego pomiaru ilości energii </w:t>
      </w:r>
      <w:r w:rsidR="009B62F2">
        <w:rPr>
          <w:rFonts w:ascii="Times New Roman" w:hAnsi="Times New Roman" w:cs="Times New Roman"/>
          <w:sz w:val="24"/>
          <w:szCs w:val="24"/>
        </w:rPr>
        <w:t>elektrycznej</w:t>
      </w:r>
      <w:r w:rsidRPr="00412EF8">
        <w:rPr>
          <w:rFonts w:ascii="Times New Roman" w:hAnsi="Times New Roman" w:cs="Times New Roman"/>
          <w:sz w:val="24"/>
          <w:szCs w:val="24"/>
        </w:rPr>
        <w:t>:</w:t>
      </w:r>
    </w:p>
    <w:p w14:paraId="633CACEC" w14:textId="66F24DE8" w:rsidR="009B62F2" w:rsidRDefault="00C17309" w:rsidP="00C17309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2EF8">
        <w:rPr>
          <w:rFonts w:ascii="Times New Roman" w:hAnsi="Times New Roman" w:cs="Times New Roman"/>
          <w:sz w:val="24"/>
          <w:szCs w:val="24"/>
        </w:rPr>
        <w:t>wytworzonej w instalacji</w:t>
      </w:r>
      <w:r>
        <w:rPr>
          <w:rFonts w:ascii="Times New Roman" w:hAnsi="Times New Roman" w:cs="Times New Roman"/>
          <w:sz w:val="24"/>
          <w:szCs w:val="24"/>
        </w:rPr>
        <w:t xml:space="preserve"> odnawialnego źródła energii</w:t>
      </w:r>
      <w:r w:rsidRPr="00412EF8">
        <w:rPr>
          <w:rFonts w:ascii="Times New Roman" w:hAnsi="Times New Roman" w:cs="Times New Roman"/>
          <w:sz w:val="24"/>
          <w:szCs w:val="24"/>
        </w:rPr>
        <w:t>, przy czym ilość energii elektrycznej wytworzonej przez prosumenta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3E85">
        <w:rPr>
          <w:rFonts w:ascii="Times New Roman" w:hAnsi="Times New Roman" w:cs="Times New Roman"/>
          <w:sz w:val="24"/>
          <w:szCs w:val="24"/>
        </w:rPr>
        <w:t>wirtualnego</w:t>
      </w:r>
      <w:r w:rsidR="00CF3E85" w:rsidRPr="00412EF8">
        <w:rPr>
          <w:rFonts w:ascii="Times New Roman" w:hAnsi="Times New Roman" w:cs="Times New Roman"/>
          <w:sz w:val="24"/>
          <w:szCs w:val="24"/>
        </w:rPr>
        <w:t xml:space="preserve"> </w:t>
      </w:r>
      <w:r w:rsidRPr="00412EF8">
        <w:rPr>
          <w:rFonts w:ascii="Times New Roman" w:hAnsi="Times New Roman" w:cs="Times New Roman"/>
          <w:sz w:val="24"/>
          <w:szCs w:val="24"/>
        </w:rPr>
        <w:t>energii odnawialnej</w:t>
      </w:r>
      <w:r>
        <w:rPr>
          <w:rFonts w:ascii="Times New Roman" w:hAnsi="Times New Roman" w:cs="Times New Roman"/>
          <w:sz w:val="24"/>
          <w:szCs w:val="24"/>
        </w:rPr>
        <w:t xml:space="preserve"> lub prosumenta </w:t>
      </w:r>
      <w:r w:rsidR="004F3D1D">
        <w:rPr>
          <w:rFonts w:ascii="Times New Roman" w:hAnsi="Times New Roman" w:cs="Times New Roman"/>
          <w:sz w:val="24"/>
          <w:szCs w:val="24"/>
        </w:rPr>
        <w:t xml:space="preserve">zbiorowego </w:t>
      </w:r>
      <w:r w:rsidRPr="001858B0">
        <w:rPr>
          <w:rFonts w:ascii="Times New Roman" w:hAnsi="Times New Roman" w:cs="Times New Roman"/>
          <w:sz w:val="24"/>
          <w:szCs w:val="24"/>
        </w:rPr>
        <w:t>energii odnawialnej ustala się odpowiednio do udziału prosumenta w wytwarzaniu energii odnawialnej w tej instalacji określonego w umowie, o której mowa w art. 4a ust. 1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4ADD216" w14:textId="1211C490" w:rsidR="00275959" w:rsidRPr="00412EF8" w:rsidRDefault="009B62F2" w:rsidP="00C17309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2EF8">
        <w:rPr>
          <w:rFonts w:ascii="Times New Roman" w:hAnsi="Times New Roman" w:cs="Times New Roman"/>
          <w:sz w:val="24"/>
          <w:szCs w:val="24"/>
        </w:rPr>
        <w:t>pobranej przez prosumenta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3D1D">
        <w:rPr>
          <w:rFonts w:ascii="Times New Roman" w:hAnsi="Times New Roman" w:cs="Times New Roman"/>
          <w:sz w:val="24"/>
          <w:szCs w:val="24"/>
        </w:rPr>
        <w:t>wirtualnego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EF8">
        <w:rPr>
          <w:rFonts w:ascii="Times New Roman" w:hAnsi="Times New Roman" w:cs="Times New Roman"/>
          <w:sz w:val="24"/>
          <w:szCs w:val="24"/>
        </w:rPr>
        <w:t>energii odnawialnej</w:t>
      </w:r>
      <w:r>
        <w:rPr>
          <w:rFonts w:ascii="Times New Roman" w:hAnsi="Times New Roman" w:cs="Times New Roman"/>
          <w:sz w:val="24"/>
          <w:szCs w:val="24"/>
        </w:rPr>
        <w:t xml:space="preserve"> lub prosumenta </w:t>
      </w:r>
      <w:r w:rsidR="004F3D1D">
        <w:rPr>
          <w:rFonts w:ascii="Times New Roman" w:hAnsi="Times New Roman" w:cs="Times New Roman"/>
          <w:sz w:val="24"/>
          <w:szCs w:val="24"/>
        </w:rPr>
        <w:t>zbiorowego</w:t>
      </w:r>
      <w:r>
        <w:rPr>
          <w:rFonts w:ascii="Times New Roman" w:hAnsi="Times New Roman" w:cs="Times New Roman"/>
          <w:sz w:val="24"/>
          <w:szCs w:val="24"/>
        </w:rPr>
        <w:t xml:space="preserve"> energii odnawialnej</w:t>
      </w:r>
      <w:r w:rsidR="005A3BB1">
        <w:rPr>
          <w:rFonts w:ascii="Times New Roman" w:hAnsi="Times New Roman" w:cs="Times New Roman"/>
          <w:sz w:val="24"/>
          <w:szCs w:val="24"/>
        </w:rPr>
        <w:t>.</w:t>
      </w:r>
    </w:p>
    <w:p w14:paraId="6BE96F09" w14:textId="77777777" w:rsidR="00C17309" w:rsidRPr="00383637" w:rsidRDefault="00C17309" w:rsidP="00301D68">
      <w:pPr>
        <w:pStyle w:val="Akapitzlist"/>
        <w:spacing w:after="0" w:line="360" w:lineRule="auto"/>
        <w:ind w:left="1077"/>
        <w:jc w:val="both"/>
      </w:pPr>
    </w:p>
    <w:p w14:paraId="7555ABCB" w14:textId="48303EC5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2a otrzymuje brzmienie:</w:t>
      </w:r>
    </w:p>
    <w:p w14:paraId="72AC90F1" w14:textId="4EAE933D" w:rsidR="00C17309" w:rsidRDefault="00C17309" w:rsidP="00C17309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4D5F">
        <w:rPr>
          <w:rFonts w:ascii="Times New Roman" w:hAnsi="Times New Roman" w:cs="Times New Roman"/>
          <w:sz w:val="24"/>
          <w:szCs w:val="24"/>
        </w:rPr>
        <w:t xml:space="preserve">2a. Operator systemu dystrybucyjnego elektroenergetycznego udostępnia sprzedawcy, o którym mowa w art. 40 ust. 1a, dane pomiarowe obejmujące godzinowe ilości energii elektrycznej wprowadzonej </w:t>
      </w:r>
      <w:r w:rsidR="00EC21A4" w:rsidRPr="00684D5F">
        <w:rPr>
          <w:rFonts w:ascii="Times New Roman" w:hAnsi="Times New Roman" w:cs="Times New Roman"/>
          <w:sz w:val="24"/>
          <w:szCs w:val="24"/>
        </w:rPr>
        <w:t>i pobranej z</w:t>
      </w:r>
      <w:r w:rsidRPr="00684D5F">
        <w:rPr>
          <w:rFonts w:ascii="Times New Roman" w:hAnsi="Times New Roman" w:cs="Times New Roman"/>
          <w:sz w:val="24"/>
          <w:szCs w:val="24"/>
        </w:rPr>
        <w:t xml:space="preserve"> sieci dystrybucyjnej przez:</w:t>
      </w:r>
      <w:r w:rsidRPr="005F24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4153AD" w14:textId="04F8A57A" w:rsidR="00C17309" w:rsidRDefault="00C17309" w:rsidP="00C17309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BD1">
        <w:rPr>
          <w:rFonts w:ascii="Times New Roman" w:hAnsi="Times New Roman" w:cs="Times New Roman"/>
          <w:sz w:val="24"/>
          <w:szCs w:val="24"/>
        </w:rPr>
        <w:t>prosumenta energii odnawialnej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6162F">
        <w:rPr>
          <w:rFonts w:ascii="Times New Roman" w:hAnsi="Times New Roman" w:cs="Times New Roman"/>
          <w:sz w:val="24"/>
          <w:szCs w:val="24"/>
        </w:rPr>
        <w:t xml:space="preserve">rejestrowane przez liczniki zdalnego odczytu w rozumieniu art. </w:t>
      </w:r>
      <w:r w:rsidR="00F622C3">
        <w:rPr>
          <w:rFonts w:ascii="Times New Roman" w:hAnsi="Times New Roman" w:cs="Times New Roman"/>
          <w:sz w:val="24"/>
          <w:szCs w:val="24"/>
        </w:rPr>
        <w:t>3</w:t>
      </w:r>
      <w:r w:rsidR="00A36BD6">
        <w:rPr>
          <w:rFonts w:ascii="Times New Roman" w:hAnsi="Times New Roman" w:cs="Times New Roman"/>
          <w:sz w:val="24"/>
          <w:szCs w:val="24"/>
        </w:rPr>
        <w:t xml:space="preserve"> pkt 64</w:t>
      </w:r>
      <w:r w:rsidR="006E6647">
        <w:rPr>
          <w:rFonts w:ascii="Times New Roman" w:hAnsi="Times New Roman" w:cs="Times New Roman"/>
          <w:sz w:val="24"/>
          <w:szCs w:val="24"/>
        </w:rPr>
        <w:t xml:space="preserve"> </w:t>
      </w:r>
      <w:r w:rsidRPr="0036162F">
        <w:rPr>
          <w:rFonts w:ascii="Times New Roman" w:hAnsi="Times New Roman" w:cs="Times New Roman"/>
          <w:sz w:val="24"/>
          <w:szCs w:val="24"/>
        </w:rPr>
        <w:t xml:space="preserve">ustawy </w:t>
      </w:r>
      <w:r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36162F">
        <w:rPr>
          <w:rFonts w:ascii="Times New Roman" w:hAnsi="Times New Roman" w:cs="Times New Roman"/>
          <w:sz w:val="24"/>
          <w:szCs w:val="24"/>
        </w:rPr>
        <w:t xml:space="preserve"> Prawo energetyczne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1BD1">
        <w:rPr>
          <w:rFonts w:ascii="Times New Roman" w:hAnsi="Times New Roman" w:cs="Times New Roman"/>
          <w:sz w:val="24"/>
          <w:szCs w:val="24"/>
        </w:rPr>
        <w:t xml:space="preserve"> </w:t>
      </w:r>
      <w:r w:rsidR="005073A3">
        <w:rPr>
          <w:rFonts w:ascii="Times New Roman" w:hAnsi="Times New Roman" w:cs="Times New Roman"/>
          <w:sz w:val="24"/>
          <w:szCs w:val="24"/>
        </w:rPr>
        <w:t xml:space="preserve">przed sumarycznym </w:t>
      </w:r>
      <w:r w:rsidR="002259CC">
        <w:rPr>
          <w:rFonts w:ascii="Times New Roman" w:hAnsi="Times New Roman" w:cs="Times New Roman"/>
          <w:sz w:val="24"/>
          <w:szCs w:val="24"/>
        </w:rPr>
        <w:t xml:space="preserve">bilansowaniem i </w:t>
      </w:r>
      <w:r w:rsidRPr="00BF1BD1">
        <w:rPr>
          <w:rFonts w:ascii="Times New Roman" w:hAnsi="Times New Roman" w:cs="Times New Roman"/>
          <w:sz w:val="24"/>
          <w:szCs w:val="24"/>
        </w:rPr>
        <w:t>po sumarycznym bilansowaniu ilości energii elektrycznej wprowadzonej i pobranej z sieci</w:t>
      </w:r>
      <w:r w:rsidRPr="006E75AF">
        <w:rPr>
          <w:rFonts w:ascii="Times New Roman" w:hAnsi="Times New Roman" w:cs="Times New Roman"/>
          <w:sz w:val="24"/>
          <w:szCs w:val="24"/>
        </w:rPr>
        <w:t xml:space="preserve"> dystrybucyjnej</w:t>
      </w:r>
      <w:r w:rsidR="00DF4909">
        <w:rPr>
          <w:rFonts w:ascii="Times New Roman" w:hAnsi="Times New Roman" w:cs="Times New Roman"/>
          <w:sz w:val="24"/>
          <w:szCs w:val="24"/>
        </w:rPr>
        <w:t xml:space="preserve"> elektroenergetycznej</w:t>
      </w:r>
      <w:r w:rsidRPr="006E75AF">
        <w:rPr>
          <w:rFonts w:ascii="Times New Roman" w:hAnsi="Times New Roman" w:cs="Times New Roman"/>
          <w:sz w:val="24"/>
          <w:szCs w:val="24"/>
        </w:rPr>
        <w:t xml:space="preserve"> </w:t>
      </w:r>
      <w:r w:rsidRPr="003B70CA">
        <w:rPr>
          <w:rFonts w:ascii="Times New Roman" w:hAnsi="Times New Roman" w:cs="Times New Roman"/>
          <w:sz w:val="24"/>
          <w:szCs w:val="24"/>
        </w:rPr>
        <w:t>na wszystkich fazach instalacji elektrycznej;</w:t>
      </w:r>
      <w:r w:rsidR="00667B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B6C48C" w14:textId="1A537D94" w:rsidR="00727F8F" w:rsidRPr="00BF1BD1" w:rsidRDefault="006C3370" w:rsidP="00C17309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4727641"/>
      <w:r w:rsidRPr="006C3370">
        <w:rPr>
          <w:rFonts w:ascii="Times New Roman" w:hAnsi="Times New Roman" w:cs="Times New Roman"/>
          <w:sz w:val="24"/>
          <w:szCs w:val="24"/>
        </w:rPr>
        <w:t xml:space="preserve">prosumenta zbiorowego wirtualnego energii odnawialnej </w:t>
      </w:r>
      <w:bookmarkEnd w:id="0"/>
      <w:r w:rsidRPr="006C3370">
        <w:rPr>
          <w:rFonts w:ascii="Times New Roman" w:hAnsi="Times New Roman" w:cs="Times New Roman"/>
          <w:sz w:val="24"/>
          <w:szCs w:val="24"/>
        </w:rPr>
        <w:t xml:space="preserve">lub prosumenta wirtualnego energii odnawialnej </w:t>
      </w:r>
      <w:r w:rsidR="00DF4909">
        <w:rPr>
          <w:rFonts w:ascii="Times New Roman" w:hAnsi="Times New Roman" w:cs="Times New Roman"/>
          <w:sz w:val="24"/>
          <w:szCs w:val="24"/>
        </w:rPr>
        <w:t xml:space="preserve">przed sumarycznym bilansowaniem i </w:t>
      </w:r>
      <w:r w:rsidRPr="006C3370">
        <w:rPr>
          <w:rFonts w:ascii="Times New Roman" w:hAnsi="Times New Roman" w:cs="Times New Roman"/>
          <w:sz w:val="24"/>
          <w:szCs w:val="24"/>
        </w:rPr>
        <w:t xml:space="preserve">po sumarycznym </w:t>
      </w:r>
      <w:r w:rsidRPr="006C3370">
        <w:rPr>
          <w:rFonts w:ascii="Times New Roman" w:hAnsi="Times New Roman" w:cs="Times New Roman"/>
          <w:sz w:val="24"/>
          <w:szCs w:val="24"/>
        </w:rPr>
        <w:lastRenderedPageBreak/>
        <w:t xml:space="preserve">bilansowaniu ilości energii elektrycznej wytworzonej, rejestrowanej przez liczniki zdalnego odczytu w rozumieniu przepisów art. </w:t>
      </w:r>
      <w:r w:rsidR="00A36BD6">
        <w:rPr>
          <w:rFonts w:ascii="Times New Roman" w:hAnsi="Times New Roman" w:cs="Times New Roman"/>
          <w:sz w:val="24"/>
          <w:szCs w:val="24"/>
        </w:rPr>
        <w:t xml:space="preserve">3 pkt 64 </w:t>
      </w:r>
      <w:r w:rsidRPr="006C3370">
        <w:rPr>
          <w:rFonts w:ascii="Times New Roman" w:hAnsi="Times New Roman" w:cs="Times New Roman"/>
          <w:sz w:val="24"/>
          <w:szCs w:val="24"/>
        </w:rPr>
        <w:t xml:space="preserve">ustawy </w:t>
      </w:r>
      <w:r w:rsidR="00DA6C29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6C3370">
        <w:rPr>
          <w:rFonts w:ascii="Times New Roman" w:hAnsi="Times New Roman" w:cs="Times New Roman"/>
          <w:sz w:val="24"/>
          <w:szCs w:val="24"/>
        </w:rPr>
        <w:t xml:space="preserve"> Prawo energetyczne, i pobranej z sieci dystrybucyjnej </w:t>
      </w:r>
      <w:r w:rsidR="00F10B31">
        <w:rPr>
          <w:rFonts w:ascii="Times New Roman" w:hAnsi="Times New Roman" w:cs="Times New Roman"/>
          <w:sz w:val="24"/>
          <w:szCs w:val="24"/>
        </w:rPr>
        <w:t xml:space="preserve">elektroenergetycznej </w:t>
      </w:r>
      <w:r w:rsidRPr="006C3370">
        <w:rPr>
          <w:rFonts w:ascii="Times New Roman" w:hAnsi="Times New Roman" w:cs="Times New Roman"/>
          <w:sz w:val="24"/>
          <w:szCs w:val="24"/>
        </w:rPr>
        <w:t>na wszystkich fazach instalacji elektrycznej.”</w:t>
      </w:r>
      <w:r w:rsidR="00667B97">
        <w:rPr>
          <w:rFonts w:ascii="Times New Roman" w:hAnsi="Times New Roman" w:cs="Times New Roman"/>
          <w:sz w:val="24"/>
          <w:szCs w:val="24"/>
        </w:rPr>
        <w:t>,</w:t>
      </w:r>
    </w:p>
    <w:p w14:paraId="40852454" w14:textId="77777777" w:rsidR="00C17309" w:rsidRPr="00383637" w:rsidRDefault="00C17309" w:rsidP="00212655">
      <w:pPr>
        <w:pStyle w:val="Akapitzlist"/>
        <w:spacing w:after="0" w:line="360" w:lineRule="auto"/>
        <w:ind w:left="786"/>
        <w:jc w:val="both"/>
        <w:rPr>
          <w:highlight w:val="yellow"/>
        </w:rPr>
      </w:pPr>
    </w:p>
    <w:p w14:paraId="4ECF8BB2" w14:textId="0F6CAB98" w:rsidR="00C17309" w:rsidRPr="00D62A37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r w:rsidRPr="00A16B83">
        <w:rPr>
          <w:rFonts w:ascii="Times New Roman" w:hAnsi="Times New Roman" w:cs="Times New Roman"/>
          <w:sz w:val="24"/>
          <w:szCs w:val="24"/>
        </w:rPr>
        <w:t>ust. 2</w:t>
      </w:r>
      <w:r>
        <w:rPr>
          <w:rFonts w:ascii="Times New Roman" w:hAnsi="Times New Roman" w:cs="Times New Roman"/>
          <w:sz w:val="24"/>
          <w:szCs w:val="24"/>
        </w:rPr>
        <w:t>a dodaje się ust. 2b–2f w brzmieniu</w:t>
      </w:r>
      <w:r w:rsidRPr="00A16B8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2F1C0F" w14:textId="43A30B77" w:rsidR="00C17309" w:rsidRPr="001821BF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„2b. </w:t>
      </w:r>
      <w:r w:rsidRPr="001821BF">
        <w:rPr>
          <w:rFonts w:ascii="Times New Roman" w:hAnsi="Times New Roman" w:cs="Times New Roman"/>
          <w:sz w:val="24"/>
          <w:szCs w:val="24"/>
        </w:rPr>
        <w:t>Sumaryczne bilansowanie ilości energii elektrycznej</w:t>
      </w:r>
      <w:r>
        <w:rPr>
          <w:rFonts w:ascii="Times New Roman" w:hAnsi="Times New Roman" w:cs="Times New Roman"/>
          <w:sz w:val="24"/>
          <w:szCs w:val="24"/>
        </w:rPr>
        <w:t xml:space="preserve"> wprowadzonej </w:t>
      </w:r>
      <w:r w:rsidR="0063732A">
        <w:rPr>
          <w:rFonts w:ascii="Times New Roman" w:hAnsi="Times New Roman" w:cs="Times New Roman"/>
          <w:sz w:val="24"/>
          <w:szCs w:val="24"/>
        </w:rPr>
        <w:t xml:space="preserve">do </w:t>
      </w:r>
      <w:r w:rsidR="00667B9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pobranej z sieci </w:t>
      </w:r>
      <w:r w:rsidR="00F10B31">
        <w:rPr>
          <w:rFonts w:ascii="Times New Roman" w:hAnsi="Times New Roman" w:cs="Times New Roman"/>
          <w:sz w:val="24"/>
          <w:szCs w:val="24"/>
        </w:rPr>
        <w:t xml:space="preserve">dystrybucyjnej elektroenergetycznej </w:t>
      </w:r>
      <w:r>
        <w:rPr>
          <w:rFonts w:ascii="Times New Roman" w:hAnsi="Times New Roman" w:cs="Times New Roman"/>
          <w:sz w:val="24"/>
          <w:szCs w:val="24"/>
        </w:rPr>
        <w:t xml:space="preserve">przez prosumenta energii </w:t>
      </w:r>
      <w:r w:rsidRPr="0006536F">
        <w:rPr>
          <w:rFonts w:ascii="Times New Roman" w:eastAsia="Calibri" w:hAnsi="Times New Roman" w:cs="Times New Roman"/>
          <w:sz w:val="24"/>
          <w:szCs w:val="24"/>
        </w:rPr>
        <w:t>odnawialnej</w:t>
      </w:r>
      <w:r>
        <w:rPr>
          <w:rFonts w:ascii="Times New Roman" w:hAnsi="Times New Roman" w:cs="Times New Roman"/>
          <w:sz w:val="24"/>
          <w:szCs w:val="24"/>
        </w:rPr>
        <w:t xml:space="preserve">, prosumenta </w:t>
      </w:r>
      <w:r w:rsidR="0016718E">
        <w:rPr>
          <w:rFonts w:ascii="Times New Roman" w:hAnsi="Times New Roman" w:cs="Times New Roman"/>
          <w:sz w:val="24"/>
          <w:szCs w:val="24"/>
        </w:rPr>
        <w:t xml:space="preserve">wirtualnego </w:t>
      </w:r>
      <w:r>
        <w:rPr>
          <w:rFonts w:ascii="Times New Roman" w:hAnsi="Times New Roman" w:cs="Times New Roman"/>
          <w:sz w:val="24"/>
          <w:szCs w:val="24"/>
        </w:rPr>
        <w:t xml:space="preserve">energii odnawialnej </w:t>
      </w:r>
      <w:r>
        <w:rPr>
          <w:rFonts w:ascii="Times New Roman" w:eastAsia="Calibri" w:hAnsi="Times New Roman" w:cs="Times New Roman"/>
          <w:sz w:val="24"/>
          <w:szCs w:val="24"/>
        </w:rPr>
        <w:t>lub</w:t>
      </w:r>
      <w:r w:rsidRPr="006E75AF">
        <w:rPr>
          <w:rFonts w:ascii="Times New Roman" w:eastAsia="Calibri" w:hAnsi="Times New Roman" w:cs="Times New Roman"/>
          <w:sz w:val="24"/>
          <w:szCs w:val="24"/>
        </w:rPr>
        <w:t xml:space="preserve"> prosumenta </w:t>
      </w:r>
      <w:r w:rsidR="0016718E">
        <w:rPr>
          <w:rFonts w:ascii="Times New Roman" w:eastAsia="Calibri" w:hAnsi="Times New Roman" w:cs="Times New Roman"/>
          <w:sz w:val="24"/>
          <w:szCs w:val="24"/>
        </w:rPr>
        <w:t>zbiorowego</w:t>
      </w:r>
      <w:r w:rsidR="0016718E" w:rsidRPr="006E75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75AF">
        <w:rPr>
          <w:rFonts w:ascii="Times New Roman" w:eastAsia="Calibri" w:hAnsi="Times New Roman" w:cs="Times New Roman"/>
          <w:sz w:val="24"/>
          <w:szCs w:val="24"/>
        </w:rPr>
        <w:t>energii odnawialnej</w:t>
      </w:r>
      <w:r w:rsidRPr="001821BF">
        <w:rPr>
          <w:rFonts w:ascii="Times New Roman" w:hAnsi="Times New Roman" w:cs="Times New Roman"/>
          <w:sz w:val="24"/>
          <w:szCs w:val="24"/>
        </w:rPr>
        <w:t>, o którym mowa w ust</w:t>
      </w:r>
      <w:r w:rsidRPr="00C950C9">
        <w:rPr>
          <w:rFonts w:ascii="Times New Roman" w:hAnsi="Times New Roman" w:cs="Times New Roman"/>
          <w:sz w:val="24"/>
          <w:szCs w:val="24"/>
        </w:rPr>
        <w:t>. 2a, jest realizowane metodą wektorową według</w:t>
      </w:r>
      <w:r>
        <w:rPr>
          <w:rFonts w:ascii="Times New Roman" w:hAnsi="Times New Roman" w:cs="Times New Roman"/>
          <w:sz w:val="24"/>
          <w:szCs w:val="24"/>
        </w:rPr>
        <w:t xml:space="preserve"> następującego wzoru</w:t>
      </w:r>
      <w:r w:rsidRPr="001821BF">
        <w:rPr>
          <w:rFonts w:ascii="Times New Roman" w:hAnsi="Times New Roman" w:cs="Times New Roman"/>
          <w:sz w:val="24"/>
          <w:szCs w:val="24"/>
        </w:rPr>
        <w:t>:</w:t>
      </w:r>
    </w:p>
    <w:p w14:paraId="2954309C" w14:textId="77777777" w:rsidR="00C17309" w:rsidRPr="0082006C" w:rsidRDefault="00C17309" w:rsidP="00C17309">
      <w:pPr>
        <w:pStyle w:val="PKTpunkt"/>
        <w:ind w:left="0" w:firstLine="0"/>
        <w:rPr>
          <w:color w:val="000000" w:themeColor="text1"/>
        </w:rPr>
      </w:pPr>
    </w:p>
    <w:p w14:paraId="1DD99D40" w14:textId="0BF2B48E" w:rsidR="00C17309" w:rsidRPr="001573E0" w:rsidRDefault="000A5FD3" w:rsidP="001573E0">
      <w:pPr>
        <w:pStyle w:val="USTustnpkodeksu"/>
        <w:jc w:val="center"/>
        <w:rPr>
          <w:rFonts w:ascii="Times New Roman" w:hAnsi="Times New Roman" w:cs="Times New Roman"/>
          <w:color w:val="000000" w:themeColor="text1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Eb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(t)</m:t>
            </m:r>
          </m:sub>
        </m:sSub>
        <m:r>
          <w:rPr>
            <w:rFonts w:ascii="Cambria Math" w:hAnsi="Cambria Math"/>
            <w:color w:val="000000" w:themeColor="text1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Ep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t</m:t>
                </m:r>
              </m:e>
            </m:d>
          </m:sub>
        </m:sSub>
        <m:r>
          <w:rPr>
            <w:rFonts w:ascii="Cambria Math" w:hAnsi="Cambria Math"/>
            <w:color w:val="000000" w:themeColor="text1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Ew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t</m:t>
                </m:r>
              </m:e>
            </m:d>
          </m:sub>
        </m:sSub>
      </m:oMath>
      <w:r w:rsidR="006869C3" w:rsidRPr="001573E0">
        <w:rPr>
          <w:rFonts w:ascii="Times New Roman" w:hAnsi="Times New Roman" w:cs="Times New Roman"/>
          <w:color w:val="000000" w:themeColor="text1"/>
          <w:szCs w:val="24"/>
        </w:rPr>
        <w:t>,</w:t>
      </w:r>
    </w:p>
    <w:p w14:paraId="40726C27" w14:textId="77777777" w:rsidR="00C17309" w:rsidRPr="00547912" w:rsidRDefault="00C17309" w:rsidP="00C17309">
      <w:pPr>
        <w:pStyle w:val="USTustnpkodeksu"/>
        <w:rPr>
          <w:color w:val="000000" w:themeColor="text1"/>
        </w:rPr>
      </w:pPr>
      <w:r>
        <w:rPr>
          <w:color w:val="000000" w:themeColor="text1"/>
        </w:rPr>
        <w:t>gdzie poszczególne symbole oznaczają:</w:t>
      </w:r>
    </w:p>
    <w:p w14:paraId="00ABEE16" w14:textId="5F840A51" w:rsidR="00C17309" w:rsidRPr="003A3821" w:rsidRDefault="00C17309" w:rsidP="00C17309">
      <w:pPr>
        <w:spacing w:line="360" w:lineRule="auto"/>
        <w:ind w:left="1304" w:hanging="79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</w:rPr>
        <w:t>Eb</w:t>
      </w:r>
      <w:r w:rsidRPr="00DA3339">
        <w:rPr>
          <w:color w:val="000000" w:themeColor="text1"/>
          <w:vertAlign w:val="subscript"/>
        </w:rPr>
        <w:t>(t)</w:t>
      </w:r>
      <w:r w:rsidRPr="003A3821">
        <w:rPr>
          <w:color w:val="000000" w:themeColor="text1"/>
          <w:sz w:val="24"/>
          <w:szCs w:val="24"/>
        </w:rPr>
        <w:tab/>
      </w:r>
      <w:r w:rsidR="00EC21A4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3A3821">
        <w:rPr>
          <w:color w:val="000000" w:themeColor="text1"/>
          <w:sz w:val="24"/>
          <w:szCs w:val="24"/>
        </w:rPr>
        <w:t xml:space="preserve"> </w:t>
      </w:r>
      <w:r w:rsidRPr="003A3821">
        <w:rPr>
          <w:rFonts w:ascii="Times New Roman" w:hAnsi="Times New Roman" w:cs="Times New Roman"/>
          <w:sz w:val="24"/>
          <w:szCs w:val="24"/>
        </w:rPr>
        <w:t xml:space="preserve">ilość energii sumarycznie </w:t>
      </w:r>
      <w:r w:rsidRPr="00A175A9">
        <w:rPr>
          <w:rFonts w:ascii="Times New Roman" w:hAnsi="Times New Roman" w:cs="Times New Roman"/>
          <w:sz w:val="24"/>
          <w:szCs w:val="24"/>
        </w:rPr>
        <w:t>zbilansowanej w danej godzinie (t), wyrażoną w kWh, p</w:t>
      </w:r>
      <w:r w:rsidRPr="00A3640F">
        <w:rPr>
          <w:rFonts w:ascii="Times New Roman" w:hAnsi="Times New Roman" w:cs="Times New Roman"/>
          <w:sz w:val="24"/>
          <w:szCs w:val="24"/>
        </w:rPr>
        <w:t xml:space="preserve">odlegającą rozliczeniu w danym okresie rozliczeniowym; wartość dodatnia oznacza ilość energii elektrycznej </w:t>
      </w:r>
      <w:r w:rsidRPr="0036798B">
        <w:rPr>
          <w:rFonts w:ascii="Times New Roman" w:hAnsi="Times New Roman" w:cs="Times New Roman"/>
          <w:sz w:val="24"/>
          <w:szCs w:val="24"/>
        </w:rPr>
        <w:t xml:space="preserve">pobraną </w:t>
      </w:r>
      <w:r w:rsidRPr="00A175A9">
        <w:rPr>
          <w:rFonts w:ascii="Times New Roman" w:hAnsi="Times New Roman" w:cs="Times New Roman"/>
          <w:sz w:val="24"/>
          <w:szCs w:val="24"/>
        </w:rPr>
        <w:t>w danej godzinie (t) z sieci dystrybucyjnej elektroenergetycznej,</w:t>
      </w:r>
      <w:r w:rsidRPr="00A3640F">
        <w:rPr>
          <w:rFonts w:ascii="Times New Roman" w:hAnsi="Times New Roman" w:cs="Times New Roman"/>
          <w:sz w:val="24"/>
          <w:szCs w:val="24"/>
        </w:rPr>
        <w:t xml:space="preserve"> a wartość ujemna oznacza ilość energii elek</w:t>
      </w:r>
      <w:r w:rsidRPr="0036798B">
        <w:rPr>
          <w:rFonts w:ascii="Times New Roman" w:hAnsi="Times New Roman" w:cs="Times New Roman"/>
          <w:sz w:val="24"/>
          <w:szCs w:val="24"/>
        </w:rPr>
        <w:t xml:space="preserve">trycznej </w:t>
      </w:r>
      <w:r w:rsidRPr="00BB13F2">
        <w:rPr>
          <w:rFonts w:ascii="Times New Roman" w:hAnsi="Times New Roman" w:cs="Times New Roman"/>
          <w:sz w:val="24"/>
          <w:szCs w:val="24"/>
        </w:rPr>
        <w:t>wprowadzon</w:t>
      </w:r>
      <w:r w:rsidRPr="00D6249B">
        <w:rPr>
          <w:rFonts w:ascii="Times New Roman" w:hAnsi="Times New Roman" w:cs="Times New Roman"/>
          <w:sz w:val="24"/>
          <w:szCs w:val="24"/>
        </w:rPr>
        <w:t>ą</w:t>
      </w:r>
      <w:r w:rsidRPr="00C2305F">
        <w:rPr>
          <w:rFonts w:ascii="Times New Roman" w:hAnsi="Times New Roman" w:cs="Times New Roman"/>
          <w:sz w:val="24"/>
          <w:szCs w:val="24"/>
        </w:rPr>
        <w:t xml:space="preserve"> </w:t>
      </w:r>
      <w:r w:rsidRPr="00A175A9">
        <w:rPr>
          <w:rFonts w:ascii="Times New Roman" w:hAnsi="Times New Roman" w:cs="Times New Roman"/>
          <w:sz w:val="24"/>
          <w:szCs w:val="24"/>
        </w:rPr>
        <w:t>w danej godzinie (t) do</w:t>
      </w:r>
      <w:r w:rsidRPr="008D63A8">
        <w:rPr>
          <w:rFonts w:ascii="Times New Roman" w:hAnsi="Times New Roman" w:cs="Times New Roman"/>
          <w:sz w:val="24"/>
          <w:szCs w:val="24"/>
        </w:rPr>
        <w:t xml:space="preserve"> tej sieci,</w:t>
      </w:r>
    </w:p>
    <w:p w14:paraId="5ED97444" w14:textId="7F09E868" w:rsidR="00C17309" w:rsidRPr="003A3821" w:rsidRDefault="00C17309" w:rsidP="00C17309">
      <w:pPr>
        <w:spacing w:line="360" w:lineRule="auto"/>
        <w:ind w:left="1304" w:hanging="79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821">
        <w:rPr>
          <w:rFonts w:ascii="Times New Roman" w:hAnsi="Times New Roman" w:cs="Times New Roman"/>
          <w:color w:val="000000" w:themeColor="text1"/>
          <w:sz w:val="24"/>
          <w:szCs w:val="24"/>
        </w:rPr>
        <w:t>Ep</w:t>
      </w:r>
      <w:r w:rsidRPr="003A382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(t)</w:t>
      </w:r>
      <w:r w:rsidRPr="003A382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C21A4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A175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zsumowan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Pr="00A175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wszystkich faz ilość energii elektrycznej pobranej w danej godzinie (t) z sieci dystrybucyjnej elektroenergetycznej, wyrażoną w kWh,</w:t>
      </w:r>
    </w:p>
    <w:p w14:paraId="574E5056" w14:textId="3A25CC3A" w:rsidR="00C17309" w:rsidRPr="00472A8F" w:rsidRDefault="00C17309" w:rsidP="00C17309">
      <w:pPr>
        <w:spacing w:line="360" w:lineRule="auto"/>
        <w:ind w:left="1304" w:hanging="79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821">
        <w:rPr>
          <w:rFonts w:ascii="Times New Roman" w:hAnsi="Times New Roman" w:cs="Times New Roman"/>
          <w:color w:val="000000" w:themeColor="text1"/>
          <w:sz w:val="24"/>
          <w:szCs w:val="24"/>
        </w:rPr>
        <w:t>Ew</w:t>
      </w:r>
      <w:r w:rsidRPr="003A382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(t)</w:t>
      </w:r>
      <w:r w:rsidRPr="003A382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C21A4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3A3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5AF">
        <w:rPr>
          <w:rFonts w:ascii="Times New Roman" w:hAnsi="Times New Roman" w:cs="Times New Roman"/>
          <w:color w:val="000000" w:themeColor="text1"/>
          <w:sz w:val="24"/>
          <w:szCs w:val="24"/>
        </w:rPr>
        <w:t>zsumowan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ą z wszystkich faz</w:t>
      </w:r>
      <w:r w:rsidRPr="006E75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3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ilość energii </w:t>
      </w:r>
      <w:r w:rsidRPr="00A175A9">
        <w:rPr>
          <w:rFonts w:ascii="Times New Roman" w:hAnsi="Times New Roman" w:cs="Times New Roman"/>
          <w:color w:val="000000" w:themeColor="text1"/>
          <w:sz w:val="24"/>
          <w:szCs w:val="24"/>
        </w:rPr>
        <w:t>elektrycznej wprowadzonej w danej godzinie (t) do sieci dystrybucyjnej elektroenergetycznej, wyrażoną w kWh</w:t>
      </w:r>
      <w:r w:rsidRPr="00A175A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3A382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726CCD4E" w14:textId="77777777" w:rsidR="00C17309" w:rsidRPr="00D62A37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2A3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c.</w:t>
      </w:r>
      <w:r w:rsidRPr="00D62A37">
        <w:rPr>
          <w:rFonts w:ascii="Times New Roman" w:hAnsi="Times New Roman" w:cs="Times New Roman"/>
          <w:sz w:val="24"/>
          <w:szCs w:val="24"/>
        </w:rPr>
        <w:t xml:space="preserve"> W przypadku gdy:</w:t>
      </w:r>
    </w:p>
    <w:p w14:paraId="530D0FE9" w14:textId="10055842" w:rsidR="00C17309" w:rsidRPr="00D96EEC" w:rsidRDefault="00C17309" w:rsidP="00C1730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A37">
        <w:rPr>
          <w:rFonts w:ascii="Times New Roman" w:hAnsi="Times New Roman" w:cs="Times New Roman"/>
          <w:sz w:val="24"/>
          <w:szCs w:val="24"/>
        </w:rPr>
        <w:t xml:space="preserve">prosument </w:t>
      </w:r>
      <w:r w:rsidR="004A75FC">
        <w:rPr>
          <w:rFonts w:ascii="Times New Roman" w:hAnsi="Times New Roman" w:cs="Times New Roman"/>
          <w:sz w:val="24"/>
          <w:szCs w:val="24"/>
        </w:rPr>
        <w:t>zbiorowy</w:t>
      </w:r>
      <w:r w:rsidR="006D5A4D" w:rsidRPr="00D62A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odnawialnej lub prosument </w:t>
      </w:r>
      <w:r w:rsidR="004A75FC">
        <w:rPr>
          <w:rFonts w:ascii="Times New Roman" w:hAnsi="Times New Roman" w:cs="Times New Roman"/>
          <w:sz w:val="24"/>
          <w:szCs w:val="24"/>
        </w:rPr>
        <w:t>wirtualny</w:t>
      </w:r>
      <w:r w:rsidR="006D5A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odnawialnej </w:t>
      </w:r>
      <w:r w:rsidRPr="00D62A37">
        <w:rPr>
          <w:rFonts w:ascii="Times New Roman" w:hAnsi="Times New Roman" w:cs="Times New Roman"/>
          <w:sz w:val="24"/>
          <w:szCs w:val="24"/>
        </w:rPr>
        <w:t xml:space="preserve">pobierze większą ilość energii </w:t>
      </w:r>
      <w:r>
        <w:rPr>
          <w:rFonts w:ascii="Times New Roman" w:hAnsi="Times New Roman" w:cs="Times New Roman"/>
          <w:sz w:val="24"/>
          <w:szCs w:val="24"/>
        </w:rPr>
        <w:t xml:space="preserve">elektrycznej </w:t>
      </w:r>
      <w:r w:rsidRPr="00D62A37">
        <w:rPr>
          <w:rFonts w:ascii="Times New Roman" w:hAnsi="Times New Roman" w:cs="Times New Roman"/>
          <w:sz w:val="24"/>
          <w:szCs w:val="24"/>
        </w:rPr>
        <w:t xml:space="preserve">niż ilość przysługującą mu stosownie do udziału w wytworzonej energii </w:t>
      </w:r>
      <w:r>
        <w:rPr>
          <w:rFonts w:ascii="Times New Roman" w:hAnsi="Times New Roman" w:cs="Times New Roman"/>
          <w:sz w:val="24"/>
          <w:szCs w:val="24"/>
        </w:rPr>
        <w:t>elektrycznej</w:t>
      </w:r>
      <w:r w:rsidRPr="00D62A37">
        <w:rPr>
          <w:rFonts w:ascii="Times New Roman" w:hAnsi="Times New Roman" w:cs="Times New Roman"/>
          <w:sz w:val="24"/>
          <w:szCs w:val="24"/>
        </w:rPr>
        <w:t xml:space="preserve"> </w:t>
      </w:r>
      <w:r w:rsidR="00AD6486">
        <w:rPr>
          <w:rFonts w:ascii="Times New Roman" w:hAnsi="Times New Roman" w:cs="Times New Roman"/>
          <w:sz w:val="24"/>
          <w:szCs w:val="24"/>
        </w:rPr>
        <w:t>określonego</w:t>
      </w:r>
      <w:r w:rsidR="00AD6486" w:rsidRPr="00412EF8">
        <w:rPr>
          <w:rFonts w:ascii="Times New Roman" w:hAnsi="Times New Roman" w:cs="Times New Roman"/>
          <w:sz w:val="24"/>
          <w:szCs w:val="24"/>
        </w:rPr>
        <w:t xml:space="preserve"> </w:t>
      </w:r>
      <w:r w:rsidRPr="00412EF8">
        <w:rPr>
          <w:rFonts w:ascii="Times New Roman" w:hAnsi="Times New Roman" w:cs="Times New Roman"/>
          <w:sz w:val="24"/>
          <w:szCs w:val="24"/>
        </w:rPr>
        <w:t xml:space="preserve">w umowie, o której mowa w </w:t>
      </w:r>
      <w:r w:rsidRPr="00D96EEC">
        <w:rPr>
          <w:rFonts w:ascii="Times New Roman" w:hAnsi="Times New Roman" w:cs="Times New Roman"/>
          <w:sz w:val="24"/>
          <w:szCs w:val="24"/>
        </w:rPr>
        <w:t xml:space="preserve">art. 4a ust. 1, przyjmuje się, że pobrał ze źródła energii odnawialnej ilość energii elektrycznej odpowiednią do przysługującego mu </w:t>
      </w:r>
      <w:r w:rsidRPr="00D96EEC">
        <w:rPr>
          <w:rFonts w:ascii="Times New Roman" w:eastAsia="Calibri" w:hAnsi="Times New Roman" w:cs="Times New Roman"/>
          <w:sz w:val="24"/>
          <w:szCs w:val="24"/>
        </w:rPr>
        <w:t>udziału</w:t>
      </w:r>
      <w:r w:rsidRPr="00D96EEC">
        <w:rPr>
          <w:rFonts w:ascii="Times New Roman" w:hAnsi="Times New Roman" w:cs="Times New Roman"/>
          <w:sz w:val="24"/>
          <w:szCs w:val="24"/>
        </w:rPr>
        <w:t>;</w:t>
      </w:r>
    </w:p>
    <w:p w14:paraId="3728511C" w14:textId="5E85D0A8" w:rsidR="00C17309" w:rsidRDefault="00C17309" w:rsidP="00C1730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EEC">
        <w:rPr>
          <w:rFonts w:ascii="Times New Roman" w:hAnsi="Times New Roman" w:cs="Times New Roman"/>
          <w:sz w:val="24"/>
          <w:szCs w:val="24"/>
        </w:rPr>
        <w:t xml:space="preserve">prosument </w:t>
      </w:r>
      <w:r w:rsidR="004A75FC">
        <w:rPr>
          <w:rFonts w:ascii="Times New Roman" w:hAnsi="Times New Roman" w:cs="Times New Roman"/>
          <w:sz w:val="24"/>
          <w:szCs w:val="24"/>
        </w:rPr>
        <w:t>zbiorowy</w:t>
      </w:r>
      <w:r w:rsidR="00CA0E7C" w:rsidRPr="00D96EEC">
        <w:rPr>
          <w:rFonts w:ascii="Times New Roman" w:hAnsi="Times New Roman" w:cs="Times New Roman"/>
          <w:sz w:val="24"/>
          <w:szCs w:val="24"/>
        </w:rPr>
        <w:t xml:space="preserve"> </w:t>
      </w:r>
      <w:r w:rsidRPr="00D96EEC">
        <w:rPr>
          <w:rFonts w:ascii="Times New Roman" w:hAnsi="Times New Roman" w:cs="Times New Roman"/>
          <w:sz w:val="24"/>
          <w:szCs w:val="24"/>
        </w:rPr>
        <w:t xml:space="preserve">energii odnawialnej lub prosument </w:t>
      </w:r>
      <w:r w:rsidR="004A75FC">
        <w:rPr>
          <w:rFonts w:ascii="Times New Roman" w:hAnsi="Times New Roman" w:cs="Times New Roman"/>
          <w:sz w:val="24"/>
          <w:szCs w:val="24"/>
        </w:rPr>
        <w:t>wirtualny</w:t>
      </w:r>
      <w:r w:rsidR="00CA0E7C" w:rsidRPr="00D96EEC">
        <w:rPr>
          <w:rFonts w:ascii="Times New Roman" w:hAnsi="Times New Roman" w:cs="Times New Roman"/>
          <w:sz w:val="24"/>
          <w:szCs w:val="24"/>
        </w:rPr>
        <w:t xml:space="preserve"> </w:t>
      </w:r>
      <w:r w:rsidRPr="00D96EEC">
        <w:rPr>
          <w:rFonts w:ascii="Times New Roman" w:hAnsi="Times New Roman" w:cs="Times New Roman"/>
          <w:sz w:val="24"/>
          <w:szCs w:val="24"/>
        </w:rPr>
        <w:t xml:space="preserve">energii odnawialnej pobierze mniejszą ilość energii elektrycznej niż ilość przysługującą mu stosownie do udziału w wytworzonej energii elektrycznej </w:t>
      </w:r>
      <w:r w:rsidR="00EC21A4">
        <w:rPr>
          <w:rFonts w:ascii="Times New Roman" w:hAnsi="Times New Roman" w:cs="Times New Roman"/>
          <w:sz w:val="24"/>
          <w:szCs w:val="24"/>
        </w:rPr>
        <w:t>okreś</w:t>
      </w:r>
      <w:r w:rsidRPr="00D96EEC">
        <w:rPr>
          <w:rFonts w:ascii="Times New Roman" w:hAnsi="Times New Roman" w:cs="Times New Roman"/>
          <w:sz w:val="24"/>
          <w:szCs w:val="24"/>
        </w:rPr>
        <w:t>lonego w umowie, o której mowa w art. 4a ust. 1,</w:t>
      </w:r>
      <w:r w:rsidRPr="00AB7A7F">
        <w:rPr>
          <w:rFonts w:ascii="Times New Roman" w:hAnsi="Times New Roman" w:cs="Times New Roman"/>
          <w:sz w:val="24"/>
          <w:szCs w:val="24"/>
        </w:rPr>
        <w:t xml:space="preserve"> przyjmuje</w:t>
      </w:r>
      <w:r w:rsidRPr="00687F1B">
        <w:rPr>
          <w:rFonts w:ascii="Times New Roman" w:hAnsi="Times New Roman" w:cs="Times New Roman"/>
          <w:sz w:val="24"/>
          <w:szCs w:val="24"/>
        </w:rPr>
        <w:t xml:space="preserve"> się, że wprowadził do sieci</w:t>
      </w:r>
      <w:r w:rsidR="00CC5469">
        <w:rPr>
          <w:rFonts w:ascii="Times New Roman" w:hAnsi="Times New Roman" w:cs="Times New Roman"/>
          <w:sz w:val="24"/>
          <w:szCs w:val="24"/>
        </w:rPr>
        <w:t xml:space="preserve"> dystrybucyjnej </w:t>
      </w:r>
      <w:r w:rsidR="00CC5469">
        <w:rPr>
          <w:rFonts w:ascii="Times New Roman" w:hAnsi="Times New Roman" w:cs="Times New Roman"/>
          <w:sz w:val="24"/>
          <w:szCs w:val="24"/>
        </w:rPr>
        <w:lastRenderedPageBreak/>
        <w:t>elektroen</w:t>
      </w:r>
      <w:r w:rsidR="0025123E">
        <w:rPr>
          <w:rFonts w:ascii="Times New Roman" w:hAnsi="Times New Roman" w:cs="Times New Roman"/>
          <w:sz w:val="24"/>
          <w:szCs w:val="24"/>
        </w:rPr>
        <w:t>e</w:t>
      </w:r>
      <w:r w:rsidR="00CC5469">
        <w:rPr>
          <w:rFonts w:ascii="Times New Roman" w:hAnsi="Times New Roman" w:cs="Times New Roman"/>
          <w:sz w:val="24"/>
          <w:szCs w:val="24"/>
        </w:rPr>
        <w:t>rg</w:t>
      </w:r>
      <w:r w:rsidR="00BB1FF7">
        <w:rPr>
          <w:rFonts w:ascii="Times New Roman" w:hAnsi="Times New Roman" w:cs="Times New Roman"/>
          <w:sz w:val="24"/>
          <w:szCs w:val="24"/>
        </w:rPr>
        <w:t>e</w:t>
      </w:r>
      <w:r w:rsidR="00CC5469">
        <w:rPr>
          <w:rFonts w:ascii="Times New Roman" w:hAnsi="Times New Roman" w:cs="Times New Roman"/>
          <w:sz w:val="24"/>
          <w:szCs w:val="24"/>
        </w:rPr>
        <w:t>tycznej</w:t>
      </w:r>
      <w:r w:rsidRPr="003F0975">
        <w:rPr>
          <w:rFonts w:ascii="Times New Roman" w:hAnsi="Times New Roman" w:cs="Times New Roman"/>
          <w:sz w:val="24"/>
          <w:szCs w:val="24"/>
        </w:rPr>
        <w:t xml:space="preserve"> </w:t>
      </w:r>
      <w:r w:rsidRPr="00D96EEC">
        <w:rPr>
          <w:rFonts w:ascii="Times New Roman" w:hAnsi="Times New Roman" w:cs="Times New Roman"/>
          <w:sz w:val="24"/>
          <w:szCs w:val="24"/>
        </w:rPr>
        <w:t>ze źródła energii odnawialnej</w:t>
      </w:r>
      <w:r w:rsidRPr="00687F1B">
        <w:rPr>
          <w:rFonts w:ascii="Times New Roman" w:hAnsi="Times New Roman" w:cs="Times New Roman"/>
          <w:sz w:val="24"/>
          <w:szCs w:val="24"/>
        </w:rPr>
        <w:t xml:space="preserve"> ilość energii </w:t>
      </w:r>
      <w:r>
        <w:rPr>
          <w:rFonts w:ascii="Times New Roman" w:hAnsi="Times New Roman" w:cs="Times New Roman"/>
          <w:sz w:val="24"/>
          <w:szCs w:val="24"/>
        </w:rPr>
        <w:t xml:space="preserve">elektrycznej </w:t>
      </w:r>
      <w:r w:rsidRPr="00687F1B">
        <w:rPr>
          <w:rFonts w:ascii="Times New Roman" w:hAnsi="Times New Roman" w:cs="Times New Roman"/>
          <w:sz w:val="24"/>
          <w:szCs w:val="24"/>
        </w:rPr>
        <w:t>odpowiednią do przysługującego mu udziału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87F1B">
        <w:rPr>
          <w:rFonts w:ascii="Times New Roman" w:hAnsi="Times New Roman" w:cs="Times New Roman"/>
          <w:sz w:val="24"/>
          <w:szCs w:val="24"/>
        </w:rPr>
        <w:t xml:space="preserve"> pomniejszoną o ilość energii </w:t>
      </w:r>
      <w:r w:rsidRPr="0006536F">
        <w:rPr>
          <w:rFonts w:ascii="Times New Roman" w:eastAsia="Calibri" w:hAnsi="Times New Roman" w:cs="Times New Roman"/>
          <w:sz w:val="24"/>
          <w:szCs w:val="24"/>
        </w:rPr>
        <w:t>pobranej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0BC757E" w14:textId="09401C7F" w:rsidR="00C17309" w:rsidRDefault="00676159" w:rsidP="00C1730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energia elektryczna </w:t>
      </w:r>
      <w:r w:rsidR="00C17309">
        <w:rPr>
          <w:rFonts w:ascii="Times New Roman" w:hAnsi="Times New Roman" w:cs="Times New Roman"/>
          <w:sz w:val="24"/>
          <w:szCs w:val="24"/>
        </w:rPr>
        <w:t xml:space="preserve">w jednym miejscu dostarczania energii elektrycznej </w:t>
      </w:r>
      <w:r w:rsidR="00EC21A4">
        <w:rPr>
          <w:rFonts w:ascii="Times New Roman" w:hAnsi="Times New Roman" w:cs="Times New Roman"/>
          <w:sz w:val="24"/>
          <w:szCs w:val="24"/>
        </w:rPr>
        <w:t xml:space="preserve">jest </w:t>
      </w:r>
      <w:r w:rsidR="00C17309">
        <w:rPr>
          <w:rFonts w:ascii="Times New Roman" w:hAnsi="Times New Roman" w:cs="Times New Roman"/>
          <w:sz w:val="24"/>
          <w:szCs w:val="24"/>
        </w:rPr>
        <w:t xml:space="preserve">pobierana przez podmiot będący jednocześnie prosumentem energii odnawialnej oraz prosumentem </w:t>
      </w:r>
      <w:r w:rsidR="004A75FC">
        <w:rPr>
          <w:rFonts w:ascii="Times New Roman" w:hAnsi="Times New Roman" w:cs="Times New Roman"/>
          <w:sz w:val="24"/>
          <w:szCs w:val="24"/>
        </w:rPr>
        <w:t xml:space="preserve">zbiorowym </w:t>
      </w:r>
      <w:r w:rsidR="00C17309">
        <w:rPr>
          <w:rFonts w:ascii="Times New Roman" w:hAnsi="Times New Roman" w:cs="Times New Roman"/>
          <w:sz w:val="24"/>
          <w:szCs w:val="24"/>
        </w:rPr>
        <w:t xml:space="preserve">energii </w:t>
      </w:r>
      <w:r w:rsidR="00C17309" w:rsidRPr="005F24E6">
        <w:rPr>
          <w:rFonts w:ascii="Times New Roman" w:hAnsi="Times New Roman" w:cs="Times New Roman"/>
          <w:sz w:val="24"/>
          <w:szCs w:val="24"/>
        </w:rPr>
        <w:t xml:space="preserve">odnawialnej </w:t>
      </w:r>
      <w:r w:rsidR="00C17309">
        <w:rPr>
          <w:rFonts w:ascii="Times New Roman" w:hAnsi="Times New Roman" w:cs="Times New Roman"/>
          <w:sz w:val="24"/>
          <w:szCs w:val="24"/>
        </w:rPr>
        <w:t xml:space="preserve">lub prosumentem </w:t>
      </w:r>
      <w:r w:rsidR="004A75FC">
        <w:rPr>
          <w:rFonts w:ascii="Times New Roman" w:hAnsi="Times New Roman" w:cs="Times New Roman"/>
          <w:sz w:val="24"/>
          <w:szCs w:val="24"/>
        </w:rPr>
        <w:t>wirtualnym</w:t>
      </w:r>
      <w:r w:rsidR="007C6364">
        <w:rPr>
          <w:rFonts w:ascii="Times New Roman" w:hAnsi="Times New Roman" w:cs="Times New Roman"/>
          <w:sz w:val="24"/>
          <w:szCs w:val="24"/>
        </w:rPr>
        <w:t xml:space="preserve"> </w:t>
      </w:r>
      <w:r w:rsidR="00C17309">
        <w:rPr>
          <w:rFonts w:ascii="Times New Roman" w:hAnsi="Times New Roman" w:cs="Times New Roman"/>
          <w:sz w:val="24"/>
          <w:szCs w:val="24"/>
        </w:rPr>
        <w:t xml:space="preserve">energii odnawialnej, w pierwszej kolejności </w:t>
      </w:r>
      <w:r w:rsidR="00EC21A4">
        <w:rPr>
          <w:rFonts w:ascii="Times New Roman" w:hAnsi="Times New Roman" w:cs="Times New Roman"/>
          <w:sz w:val="24"/>
          <w:szCs w:val="24"/>
        </w:rPr>
        <w:t xml:space="preserve">jest </w:t>
      </w:r>
      <w:r w:rsidR="00C17309">
        <w:rPr>
          <w:rFonts w:ascii="Times New Roman" w:hAnsi="Times New Roman" w:cs="Times New Roman"/>
          <w:sz w:val="24"/>
          <w:szCs w:val="24"/>
        </w:rPr>
        <w:t xml:space="preserve">rozliczana energia elektryczna wprowadzona do sieci dystrybucyjnej </w:t>
      </w:r>
      <w:r w:rsidR="0025123E">
        <w:rPr>
          <w:rFonts w:ascii="Times New Roman" w:hAnsi="Times New Roman" w:cs="Times New Roman"/>
          <w:sz w:val="24"/>
          <w:szCs w:val="24"/>
        </w:rPr>
        <w:t xml:space="preserve">elektroenergetycznej </w:t>
      </w:r>
      <w:r w:rsidR="00C17309">
        <w:rPr>
          <w:rFonts w:ascii="Times New Roman" w:hAnsi="Times New Roman" w:cs="Times New Roman"/>
          <w:sz w:val="24"/>
          <w:szCs w:val="24"/>
        </w:rPr>
        <w:t xml:space="preserve">i pobrana z tej sieci przez ten podmiot działający jako prosument energii odnawialnej, następnie </w:t>
      </w:r>
      <w:r w:rsidR="00EC21A4">
        <w:rPr>
          <w:rFonts w:ascii="Times New Roman" w:hAnsi="Times New Roman" w:cs="Times New Roman"/>
          <w:sz w:val="24"/>
          <w:szCs w:val="24"/>
        </w:rPr>
        <w:t xml:space="preserve">jest </w:t>
      </w:r>
      <w:r w:rsidR="00C17309">
        <w:rPr>
          <w:rFonts w:ascii="Times New Roman" w:hAnsi="Times New Roman" w:cs="Times New Roman"/>
          <w:sz w:val="24"/>
          <w:szCs w:val="24"/>
        </w:rPr>
        <w:t>rozliczana energia elektryczna wprowadzona do sieci dystrybucyjnej</w:t>
      </w:r>
      <w:r w:rsidR="00D767AD">
        <w:rPr>
          <w:rFonts w:ascii="Times New Roman" w:hAnsi="Times New Roman" w:cs="Times New Roman"/>
          <w:sz w:val="24"/>
          <w:szCs w:val="24"/>
        </w:rPr>
        <w:t xml:space="preserve"> elektroenergetycznej</w:t>
      </w:r>
      <w:r w:rsidR="00C17309">
        <w:rPr>
          <w:rFonts w:ascii="Times New Roman" w:hAnsi="Times New Roman" w:cs="Times New Roman"/>
          <w:sz w:val="24"/>
          <w:szCs w:val="24"/>
        </w:rPr>
        <w:t xml:space="preserve"> i pobrana z tej sieci przez ten podmiot działający jako prosument zbiorowy energii odnawialnej, a </w:t>
      </w:r>
      <w:r w:rsidR="00EC21A4">
        <w:rPr>
          <w:rFonts w:ascii="Times New Roman" w:hAnsi="Times New Roman" w:cs="Times New Roman"/>
          <w:sz w:val="24"/>
          <w:szCs w:val="24"/>
        </w:rPr>
        <w:t xml:space="preserve">jako </w:t>
      </w:r>
      <w:r w:rsidR="00C17309">
        <w:rPr>
          <w:rFonts w:ascii="Times New Roman" w:hAnsi="Times New Roman" w:cs="Times New Roman"/>
          <w:sz w:val="24"/>
          <w:szCs w:val="24"/>
        </w:rPr>
        <w:t>ostatni</w:t>
      </w:r>
      <w:r w:rsidR="00EC21A4">
        <w:rPr>
          <w:rFonts w:ascii="Times New Roman" w:hAnsi="Times New Roman" w:cs="Times New Roman"/>
          <w:sz w:val="24"/>
          <w:szCs w:val="24"/>
        </w:rPr>
        <w:t>a</w:t>
      </w:r>
      <w:r w:rsidR="00C17309">
        <w:rPr>
          <w:rFonts w:ascii="Times New Roman" w:hAnsi="Times New Roman" w:cs="Times New Roman"/>
          <w:sz w:val="24"/>
          <w:szCs w:val="24"/>
        </w:rPr>
        <w:t xml:space="preserve"> </w:t>
      </w:r>
      <w:r w:rsidR="00EC21A4">
        <w:rPr>
          <w:rFonts w:ascii="Times New Roman" w:hAnsi="Times New Roman" w:cs="Times New Roman"/>
          <w:sz w:val="24"/>
          <w:szCs w:val="24"/>
        </w:rPr>
        <w:t xml:space="preserve">jest </w:t>
      </w:r>
      <w:r w:rsidR="00C17309">
        <w:rPr>
          <w:rFonts w:ascii="Times New Roman" w:hAnsi="Times New Roman" w:cs="Times New Roman"/>
          <w:sz w:val="24"/>
          <w:szCs w:val="24"/>
        </w:rPr>
        <w:t>rozliczana energia elektryczna wprowadzona do sieci dystrybucyjnej</w:t>
      </w:r>
      <w:r w:rsidR="00CC5469">
        <w:rPr>
          <w:rFonts w:ascii="Times New Roman" w:hAnsi="Times New Roman" w:cs="Times New Roman"/>
          <w:sz w:val="24"/>
          <w:szCs w:val="24"/>
        </w:rPr>
        <w:t xml:space="preserve"> elektroenergetycznej</w:t>
      </w:r>
      <w:r w:rsidR="00C17309">
        <w:rPr>
          <w:rFonts w:ascii="Times New Roman" w:hAnsi="Times New Roman" w:cs="Times New Roman"/>
          <w:sz w:val="24"/>
          <w:szCs w:val="24"/>
        </w:rPr>
        <w:t xml:space="preserve"> i pobrana z tej sieci przez ten podmiot działający jako prosument wirtualny energii odnawialnej;</w:t>
      </w:r>
    </w:p>
    <w:p w14:paraId="78F41FD6" w14:textId="034F2A2F" w:rsidR="00C17309" w:rsidRDefault="00676159" w:rsidP="00C1730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energia elektryczna </w:t>
      </w:r>
      <w:r w:rsidR="00C17309">
        <w:rPr>
          <w:rFonts w:ascii="Times New Roman" w:hAnsi="Times New Roman" w:cs="Times New Roman"/>
          <w:sz w:val="24"/>
          <w:szCs w:val="24"/>
        </w:rPr>
        <w:t>w jednym miejscu dostarczania energii elektrycznej</w:t>
      </w:r>
      <w:r w:rsidR="00EC21A4" w:rsidRPr="00EC21A4">
        <w:rPr>
          <w:rFonts w:ascii="Times New Roman" w:hAnsi="Times New Roman" w:cs="Times New Roman"/>
          <w:sz w:val="24"/>
          <w:szCs w:val="24"/>
        </w:rPr>
        <w:t xml:space="preserve"> </w:t>
      </w:r>
      <w:r w:rsidR="00EC21A4">
        <w:rPr>
          <w:rFonts w:ascii="Times New Roman" w:hAnsi="Times New Roman" w:cs="Times New Roman"/>
          <w:sz w:val="24"/>
          <w:szCs w:val="24"/>
        </w:rPr>
        <w:t>jest</w:t>
      </w:r>
      <w:r w:rsidR="00C17309">
        <w:rPr>
          <w:rFonts w:ascii="Times New Roman" w:hAnsi="Times New Roman" w:cs="Times New Roman"/>
          <w:sz w:val="24"/>
          <w:szCs w:val="24"/>
        </w:rPr>
        <w:t xml:space="preserve"> pobierana przez podmiot będący jednocześnie prosumentem </w:t>
      </w:r>
      <w:r w:rsidR="004A75FC">
        <w:rPr>
          <w:rFonts w:ascii="Times New Roman" w:hAnsi="Times New Roman" w:cs="Times New Roman"/>
          <w:sz w:val="24"/>
          <w:szCs w:val="24"/>
        </w:rPr>
        <w:t>zbiorowym</w:t>
      </w:r>
      <w:r w:rsidR="00AE763F">
        <w:rPr>
          <w:rFonts w:ascii="Times New Roman" w:hAnsi="Times New Roman" w:cs="Times New Roman"/>
          <w:sz w:val="24"/>
          <w:szCs w:val="24"/>
        </w:rPr>
        <w:t xml:space="preserve"> </w:t>
      </w:r>
      <w:r w:rsidR="00C17309">
        <w:rPr>
          <w:rFonts w:ascii="Times New Roman" w:hAnsi="Times New Roman" w:cs="Times New Roman"/>
          <w:sz w:val="24"/>
          <w:szCs w:val="24"/>
        </w:rPr>
        <w:t xml:space="preserve">energii odnawialnej oraz prosumentem </w:t>
      </w:r>
      <w:r w:rsidR="004A75FC">
        <w:rPr>
          <w:rFonts w:ascii="Times New Roman" w:hAnsi="Times New Roman" w:cs="Times New Roman"/>
          <w:sz w:val="24"/>
          <w:szCs w:val="24"/>
        </w:rPr>
        <w:t>wirtualnym</w:t>
      </w:r>
      <w:r w:rsidR="00AE763F">
        <w:rPr>
          <w:rFonts w:ascii="Times New Roman" w:hAnsi="Times New Roman" w:cs="Times New Roman"/>
          <w:sz w:val="24"/>
          <w:szCs w:val="24"/>
        </w:rPr>
        <w:t xml:space="preserve"> </w:t>
      </w:r>
      <w:r w:rsidR="00C17309">
        <w:rPr>
          <w:rFonts w:ascii="Times New Roman" w:hAnsi="Times New Roman" w:cs="Times New Roman"/>
          <w:sz w:val="24"/>
          <w:szCs w:val="24"/>
        </w:rPr>
        <w:t>energii odnawialnej, w pierwszej kolejności</w:t>
      </w:r>
      <w:r w:rsidR="00EC21A4" w:rsidRPr="00EC21A4">
        <w:rPr>
          <w:rFonts w:ascii="Times New Roman" w:hAnsi="Times New Roman" w:cs="Times New Roman"/>
          <w:sz w:val="24"/>
          <w:szCs w:val="24"/>
        </w:rPr>
        <w:t xml:space="preserve"> </w:t>
      </w:r>
      <w:r w:rsidR="00EC21A4">
        <w:rPr>
          <w:rFonts w:ascii="Times New Roman" w:hAnsi="Times New Roman" w:cs="Times New Roman"/>
          <w:sz w:val="24"/>
          <w:szCs w:val="24"/>
        </w:rPr>
        <w:t>jest</w:t>
      </w:r>
      <w:r w:rsidR="00C17309">
        <w:rPr>
          <w:rFonts w:ascii="Times New Roman" w:hAnsi="Times New Roman" w:cs="Times New Roman"/>
          <w:sz w:val="24"/>
          <w:szCs w:val="24"/>
        </w:rPr>
        <w:t xml:space="preserve"> rozliczana energia elektryczna wprowadzona do sieci dystrybucyjnej </w:t>
      </w:r>
      <w:r w:rsidR="00BB1FF7">
        <w:rPr>
          <w:rFonts w:ascii="Times New Roman" w:hAnsi="Times New Roman" w:cs="Times New Roman"/>
          <w:sz w:val="24"/>
          <w:szCs w:val="24"/>
        </w:rPr>
        <w:t xml:space="preserve">elektroenergetycznej </w:t>
      </w:r>
      <w:r w:rsidR="00C17309">
        <w:rPr>
          <w:rFonts w:ascii="Times New Roman" w:hAnsi="Times New Roman" w:cs="Times New Roman"/>
          <w:sz w:val="24"/>
          <w:szCs w:val="24"/>
        </w:rPr>
        <w:t xml:space="preserve">i pobrana z </w:t>
      </w:r>
      <w:r w:rsidR="00BB1FF7">
        <w:rPr>
          <w:rFonts w:ascii="Times New Roman" w:hAnsi="Times New Roman" w:cs="Times New Roman"/>
          <w:sz w:val="24"/>
          <w:szCs w:val="24"/>
        </w:rPr>
        <w:t xml:space="preserve">tej </w:t>
      </w:r>
      <w:r w:rsidR="00C17309">
        <w:rPr>
          <w:rFonts w:ascii="Times New Roman" w:hAnsi="Times New Roman" w:cs="Times New Roman"/>
          <w:sz w:val="24"/>
          <w:szCs w:val="24"/>
        </w:rPr>
        <w:t>sieci przez ten podmiot działający jako prosument zbiorowy energii odnawialnej.</w:t>
      </w:r>
    </w:p>
    <w:p w14:paraId="4876565E" w14:textId="192A06EC" w:rsidR="00C17309" w:rsidRPr="00550DD6" w:rsidDel="0013516A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Del="0013516A">
        <w:rPr>
          <w:rFonts w:ascii="Times New Roman" w:hAnsi="Times New Roman" w:cs="Times New Roman"/>
          <w:sz w:val="24"/>
          <w:szCs w:val="24"/>
        </w:rPr>
        <w:t xml:space="preserve">2d. W przypadku gdy </w:t>
      </w:r>
      <w:r w:rsidR="007D454E">
        <w:rPr>
          <w:rFonts w:ascii="Times New Roman" w:hAnsi="Times New Roman" w:cs="Times New Roman"/>
          <w:sz w:val="24"/>
          <w:szCs w:val="24"/>
        </w:rPr>
        <w:t>układ</w:t>
      </w:r>
      <w:r w:rsidR="007D454E" w:rsidDel="0013516A">
        <w:rPr>
          <w:rFonts w:ascii="Times New Roman" w:hAnsi="Times New Roman" w:cs="Times New Roman"/>
          <w:sz w:val="24"/>
          <w:szCs w:val="24"/>
        </w:rPr>
        <w:t xml:space="preserve"> </w:t>
      </w:r>
      <w:r w:rsidDel="0013516A">
        <w:rPr>
          <w:rFonts w:ascii="Times New Roman" w:hAnsi="Times New Roman" w:cs="Times New Roman"/>
          <w:sz w:val="24"/>
          <w:szCs w:val="24"/>
        </w:rPr>
        <w:t>pomiarowo</w:t>
      </w:r>
      <w:r w:rsidR="00EC21A4" w:rsidDel="0013516A">
        <w:rPr>
          <w:rFonts w:ascii="Times New Roman" w:hAnsi="Times New Roman" w:cs="Times New Roman"/>
          <w:sz w:val="24"/>
          <w:szCs w:val="24"/>
        </w:rPr>
        <w:t>-</w:t>
      </w:r>
      <w:r w:rsidDel="0013516A">
        <w:rPr>
          <w:rFonts w:ascii="Times New Roman" w:hAnsi="Times New Roman" w:cs="Times New Roman"/>
          <w:sz w:val="24"/>
          <w:szCs w:val="24"/>
        </w:rPr>
        <w:t>rozliczeniow</w:t>
      </w:r>
      <w:r w:rsidR="00291D5D">
        <w:rPr>
          <w:rFonts w:ascii="Times New Roman" w:hAnsi="Times New Roman" w:cs="Times New Roman"/>
          <w:sz w:val="24"/>
          <w:szCs w:val="24"/>
        </w:rPr>
        <w:t xml:space="preserve">y w rozumieniu art. 3 pkt 63 ustawy – Prawo energetyczne </w:t>
      </w:r>
      <w:r w:rsidDel="0013516A">
        <w:rPr>
          <w:rFonts w:ascii="Times New Roman" w:hAnsi="Times New Roman" w:cs="Times New Roman"/>
          <w:sz w:val="24"/>
          <w:szCs w:val="24"/>
        </w:rPr>
        <w:t xml:space="preserve"> w punkcie poboru energii </w:t>
      </w:r>
      <w:r w:rsidRPr="00550DD6" w:rsidDel="0013516A">
        <w:rPr>
          <w:rFonts w:ascii="Times New Roman" w:hAnsi="Times New Roman" w:cs="Times New Roman"/>
          <w:sz w:val="24"/>
          <w:szCs w:val="24"/>
        </w:rPr>
        <w:t xml:space="preserve">elektrycznej przez prosumenta </w:t>
      </w:r>
      <w:r w:rsidR="004A75FC" w:rsidDel="0013516A">
        <w:rPr>
          <w:rFonts w:ascii="Times New Roman" w:hAnsi="Times New Roman" w:cs="Times New Roman"/>
          <w:sz w:val="24"/>
          <w:szCs w:val="24"/>
        </w:rPr>
        <w:t>zbiorowego</w:t>
      </w:r>
      <w:r w:rsidR="00AE763F" w:rsidRPr="00550DD6" w:rsidDel="0013516A">
        <w:rPr>
          <w:rFonts w:ascii="Times New Roman" w:hAnsi="Times New Roman" w:cs="Times New Roman"/>
          <w:sz w:val="24"/>
          <w:szCs w:val="24"/>
        </w:rPr>
        <w:t xml:space="preserve"> </w:t>
      </w:r>
      <w:r w:rsidRPr="00550DD6" w:rsidDel="0013516A">
        <w:rPr>
          <w:rFonts w:ascii="Times New Roman" w:hAnsi="Times New Roman" w:cs="Times New Roman"/>
          <w:sz w:val="24"/>
          <w:szCs w:val="24"/>
        </w:rPr>
        <w:t xml:space="preserve">energii odnawialnej lub prosumenta </w:t>
      </w:r>
      <w:r w:rsidR="004A75FC" w:rsidDel="0013516A">
        <w:rPr>
          <w:rFonts w:ascii="Times New Roman" w:hAnsi="Times New Roman" w:cs="Times New Roman"/>
          <w:sz w:val="24"/>
          <w:szCs w:val="24"/>
        </w:rPr>
        <w:t>wirtualnego</w:t>
      </w:r>
      <w:r w:rsidR="00AE763F" w:rsidRPr="00550DD6" w:rsidDel="0013516A">
        <w:rPr>
          <w:rFonts w:ascii="Times New Roman" w:hAnsi="Times New Roman" w:cs="Times New Roman"/>
          <w:sz w:val="24"/>
          <w:szCs w:val="24"/>
        </w:rPr>
        <w:t xml:space="preserve"> </w:t>
      </w:r>
      <w:r w:rsidRPr="00550DD6" w:rsidDel="0013516A">
        <w:rPr>
          <w:rFonts w:ascii="Times New Roman" w:hAnsi="Times New Roman" w:cs="Times New Roman"/>
          <w:sz w:val="24"/>
          <w:szCs w:val="24"/>
        </w:rPr>
        <w:t>energii odnawialnej nie umożliwia ustalenia godzinowej ilości pobranej energii elektrycznej, operator systemu dystrybucyjnego elektroenergetycznego ustala godzinowy pobór energii elektrycznej z uwzględnieniem standardowego profilu zużycia, o którym mowa w art. 3 pkt 39 ustawy – Prawo energetyczne.</w:t>
      </w:r>
    </w:p>
    <w:p w14:paraId="510DBF56" w14:textId="38178603" w:rsidR="000D2F16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2e. </w:t>
      </w:r>
      <w:r w:rsidR="00B45831">
        <w:rPr>
          <w:rFonts w:ascii="Times New Roman" w:hAnsi="Times New Roman" w:cs="Times New Roman"/>
          <w:sz w:val="24"/>
          <w:szCs w:val="24"/>
        </w:rPr>
        <w:t xml:space="preserve">Jeżeli </w:t>
      </w:r>
      <w:r>
        <w:rPr>
          <w:rFonts w:ascii="Times New Roman" w:hAnsi="Times New Roman" w:cs="Times New Roman"/>
          <w:sz w:val="24"/>
          <w:szCs w:val="24"/>
        </w:rPr>
        <w:t xml:space="preserve">prosument wirtualny </w:t>
      </w:r>
      <w:r w:rsidR="0055316C" w:rsidRPr="00550DD6" w:rsidDel="0013516A">
        <w:rPr>
          <w:rFonts w:ascii="Times New Roman" w:hAnsi="Times New Roman" w:cs="Times New Roman"/>
          <w:sz w:val="24"/>
          <w:szCs w:val="24"/>
        </w:rPr>
        <w:t>energii odnawialnej</w:t>
      </w:r>
      <w:r w:rsidR="005531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wprowadza</w:t>
      </w:r>
      <w:r w:rsidR="00EC21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pobiera energię elektryczną </w:t>
      </w:r>
      <w:r w:rsidR="00EC21A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sieci różnych operatorów systemów dystrybucyjnych elektroenergetycznych, operator systemu dystrybucyjnego elektroenergetycznego, </w:t>
      </w:r>
      <w:r w:rsidR="00AC1194">
        <w:rPr>
          <w:rFonts w:ascii="Times New Roman" w:hAnsi="Times New Roman" w:cs="Times New Roman"/>
          <w:sz w:val="24"/>
          <w:szCs w:val="24"/>
        </w:rPr>
        <w:t xml:space="preserve">z </w:t>
      </w:r>
      <w:r w:rsidR="00EC21A4">
        <w:rPr>
          <w:rFonts w:ascii="Times New Roman" w:hAnsi="Times New Roman" w:cs="Times New Roman"/>
          <w:sz w:val="24"/>
          <w:szCs w:val="24"/>
        </w:rPr>
        <w:t xml:space="preserve">którego </w:t>
      </w:r>
      <w:r>
        <w:rPr>
          <w:rFonts w:ascii="Times New Roman" w:hAnsi="Times New Roman" w:cs="Times New Roman"/>
          <w:sz w:val="24"/>
          <w:szCs w:val="24"/>
        </w:rPr>
        <w:t>sieci</w:t>
      </w:r>
      <w:r w:rsidR="0055316C">
        <w:rPr>
          <w:rFonts w:ascii="Times New Roman" w:hAnsi="Times New Roman" w:cs="Times New Roman"/>
          <w:sz w:val="24"/>
          <w:szCs w:val="24"/>
        </w:rPr>
        <w:t xml:space="preserve"> ten</w:t>
      </w:r>
      <w:r>
        <w:rPr>
          <w:rFonts w:ascii="Times New Roman" w:hAnsi="Times New Roman" w:cs="Times New Roman"/>
          <w:sz w:val="24"/>
          <w:szCs w:val="24"/>
        </w:rPr>
        <w:t xml:space="preserve"> prosument </w:t>
      </w:r>
      <w:r w:rsidR="00AC1194">
        <w:rPr>
          <w:rFonts w:ascii="Times New Roman" w:hAnsi="Times New Roman" w:cs="Times New Roman"/>
          <w:sz w:val="24"/>
          <w:szCs w:val="24"/>
        </w:rPr>
        <w:t xml:space="preserve">pobiera </w:t>
      </w:r>
      <w:r>
        <w:rPr>
          <w:rFonts w:ascii="Times New Roman" w:hAnsi="Times New Roman" w:cs="Times New Roman"/>
          <w:sz w:val="24"/>
          <w:szCs w:val="24"/>
        </w:rPr>
        <w:t xml:space="preserve">energię elektryczną, </w:t>
      </w:r>
      <w:r w:rsidR="00117A24">
        <w:rPr>
          <w:rFonts w:ascii="Times New Roman" w:hAnsi="Times New Roman" w:cs="Times New Roman"/>
          <w:sz w:val="24"/>
          <w:szCs w:val="24"/>
        </w:rPr>
        <w:t xml:space="preserve">uzyskuje od </w:t>
      </w:r>
      <w:r w:rsidR="00B24B1D">
        <w:rPr>
          <w:rFonts w:ascii="Times New Roman" w:hAnsi="Times New Roman" w:cs="Times New Roman"/>
          <w:sz w:val="24"/>
          <w:szCs w:val="24"/>
        </w:rPr>
        <w:t xml:space="preserve">operatora informacji rynku energii </w:t>
      </w:r>
      <w:r w:rsidRPr="008A6872">
        <w:rPr>
          <w:rFonts w:ascii="Times New Roman" w:hAnsi="Times New Roman" w:cs="Times New Roman"/>
          <w:sz w:val="24"/>
          <w:szCs w:val="24"/>
        </w:rPr>
        <w:t>informację o ilości energii elektrycznej wprowadzonej przez tego prosumenta do sieci, ustalonej na zasadach określonych w ust. 2 pkt 2 lit. a</w:t>
      </w:r>
      <w:r w:rsidR="003E7417">
        <w:rPr>
          <w:rFonts w:ascii="Times New Roman" w:hAnsi="Times New Roman" w:cs="Times New Roman"/>
          <w:sz w:val="24"/>
          <w:szCs w:val="24"/>
        </w:rPr>
        <w:t>,</w:t>
      </w:r>
      <w:r w:rsidR="000E6A81">
        <w:rPr>
          <w:rFonts w:ascii="Times New Roman" w:hAnsi="Times New Roman" w:cs="Times New Roman"/>
          <w:sz w:val="24"/>
          <w:szCs w:val="24"/>
        </w:rPr>
        <w:t xml:space="preserve"> przekazaną uprzednio do centralnego systemu informacji rynku energii </w:t>
      </w:r>
      <w:r w:rsidR="009117A6">
        <w:rPr>
          <w:rFonts w:ascii="Times New Roman" w:hAnsi="Times New Roman" w:cs="Times New Roman"/>
          <w:sz w:val="24"/>
          <w:szCs w:val="24"/>
        </w:rPr>
        <w:t>przez operator</w:t>
      </w:r>
      <w:r w:rsidR="0048200C">
        <w:rPr>
          <w:rFonts w:ascii="Times New Roman" w:hAnsi="Times New Roman" w:cs="Times New Roman"/>
          <w:sz w:val="24"/>
          <w:szCs w:val="24"/>
        </w:rPr>
        <w:t>a</w:t>
      </w:r>
      <w:r w:rsidR="009117A6">
        <w:rPr>
          <w:rFonts w:ascii="Times New Roman" w:hAnsi="Times New Roman" w:cs="Times New Roman"/>
          <w:sz w:val="24"/>
          <w:szCs w:val="24"/>
        </w:rPr>
        <w:t xml:space="preserve"> systemu dystrybucyjnego </w:t>
      </w:r>
      <w:r w:rsidR="009117A6" w:rsidRPr="008A6872">
        <w:rPr>
          <w:rFonts w:ascii="Times New Roman" w:hAnsi="Times New Roman" w:cs="Times New Roman"/>
          <w:sz w:val="24"/>
          <w:szCs w:val="24"/>
        </w:rPr>
        <w:t xml:space="preserve">elektroenergetycznego, </w:t>
      </w:r>
      <w:r w:rsidR="0048200C">
        <w:rPr>
          <w:rFonts w:ascii="Times New Roman" w:hAnsi="Times New Roman" w:cs="Times New Roman"/>
          <w:sz w:val="24"/>
          <w:szCs w:val="24"/>
        </w:rPr>
        <w:t>do</w:t>
      </w:r>
      <w:r w:rsidR="009117A6" w:rsidRPr="008A6872">
        <w:rPr>
          <w:rFonts w:ascii="Times New Roman" w:hAnsi="Times New Roman" w:cs="Times New Roman"/>
          <w:sz w:val="24"/>
          <w:szCs w:val="24"/>
        </w:rPr>
        <w:t xml:space="preserve"> którego sieci ten prosument </w:t>
      </w:r>
      <w:r w:rsidR="00BC5E84">
        <w:rPr>
          <w:rFonts w:ascii="Times New Roman" w:hAnsi="Times New Roman" w:cs="Times New Roman"/>
          <w:sz w:val="24"/>
          <w:szCs w:val="24"/>
        </w:rPr>
        <w:t>wprowadza</w:t>
      </w:r>
      <w:r w:rsidR="009117A6" w:rsidRPr="008A6872">
        <w:rPr>
          <w:rFonts w:ascii="Times New Roman" w:hAnsi="Times New Roman" w:cs="Times New Roman"/>
          <w:sz w:val="24"/>
          <w:szCs w:val="24"/>
        </w:rPr>
        <w:t xml:space="preserve"> energię elektryczną</w:t>
      </w:r>
      <w:r w:rsidR="00594953">
        <w:rPr>
          <w:rFonts w:ascii="Times New Roman" w:hAnsi="Times New Roman" w:cs="Times New Roman"/>
          <w:sz w:val="24"/>
          <w:szCs w:val="24"/>
        </w:rPr>
        <w:t xml:space="preserve">, a następnie na tej podstawie </w:t>
      </w:r>
      <w:r w:rsidR="003A06CD">
        <w:rPr>
          <w:rFonts w:ascii="Times New Roman" w:hAnsi="Times New Roman" w:cs="Times New Roman"/>
          <w:sz w:val="24"/>
          <w:szCs w:val="24"/>
        </w:rPr>
        <w:t xml:space="preserve">dokonuje </w:t>
      </w:r>
      <w:r w:rsidR="006E77DD">
        <w:rPr>
          <w:rFonts w:ascii="Times New Roman" w:hAnsi="Times New Roman" w:cs="Times New Roman"/>
          <w:sz w:val="24"/>
          <w:szCs w:val="24"/>
        </w:rPr>
        <w:t xml:space="preserve">sumarycznego bilansowania </w:t>
      </w:r>
      <w:r w:rsidR="00B13F56">
        <w:rPr>
          <w:rFonts w:ascii="Times New Roman" w:hAnsi="Times New Roman" w:cs="Times New Roman"/>
          <w:sz w:val="24"/>
          <w:szCs w:val="24"/>
        </w:rPr>
        <w:t>na zasadach określonych w ust. 2b</w:t>
      </w:r>
      <w:r w:rsidRPr="008A68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86BC1D" w14:textId="797CF71B" w:rsidR="00C17309" w:rsidRDefault="00C17309" w:rsidP="00E2672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73E2D">
        <w:rPr>
          <w:rFonts w:ascii="Times New Roman" w:hAnsi="Times New Roman" w:cs="Times New Roman"/>
          <w:sz w:val="24"/>
          <w:szCs w:val="24"/>
        </w:rPr>
        <w:lastRenderedPageBreak/>
        <w:t>2f. W przypadku, o którym mowa w ust. 2e, operator systemu dystrybucyjnego elektroenergetycznego, do</w:t>
      </w:r>
      <w:r w:rsidR="003E3213" w:rsidRPr="00073E2D">
        <w:rPr>
          <w:rFonts w:ascii="Times New Roman" w:hAnsi="Times New Roman" w:cs="Times New Roman"/>
          <w:sz w:val="24"/>
          <w:szCs w:val="24"/>
        </w:rPr>
        <w:t xml:space="preserve"> którego</w:t>
      </w:r>
      <w:r w:rsidRPr="00073E2D">
        <w:rPr>
          <w:rFonts w:ascii="Times New Roman" w:hAnsi="Times New Roman" w:cs="Times New Roman"/>
          <w:sz w:val="24"/>
          <w:szCs w:val="24"/>
        </w:rPr>
        <w:t xml:space="preserve"> sieci prosument </w:t>
      </w:r>
      <w:r w:rsidR="0055316C">
        <w:rPr>
          <w:rFonts w:ascii="Times New Roman" w:hAnsi="Times New Roman" w:cs="Times New Roman"/>
          <w:sz w:val="24"/>
          <w:szCs w:val="24"/>
        </w:rPr>
        <w:t xml:space="preserve">wirtualny </w:t>
      </w:r>
      <w:r w:rsidR="0055316C" w:rsidRPr="00550DD6" w:rsidDel="0013516A">
        <w:rPr>
          <w:rFonts w:ascii="Times New Roman" w:hAnsi="Times New Roman" w:cs="Times New Roman"/>
          <w:sz w:val="24"/>
          <w:szCs w:val="24"/>
        </w:rPr>
        <w:t>energii odnawialnej</w:t>
      </w:r>
      <w:r w:rsidRPr="00073E2D">
        <w:rPr>
          <w:rFonts w:ascii="Times New Roman" w:hAnsi="Times New Roman" w:cs="Times New Roman"/>
          <w:sz w:val="24"/>
          <w:szCs w:val="24"/>
        </w:rPr>
        <w:t xml:space="preserve"> wprowadza energię elektryczną</w:t>
      </w:r>
      <w:r w:rsidR="003E3213" w:rsidRPr="00073E2D">
        <w:rPr>
          <w:rFonts w:ascii="Times New Roman" w:hAnsi="Times New Roman" w:cs="Times New Roman"/>
          <w:sz w:val="24"/>
          <w:szCs w:val="24"/>
        </w:rPr>
        <w:t>,</w:t>
      </w:r>
      <w:r w:rsidRPr="00073E2D">
        <w:rPr>
          <w:rFonts w:ascii="Times New Roman" w:hAnsi="Times New Roman" w:cs="Times New Roman"/>
          <w:sz w:val="24"/>
          <w:szCs w:val="24"/>
        </w:rPr>
        <w:t xml:space="preserve"> </w:t>
      </w:r>
      <w:r w:rsidR="00465085">
        <w:rPr>
          <w:rFonts w:ascii="Times New Roman" w:hAnsi="Times New Roman" w:cs="Times New Roman"/>
          <w:sz w:val="24"/>
          <w:szCs w:val="24"/>
        </w:rPr>
        <w:t xml:space="preserve">uzyskuje </w:t>
      </w:r>
      <w:r w:rsidR="00C406DF">
        <w:rPr>
          <w:rFonts w:ascii="Times New Roman" w:hAnsi="Times New Roman" w:cs="Times New Roman"/>
          <w:sz w:val="24"/>
          <w:szCs w:val="24"/>
        </w:rPr>
        <w:t xml:space="preserve">od operatora informacji rynku energii informację </w:t>
      </w:r>
      <w:r w:rsidRPr="00073E2D">
        <w:rPr>
          <w:rFonts w:ascii="Times New Roman" w:hAnsi="Times New Roman" w:cs="Times New Roman"/>
          <w:sz w:val="24"/>
          <w:szCs w:val="24"/>
        </w:rPr>
        <w:t xml:space="preserve">o wybranym przez tego prosumenta sprzedawcy dokonującym rozliczeń, o którym mowa w ust. 1, </w:t>
      </w:r>
      <w:r w:rsidR="00D04D74">
        <w:rPr>
          <w:rFonts w:ascii="Times New Roman" w:hAnsi="Times New Roman" w:cs="Times New Roman"/>
          <w:sz w:val="24"/>
          <w:szCs w:val="24"/>
        </w:rPr>
        <w:t xml:space="preserve">przekazaną uprzednio przez tego sprzedawcę do centralnego </w:t>
      </w:r>
      <w:r w:rsidR="00614176">
        <w:rPr>
          <w:rFonts w:ascii="Times New Roman" w:hAnsi="Times New Roman" w:cs="Times New Roman"/>
          <w:sz w:val="24"/>
          <w:szCs w:val="24"/>
        </w:rPr>
        <w:t>systemu informacji rynku energii</w:t>
      </w:r>
      <w:r w:rsidRPr="00073E2D">
        <w:rPr>
          <w:rFonts w:ascii="Times New Roman" w:hAnsi="Times New Roman" w:cs="Times New Roman"/>
          <w:sz w:val="24"/>
          <w:szCs w:val="24"/>
        </w:rPr>
        <w:t>.”</w:t>
      </w:r>
      <w:r w:rsidR="006D4EFB" w:rsidRPr="00073E2D">
        <w:rPr>
          <w:rFonts w:ascii="Times New Roman" w:hAnsi="Times New Roman" w:cs="Times New Roman"/>
          <w:sz w:val="24"/>
          <w:szCs w:val="24"/>
        </w:rPr>
        <w:t>,</w:t>
      </w:r>
    </w:p>
    <w:p w14:paraId="27222876" w14:textId="77777777" w:rsidR="006B42BB" w:rsidRPr="00E26724" w:rsidRDefault="006B42BB" w:rsidP="00E2672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0EB626D" w14:textId="6D849499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ust. 3 </w:t>
      </w:r>
      <w:r w:rsidR="003E321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4 otrzymują brzmienie:</w:t>
      </w:r>
    </w:p>
    <w:p w14:paraId="512BCAC9" w14:textId="6DFB73D6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„3. </w:t>
      </w:r>
      <w:r w:rsidRPr="008872BD">
        <w:rPr>
          <w:rFonts w:ascii="Times New Roman" w:hAnsi="Times New Roman" w:cs="Times New Roman"/>
          <w:sz w:val="24"/>
          <w:szCs w:val="24"/>
        </w:rPr>
        <w:t>Sprzedawca, o którym mowa w art. 40 ust. 1a, dokonuje rozliczenia ilości energii elektrycznej wprowadzonej</w:t>
      </w:r>
      <w:r w:rsidR="00B45831">
        <w:rPr>
          <w:rFonts w:ascii="Times New Roman" w:hAnsi="Times New Roman" w:cs="Times New Roman"/>
          <w:sz w:val="24"/>
          <w:szCs w:val="24"/>
        </w:rPr>
        <w:t xml:space="preserve"> </w:t>
      </w:r>
      <w:r w:rsidR="001D1164">
        <w:rPr>
          <w:rFonts w:ascii="Times New Roman" w:hAnsi="Times New Roman" w:cs="Times New Roman"/>
          <w:sz w:val="24"/>
          <w:szCs w:val="24"/>
        </w:rPr>
        <w:t xml:space="preserve">do </w:t>
      </w:r>
      <w:r w:rsidRPr="008872BD">
        <w:rPr>
          <w:rFonts w:ascii="Times New Roman" w:hAnsi="Times New Roman" w:cs="Times New Roman"/>
          <w:sz w:val="24"/>
          <w:szCs w:val="24"/>
        </w:rPr>
        <w:t>i pobranej z sieci dystrybucyjnej</w:t>
      </w:r>
      <w:r w:rsidR="00F53F61">
        <w:rPr>
          <w:rFonts w:ascii="Times New Roman" w:hAnsi="Times New Roman" w:cs="Times New Roman"/>
          <w:sz w:val="24"/>
          <w:szCs w:val="24"/>
        </w:rPr>
        <w:t xml:space="preserve"> elektroenergetycznej</w:t>
      </w:r>
      <w:r w:rsidRPr="008872BD">
        <w:rPr>
          <w:rFonts w:ascii="Times New Roman" w:hAnsi="Times New Roman" w:cs="Times New Roman"/>
          <w:sz w:val="24"/>
          <w:szCs w:val="24"/>
        </w:rPr>
        <w:t xml:space="preserve"> przez prosumenta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prosumenta </w:t>
      </w:r>
      <w:r w:rsidR="00BB647A">
        <w:rPr>
          <w:rFonts w:ascii="Times New Roman" w:hAnsi="Times New Roman" w:cs="Times New Roman"/>
          <w:sz w:val="24"/>
          <w:szCs w:val="24"/>
        </w:rPr>
        <w:t>zbiorowego</w:t>
      </w:r>
      <w:r w:rsidR="00705E5B" w:rsidRPr="00DC3B83">
        <w:rPr>
          <w:rFonts w:ascii="Times New Roman" w:hAnsi="Times New Roman" w:cs="Times New Roman"/>
          <w:sz w:val="24"/>
          <w:szCs w:val="24"/>
        </w:rPr>
        <w:t xml:space="preserve"> </w:t>
      </w:r>
      <w:r w:rsidRPr="00DC3B83">
        <w:rPr>
          <w:rFonts w:ascii="Times New Roman" w:hAnsi="Times New Roman" w:cs="Times New Roman"/>
          <w:sz w:val="24"/>
          <w:szCs w:val="24"/>
        </w:rPr>
        <w:t>energii odnawialnej</w:t>
      </w:r>
      <w:r>
        <w:rPr>
          <w:rFonts w:ascii="Times New Roman" w:hAnsi="Times New Roman" w:cs="Times New Roman"/>
          <w:sz w:val="24"/>
          <w:szCs w:val="24"/>
        </w:rPr>
        <w:t xml:space="preserve"> lub</w:t>
      </w:r>
      <w:r w:rsidRPr="00DC3B83">
        <w:rPr>
          <w:rFonts w:ascii="Times New Roman" w:hAnsi="Times New Roman" w:cs="Times New Roman"/>
          <w:sz w:val="24"/>
          <w:szCs w:val="24"/>
        </w:rPr>
        <w:t xml:space="preserve"> prosumenta </w:t>
      </w:r>
      <w:r w:rsidR="00CE06DB">
        <w:rPr>
          <w:rFonts w:ascii="Times New Roman" w:hAnsi="Times New Roman" w:cs="Times New Roman"/>
          <w:sz w:val="24"/>
          <w:szCs w:val="24"/>
        </w:rPr>
        <w:t>wirtualnego</w:t>
      </w:r>
      <w:r w:rsidR="00705E5B" w:rsidRPr="00DC3B83">
        <w:rPr>
          <w:rFonts w:ascii="Times New Roman" w:hAnsi="Times New Roman" w:cs="Times New Roman"/>
          <w:sz w:val="24"/>
          <w:szCs w:val="24"/>
        </w:rPr>
        <w:t xml:space="preserve"> </w:t>
      </w:r>
      <w:r w:rsidRPr="00DC3B83">
        <w:rPr>
          <w:rFonts w:ascii="Times New Roman" w:hAnsi="Times New Roman" w:cs="Times New Roman"/>
          <w:sz w:val="24"/>
          <w:szCs w:val="24"/>
        </w:rPr>
        <w:t xml:space="preserve">energii odnawialnej w okresie rozliczeniowym określonym w umowie kompleksowej lub umowie sprzedaży na podstawie danych </w:t>
      </w:r>
      <w:r>
        <w:rPr>
          <w:rFonts w:ascii="Times New Roman" w:hAnsi="Times New Roman" w:cs="Times New Roman"/>
          <w:sz w:val="24"/>
          <w:szCs w:val="24"/>
        </w:rPr>
        <w:t>zbilansowanych zgodnie z</w:t>
      </w:r>
      <w:r w:rsidRPr="00DC3B83">
        <w:rPr>
          <w:rFonts w:ascii="Times New Roman" w:hAnsi="Times New Roman" w:cs="Times New Roman"/>
          <w:sz w:val="24"/>
          <w:szCs w:val="24"/>
        </w:rPr>
        <w:t xml:space="preserve"> ust. 2–2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DC3B83">
        <w:rPr>
          <w:rFonts w:ascii="Times New Roman" w:hAnsi="Times New Roman" w:cs="Times New Roman"/>
          <w:sz w:val="24"/>
          <w:szCs w:val="24"/>
        </w:rPr>
        <w:t xml:space="preserve">, według następującego </w:t>
      </w:r>
      <w:r w:rsidRPr="0006536F">
        <w:rPr>
          <w:rFonts w:ascii="Times New Roman" w:eastAsia="Calibri" w:hAnsi="Times New Roman" w:cs="Times New Roman"/>
          <w:sz w:val="24"/>
          <w:szCs w:val="24"/>
        </w:rPr>
        <w:t>wzoru</w:t>
      </w:r>
      <w:r w:rsidRPr="00DC3B83">
        <w:rPr>
          <w:rFonts w:ascii="Times New Roman" w:hAnsi="Times New Roman" w:cs="Times New Roman"/>
          <w:sz w:val="24"/>
          <w:szCs w:val="24"/>
        </w:rPr>
        <w:t>:</w:t>
      </w:r>
    </w:p>
    <w:p w14:paraId="180F5D09" w14:textId="77777777" w:rsidR="00C17309" w:rsidRPr="001D3327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070D7D8" w14:textId="496E5666" w:rsidR="00C17309" w:rsidRPr="007204F3" w:rsidRDefault="000A5FD3" w:rsidP="00874795">
      <w:pPr>
        <w:pStyle w:val="USTustnpkodeksu"/>
        <w:jc w:val="center"/>
        <w:rPr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</w:rPr>
                <m:t>Er</m:t>
              </m:r>
            </m:e>
            <m:sub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o</m:t>
                  </m:r>
                </m:e>
              </m:d>
            </m:sub>
          </m:sSub>
          <m:r>
            <w:rPr>
              <w:rFonts w:ascii="Cambria Math" w:hAnsi="Cambria Math"/>
              <w:color w:val="000000" w:themeColor="text1"/>
            </w:rPr>
            <m:t>=Ebp+Ebw+</m:t>
          </m:r>
          <m:sSub>
            <m:sSubPr>
              <m:ctrlPr>
                <w:rPr>
                  <w:rFonts w:ascii="Cambria Math" w:hAnsi="Cambria Math"/>
                  <w:color w:val="000000" w:themeColor="text1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</w:rPr>
                <m:t>Er</m:t>
              </m:r>
            </m:e>
            <m:sub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o-1</m:t>
                  </m:r>
                </m:e>
              </m:d>
            </m:sub>
          </m:sSub>
        </m:oMath>
      </m:oMathPara>
    </w:p>
    <w:p w14:paraId="24154E71" w14:textId="77777777" w:rsidR="00C17309" w:rsidRDefault="00C17309" w:rsidP="00C17309">
      <w:pPr>
        <w:pStyle w:val="USTustnpkodeksu"/>
        <w:rPr>
          <w:rFonts w:ascii="Times New Roman" w:hAnsi="Times New Roman" w:cs="Times New Roman"/>
          <w:color w:val="000000" w:themeColor="text1"/>
          <w:szCs w:val="24"/>
        </w:rPr>
      </w:pPr>
    </w:p>
    <w:p w14:paraId="606EF7C7" w14:textId="77777777" w:rsidR="00C17309" w:rsidRPr="005C5033" w:rsidRDefault="00C17309" w:rsidP="00C17309">
      <w:pPr>
        <w:pStyle w:val="USTustnpkodeksu"/>
        <w:rPr>
          <w:rFonts w:ascii="Times New Roman" w:hAnsi="Times New Roman" w:cs="Times New Roman"/>
          <w:color w:val="000000" w:themeColor="text1"/>
          <w:szCs w:val="24"/>
        </w:rPr>
      </w:pPr>
      <w:r w:rsidRPr="005C5033">
        <w:rPr>
          <w:rFonts w:ascii="Times New Roman" w:hAnsi="Times New Roman" w:cs="Times New Roman"/>
          <w:color w:val="000000" w:themeColor="text1"/>
          <w:szCs w:val="24"/>
        </w:rPr>
        <w:t>gdzie</w:t>
      </w:r>
      <w:r w:rsidRPr="005C5033">
        <w:rPr>
          <w:color w:val="000000" w:themeColor="text1"/>
        </w:rPr>
        <w:t xml:space="preserve"> </w:t>
      </w:r>
      <w:r>
        <w:rPr>
          <w:color w:val="000000" w:themeColor="text1"/>
        </w:rPr>
        <w:t>poszczególne symbole oznaczają:</w:t>
      </w:r>
    </w:p>
    <w:p w14:paraId="1C246603" w14:textId="0D65D67F" w:rsidR="00C17309" w:rsidRPr="005C5033" w:rsidRDefault="00C17309" w:rsidP="00C17309">
      <w:pPr>
        <w:spacing w:line="360" w:lineRule="auto"/>
        <w:ind w:left="1304" w:hanging="79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>Er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(o)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E3213" w:rsidRPr="00DC3B83">
        <w:rPr>
          <w:rFonts w:ascii="Times New Roman" w:hAnsi="Times New Roman" w:cs="Times New Roman"/>
          <w:sz w:val="24"/>
          <w:szCs w:val="24"/>
        </w:rPr>
        <w:t>–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ilość energii rozliczoną w danym okresie </w:t>
      </w:r>
      <w:r w:rsidRPr="00DC3B83">
        <w:rPr>
          <w:rFonts w:ascii="Times New Roman" w:hAnsi="Times New Roman" w:cs="Times New Roman"/>
          <w:color w:val="000000" w:themeColor="text1"/>
          <w:sz w:val="24"/>
          <w:szCs w:val="24"/>
        </w:rPr>
        <w:t>rozliczeniowym, wyrażoną w kWh,</w:t>
      </w:r>
    </w:p>
    <w:p w14:paraId="3B6A36F7" w14:textId="16E28288" w:rsidR="00C17309" w:rsidRPr="00DC3B83" w:rsidRDefault="00C17309" w:rsidP="00C17309">
      <w:pPr>
        <w:spacing w:line="360" w:lineRule="auto"/>
        <w:ind w:left="1304" w:hanging="79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>Ebp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E3213" w:rsidRPr="00DC3B83">
        <w:rPr>
          <w:rFonts w:ascii="Times New Roman" w:hAnsi="Times New Roman" w:cs="Times New Roman"/>
          <w:sz w:val="24"/>
          <w:szCs w:val="24"/>
        </w:rPr>
        <w:t>–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sumę ilości energii zbilansowanej 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 wszystkich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godzinach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 okresu rozliczeniowego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 których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wynik bilansowania jest dodatni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o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>znaczon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symbolem Eb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(t)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wzorze,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którym mowa </w:t>
      </w:r>
      <w:r w:rsidRPr="00DC3B83">
        <w:rPr>
          <w:rFonts w:ascii="Times New Roman" w:hAnsi="Times New Roman" w:cs="Times New Roman"/>
          <w:color w:val="000000" w:themeColor="text1"/>
          <w:sz w:val="24"/>
          <w:szCs w:val="24"/>
        </w:rPr>
        <w:t>w ust.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DC3B83">
        <w:rPr>
          <w:rFonts w:ascii="Times New Roman" w:hAnsi="Times New Roman" w:cs="Times New Roman"/>
          <w:color w:val="000000" w:themeColor="text1"/>
          <w:sz w:val="24"/>
          <w:szCs w:val="24"/>
        </w:rPr>
        <w:t>, wyrażoną w kWh,</w:t>
      </w:r>
    </w:p>
    <w:p w14:paraId="74CB6C35" w14:textId="0AB65E52" w:rsidR="00C17309" w:rsidRPr="005C5033" w:rsidRDefault="00C17309" w:rsidP="00C17309">
      <w:pPr>
        <w:spacing w:line="360" w:lineRule="auto"/>
        <w:ind w:left="1304" w:hanging="79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B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Ebw </w:t>
      </w:r>
      <w:r w:rsidRPr="00DC3B8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E3213" w:rsidRPr="00DC3B83">
        <w:rPr>
          <w:rFonts w:ascii="Times New Roman" w:hAnsi="Times New Roman" w:cs="Times New Roman"/>
          <w:sz w:val="24"/>
          <w:szCs w:val="24"/>
        </w:rPr>
        <w:t>–</w:t>
      </w:r>
      <w:r w:rsidRPr="00DC3B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sumę ilości energii zbilansowanej we wszystkich godzinach (t) okresu rozliczeniowego, dla których wynik bilansowania jest ujemny, oznaczoną symbolem Eb</w:t>
      </w:r>
      <w:r w:rsidRPr="00DC3B8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(t)</w:t>
      </w:r>
      <w:r w:rsidRPr="00DC3B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wzorze, o którym mowa w ust.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DC3B83">
        <w:rPr>
          <w:rFonts w:ascii="Times New Roman" w:hAnsi="Times New Roman" w:cs="Times New Roman"/>
          <w:color w:val="000000" w:themeColor="text1"/>
          <w:sz w:val="24"/>
          <w:szCs w:val="24"/>
        </w:rPr>
        <w:t>, wyrażoną w kWh,</w:t>
      </w:r>
    </w:p>
    <w:p w14:paraId="3B031C39" w14:textId="587C8BCB" w:rsidR="00C17309" w:rsidRPr="007314AD" w:rsidRDefault="00C17309" w:rsidP="00C17309">
      <w:pPr>
        <w:spacing w:after="0" w:line="360" w:lineRule="auto"/>
        <w:ind w:left="1304" w:hanging="79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>Er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(o-1)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E3213" w:rsidRPr="00DC3B83">
        <w:rPr>
          <w:rFonts w:ascii="Times New Roman" w:hAnsi="Times New Roman" w:cs="Times New Roman"/>
          <w:sz w:val="24"/>
          <w:szCs w:val="24"/>
        </w:rPr>
        <w:t>–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ilość energii elektrycznej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niewykorzystanej przez prosumenta w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poprzedni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ch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okres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ach</w:t>
      </w:r>
      <w:r w:rsidRPr="005C5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rozliczeniow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ych rozliczan</w:t>
      </w:r>
      <w:r w:rsidR="003E3213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bieżącym okresie rozliczeniowym, zgodnie z ust. 5, </w:t>
      </w:r>
      <w:r w:rsidRPr="002803D3">
        <w:rPr>
          <w:rFonts w:ascii="Times New Roman" w:hAnsi="Times New Roman" w:cs="Times New Roman"/>
          <w:color w:val="000000" w:themeColor="text1"/>
          <w:sz w:val="24"/>
          <w:szCs w:val="24"/>
        </w:rPr>
        <w:t>dla której wartość rozliczenia jest ujemna, wyrażoną w kWh.</w:t>
      </w:r>
    </w:p>
    <w:p w14:paraId="32A96D6E" w14:textId="039827BA" w:rsidR="00727F8F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E684F">
        <w:rPr>
          <w:rFonts w:ascii="Times New Roman" w:hAnsi="Times New Roman" w:cs="Times New Roman"/>
          <w:sz w:val="24"/>
          <w:szCs w:val="24"/>
        </w:rPr>
        <w:t xml:space="preserve">Od ilości energii elektrycznej </w:t>
      </w:r>
      <w:r w:rsidR="003E3213" w:rsidRPr="009E684F">
        <w:rPr>
          <w:rFonts w:ascii="Times New Roman" w:hAnsi="Times New Roman" w:cs="Times New Roman"/>
          <w:sz w:val="24"/>
          <w:szCs w:val="24"/>
        </w:rPr>
        <w:t xml:space="preserve">rozliczonej </w:t>
      </w:r>
      <w:r w:rsidRPr="009E684F">
        <w:rPr>
          <w:rFonts w:ascii="Times New Roman" w:hAnsi="Times New Roman" w:cs="Times New Roman"/>
          <w:sz w:val="24"/>
          <w:szCs w:val="24"/>
        </w:rPr>
        <w:t xml:space="preserve">w sposób, o którym mowa w ust.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E684F">
        <w:rPr>
          <w:rFonts w:ascii="Times New Roman" w:hAnsi="Times New Roman" w:cs="Times New Roman"/>
          <w:sz w:val="24"/>
          <w:szCs w:val="24"/>
        </w:rPr>
        <w:t>, prosument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 </w:t>
      </w:r>
      <w:r w:rsidR="00BB647A">
        <w:rPr>
          <w:rFonts w:ascii="Times New Roman" w:hAnsi="Times New Roman" w:cs="Times New Roman"/>
          <w:sz w:val="24"/>
          <w:szCs w:val="24"/>
        </w:rPr>
        <w:t>zbiorowy</w:t>
      </w:r>
      <w:r w:rsidR="00705E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odnawialnej lub prosument </w:t>
      </w:r>
      <w:r w:rsidR="00BB647A">
        <w:rPr>
          <w:rFonts w:ascii="Times New Roman" w:hAnsi="Times New Roman" w:cs="Times New Roman"/>
          <w:sz w:val="24"/>
          <w:szCs w:val="24"/>
        </w:rPr>
        <w:t>wirtualny</w:t>
      </w:r>
      <w:r w:rsidR="00705E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9E684F">
        <w:rPr>
          <w:rFonts w:ascii="Times New Roman" w:hAnsi="Times New Roman" w:cs="Times New Roman"/>
          <w:sz w:val="24"/>
          <w:szCs w:val="24"/>
        </w:rPr>
        <w:t xml:space="preserve"> nie uiszcza </w:t>
      </w:r>
      <w:r w:rsidR="00676159" w:rsidRPr="009E684F">
        <w:rPr>
          <w:rFonts w:ascii="Times New Roman" w:hAnsi="Times New Roman" w:cs="Times New Roman"/>
          <w:sz w:val="24"/>
          <w:szCs w:val="24"/>
        </w:rPr>
        <w:t xml:space="preserve">opłat z tytułu jej rozliczenia </w:t>
      </w:r>
      <w:r w:rsidRPr="009E684F">
        <w:rPr>
          <w:rFonts w:ascii="Times New Roman" w:hAnsi="Times New Roman" w:cs="Times New Roman"/>
          <w:sz w:val="24"/>
          <w:szCs w:val="24"/>
        </w:rPr>
        <w:t>na rzecz sprzedawcy, o którym mowa w art. 40 ust. 1a</w:t>
      </w:r>
      <w:r>
        <w:rPr>
          <w:rFonts w:ascii="Times New Roman" w:hAnsi="Times New Roman" w:cs="Times New Roman"/>
          <w:sz w:val="24"/>
          <w:szCs w:val="24"/>
        </w:rPr>
        <w:t>.”</w:t>
      </w:r>
      <w:r w:rsidR="007B344C">
        <w:rPr>
          <w:rFonts w:ascii="Times New Roman" w:hAnsi="Times New Roman" w:cs="Times New Roman"/>
          <w:sz w:val="24"/>
          <w:szCs w:val="24"/>
        </w:rPr>
        <w:t>,</w:t>
      </w:r>
    </w:p>
    <w:p w14:paraId="23ED5BC2" w14:textId="77777777" w:rsidR="00C17309" w:rsidRDefault="00C17309" w:rsidP="003E3213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3E5E224" w14:textId="637E43A7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ust. 4 dodaje się ust. 4a–</w:t>
      </w:r>
      <w:r w:rsidR="00EB3689">
        <w:rPr>
          <w:rFonts w:ascii="Times New Roman" w:hAnsi="Times New Roman" w:cs="Times New Roman"/>
          <w:sz w:val="24"/>
          <w:szCs w:val="24"/>
        </w:rPr>
        <w:t xml:space="preserve">4e </w:t>
      </w:r>
      <w:r>
        <w:rPr>
          <w:rFonts w:ascii="Times New Roman" w:hAnsi="Times New Roman" w:cs="Times New Roman"/>
          <w:sz w:val="24"/>
          <w:szCs w:val="24"/>
        </w:rPr>
        <w:t>w brzmieniu:</w:t>
      </w:r>
    </w:p>
    <w:p w14:paraId="05215B0E" w14:textId="77777777" w:rsidR="00C17309" w:rsidRPr="00BD71AD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BD71AD">
        <w:rPr>
          <w:rFonts w:ascii="Times New Roman" w:hAnsi="Times New Roman" w:cs="Times New Roman"/>
          <w:sz w:val="24"/>
          <w:szCs w:val="24"/>
        </w:rPr>
        <w:t>4a. Opłaty za usługi dystrybucji, w przypadku zawarcia przez prosumenta umowy kompleksowej ze sprzedawcą, o którym mowa w art. 40 ust. 1a, są uiszczane</w:t>
      </w:r>
      <w:r>
        <w:rPr>
          <w:rFonts w:ascii="Times New Roman" w:hAnsi="Times New Roman" w:cs="Times New Roman"/>
          <w:sz w:val="24"/>
          <w:szCs w:val="24"/>
        </w:rPr>
        <w:t xml:space="preserve"> przez</w:t>
      </w:r>
      <w:r w:rsidRPr="00BD71AD">
        <w:rPr>
          <w:rFonts w:ascii="Times New Roman" w:hAnsi="Times New Roman" w:cs="Times New Roman"/>
          <w:sz w:val="24"/>
          <w:szCs w:val="24"/>
        </w:rPr>
        <w:t>:</w:t>
      </w:r>
    </w:p>
    <w:p w14:paraId="6BAEED51" w14:textId="28F56BAF" w:rsidR="00C17309" w:rsidRPr="00BD71AD" w:rsidRDefault="00C17309" w:rsidP="00C17309">
      <w:pPr>
        <w:pStyle w:val="Akapitzlist"/>
        <w:numPr>
          <w:ilvl w:val="0"/>
          <w:numId w:val="15"/>
        </w:numPr>
        <w:spacing w:after="0" w:line="360" w:lineRule="auto"/>
        <w:jc w:val="both"/>
        <w:rPr>
          <w:i/>
          <w:iCs/>
        </w:rPr>
      </w:pPr>
      <w:r w:rsidRPr="00BD71AD">
        <w:rPr>
          <w:rFonts w:ascii="Times New Roman" w:hAnsi="Times New Roman" w:cs="Times New Roman"/>
          <w:sz w:val="24"/>
          <w:szCs w:val="24"/>
        </w:rPr>
        <w:t xml:space="preserve">prosumenta energii </w:t>
      </w:r>
      <w:r>
        <w:rPr>
          <w:rFonts w:ascii="Times New Roman" w:hAnsi="Times New Roman" w:cs="Times New Roman"/>
          <w:sz w:val="24"/>
          <w:szCs w:val="24"/>
        </w:rPr>
        <w:t xml:space="preserve">odnawialnej, prosumenta </w:t>
      </w:r>
      <w:r w:rsidR="00790438">
        <w:rPr>
          <w:rFonts w:ascii="Times New Roman" w:hAnsi="Times New Roman" w:cs="Times New Roman"/>
          <w:sz w:val="24"/>
          <w:szCs w:val="24"/>
        </w:rPr>
        <w:t>zbiorowego</w:t>
      </w:r>
      <w:r w:rsidR="005619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7B344C">
        <w:rPr>
          <w:rFonts w:ascii="Times New Roman" w:hAnsi="Times New Roman" w:cs="Times New Roman"/>
          <w:sz w:val="24"/>
          <w:szCs w:val="24"/>
        </w:rPr>
        <w:t xml:space="preserve"> lub </w:t>
      </w:r>
      <w:r>
        <w:rPr>
          <w:rFonts w:ascii="Times New Roman" w:hAnsi="Times New Roman" w:cs="Times New Roman"/>
          <w:sz w:val="24"/>
          <w:szCs w:val="24"/>
        </w:rPr>
        <w:t xml:space="preserve">prosumenta </w:t>
      </w:r>
      <w:r w:rsidR="00790438">
        <w:rPr>
          <w:rFonts w:ascii="Times New Roman" w:hAnsi="Times New Roman" w:cs="Times New Roman"/>
          <w:sz w:val="24"/>
          <w:szCs w:val="24"/>
        </w:rPr>
        <w:t>wirtualnego</w:t>
      </w:r>
      <w:r w:rsidR="005619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BD71AD">
        <w:rPr>
          <w:rFonts w:ascii="Times New Roman" w:hAnsi="Times New Roman" w:cs="Times New Roman"/>
          <w:sz w:val="24"/>
          <w:szCs w:val="24"/>
        </w:rPr>
        <w:t xml:space="preserve"> na rzecz </w:t>
      </w:r>
      <w:r w:rsidR="003E3213">
        <w:rPr>
          <w:rFonts w:ascii="Times New Roman" w:hAnsi="Times New Roman" w:cs="Times New Roman"/>
          <w:sz w:val="24"/>
          <w:szCs w:val="24"/>
        </w:rPr>
        <w:t xml:space="preserve">tego </w:t>
      </w:r>
      <w:r w:rsidRPr="00BD71AD">
        <w:rPr>
          <w:rFonts w:ascii="Times New Roman" w:hAnsi="Times New Roman" w:cs="Times New Roman"/>
          <w:sz w:val="24"/>
          <w:szCs w:val="24"/>
        </w:rPr>
        <w:t>sprzedawcy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0D33656" w14:textId="6B883334" w:rsidR="00C17309" w:rsidRPr="00BD71AD" w:rsidRDefault="00C17309" w:rsidP="00C17309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1AD">
        <w:rPr>
          <w:rFonts w:ascii="Times New Roman" w:hAnsi="Times New Roman" w:cs="Times New Roman"/>
          <w:sz w:val="24"/>
          <w:szCs w:val="24"/>
        </w:rPr>
        <w:t>sprzedawcę, o którym mowa w art. 40 ust. 1a, na rzecz operatora systemu dystrybucyjnego elektroenergetycznego,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45B5">
        <w:rPr>
          <w:rFonts w:ascii="Times New Roman" w:hAnsi="Times New Roman" w:cs="Times New Roman"/>
          <w:sz w:val="24"/>
          <w:szCs w:val="24"/>
        </w:rPr>
        <w:t xml:space="preserve">do </w:t>
      </w:r>
      <w:r w:rsidR="003E3213">
        <w:rPr>
          <w:rFonts w:ascii="Times New Roman" w:hAnsi="Times New Roman" w:cs="Times New Roman"/>
          <w:sz w:val="24"/>
          <w:szCs w:val="24"/>
        </w:rPr>
        <w:t xml:space="preserve">którego </w:t>
      </w:r>
      <w:r>
        <w:rPr>
          <w:rFonts w:ascii="Times New Roman" w:hAnsi="Times New Roman" w:cs="Times New Roman"/>
          <w:sz w:val="24"/>
          <w:szCs w:val="24"/>
        </w:rPr>
        <w:t>sieci</w:t>
      </w:r>
      <w:r w:rsidR="00DB3C7C">
        <w:rPr>
          <w:rFonts w:ascii="Times New Roman" w:hAnsi="Times New Roman" w:cs="Times New Roman"/>
          <w:sz w:val="24"/>
          <w:szCs w:val="24"/>
        </w:rPr>
        <w:t xml:space="preserve"> dystrybucyjnej elektroenergetycznej</w:t>
      </w:r>
      <w:r>
        <w:rPr>
          <w:rFonts w:ascii="Times New Roman" w:hAnsi="Times New Roman" w:cs="Times New Roman"/>
          <w:sz w:val="24"/>
          <w:szCs w:val="24"/>
        </w:rPr>
        <w:t xml:space="preserve"> prosument energii odnawialnej, prosument </w:t>
      </w:r>
      <w:r w:rsidR="00885FD5">
        <w:rPr>
          <w:rFonts w:ascii="Times New Roman" w:hAnsi="Times New Roman" w:cs="Times New Roman"/>
          <w:sz w:val="24"/>
          <w:szCs w:val="24"/>
        </w:rPr>
        <w:t>zbiorowy</w:t>
      </w:r>
      <w:r w:rsidR="005619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7B344C">
        <w:rPr>
          <w:rFonts w:ascii="Times New Roman" w:hAnsi="Times New Roman" w:cs="Times New Roman"/>
          <w:sz w:val="24"/>
          <w:szCs w:val="24"/>
        </w:rPr>
        <w:t xml:space="preserve"> lub </w:t>
      </w:r>
      <w:r>
        <w:rPr>
          <w:rFonts w:ascii="Times New Roman" w:hAnsi="Times New Roman" w:cs="Times New Roman"/>
          <w:sz w:val="24"/>
          <w:szCs w:val="24"/>
        </w:rPr>
        <w:t xml:space="preserve">prosument </w:t>
      </w:r>
      <w:r w:rsidR="00885FD5">
        <w:rPr>
          <w:rFonts w:ascii="Times New Roman" w:hAnsi="Times New Roman" w:cs="Times New Roman"/>
          <w:sz w:val="24"/>
          <w:szCs w:val="24"/>
        </w:rPr>
        <w:t>wirtualny</w:t>
      </w:r>
      <w:r w:rsidR="005619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odnawialnej </w:t>
      </w:r>
      <w:r w:rsidR="003245B5">
        <w:rPr>
          <w:rFonts w:ascii="Times New Roman" w:hAnsi="Times New Roman" w:cs="Times New Roman"/>
          <w:sz w:val="24"/>
          <w:szCs w:val="24"/>
        </w:rPr>
        <w:t xml:space="preserve">wprowadza </w:t>
      </w:r>
      <w:r>
        <w:rPr>
          <w:rFonts w:ascii="Times New Roman" w:hAnsi="Times New Roman" w:cs="Times New Roman"/>
          <w:sz w:val="24"/>
          <w:szCs w:val="24"/>
        </w:rPr>
        <w:t>energię elektryczną</w:t>
      </w:r>
      <w:r w:rsidRPr="00BD71AD">
        <w:rPr>
          <w:rFonts w:ascii="Times New Roman" w:hAnsi="Times New Roman" w:cs="Times New Roman"/>
          <w:sz w:val="24"/>
          <w:szCs w:val="24"/>
        </w:rPr>
        <w:t>.</w:t>
      </w:r>
    </w:p>
    <w:p w14:paraId="31D8491A" w14:textId="0F37C167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71AD">
        <w:rPr>
          <w:rFonts w:ascii="Times New Roman" w:hAnsi="Times New Roman" w:cs="Times New Roman"/>
          <w:sz w:val="24"/>
          <w:szCs w:val="24"/>
        </w:rPr>
        <w:t>4b.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71AD">
        <w:rPr>
          <w:rFonts w:ascii="Times New Roman" w:hAnsi="Times New Roman" w:cs="Times New Roman"/>
          <w:sz w:val="24"/>
          <w:szCs w:val="24"/>
        </w:rPr>
        <w:t xml:space="preserve">Opłaty za usługi dystrybucji, w przypadku zawarcia przez prosumenta umowy </w:t>
      </w:r>
      <w:r>
        <w:rPr>
          <w:rFonts w:ascii="Times New Roman" w:hAnsi="Times New Roman" w:cs="Times New Roman"/>
          <w:sz w:val="24"/>
          <w:szCs w:val="24"/>
        </w:rPr>
        <w:t>sprzedaży</w:t>
      </w:r>
      <w:r w:rsidRPr="00BD71AD">
        <w:rPr>
          <w:rFonts w:ascii="Times New Roman" w:hAnsi="Times New Roman" w:cs="Times New Roman"/>
          <w:sz w:val="24"/>
          <w:szCs w:val="24"/>
        </w:rPr>
        <w:t xml:space="preserve"> ze sprzedawcą, o którym mowa w art. 40 ust. 1a, są uiszczane</w:t>
      </w:r>
      <w:r>
        <w:rPr>
          <w:rFonts w:ascii="Times New Roman" w:hAnsi="Times New Roman" w:cs="Times New Roman"/>
          <w:sz w:val="24"/>
          <w:szCs w:val="24"/>
        </w:rPr>
        <w:t xml:space="preserve"> przez</w:t>
      </w:r>
      <w:r w:rsidRPr="00AE1759">
        <w:rPr>
          <w:rFonts w:ascii="Times New Roman" w:hAnsi="Times New Roman" w:cs="Times New Roman"/>
          <w:sz w:val="24"/>
          <w:szCs w:val="24"/>
        </w:rPr>
        <w:t xml:space="preserve"> </w:t>
      </w:r>
      <w:r w:rsidRPr="00BD71AD">
        <w:rPr>
          <w:rFonts w:ascii="Times New Roman" w:hAnsi="Times New Roman" w:cs="Times New Roman"/>
          <w:sz w:val="24"/>
          <w:szCs w:val="24"/>
        </w:rPr>
        <w:t xml:space="preserve">prosumenta energii </w:t>
      </w:r>
      <w:r>
        <w:rPr>
          <w:rFonts w:ascii="Times New Roman" w:hAnsi="Times New Roman" w:cs="Times New Roman"/>
          <w:sz w:val="24"/>
          <w:szCs w:val="24"/>
        </w:rPr>
        <w:t xml:space="preserve">odnawialnej, prosumenta </w:t>
      </w:r>
      <w:r w:rsidR="00A75571">
        <w:rPr>
          <w:rFonts w:ascii="Times New Roman" w:hAnsi="Times New Roman" w:cs="Times New Roman"/>
          <w:sz w:val="24"/>
          <w:szCs w:val="24"/>
        </w:rPr>
        <w:t xml:space="preserve">zbiorowego </w:t>
      </w:r>
      <w:r>
        <w:rPr>
          <w:rFonts w:ascii="Times New Roman" w:hAnsi="Times New Roman" w:cs="Times New Roman"/>
          <w:sz w:val="24"/>
          <w:szCs w:val="24"/>
        </w:rPr>
        <w:t xml:space="preserve">energii odnawialnej lub prosumenta </w:t>
      </w:r>
      <w:r w:rsidR="00A75571">
        <w:rPr>
          <w:rFonts w:ascii="Times New Roman" w:hAnsi="Times New Roman" w:cs="Times New Roman"/>
          <w:sz w:val="24"/>
          <w:szCs w:val="24"/>
        </w:rPr>
        <w:t>wirtualnego</w:t>
      </w:r>
      <w:r w:rsidR="00E923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BD71AD">
        <w:rPr>
          <w:rFonts w:ascii="Times New Roman" w:hAnsi="Times New Roman" w:cs="Times New Roman"/>
          <w:sz w:val="24"/>
          <w:szCs w:val="24"/>
        </w:rPr>
        <w:t xml:space="preserve"> na rzecz </w:t>
      </w:r>
      <w:r>
        <w:rPr>
          <w:rFonts w:ascii="Times New Roman" w:hAnsi="Times New Roman" w:cs="Times New Roman"/>
          <w:sz w:val="24"/>
          <w:szCs w:val="24"/>
        </w:rPr>
        <w:t xml:space="preserve">operatora systemu dystrybucyjnego elektroenergetycznego, </w:t>
      </w:r>
      <w:r w:rsidR="003245B5">
        <w:rPr>
          <w:rFonts w:ascii="Times New Roman" w:hAnsi="Times New Roman" w:cs="Times New Roman"/>
          <w:sz w:val="24"/>
          <w:szCs w:val="24"/>
        </w:rPr>
        <w:t xml:space="preserve">do </w:t>
      </w:r>
      <w:r w:rsidR="003E3213">
        <w:rPr>
          <w:rFonts w:ascii="Times New Roman" w:hAnsi="Times New Roman" w:cs="Times New Roman"/>
          <w:sz w:val="24"/>
          <w:szCs w:val="24"/>
        </w:rPr>
        <w:t xml:space="preserve">którego </w:t>
      </w:r>
      <w:r>
        <w:rPr>
          <w:rFonts w:ascii="Times New Roman" w:hAnsi="Times New Roman" w:cs="Times New Roman"/>
          <w:sz w:val="24"/>
          <w:szCs w:val="24"/>
        </w:rPr>
        <w:t xml:space="preserve">sieci </w:t>
      </w:r>
      <w:r w:rsidR="00AC041F">
        <w:rPr>
          <w:rFonts w:ascii="Times New Roman" w:hAnsi="Times New Roman" w:cs="Times New Roman"/>
          <w:sz w:val="24"/>
          <w:szCs w:val="24"/>
        </w:rPr>
        <w:t>dystrybucyjnej elektroenergetycznej</w:t>
      </w:r>
      <w:r w:rsidR="00AD424E">
        <w:rPr>
          <w:rFonts w:ascii="Times New Roman" w:hAnsi="Times New Roman" w:cs="Times New Roman"/>
          <w:sz w:val="24"/>
          <w:szCs w:val="24"/>
        </w:rPr>
        <w:t xml:space="preserve"> </w:t>
      </w:r>
      <w:r w:rsidR="003E3213">
        <w:rPr>
          <w:rFonts w:ascii="Times New Roman" w:hAnsi="Times New Roman" w:cs="Times New Roman"/>
          <w:sz w:val="24"/>
          <w:szCs w:val="24"/>
        </w:rPr>
        <w:t xml:space="preserve">dany </w:t>
      </w:r>
      <w:r>
        <w:rPr>
          <w:rFonts w:ascii="Times New Roman" w:hAnsi="Times New Roman" w:cs="Times New Roman"/>
          <w:sz w:val="24"/>
          <w:szCs w:val="24"/>
        </w:rPr>
        <w:t xml:space="preserve">prosument </w:t>
      </w:r>
      <w:r w:rsidR="003245B5">
        <w:rPr>
          <w:rFonts w:ascii="Times New Roman" w:hAnsi="Times New Roman" w:cs="Times New Roman"/>
          <w:sz w:val="24"/>
          <w:szCs w:val="24"/>
        </w:rPr>
        <w:t xml:space="preserve">wprowadza </w:t>
      </w:r>
      <w:r>
        <w:rPr>
          <w:rFonts w:ascii="Times New Roman" w:hAnsi="Times New Roman" w:cs="Times New Roman"/>
          <w:sz w:val="24"/>
          <w:szCs w:val="24"/>
        </w:rPr>
        <w:t>energię elektryczną.</w:t>
      </w:r>
    </w:p>
    <w:p w14:paraId="51792557" w14:textId="6E803188" w:rsidR="00C17309" w:rsidRPr="004C45C1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4c. </w:t>
      </w:r>
      <w:r w:rsidR="003E3213">
        <w:rPr>
          <w:rFonts w:ascii="Times New Roman" w:hAnsi="Times New Roman" w:cs="Times New Roman"/>
          <w:sz w:val="24"/>
          <w:szCs w:val="24"/>
        </w:rPr>
        <w:t>Wysokość o</w:t>
      </w:r>
      <w:r w:rsidRPr="004C45C1">
        <w:rPr>
          <w:rFonts w:ascii="Times New Roman" w:hAnsi="Times New Roman" w:cs="Times New Roman"/>
          <w:sz w:val="24"/>
          <w:szCs w:val="24"/>
        </w:rPr>
        <w:t>płaty za usług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C45C1">
        <w:rPr>
          <w:rFonts w:ascii="Times New Roman" w:hAnsi="Times New Roman" w:cs="Times New Roman"/>
          <w:sz w:val="24"/>
          <w:szCs w:val="24"/>
        </w:rPr>
        <w:t xml:space="preserve"> dystrybucji</w:t>
      </w:r>
      <w:r>
        <w:rPr>
          <w:rFonts w:ascii="Times New Roman" w:hAnsi="Times New Roman" w:cs="Times New Roman"/>
          <w:sz w:val="24"/>
          <w:szCs w:val="24"/>
        </w:rPr>
        <w:t>, o których mowa w ust. 4a i 4b, uiszczane</w:t>
      </w:r>
      <w:r w:rsidR="00CB2A85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5C1">
        <w:rPr>
          <w:rFonts w:ascii="Times New Roman" w:hAnsi="Times New Roman" w:cs="Times New Roman"/>
          <w:sz w:val="24"/>
          <w:szCs w:val="24"/>
        </w:rPr>
        <w:t>przez:</w:t>
      </w:r>
    </w:p>
    <w:p w14:paraId="2F9A4B9B" w14:textId="269843C4" w:rsidR="00C17309" w:rsidRPr="009502A3" w:rsidRDefault="00C17309" w:rsidP="00C17309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02A3">
        <w:rPr>
          <w:rFonts w:ascii="Times New Roman" w:hAnsi="Times New Roman" w:cs="Times New Roman"/>
          <w:sz w:val="24"/>
          <w:szCs w:val="24"/>
        </w:rPr>
        <w:t xml:space="preserve">prosumenta energii odnawialnej lub </w:t>
      </w:r>
      <w:r w:rsidRPr="00950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prosumenta zbiorowego energii odnawialnej w </w:t>
      </w:r>
      <w:r w:rsidR="003E32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odniesieniu do </w:t>
      </w:r>
      <w:r w:rsidRPr="00950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energii elektrycznej podlegającej rozliczeniu na zasadach określonych w ust. 1 i 3, ustala się na podstawie </w:t>
      </w:r>
      <w:r w:rsidR="00A616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wskazań układu pomiarowego dokonującego </w:t>
      </w:r>
      <w:r w:rsidR="00CE75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 w:rsidR="00A616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omiaru ilości energii wprowadzonej do sieci elektroenergetycznej</w:t>
      </w:r>
      <w:r w:rsidR="00CE75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a w razie braku tego pomiaru na podstawie</w:t>
      </w:r>
      <w:r w:rsidR="00A616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50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sumy ilości energii</w:t>
      </w:r>
      <w:r w:rsidRPr="00950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zbilansowanej we wszystkich godzinach (t) okresu rozliczeniowego, których wynik bilansowania jest dodatni</w:t>
      </w:r>
      <w:r w:rsidRPr="00950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oznaczonej w ust. 3 symbolem Ebp</w:t>
      </w:r>
      <w:r w:rsidRPr="00950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D533A59" w14:textId="245405D3" w:rsidR="00C17309" w:rsidRPr="009502A3" w:rsidRDefault="00C17309" w:rsidP="00C17309">
      <w:pPr>
        <w:pStyle w:val="Akapitzlist"/>
        <w:numPr>
          <w:ilvl w:val="0"/>
          <w:numId w:val="35"/>
        </w:numPr>
        <w:spacing w:after="0" w:line="360" w:lineRule="auto"/>
        <w:ind w:left="782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2A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prosumenta wirtualnego energii odnawialnej ustala się na podstawie</w:t>
      </w:r>
      <w:r w:rsidR="00CE75D5" w:rsidRPr="00CE75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E75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wskazań układu pomiarowego dokonującego pomiaru ilości energii wprowadzonej do sieci elektroenergetycznej, a w razie braku tego pomiaru na podstawie</w:t>
      </w:r>
      <w:r w:rsidRPr="000E41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50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sumy ilości</w:t>
      </w:r>
      <w:r w:rsidRPr="009502A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energii pobranej przez prosumenta </w:t>
      </w:r>
      <w:r w:rsidRPr="009502A3">
        <w:rPr>
          <w:rFonts w:ascii="Times New Roman" w:hAnsi="Times New Roman" w:cs="Times New Roman"/>
          <w:color w:val="000000" w:themeColor="text1"/>
          <w:sz w:val="24"/>
          <w:szCs w:val="24"/>
        </w:rPr>
        <w:t>we wszystkich godzinach (t) okresu rozliczeniowego</w:t>
      </w:r>
      <w:r w:rsidRPr="009502A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950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oznaczonej w ust. 2b symbolem </w:t>
      </w:r>
      <w:r w:rsidRPr="009502A3">
        <w:rPr>
          <w:rFonts w:ascii="Times New Roman" w:hAnsi="Times New Roman" w:cs="Times New Roman"/>
          <w:color w:val="000000" w:themeColor="text1"/>
          <w:sz w:val="24"/>
          <w:szCs w:val="24"/>
        </w:rPr>
        <w:t>Ep</w:t>
      </w:r>
      <w:r w:rsidRPr="009502A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(t)</w:t>
      </w:r>
      <w:r w:rsidRPr="009502A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6B9398C" w14:textId="5A09E018" w:rsidR="00CD4403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502A3">
        <w:rPr>
          <w:rFonts w:ascii="Times New Roman" w:hAnsi="Times New Roman" w:cs="Times New Roman"/>
          <w:sz w:val="24"/>
          <w:szCs w:val="24"/>
        </w:rPr>
        <w:t xml:space="preserve">4d. Stawki opłat za usługi dystrybucji </w:t>
      </w:r>
      <w:r>
        <w:rPr>
          <w:rFonts w:ascii="Times New Roman" w:hAnsi="Times New Roman" w:cs="Times New Roman"/>
          <w:sz w:val="24"/>
          <w:szCs w:val="24"/>
        </w:rPr>
        <w:t>w zakresie</w:t>
      </w:r>
      <w:r w:rsidR="004A1F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3">
        <w:rPr>
          <w:rFonts w:ascii="Times New Roman" w:hAnsi="Times New Roman" w:cs="Times New Roman"/>
          <w:sz w:val="24"/>
          <w:szCs w:val="24"/>
        </w:rPr>
        <w:t>o który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502A3">
        <w:rPr>
          <w:rFonts w:ascii="Times New Roman" w:hAnsi="Times New Roman" w:cs="Times New Roman"/>
          <w:sz w:val="24"/>
          <w:szCs w:val="24"/>
        </w:rPr>
        <w:t xml:space="preserve"> mowa w ust. 4c pkt 1, dla prosumentów energii</w:t>
      </w:r>
      <w:r w:rsidRPr="00BD71AD">
        <w:rPr>
          <w:rFonts w:ascii="Times New Roman" w:hAnsi="Times New Roman" w:cs="Times New Roman"/>
          <w:sz w:val="24"/>
          <w:szCs w:val="24"/>
        </w:rPr>
        <w:t xml:space="preserve"> odnawialnej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615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prosumentów zbiorowych energii odnawialnej,</w:t>
      </w:r>
      <w:r w:rsidRPr="00194DAA">
        <w:rPr>
          <w:rFonts w:ascii="Times New Roman" w:hAnsi="Times New Roman" w:cs="Times New Roman"/>
          <w:sz w:val="24"/>
          <w:szCs w:val="24"/>
        </w:rPr>
        <w:t xml:space="preserve"> obniża się o</w:t>
      </w:r>
      <w:r w:rsidRPr="00E12FCE">
        <w:rPr>
          <w:rFonts w:ascii="Times New Roman" w:eastAsia="Calibri" w:hAnsi="Times New Roman" w:cs="Times New Roman"/>
          <w:sz w:val="24"/>
          <w:szCs w:val="24"/>
        </w:rPr>
        <w:t xml:space="preserve"> 15% </w:t>
      </w:r>
      <w:r w:rsidRPr="00194DAA">
        <w:rPr>
          <w:rFonts w:ascii="Times New Roman" w:hAnsi="Times New Roman" w:cs="Times New Roman"/>
          <w:sz w:val="24"/>
          <w:szCs w:val="24"/>
        </w:rPr>
        <w:t>w stosunku do stawek opłat wynikających z zatwierdzonej przez</w:t>
      </w:r>
      <w:r w:rsidR="00831468">
        <w:rPr>
          <w:rFonts w:ascii="Times New Roman" w:hAnsi="Times New Roman" w:cs="Times New Roman"/>
          <w:sz w:val="24"/>
          <w:szCs w:val="24"/>
        </w:rPr>
        <w:t xml:space="preserve"> Prezesa Urzędu </w:t>
      </w:r>
      <w:r w:rsidR="00831468">
        <w:rPr>
          <w:rFonts w:ascii="Times New Roman" w:hAnsi="Times New Roman" w:cs="Times New Roman"/>
          <w:sz w:val="24"/>
          <w:szCs w:val="24"/>
        </w:rPr>
        <w:lastRenderedPageBreak/>
        <w:t>Regulacji Energetyki, zwanego dalej</w:t>
      </w:r>
      <w:r w:rsidRPr="00194DAA">
        <w:rPr>
          <w:rFonts w:ascii="Times New Roman" w:hAnsi="Times New Roman" w:cs="Times New Roman"/>
          <w:sz w:val="24"/>
          <w:szCs w:val="24"/>
        </w:rPr>
        <w:t xml:space="preserve"> </w:t>
      </w:r>
      <w:r w:rsidR="00831468">
        <w:rPr>
          <w:rFonts w:ascii="Times New Roman" w:hAnsi="Times New Roman" w:cs="Times New Roman"/>
          <w:sz w:val="24"/>
          <w:szCs w:val="24"/>
        </w:rPr>
        <w:t>„</w:t>
      </w:r>
      <w:r w:rsidRPr="00194DAA">
        <w:rPr>
          <w:rFonts w:ascii="Times New Roman" w:hAnsi="Times New Roman" w:cs="Times New Roman"/>
          <w:sz w:val="24"/>
          <w:szCs w:val="24"/>
        </w:rPr>
        <w:t>Prezes</w:t>
      </w:r>
      <w:r w:rsidR="00AE2698">
        <w:rPr>
          <w:rFonts w:ascii="Times New Roman" w:hAnsi="Times New Roman" w:cs="Times New Roman"/>
          <w:sz w:val="24"/>
          <w:szCs w:val="24"/>
        </w:rPr>
        <w:t>em</w:t>
      </w:r>
      <w:r w:rsidRPr="00194DAA">
        <w:rPr>
          <w:rFonts w:ascii="Times New Roman" w:hAnsi="Times New Roman" w:cs="Times New Roman"/>
          <w:sz w:val="24"/>
          <w:szCs w:val="24"/>
        </w:rPr>
        <w:t xml:space="preserve"> URE</w:t>
      </w:r>
      <w:r w:rsidR="00AE2698">
        <w:rPr>
          <w:rFonts w:ascii="Times New Roman" w:hAnsi="Times New Roman" w:cs="Times New Roman"/>
          <w:sz w:val="24"/>
          <w:szCs w:val="24"/>
        </w:rPr>
        <w:t>”,</w:t>
      </w:r>
      <w:r w:rsidRPr="00194DAA">
        <w:rPr>
          <w:rFonts w:ascii="Times New Roman" w:hAnsi="Times New Roman" w:cs="Times New Roman"/>
          <w:sz w:val="24"/>
          <w:szCs w:val="24"/>
        </w:rPr>
        <w:t xml:space="preserve"> taryfy operatora systemu dystrybucyjnego elektroenergetycznego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E288F7" w14:textId="00B970A8" w:rsidR="00727F8F" w:rsidRPr="00194DAA" w:rsidRDefault="00CD4403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4e. </w:t>
      </w:r>
      <w:r w:rsidR="00F0467E">
        <w:rPr>
          <w:rFonts w:ascii="Times New Roman" w:hAnsi="Times New Roman" w:cs="Times New Roman"/>
          <w:sz w:val="24"/>
          <w:szCs w:val="24"/>
        </w:rPr>
        <w:t xml:space="preserve">Ilości energii odnawialnej, o której mowa w </w:t>
      </w:r>
      <w:r w:rsidR="009E5072">
        <w:rPr>
          <w:rFonts w:ascii="Times New Roman" w:hAnsi="Times New Roman" w:cs="Times New Roman"/>
          <w:sz w:val="24"/>
          <w:szCs w:val="24"/>
        </w:rPr>
        <w:t xml:space="preserve">ust. 4c, nie są uwzględniane </w:t>
      </w:r>
      <w:r w:rsidR="002E04EC">
        <w:rPr>
          <w:rFonts w:ascii="Times New Roman" w:hAnsi="Times New Roman" w:cs="Times New Roman"/>
          <w:sz w:val="24"/>
          <w:szCs w:val="24"/>
        </w:rPr>
        <w:t xml:space="preserve">przez operatora systemu dystrybucyjnego elektroenergetycznego, z sieci którego prosument energii </w:t>
      </w:r>
      <w:r w:rsidR="00AB1C59">
        <w:rPr>
          <w:rFonts w:ascii="Times New Roman" w:hAnsi="Times New Roman" w:cs="Times New Roman"/>
          <w:sz w:val="24"/>
          <w:szCs w:val="24"/>
        </w:rPr>
        <w:t xml:space="preserve">odnawialnej, prosument zbiorowy energii odnawialnej oraz prosument wirtualny energii odnawialnej </w:t>
      </w:r>
      <w:r w:rsidR="00D63286">
        <w:rPr>
          <w:rFonts w:ascii="Times New Roman" w:hAnsi="Times New Roman" w:cs="Times New Roman"/>
          <w:sz w:val="24"/>
          <w:szCs w:val="24"/>
        </w:rPr>
        <w:t xml:space="preserve">pobiera energię elektryczną przy </w:t>
      </w:r>
      <w:r w:rsidR="00EB3689">
        <w:rPr>
          <w:rFonts w:ascii="Times New Roman" w:hAnsi="Times New Roman" w:cs="Times New Roman"/>
          <w:sz w:val="24"/>
          <w:szCs w:val="24"/>
        </w:rPr>
        <w:t>prowadzeniu rozliczeń z tytułu świadczenia usług dystrybucji paliw gazowych do tego prosumenta.</w:t>
      </w:r>
      <w:r w:rsidR="00C17309">
        <w:rPr>
          <w:rFonts w:ascii="Times New Roman" w:hAnsi="Times New Roman" w:cs="Times New Roman"/>
          <w:sz w:val="24"/>
          <w:szCs w:val="24"/>
        </w:rPr>
        <w:t>”</w:t>
      </w:r>
      <w:r w:rsidR="004A1F57">
        <w:rPr>
          <w:rFonts w:ascii="Times New Roman" w:hAnsi="Times New Roman" w:cs="Times New Roman"/>
          <w:sz w:val="24"/>
          <w:szCs w:val="24"/>
        </w:rPr>
        <w:t>,</w:t>
      </w:r>
    </w:p>
    <w:p w14:paraId="42F2F9E7" w14:textId="77777777" w:rsidR="00C17309" w:rsidRPr="00E26724" w:rsidRDefault="00C17309" w:rsidP="00E2672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E69D839" w14:textId="74538D00" w:rsidR="00C17309" w:rsidRDefault="00CB2A85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17309">
        <w:rPr>
          <w:rFonts w:ascii="Times New Roman" w:hAnsi="Times New Roman" w:cs="Times New Roman"/>
          <w:sz w:val="24"/>
          <w:szCs w:val="24"/>
        </w:rPr>
        <w:t>o ust. 5 dodaje się ust. 5a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C17309">
        <w:rPr>
          <w:rFonts w:ascii="Times New Roman" w:hAnsi="Times New Roman" w:cs="Times New Roman"/>
          <w:sz w:val="24"/>
          <w:szCs w:val="24"/>
        </w:rPr>
        <w:t>5e w brzmieniu:</w:t>
      </w:r>
    </w:p>
    <w:p w14:paraId="3D990396" w14:textId="2BA0F7C8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2D4E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52D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W rozliczaniu energii </w:t>
      </w:r>
      <w:r w:rsidR="004A1F57">
        <w:rPr>
          <w:rFonts w:ascii="Times New Roman" w:hAnsi="Times New Roman" w:cs="Times New Roman"/>
          <w:color w:val="000000" w:themeColor="text1"/>
          <w:sz w:val="24"/>
          <w:szCs w:val="24"/>
        </w:rPr>
        <w:t>wprowadzonej</w:t>
      </w:r>
      <w:r w:rsidR="006B3F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</w:t>
      </w:r>
      <w:r w:rsidR="004A1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pobranej z</w:t>
      </w:r>
      <w:r w:rsidRPr="00752D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sieci</w:t>
      </w:r>
      <w:r w:rsidR="00543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dystrybucyjnej elektroenergetycznej</w:t>
      </w:r>
      <w:r w:rsidRPr="00752D4E">
        <w:rPr>
          <w:rFonts w:ascii="Times New Roman" w:hAnsi="Times New Roman" w:cs="Times New Roman"/>
          <w:color w:val="000000" w:themeColor="text1"/>
          <w:sz w:val="24"/>
          <w:szCs w:val="24"/>
        </w:rPr>
        <w:t>, o który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752D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mowa w ust.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752D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981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iezależnie od </w:t>
      </w:r>
      <w:r w:rsidR="006B3F5D">
        <w:rPr>
          <w:rFonts w:ascii="Times New Roman" w:hAnsi="Times New Roman" w:cs="Times New Roman"/>
          <w:color w:val="000000" w:themeColor="text1"/>
          <w:sz w:val="24"/>
          <w:szCs w:val="24"/>
        </w:rPr>
        <w:t>liczby</w:t>
      </w:r>
      <w:r w:rsidR="006B3F5D" w:rsidRPr="00981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1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stref czasowych w danej taryfie, w pierwszej kolejności, przed energią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>wprowadzoną</w:t>
      </w:r>
      <w:r w:rsidRPr="00981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bieżącym okresie rozliczeniowym, </w:t>
      </w:r>
      <w:r w:rsidR="00CB2A85" w:rsidRPr="00981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</w:t>
      </w:r>
      <w:r w:rsidRPr="00981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rozliczana energia z </w:t>
      </w:r>
      <w:r w:rsidR="00CB2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najpóźniejszą </w:t>
      </w:r>
      <w:r w:rsidRPr="00981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datą wprowadzenia do sieci elektroenergetycznej. </w:t>
      </w:r>
    </w:p>
    <w:p w14:paraId="322B5527" w14:textId="7F56FD5F" w:rsidR="00C17309" w:rsidRPr="007314AD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r w:rsidR="00CB2A85">
        <w:rPr>
          <w:rFonts w:ascii="Times New Roman" w:hAnsi="Times New Roman" w:cs="Times New Roman"/>
          <w:color w:val="000000" w:themeColor="text1"/>
          <w:sz w:val="24"/>
          <w:szCs w:val="24"/>
        </w:rPr>
        <w:t>W przypadku g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 </w:t>
      </w:r>
      <w:r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prosument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energii odnawialnej, prosument </w:t>
      </w:r>
      <w:r w:rsidR="00CA5D77">
        <w:rPr>
          <w:rFonts w:ascii="Times New Roman" w:hAnsi="Times New Roman" w:cs="Times New Roman"/>
          <w:color w:val="000000" w:themeColor="text1"/>
          <w:sz w:val="24"/>
          <w:szCs w:val="24"/>
        </w:rPr>
        <w:t>zbiorowy</w:t>
      </w:r>
      <w:r w:rsidR="006A7B7A"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energii odnawialnej lub prosument </w:t>
      </w:r>
      <w:r w:rsidR="00CA5D77">
        <w:rPr>
          <w:rFonts w:ascii="Times New Roman" w:hAnsi="Times New Roman" w:cs="Times New Roman"/>
          <w:color w:val="000000" w:themeColor="text1"/>
          <w:sz w:val="24"/>
          <w:szCs w:val="24"/>
        </w:rPr>
        <w:t>wirtualny</w:t>
      </w:r>
      <w:r w:rsidR="006A7B7A"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>energii odnawialnej posiada taryfę wielostrefową, energia elektryczna wprowadzona przez niego do sieci dystrybucyjnej elektroenergetycznej jest rozliczana</w:t>
      </w:r>
      <w:r w:rsidR="00CB2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sposób określony w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5a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B2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 czym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pierwszej kolejności </w:t>
      </w:r>
      <w:r w:rsidR="00CB2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rozlicza się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>energi</w:t>
      </w:r>
      <w:r w:rsidR="00CB2A85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elektryczną pobraną w tej samej strefie czasowej. </w:t>
      </w:r>
    </w:p>
    <w:p w14:paraId="436E93D5" w14:textId="7DBD1D0F" w:rsidR="00C17309" w:rsidRPr="007314AD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>c. Jeżeli po rozliczeniu, o którym mowa w ust. 3</w:t>
      </w:r>
      <w:r w:rsidR="00CB2A8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danej strefie czasowej powstaną nadwyżki ilości energii elektrycznej wprowadzonej do sieci dystrybucyjnej elektroenergetycznej w stosunku do ilości energii elektrycznej pobranej z sieci dystrybucyjnej elektroenergetycznej, nadwyżki te uwzględnia się w bilansowaniu pozostałych stref czasowych.</w:t>
      </w:r>
    </w:p>
    <w:p w14:paraId="042A23FB" w14:textId="3BB38B1B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>d. W przypadku taryf, które obejmują więcej niż dwie strefy czasowe, występujące nadwyżki uwzględnia się w strefach od strefy czasowej z najwyższym poziomem składnika zmiennego stawki sieciowej zawartej w taryfie operatora systemu dystrybucyjnego</w:t>
      </w:r>
      <w:r w:rsidR="00895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elektroenergetycznego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z </w:t>
      </w:r>
      <w:r w:rsidR="00676159"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którego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sieci prosument energii odnawialnej, prosument </w:t>
      </w:r>
      <w:r w:rsidR="00AA0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zbiorowy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energii odnawialnej lub prosument </w:t>
      </w:r>
      <w:r w:rsidR="00AA0282">
        <w:rPr>
          <w:rFonts w:ascii="Times New Roman" w:hAnsi="Times New Roman" w:cs="Times New Roman"/>
          <w:color w:val="000000" w:themeColor="text1"/>
          <w:sz w:val="24"/>
          <w:szCs w:val="24"/>
        </w:rPr>
        <w:t>wirtualny</w:t>
      </w:r>
      <w:r w:rsidR="00B33DF1"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energii </w:t>
      </w:r>
      <w:r w:rsidRPr="007314AD">
        <w:rPr>
          <w:rFonts w:ascii="Times New Roman" w:hAnsi="Times New Roman" w:cs="Times New Roman"/>
          <w:color w:val="000000" w:themeColor="text1"/>
          <w:sz w:val="24"/>
          <w:szCs w:val="24"/>
        </w:rPr>
        <w:t>odnawialnej pobiera energię elektryczną.</w:t>
      </w:r>
    </w:p>
    <w:p w14:paraId="620CF1EE" w14:textId="474333E0" w:rsidR="00727F8F" w:rsidRPr="007314AD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>5e. Jeżeli po rozliczeniu, o którym mowa w ust. 3, dokonanym w kolejności, o której mowa w ust. 5a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–5d</w:t>
      </w:r>
      <w:r w:rsidR="00CB2A8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danym okresie rozliczeniowym powstaną nadwyżki, uwzględnia się je w rozliczeniu dokonywanym w kolejnych okresach rozliczeniowych, w kolejności od strefy czasowej z najwyższym poziomem składnika zmiennego stawki sieciowej zawartej w taryfie </w:t>
      </w:r>
      <w:r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operatora systemu dystrybucyjnego, do którego</w:t>
      </w:r>
      <w:r w:rsidR="00CB2A85" w:rsidRPr="00CB2A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2A85"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>jest</w:t>
      </w:r>
      <w:r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przyłączon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odnawialne źródło energii</w:t>
      </w:r>
      <w:r w:rsidRPr="003B70CA">
        <w:rPr>
          <w:rFonts w:ascii="Times New Roman" w:hAnsi="Times New Roman" w:cs="Times New Roman"/>
          <w:color w:val="000000" w:themeColor="text1"/>
          <w:sz w:val="24"/>
          <w:szCs w:val="24"/>
        </w:rPr>
        <w:t>, do strefy z najniższym poziomem tego składnika.”</w:t>
      </w:r>
      <w:r w:rsidR="00D94C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11D1CDE" w14:textId="77777777" w:rsidR="00C17309" w:rsidRPr="00EA57DC" w:rsidRDefault="00C17309" w:rsidP="00E2672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4E96265" w14:textId="17B552C4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6–8 otrzymują brzmienie:</w:t>
      </w:r>
    </w:p>
    <w:p w14:paraId="087065FB" w14:textId="1AF32370" w:rsidR="00C17309" w:rsidRPr="00F721BE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013B">
        <w:rPr>
          <w:rFonts w:ascii="Times New Roman" w:hAnsi="Times New Roman" w:cs="Times New Roman"/>
          <w:sz w:val="24"/>
          <w:szCs w:val="24"/>
        </w:rPr>
        <w:t xml:space="preserve">„6. Sprzedawca, o którym mowa w art. 40 ust. 1a, udostępnia prosumentowi energii odnawialnej, prosumentowi </w:t>
      </w:r>
      <w:r w:rsidR="00F3190F">
        <w:rPr>
          <w:rFonts w:ascii="Times New Roman" w:hAnsi="Times New Roman" w:cs="Times New Roman"/>
          <w:sz w:val="24"/>
          <w:szCs w:val="24"/>
        </w:rPr>
        <w:t>zbiorowemu</w:t>
      </w:r>
      <w:r w:rsidR="00F3190F" w:rsidRPr="0085013B">
        <w:rPr>
          <w:rFonts w:ascii="Times New Roman" w:hAnsi="Times New Roman" w:cs="Times New Roman"/>
          <w:sz w:val="24"/>
          <w:szCs w:val="24"/>
        </w:rPr>
        <w:t xml:space="preserve"> </w:t>
      </w:r>
      <w:r w:rsidRPr="0085013B">
        <w:rPr>
          <w:rFonts w:ascii="Times New Roman" w:hAnsi="Times New Roman" w:cs="Times New Roman"/>
          <w:sz w:val="24"/>
          <w:szCs w:val="24"/>
        </w:rPr>
        <w:t xml:space="preserve">energii odnawialnej lub prosumentowi </w:t>
      </w:r>
      <w:r w:rsidR="00DE192B" w:rsidRPr="0085013B">
        <w:rPr>
          <w:rFonts w:ascii="Times New Roman" w:hAnsi="Times New Roman" w:cs="Times New Roman"/>
          <w:sz w:val="24"/>
          <w:szCs w:val="24"/>
        </w:rPr>
        <w:t xml:space="preserve">wirtualnemu </w:t>
      </w:r>
      <w:r w:rsidRPr="0085013B">
        <w:rPr>
          <w:rFonts w:ascii="Times New Roman" w:hAnsi="Times New Roman" w:cs="Times New Roman"/>
          <w:sz w:val="24"/>
          <w:szCs w:val="24"/>
        </w:rPr>
        <w:t>energii odnawialnej, w przejrzystej i zrozumiałej formie</w:t>
      </w:r>
      <w:r w:rsidR="00100E9A" w:rsidRPr="0085013B">
        <w:rPr>
          <w:rFonts w:ascii="Times New Roman" w:hAnsi="Times New Roman" w:cs="Times New Roman"/>
          <w:sz w:val="24"/>
          <w:szCs w:val="24"/>
        </w:rPr>
        <w:t xml:space="preserve"> szczegółowe</w:t>
      </w:r>
      <w:r w:rsidRPr="0085013B">
        <w:rPr>
          <w:rFonts w:ascii="Times New Roman" w:hAnsi="Times New Roman" w:cs="Times New Roman"/>
          <w:sz w:val="24"/>
          <w:szCs w:val="24"/>
        </w:rPr>
        <w:t xml:space="preserve"> informacje dotyczące rozliczenia, o którym mowa w ust. 3, w tym dane pomiarowe obejmujące godzinowe ilości odnawialnej energii elektrycznej wprowadzonej </w:t>
      </w:r>
      <w:r w:rsidR="004818CD">
        <w:rPr>
          <w:rFonts w:ascii="Times New Roman" w:hAnsi="Times New Roman" w:cs="Times New Roman"/>
          <w:sz w:val="24"/>
          <w:szCs w:val="24"/>
        </w:rPr>
        <w:t xml:space="preserve">do </w:t>
      </w:r>
      <w:r w:rsidRPr="0085013B">
        <w:rPr>
          <w:rFonts w:ascii="Times New Roman" w:hAnsi="Times New Roman" w:cs="Times New Roman"/>
          <w:sz w:val="24"/>
          <w:szCs w:val="24"/>
        </w:rPr>
        <w:t>i pobranej z sieci dystrybucyjnej</w:t>
      </w:r>
      <w:r w:rsidR="00262C42" w:rsidRPr="0085013B">
        <w:rPr>
          <w:rFonts w:ascii="Times New Roman" w:hAnsi="Times New Roman" w:cs="Times New Roman"/>
          <w:sz w:val="24"/>
          <w:szCs w:val="24"/>
        </w:rPr>
        <w:t xml:space="preserve"> elektroenergetycznej</w:t>
      </w:r>
      <w:r w:rsidRPr="0085013B">
        <w:rPr>
          <w:rFonts w:ascii="Times New Roman" w:hAnsi="Times New Roman" w:cs="Times New Roman"/>
          <w:sz w:val="24"/>
          <w:szCs w:val="24"/>
        </w:rPr>
        <w:t xml:space="preserve"> przez prosumenta energii odnawialnej, prosumenta </w:t>
      </w:r>
      <w:r w:rsidR="00D77AB1" w:rsidRPr="0085013B">
        <w:rPr>
          <w:rFonts w:ascii="Times New Roman" w:hAnsi="Times New Roman" w:cs="Times New Roman"/>
          <w:sz w:val="24"/>
          <w:szCs w:val="24"/>
        </w:rPr>
        <w:t>zbiorowego</w:t>
      </w:r>
      <w:r w:rsidR="000D0E9F" w:rsidRPr="0085013B">
        <w:rPr>
          <w:rFonts w:ascii="Times New Roman" w:hAnsi="Times New Roman" w:cs="Times New Roman"/>
          <w:sz w:val="24"/>
          <w:szCs w:val="24"/>
        </w:rPr>
        <w:t xml:space="preserve"> </w:t>
      </w:r>
      <w:r w:rsidRPr="0085013B">
        <w:rPr>
          <w:rFonts w:ascii="Times New Roman" w:hAnsi="Times New Roman" w:cs="Times New Roman"/>
          <w:sz w:val="24"/>
          <w:szCs w:val="24"/>
        </w:rPr>
        <w:t xml:space="preserve">energii odnawialnej lub prosumenta </w:t>
      </w:r>
      <w:r w:rsidR="00D77AB1" w:rsidRPr="0085013B">
        <w:rPr>
          <w:rFonts w:ascii="Times New Roman" w:hAnsi="Times New Roman" w:cs="Times New Roman"/>
          <w:sz w:val="24"/>
          <w:szCs w:val="24"/>
        </w:rPr>
        <w:t>wirtualnego</w:t>
      </w:r>
      <w:r w:rsidR="000D0E9F" w:rsidRPr="0085013B">
        <w:rPr>
          <w:rFonts w:ascii="Times New Roman" w:hAnsi="Times New Roman" w:cs="Times New Roman"/>
          <w:sz w:val="24"/>
          <w:szCs w:val="24"/>
        </w:rPr>
        <w:t xml:space="preserve"> </w:t>
      </w:r>
      <w:r w:rsidRPr="0085013B">
        <w:rPr>
          <w:rFonts w:ascii="Times New Roman" w:hAnsi="Times New Roman" w:cs="Times New Roman"/>
          <w:sz w:val="24"/>
          <w:szCs w:val="24"/>
        </w:rPr>
        <w:t xml:space="preserve">energii odnawialnej, </w:t>
      </w:r>
      <w:r w:rsidR="000D0E9F" w:rsidRPr="0085013B">
        <w:rPr>
          <w:rFonts w:ascii="Times New Roman" w:hAnsi="Times New Roman" w:cs="Times New Roman"/>
          <w:sz w:val="24"/>
          <w:szCs w:val="24"/>
        </w:rPr>
        <w:t>ustalone</w:t>
      </w:r>
      <w:r w:rsidR="00CB2A85" w:rsidRPr="0085013B">
        <w:rPr>
          <w:rFonts w:ascii="Times New Roman" w:hAnsi="Times New Roman" w:cs="Times New Roman"/>
          <w:sz w:val="24"/>
          <w:szCs w:val="24"/>
        </w:rPr>
        <w:t xml:space="preserve"> </w:t>
      </w:r>
      <w:r w:rsidRPr="0085013B">
        <w:rPr>
          <w:rFonts w:ascii="Times New Roman" w:hAnsi="Times New Roman" w:cs="Times New Roman"/>
          <w:sz w:val="24"/>
          <w:szCs w:val="24"/>
        </w:rPr>
        <w:t>na zasadach określonych w ust. 2–2d.</w:t>
      </w:r>
    </w:p>
    <w:p w14:paraId="5B0504E1" w14:textId="29B84FAF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721BE">
        <w:rPr>
          <w:rFonts w:ascii="Times New Roman" w:hAnsi="Times New Roman" w:cs="Times New Roman"/>
          <w:sz w:val="24"/>
          <w:szCs w:val="24"/>
        </w:rPr>
        <w:t>7. W zakresie nieuregulowanym ustawą do rozliczenia, o którym mowa w ust. 1</w:t>
      </w:r>
      <w:r w:rsidR="00CB2A85" w:rsidRPr="00550DD6">
        <w:rPr>
          <w:rFonts w:ascii="Times New Roman" w:hAnsi="Times New Roman" w:cs="Times New Roman"/>
          <w:sz w:val="24"/>
          <w:szCs w:val="24"/>
        </w:rPr>
        <w:t>–</w:t>
      </w:r>
      <w:r w:rsidRPr="00F721BE">
        <w:rPr>
          <w:rFonts w:ascii="Times New Roman" w:hAnsi="Times New Roman" w:cs="Times New Roman"/>
          <w:sz w:val="24"/>
          <w:szCs w:val="24"/>
        </w:rPr>
        <w:t xml:space="preserve">3, w przypadku prosumenta energii odnawialnej, prosumenta </w:t>
      </w:r>
      <w:r w:rsidR="00D77AB1">
        <w:rPr>
          <w:rFonts w:ascii="Times New Roman" w:hAnsi="Times New Roman" w:cs="Times New Roman"/>
          <w:sz w:val="24"/>
          <w:szCs w:val="24"/>
        </w:rPr>
        <w:t>zbiorowego</w:t>
      </w:r>
      <w:r w:rsidR="00031679" w:rsidRPr="00F721BE">
        <w:rPr>
          <w:rFonts w:ascii="Times New Roman" w:hAnsi="Times New Roman" w:cs="Times New Roman"/>
          <w:sz w:val="24"/>
          <w:szCs w:val="24"/>
        </w:rPr>
        <w:t xml:space="preserve"> </w:t>
      </w:r>
      <w:r w:rsidRPr="00F721BE">
        <w:rPr>
          <w:rFonts w:ascii="Times New Roman" w:hAnsi="Times New Roman" w:cs="Times New Roman"/>
          <w:sz w:val="24"/>
          <w:szCs w:val="24"/>
        </w:rPr>
        <w:t>energii odnawialnej</w:t>
      </w:r>
      <w:r w:rsidR="00676159">
        <w:rPr>
          <w:rFonts w:ascii="Times New Roman" w:hAnsi="Times New Roman" w:cs="Times New Roman"/>
          <w:sz w:val="24"/>
          <w:szCs w:val="24"/>
        </w:rPr>
        <w:t xml:space="preserve"> lub</w:t>
      </w:r>
      <w:r>
        <w:rPr>
          <w:rFonts w:ascii="Times New Roman" w:hAnsi="Times New Roman" w:cs="Times New Roman"/>
          <w:sz w:val="24"/>
          <w:szCs w:val="24"/>
        </w:rPr>
        <w:t xml:space="preserve"> prosumenta </w:t>
      </w:r>
      <w:r w:rsidR="00D77AB1">
        <w:rPr>
          <w:rFonts w:ascii="Times New Roman" w:hAnsi="Times New Roman" w:cs="Times New Roman"/>
          <w:sz w:val="24"/>
          <w:szCs w:val="24"/>
        </w:rPr>
        <w:t>wirtualnego</w:t>
      </w:r>
      <w:r w:rsidR="000316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odnawialnej </w:t>
      </w:r>
      <w:r w:rsidRPr="00B53568">
        <w:rPr>
          <w:rFonts w:ascii="Times New Roman" w:hAnsi="Times New Roman" w:cs="Times New Roman"/>
          <w:sz w:val="24"/>
          <w:szCs w:val="24"/>
        </w:rPr>
        <w:t xml:space="preserve">będącego konsumentem w rozumieniu przepisów </w:t>
      </w:r>
      <w:hyperlink r:id="rId8" w:anchor="/document/16785996?cm=DOCUMENT" w:tgtFrame="_blank" w:history="1">
        <w:r w:rsidRPr="00B53568">
          <w:rPr>
            <w:rFonts w:ascii="Times New Roman" w:hAnsi="Times New Roman" w:cs="Times New Roman"/>
            <w:sz w:val="24"/>
            <w:szCs w:val="24"/>
          </w:rPr>
          <w:t>ustawy</w:t>
        </w:r>
      </w:hyperlink>
      <w:r w:rsidRPr="00B53568">
        <w:rPr>
          <w:rFonts w:ascii="Times New Roman" w:hAnsi="Times New Roman" w:cs="Times New Roman"/>
          <w:sz w:val="24"/>
          <w:szCs w:val="24"/>
        </w:rPr>
        <w:t xml:space="preserve"> z dnia 23 kwietnia 1964 r. </w:t>
      </w:r>
      <w:r w:rsidR="00CB2A85">
        <w:rPr>
          <w:rFonts w:ascii="Times New Roman" w:hAnsi="Times New Roman" w:cs="Times New Roman"/>
          <w:sz w:val="24"/>
          <w:szCs w:val="24"/>
        </w:rPr>
        <w:t>–</w:t>
      </w:r>
      <w:r w:rsidRPr="00B53568">
        <w:rPr>
          <w:rFonts w:ascii="Times New Roman" w:hAnsi="Times New Roman" w:cs="Times New Roman"/>
          <w:sz w:val="24"/>
          <w:szCs w:val="24"/>
        </w:rPr>
        <w:t xml:space="preserve"> Kodeks cywilny (Dz. U. z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B53568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1740</w:t>
      </w:r>
      <w:r w:rsidR="008A2BD6">
        <w:rPr>
          <w:rFonts w:ascii="Times New Roman" w:hAnsi="Times New Roman" w:cs="Times New Roman"/>
          <w:sz w:val="24"/>
          <w:szCs w:val="24"/>
        </w:rPr>
        <w:t xml:space="preserve"> i 2320</w:t>
      </w:r>
      <w:r w:rsidRPr="00B53568">
        <w:rPr>
          <w:rFonts w:ascii="Times New Roman" w:hAnsi="Times New Roman" w:cs="Times New Roman"/>
          <w:sz w:val="24"/>
          <w:szCs w:val="24"/>
        </w:rPr>
        <w:t>)</w:t>
      </w:r>
      <w:r w:rsidR="006D4EFB">
        <w:rPr>
          <w:rFonts w:ascii="Times New Roman" w:hAnsi="Times New Roman" w:cs="Times New Roman"/>
          <w:sz w:val="24"/>
          <w:szCs w:val="24"/>
        </w:rPr>
        <w:t>,</w:t>
      </w:r>
      <w:r w:rsidRPr="00B53568">
        <w:rPr>
          <w:rFonts w:ascii="Times New Roman" w:hAnsi="Times New Roman" w:cs="Times New Roman"/>
          <w:sz w:val="24"/>
          <w:szCs w:val="24"/>
        </w:rPr>
        <w:t xml:space="preserve"> stosuje się przepisy o ochronie praw odbiorcy końcowego oraz przepisy dotyczące ochrony konsumenta.</w:t>
      </w:r>
    </w:p>
    <w:p w14:paraId="0F545937" w14:textId="594E6F13" w:rsidR="00212655" w:rsidRDefault="00C17309" w:rsidP="00212655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B53568">
        <w:rPr>
          <w:rFonts w:ascii="Times New Roman" w:hAnsi="Times New Roman" w:cs="Times New Roman"/>
          <w:sz w:val="24"/>
          <w:szCs w:val="24"/>
        </w:rPr>
        <w:t>Wytwarzanie i wprowadzanie do sieci energii elektrycznej, o której mowa w ust. 1, przez prosumenta energii odnawialnej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535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prosumenta </w:t>
      </w:r>
      <w:r w:rsidR="007C07D9">
        <w:rPr>
          <w:rFonts w:ascii="Times New Roman" w:hAnsi="Times New Roman" w:cs="Times New Roman"/>
          <w:sz w:val="24"/>
          <w:szCs w:val="24"/>
        </w:rPr>
        <w:t>zbiorowego</w:t>
      </w:r>
      <w:r w:rsidR="00826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odnawialnej lub prosumenta </w:t>
      </w:r>
      <w:r w:rsidR="007C07D9">
        <w:rPr>
          <w:rFonts w:ascii="Times New Roman" w:hAnsi="Times New Roman" w:cs="Times New Roman"/>
          <w:sz w:val="24"/>
          <w:szCs w:val="24"/>
        </w:rPr>
        <w:t>wirtualnego</w:t>
      </w:r>
      <w:r w:rsidR="00826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B53568">
        <w:rPr>
          <w:rFonts w:ascii="Times New Roman" w:hAnsi="Times New Roman" w:cs="Times New Roman"/>
          <w:sz w:val="24"/>
          <w:szCs w:val="24"/>
        </w:rPr>
        <w:t xml:space="preserve"> niebędącego przedsiębiorcą</w:t>
      </w:r>
      <w:r w:rsidR="006D4EFB">
        <w:rPr>
          <w:rFonts w:ascii="Times New Roman" w:hAnsi="Times New Roman" w:cs="Times New Roman"/>
          <w:sz w:val="24"/>
          <w:szCs w:val="24"/>
        </w:rPr>
        <w:t>, o którym mowa w</w:t>
      </w:r>
      <w:r w:rsidRPr="00B5356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anchor="/document/18701388?cm=DOCUMENT" w:tgtFrame="_blank" w:history="1">
        <w:r w:rsidRPr="00B53568">
          <w:rPr>
            <w:rFonts w:ascii="Times New Roman" w:hAnsi="Times New Roman" w:cs="Times New Roman"/>
            <w:sz w:val="24"/>
            <w:szCs w:val="24"/>
          </w:rPr>
          <w:t>ustaw</w:t>
        </w:r>
        <w:r w:rsidR="006D4EFB">
          <w:rPr>
            <w:rFonts w:ascii="Times New Roman" w:hAnsi="Times New Roman" w:cs="Times New Roman"/>
            <w:sz w:val="24"/>
            <w:szCs w:val="24"/>
          </w:rPr>
          <w:t xml:space="preserve">ie </w:t>
        </w:r>
      </w:hyperlink>
      <w:r w:rsidR="006D4EFB">
        <w:rPr>
          <w:rFonts w:ascii="Times New Roman" w:hAnsi="Times New Roman" w:cs="Times New Roman"/>
          <w:sz w:val="24"/>
          <w:szCs w:val="24"/>
        </w:rPr>
        <w:t>–</w:t>
      </w:r>
      <w:r w:rsidRPr="00B53568">
        <w:rPr>
          <w:rFonts w:ascii="Times New Roman" w:hAnsi="Times New Roman" w:cs="Times New Roman"/>
          <w:sz w:val="24"/>
          <w:szCs w:val="24"/>
        </w:rPr>
        <w:t xml:space="preserve"> Prawo przedsiębiorców, nie stanowi działalności gospodarczej w rozumieniu</w:t>
      </w:r>
      <w:r w:rsidR="006D4EFB">
        <w:rPr>
          <w:rFonts w:ascii="Times New Roman" w:hAnsi="Times New Roman" w:cs="Times New Roman"/>
          <w:sz w:val="24"/>
          <w:szCs w:val="24"/>
        </w:rPr>
        <w:t xml:space="preserve"> art. 3</w:t>
      </w:r>
      <w:r w:rsidRPr="00B53568">
        <w:rPr>
          <w:rFonts w:ascii="Times New Roman" w:hAnsi="Times New Roman" w:cs="Times New Roman"/>
          <w:sz w:val="24"/>
          <w:szCs w:val="24"/>
        </w:rPr>
        <w:t xml:space="preserve"> tej ustawy</w:t>
      </w:r>
      <w:r w:rsidR="00383637">
        <w:rPr>
          <w:rFonts w:ascii="Times New Roman" w:hAnsi="Times New Roman" w:cs="Times New Roman"/>
          <w:sz w:val="24"/>
          <w:szCs w:val="24"/>
        </w:rPr>
        <w:t>.”</w:t>
      </w:r>
      <w:r w:rsidR="00FB3BB0">
        <w:rPr>
          <w:rFonts w:ascii="Times New Roman" w:hAnsi="Times New Roman" w:cs="Times New Roman"/>
          <w:sz w:val="24"/>
          <w:szCs w:val="24"/>
        </w:rPr>
        <w:t>,</w:t>
      </w:r>
    </w:p>
    <w:p w14:paraId="0EE768DE" w14:textId="28446F4F" w:rsidR="00C17309" w:rsidRPr="00E26724" w:rsidRDefault="006D4EFB" w:rsidP="00E2672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AEC49E" w14:textId="77777777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10 otrzymuje brzmienie:</w:t>
      </w:r>
    </w:p>
    <w:p w14:paraId="71B9D589" w14:textId="4BDF6A3A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„10. </w:t>
      </w:r>
      <w:r w:rsidRPr="00B53568">
        <w:rPr>
          <w:rFonts w:ascii="Times New Roman" w:hAnsi="Times New Roman" w:cs="Times New Roman"/>
          <w:sz w:val="24"/>
          <w:szCs w:val="24"/>
        </w:rPr>
        <w:t>Pobrana energia podlegająca rozliczeniu, o którym mowa w ust. 1</w:t>
      </w:r>
      <w:r w:rsidR="00B5743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53568">
        <w:rPr>
          <w:rFonts w:ascii="Times New Roman" w:hAnsi="Times New Roman" w:cs="Times New Roman"/>
          <w:sz w:val="24"/>
          <w:szCs w:val="24"/>
        </w:rPr>
        <w:t xml:space="preserve">, jest zużyciem energii wyprodukowanej </w:t>
      </w:r>
      <w:r>
        <w:rPr>
          <w:rFonts w:ascii="Times New Roman" w:hAnsi="Times New Roman" w:cs="Times New Roman"/>
          <w:sz w:val="24"/>
          <w:szCs w:val="24"/>
        </w:rPr>
        <w:t xml:space="preserve">na potrzeby własne </w:t>
      </w:r>
      <w:r w:rsidRPr="00B53568">
        <w:rPr>
          <w:rFonts w:ascii="Times New Roman" w:hAnsi="Times New Roman" w:cs="Times New Roman"/>
          <w:sz w:val="24"/>
          <w:szCs w:val="24"/>
        </w:rPr>
        <w:t>przez danego prosumenta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prosumenta </w:t>
      </w:r>
      <w:r w:rsidR="00DD04F0">
        <w:rPr>
          <w:rFonts w:ascii="Times New Roman" w:hAnsi="Times New Roman" w:cs="Times New Roman"/>
          <w:sz w:val="24"/>
          <w:szCs w:val="24"/>
        </w:rPr>
        <w:t>zbiorowego</w:t>
      </w:r>
      <w:r w:rsidR="00DD41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odnawialnej lub prosumenta </w:t>
      </w:r>
      <w:r w:rsidR="00DD04F0">
        <w:rPr>
          <w:rFonts w:ascii="Times New Roman" w:hAnsi="Times New Roman" w:cs="Times New Roman"/>
          <w:sz w:val="24"/>
          <w:szCs w:val="24"/>
        </w:rPr>
        <w:t>wirtualnego</w:t>
      </w:r>
      <w:r w:rsidR="00DD41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B535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nie stanowi:</w:t>
      </w:r>
    </w:p>
    <w:p w14:paraId="0141D771" w14:textId="77777777" w:rsidR="00C17309" w:rsidRDefault="00C17309" w:rsidP="00C17309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F7F">
        <w:rPr>
          <w:rFonts w:ascii="Times New Roman" w:hAnsi="Times New Roman" w:cs="Times New Roman"/>
          <w:sz w:val="24"/>
          <w:szCs w:val="24"/>
        </w:rPr>
        <w:t>sprzeda</w:t>
      </w:r>
      <w:r w:rsidRPr="00245F7F">
        <w:rPr>
          <w:rFonts w:ascii="Times New Roman" w:hAnsi="Times New Roman" w:cs="Times New Roman" w:hint="eastAsia"/>
          <w:sz w:val="24"/>
          <w:szCs w:val="24"/>
        </w:rPr>
        <w:t>ż</w:t>
      </w:r>
      <w:r w:rsidRPr="00245F7F">
        <w:rPr>
          <w:rFonts w:ascii="Times New Roman" w:hAnsi="Times New Roman" w:cs="Times New Roman"/>
          <w:sz w:val="24"/>
          <w:szCs w:val="24"/>
        </w:rPr>
        <w:t>y energii elektrycznej nabywcy ko</w:t>
      </w:r>
      <w:r w:rsidRPr="00245F7F">
        <w:rPr>
          <w:rFonts w:ascii="Times New Roman" w:hAnsi="Times New Roman" w:cs="Times New Roman" w:hint="eastAsia"/>
          <w:sz w:val="24"/>
          <w:szCs w:val="24"/>
        </w:rPr>
        <w:t>ń</w:t>
      </w:r>
      <w:r w:rsidRPr="00245F7F">
        <w:rPr>
          <w:rFonts w:ascii="Times New Roman" w:hAnsi="Times New Roman" w:cs="Times New Roman"/>
          <w:sz w:val="24"/>
          <w:szCs w:val="24"/>
        </w:rPr>
        <w:t>cowemu na terytorium kraju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5F2C877" w14:textId="77777777" w:rsidR="00C17309" w:rsidRDefault="00C17309" w:rsidP="00C17309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F7F">
        <w:rPr>
          <w:rFonts w:ascii="Times New Roman" w:hAnsi="Times New Roman" w:cs="Times New Roman"/>
          <w:sz w:val="24"/>
          <w:szCs w:val="24"/>
        </w:rPr>
        <w:t>zu</w:t>
      </w:r>
      <w:r w:rsidRPr="00245F7F">
        <w:rPr>
          <w:rFonts w:ascii="Times New Roman" w:hAnsi="Times New Roman" w:cs="Times New Roman" w:hint="eastAsia"/>
          <w:sz w:val="24"/>
          <w:szCs w:val="24"/>
        </w:rPr>
        <w:t>ż</w:t>
      </w:r>
      <w:r w:rsidRPr="00245F7F">
        <w:rPr>
          <w:rFonts w:ascii="Times New Roman" w:hAnsi="Times New Roman" w:cs="Times New Roman"/>
          <w:sz w:val="24"/>
          <w:szCs w:val="24"/>
        </w:rPr>
        <w:t>ycia energii elektrycznej przez nabywc</w:t>
      </w:r>
      <w:r w:rsidRPr="00245F7F">
        <w:rPr>
          <w:rFonts w:ascii="Times New Roman" w:hAnsi="Times New Roman" w:cs="Times New Roman" w:hint="eastAsia"/>
          <w:sz w:val="24"/>
          <w:szCs w:val="24"/>
        </w:rPr>
        <w:t>ę</w:t>
      </w:r>
      <w:r w:rsidRPr="00245F7F">
        <w:rPr>
          <w:rFonts w:ascii="Times New Roman" w:hAnsi="Times New Roman" w:cs="Times New Roman"/>
          <w:sz w:val="24"/>
          <w:szCs w:val="24"/>
        </w:rPr>
        <w:t xml:space="preserve"> ko</w:t>
      </w:r>
      <w:r w:rsidRPr="00245F7F">
        <w:rPr>
          <w:rFonts w:ascii="Times New Roman" w:hAnsi="Times New Roman" w:cs="Times New Roman" w:hint="eastAsia"/>
          <w:sz w:val="24"/>
          <w:szCs w:val="24"/>
        </w:rPr>
        <w:t>ń</w:t>
      </w:r>
      <w:r w:rsidRPr="00245F7F">
        <w:rPr>
          <w:rFonts w:ascii="Times New Roman" w:hAnsi="Times New Roman" w:cs="Times New Roman"/>
          <w:sz w:val="24"/>
          <w:szCs w:val="24"/>
        </w:rPr>
        <w:t>cowego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45F7F">
        <w:rPr>
          <w:rFonts w:ascii="Times New Roman" w:hAnsi="Times New Roman" w:cs="Times New Roman"/>
          <w:sz w:val="24"/>
          <w:szCs w:val="24"/>
        </w:rPr>
        <w:t xml:space="preserve"> je</w:t>
      </w:r>
      <w:r w:rsidRPr="00245F7F">
        <w:rPr>
          <w:rFonts w:ascii="Times New Roman" w:hAnsi="Times New Roman" w:cs="Times New Roman" w:hint="eastAsia"/>
          <w:sz w:val="24"/>
          <w:szCs w:val="24"/>
        </w:rPr>
        <w:t>ż</w:t>
      </w:r>
      <w:r w:rsidRPr="00245F7F">
        <w:rPr>
          <w:rFonts w:ascii="Times New Roman" w:hAnsi="Times New Roman" w:cs="Times New Roman"/>
          <w:sz w:val="24"/>
          <w:szCs w:val="24"/>
        </w:rPr>
        <w:t>eli nie zosta</w:t>
      </w:r>
      <w:r w:rsidRPr="00245F7F">
        <w:rPr>
          <w:rFonts w:ascii="Times New Roman" w:hAnsi="Times New Roman" w:cs="Times New Roman" w:hint="eastAsia"/>
          <w:sz w:val="24"/>
          <w:szCs w:val="24"/>
        </w:rPr>
        <w:t>ł</w:t>
      </w:r>
      <w:r w:rsidRPr="00245F7F">
        <w:rPr>
          <w:rFonts w:ascii="Times New Roman" w:hAnsi="Times New Roman" w:cs="Times New Roman"/>
          <w:sz w:val="24"/>
          <w:szCs w:val="24"/>
        </w:rPr>
        <w:t>a od niej zap</w:t>
      </w:r>
      <w:r w:rsidRPr="00245F7F">
        <w:rPr>
          <w:rFonts w:ascii="Times New Roman" w:hAnsi="Times New Roman" w:cs="Times New Roman" w:hint="eastAsia"/>
          <w:sz w:val="24"/>
          <w:szCs w:val="24"/>
        </w:rPr>
        <w:t>ł</w:t>
      </w:r>
      <w:r w:rsidRPr="00245F7F">
        <w:rPr>
          <w:rFonts w:ascii="Times New Roman" w:hAnsi="Times New Roman" w:cs="Times New Roman"/>
          <w:sz w:val="24"/>
          <w:szCs w:val="24"/>
        </w:rPr>
        <w:t>acona akcyza w nale</w:t>
      </w:r>
      <w:r w:rsidRPr="00245F7F">
        <w:rPr>
          <w:rFonts w:ascii="Times New Roman" w:hAnsi="Times New Roman" w:cs="Times New Roman" w:hint="eastAsia"/>
          <w:sz w:val="24"/>
          <w:szCs w:val="24"/>
        </w:rPr>
        <w:t>ż</w:t>
      </w:r>
      <w:r w:rsidRPr="00245F7F">
        <w:rPr>
          <w:rFonts w:ascii="Times New Roman" w:hAnsi="Times New Roman" w:cs="Times New Roman"/>
          <w:sz w:val="24"/>
          <w:szCs w:val="24"/>
        </w:rPr>
        <w:t>nej wysoko</w:t>
      </w:r>
      <w:r w:rsidRPr="00245F7F">
        <w:rPr>
          <w:rFonts w:ascii="Times New Roman" w:hAnsi="Times New Roman" w:cs="Times New Roman" w:hint="eastAsia"/>
          <w:sz w:val="24"/>
          <w:szCs w:val="24"/>
        </w:rPr>
        <w:t>ś</w:t>
      </w:r>
      <w:r w:rsidRPr="00245F7F">
        <w:rPr>
          <w:rFonts w:ascii="Times New Roman" w:hAnsi="Times New Roman" w:cs="Times New Roman"/>
          <w:sz w:val="24"/>
          <w:szCs w:val="24"/>
        </w:rPr>
        <w:t>ci i nie mo</w:t>
      </w:r>
      <w:r w:rsidRPr="00245F7F">
        <w:rPr>
          <w:rFonts w:ascii="Times New Roman" w:hAnsi="Times New Roman" w:cs="Times New Roman" w:hint="eastAsia"/>
          <w:sz w:val="24"/>
          <w:szCs w:val="24"/>
        </w:rPr>
        <w:t>ż</w:t>
      </w:r>
      <w:r w:rsidRPr="00245F7F">
        <w:rPr>
          <w:rFonts w:ascii="Times New Roman" w:hAnsi="Times New Roman" w:cs="Times New Roman"/>
          <w:sz w:val="24"/>
          <w:szCs w:val="24"/>
        </w:rPr>
        <w:t>na ustali</w:t>
      </w:r>
      <w:r w:rsidRPr="00245F7F">
        <w:rPr>
          <w:rFonts w:ascii="Times New Roman" w:hAnsi="Times New Roman" w:cs="Times New Roman" w:hint="eastAsia"/>
          <w:sz w:val="24"/>
          <w:szCs w:val="24"/>
        </w:rPr>
        <w:t>ć</w:t>
      </w:r>
      <w:r w:rsidRPr="00245F7F">
        <w:rPr>
          <w:rFonts w:ascii="Times New Roman" w:hAnsi="Times New Roman" w:cs="Times New Roman"/>
          <w:sz w:val="24"/>
          <w:szCs w:val="24"/>
        </w:rPr>
        <w:t xml:space="preserve"> podmiotu, kt</w:t>
      </w:r>
      <w:r w:rsidRPr="00245F7F">
        <w:rPr>
          <w:rFonts w:ascii="Times New Roman" w:hAnsi="Times New Roman" w:cs="Times New Roman" w:hint="eastAsia"/>
          <w:sz w:val="24"/>
          <w:szCs w:val="24"/>
        </w:rPr>
        <w:t>ó</w:t>
      </w:r>
      <w:r w:rsidRPr="00245F7F">
        <w:rPr>
          <w:rFonts w:ascii="Times New Roman" w:hAnsi="Times New Roman" w:cs="Times New Roman"/>
          <w:sz w:val="24"/>
          <w:szCs w:val="24"/>
        </w:rPr>
        <w:t>ry dokona</w:t>
      </w:r>
      <w:r w:rsidRPr="00245F7F">
        <w:rPr>
          <w:rFonts w:ascii="Times New Roman" w:hAnsi="Times New Roman" w:cs="Times New Roman" w:hint="eastAsia"/>
          <w:sz w:val="24"/>
          <w:szCs w:val="24"/>
        </w:rPr>
        <w:t>ł</w:t>
      </w:r>
      <w:r w:rsidRPr="00245F7F">
        <w:rPr>
          <w:rFonts w:ascii="Times New Roman" w:hAnsi="Times New Roman" w:cs="Times New Roman"/>
          <w:sz w:val="24"/>
          <w:szCs w:val="24"/>
        </w:rPr>
        <w:t xml:space="preserve"> sprzeda</w:t>
      </w:r>
      <w:r w:rsidRPr="00245F7F">
        <w:rPr>
          <w:rFonts w:ascii="Times New Roman" w:hAnsi="Times New Roman" w:cs="Times New Roman" w:hint="eastAsia"/>
          <w:sz w:val="24"/>
          <w:szCs w:val="24"/>
        </w:rPr>
        <w:t>ż</w:t>
      </w:r>
      <w:r w:rsidRPr="00245F7F">
        <w:rPr>
          <w:rFonts w:ascii="Times New Roman" w:hAnsi="Times New Roman" w:cs="Times New Roman"/>
          <w:sz w:val="24"/>
          <w:szCs w:val="24"/>
        </w:rPr>
        <w:t>y tej energii elektrycznej nabywcy ko</w:t>
      </w:r>
      <w:r w:rsidRPr="00245F7F">
        <w:rPr>
          <w:rFonts w:ascii="Times New Roman" w:hAnsi="Times New Roman" w:cs="Times New Roman" w:hint="eastAsia"/>
          <w:sz w:val="24"/>
          <w:szCs w:val="24"/>
        </w:rPr>
        <w:t>ń</w:t>
      </w:r>
      <w:r w:rsidRPr="00245F7F">
        <w:rPr>
          <w:rFonts w:ascii="Times New Roman" w:hAnsi="Times New Roman" w:cs="Times New Roman"/>
          <w:sz w:val="24"/>
          <w:szCs w:val="24"/>
        </w:rPr>
        <w:t xml:space="preserve">cowemu </w:t>
      </w:r>
    </w:p>
    <w:p w14:paraId="46D8A0DC" w14:textId="68FA0439" w:rsidR="00212655" w:rsidRPr="00245F7F" w:rsidRDefault="00B57433" w:rsidP="00C17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="00C17309">
        <w:rPr>
          <w:rFonts w:ascii="Times New Roman" w:hAnsi="Times New Roman" w:cs="Times New Roman"/>
          <w:sz w:val="24"/>
          <w:szCs w:val="24"/>
        </w:rPr>
        <w:t xml:space="preserve"> </w:t>
      </w:r>
      <w:r w:rsidR="00C17309" w:rsidRPr="00245F7F">
        <w:rPr>
          <w:rFonts w:ascii="Times New Roman" w:hAnsi="Times New Roman" w:cs="Times New Roman"/>
          <w:sz w:val="24"/>
          <w:szCs w:val="24"/>
        </w:rPr>
        <w:t xml:space="preserve">w rozumieniu przepisów </w:t>
      </w:r>
      <w:hyperlink r:id="rId10" w:anchor="/document/17511034?cm=DOCUMENT" w:tgtFrame="_blank" w:history="1">
        <w:r w:rsidR="00C17309" w:rsidRPr="00245F7F">
          <w:rPr>
            <w:rFonts w:ascii="Times New Roman" w:hAnsi="Times New Roman" w:cs="Times New Roman"/>
            <w:sz w:val="24"/>
            <w:szCs w:val="24"/>
          </w:rPr>
          <w:t>ustawy</w:t>
        </w:r>
      </w:hyperlink>
      <w:r w:rsidR="00C17309" w:rsidRPr="00245F7F">
        <w:rPr>
          <w:rFonts w:ascii="Times New Roman" w:hAnsi="Times New Roman" w:cs="Times New Roman"/>
          <w:sz w:val="24"/>
          <w:szCs w:val="24"/>
        </w:rPr>
        <w:t xml:space="preserve"> z dnia 6 grudnia 2008 r. o podatku akcyzowym (Dz. U. z 20</w:t>
      </w:r>
      <w:r w:rsidR="00C17309">
        <w:rPr>
          <w:rFonts w:ascii="Times New Roman" w:hAnsi="Times New Roman" w:cs="Times New Roman"/>
          <w:sz w:val="24"/>
          <w:szCs w:val="24"/>
        </w:rPr>
        <w:t>20</w:t>
      </w:r>
      <w:r w:rsidR="00C17309" w:rsidRPr="00245F7F">
        <w:rPr>
          <w:rFonts w:ascii="Times New Roman" w:hAnsi="Times New Roman" w:cs="Times New Roman"/>
          <w:sz w:val="24"/>
          <w:szCs w:val="24"/>
        </w:rPr>
        <w:t xml:space="preserve"> r. poz. </w:t>
      </w:r>
      <w:r w:rsidR="00C17309">
        <w:rPr>
          <w:rFonts w:ascii="Times New Roman" w:hAnsi="Times New Roman" w:cs="Times New Roman"/>
          <w:sz w:val="24"/>
          <w:szCs w:val="24"/>
        </w:rPr>
        <w:t>722</w:t>
      </w:r>
      <w:r w:rsidR="004818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309" w:rsidRPr="00245F7F">
        <w:rPr>
          <w:rFonts w:ascii="Times New Roman" w:hAnsi="Times New Roman" w:cs="Times New Roman"/>
          <w:sz w:val="24"/>
          <w:szCs w:val="24"/>
        </w:rPr>
        <w:t>z późn. zm.</w:t>
      </w:r>
      <w:r w:rsidR="009B62F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9B62F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C17309" w:rsidRPr="00245F7F">
        <w:rPr>
          <w:rFonts w:ascii="Times New Roman" w:hAnsi="Times New Roman" w:cs="Times New Roman"/>
          <w:sz w:val="24"/>
          <w:szCs w:val="24"/>
        </w:rPr>
        <w:t>).”</w:t>
      </w:r>
      <w:r w:rsidR="00FB3BB0">
        <w:rPr>
          <w:rFonts w:ascii="Times New Roman" w:hAnsi="Times New Roman" w:cs="Times New Roman"/>
          <w:sz w:val="24"/>
          <w:szCs w:val="24"/>
        </w:rPr>
        <w:t>,</w:t>
      </w:r>
    </w:p>
    <w:p w14:paraId="7639765E" w14:textId="77777777" w:rsidR="00C17309" w:rsidRDefault="00C17309" w:rsidP="00E267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EF10F" w14:textId="77777777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ust. 10 dodaje się ust. 10a w brzmieniu:</w:t>
      </w:r>
    </w:p>
    <w:p w14:paraId="41F27822" w14:textId="2B6B0CBB" w:rsidR="00C17309" w:rsidRPr="002F225C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„10a. </w:t>
      </w:r>
      <w:r w:rsidRPr="00C034D7">
        <w:rPr>
          <w:rFonts w:ascii="Times New Roman" w:hAnsi="Times New Roman" w:cs="Times New Roman"/>
          <w:sz w:val="24"/>
          <w:szCs w:val="24"/>
        </w:rPr>
        <w:t>W zakresie pobranej energii elektrycznej podlegającej rozliczeniu, o którym mowa w ust. 1</w:t>
      </w:r>
      <w:r w:rsidR="00DA6C29" w:rsidRPr="00C034D7">
        <w:rPr>
          <w:rFonts w:ascii="Times New Roman" w:hAnsi="Times New Roman" w:cs="Times New Roman"/>
          <w:sz w:val="24"/>
          <w:szCs w:val="24"/>
        </w:rPr>
        <w:sym w:font="Symbol" w:char="F02D"/>
      </w:r>
      <w:r w:rsidR="001573E0" w:rsidRPr="00C034D7">
        <w:rPr>
          <w:rFonts w:ascii="Times New Roman" w:hAnsi="Times New Roman" w:cs="Times New Roman"/>
          <w:sz w:val="24"/>
          <w:szCs w:val="24"/>
        </w:rPr>
        <w:t>3</w:t>
      </w:r>
      <w:r w:rsidRPr="002F225C">
        <w:rPr>
          <w:rFonts w:ascii="Times New Roman" w:hAnsi="Times New Roman" w:cs="Times New Roman"/>
          <w:sz w:val="24"/>
          <w:szCs w:val="24"/>
        </w:rPr>
        <w:t>:</w:t>
      </w:r>
    </w:p>
    <w:p w14:paraId="0DF78639" w14:textId="7D5CFA87" w:rsidR="00C17309" w:rsidRPr="00BE1B1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732A">
        <w:rPr>
          <w:rFonts w:ascii="Times New Roman" w:hAnsi="Times New Roman" w:cs="Times New Roman"/>
          <w:sz w:val="24"/>
          <w:szCs w:val="24"/>
        </w:rPr>
        <w:t>1)</w:t>
      </w:r>
      <w:r w:rsidR="00B57433" w:rsidRPr="001D1164">
        <w:rPr>
          <w:rFonts w:ascii="Times New Roman" w:hAnsi="Times New Roman" w:cs="Times New Roman"/>
          <w:sz w:val="24"/>
          <w:szCs w:val="24"/>
        </w:rPr>
        <w:tab/>
      </w:r>
      <w:r w:rsidRPr="006B3F5D">
        <w:rPr>
          <w:rFonts w:ascii="Times New Roman" w:hAnsi="Times New Roman" w:cs="Times New Roman"/>
          <w:sz w:val="24"/>
          <w:szCs w:val="24"/>
        </w:rPr>
        <w:t>nie nalic</w:t>
      </w:r>
      <w:r w:rsidRPr="004818CD">
        <w:rPr>
          <w:rFonts w:ascii="Times New Roman" w:hAnsi="Times New Roman" w:cs="Times New Roman"/>
          <w:sz w:val="24"/>
          <w:szCs w:val="24"/>
        </w:rPr>
        <w:t>za si</w:t>
      </w:r>
      <w:r w:rsidRPr="00BE1B19">
        <w:rPr>
          <w:rFonts w:ascii="Times New Roman" w:hAnsi="Times New Roman" w:cs="Times New Roman" w:hint="eastAsia"/>
          <w:sz w:val="24"/>
          <w:szCs w:val="24"/>
        </w:rPr>
        <w:t>ę</w:t>
      </w:r>
      <w:r w:rsidRPr="00BE1B19">
        <w:rPr>
          <w:rFonts w:ascii="Times New Roman" w:hAnsi="Times New Roman" w:cs="Times New Roman"/>
          <w:sz w:val="24"/>
          <w:szCs w:val="24"/>
        </w:rPr>
        <w:t xml:space="preserve"> i nie pobiera:</w:t>
      </w:r>
    </w:p>
    <w:p w14:paraId="6BE4F253" w14:textId="730419C1" w:rsidR="00C17309" w:rsidRPr="00242279" w:rsidRDefault="00C17309" w:rsidP="00C17309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242279">
        <w:rPr>
          <w:rStyle w:val="alb"/>
          <w:rFonts w:ascii="Times New Roman" w:hAnsi="Times New Roman" w:cs="Times New Roman"/>
        </w:rPr>
        <w:t>a)</w:t>
      </w:r>
      <w:r w:rsidR="00B57433" w:rsidRPr="00242279">
        <w:rPr>
          <w:rStyle w:val="alb"/>
          <w:rFonts w:ascii="Times New Roman" w:hAnsi="Times New Roman" w:cs="Times New Roman"/>
        </w:rPr>
        <w:tab/>
      </w:r>
      <w:r w:rsidRPr="00C034D7">
        <w:rPr>
          <w:rFonts w:ascii="Times New Roman" w:hAnsi="Times New Roman" w:cs="Times New Roman"/>
          <w:sz w:val="24"/>
          <w:szCs w:val="24"/>
        </w:rPr>
        <w:t>op</w:t>
      </w:r>
      <w:r w:rsidRPr="002F225C">
        <w:rPr>
          <w:rFonts w:ascii="Times New Roman" w:hAnsi="Times New Roman" w:cs="Times New Roman" w:hint="eastAsia"/>
          <w:sz w:val="24"/>
          <w:szCs w:val="24"/>
        </w:rPr>
        <w:t>ł</w:t>
      </w:r>
      <w:r w:rsidRPr="002F225C">
        <w:rPr>
          <w:rFonts w:ascii="Times New Roman" w:hAnsi="Times New Roman" w:cs="Times New Roman"/>
          <w:sz w:val="24"/>
          <w:szCs w:val="24"/>
        </w:rPr>
        <w:t>aty OZE, o kt</w:t>
      </w:r>
      <w:r w:rsidRPr="002F225C">
        <w:rPr>
          <w:rFonts w:ascii="Times New Roman" w:hAnsi="Times New Roman" w:cs="Times New Roman" w:hint="eastAsia"/>
          <w:sz w:val="24"/>
          <w:szCs w:val="24"/>
        </w:rPr>
        <w:t>ó</w:t>
      </w:r>
      <w:r w:rsidRPr="002F225C">
        <w:rPr>
          <w:rFonts w:ascii="Times New Roman" w:hAnsi="Times New Roman" w:cs="Times New Roman"/>
          <w:sz w:val="24"/>
          <w:szCs w:val="24"/>
        </w:rPr>
        <w:t>rej mowa w art. 95 ust. 1,</w:t>
      </w:r>
    </w:p>
    <w:p w14:paraId="49314E24" w14:textId="05F0821E" w:rsidR="00C17309" w:rsidRPr="002F225C" w:rsidRDefault="00C17309" w:rsidP="00C17309">
      <w:pPr>
        <w:shd w:val="clear" w:color="auto" w:fill="FFFFFF"/>
        <w:spacing w:after="0" w:line="360" w:lineRule="auto"/>
        <w:ind w:left="567"/>
        <w:jc w:val="both"/>
        <w:rPr>
          <w:rStyle w:val="alb"/>
          <w:rFonts w:ascii="Times New Roman" w:hAnsi="Times New Roman" w:cs="Times New Roman"/>
          <w:sz w:val="24"/>
          <w:szCs w:val="24"/>
        </w:rPr>
      </w:pPr>
      <w:r w:rsidRPr="00242279">
        <w:rPr>
          <w:rStyle w:val="alb"/>
          <w:rFonts w:ascii="Times New Roman" w:hAnsi="Times New Roman" w:cs="Times New Roman"/>
          <w:sz w:val="24"/>
          <w:szCs w:val="24"/>
        </w:rPr>
        <w:t>b)</w:t>
      </w:r>
      <w:r w:rsidR="00B57433" w:rsidRPr="00242279">
        <w:rPr>
          <w:rStyle w:val="alb"/>
          <w:rFonts w:ascii="Times New Roman" w:hAnsi="Times New Roman" w:cs="Times New Roman"/>
          <w:sz w:val="24"/>
          <w:szCs w:val="24"/>
        </w:rPr>
        <w:tab/>
      </w:r>
      <w:r w:rsidRPr="00C034D7">
        <w:rPr>
          <w:rStyle w:val="alb"/>
          <w:rFonts w:ascii="Times New Roman" w:hAnsi="Times New Roman" w:cs="Times New Roman"/>
          <w:sz w:val="24"/>
          <w:szCs w:val="24"/>
        </w:rPr>
        <w:t>op</w:t>
      </w:r>
      <w:r w:rsidRPr="002F225C">
        <w:rPr>
          <w:rStyle w:val="alb"/>
          <w:rFonts w:ascii="Times New Roman" w:hAnsi="Times New Roman" w:cs="Times New Roman" w:hint="eastAsia"/>
          <w:sz w:val="24"/>
          <w:szCs w:val="24"/>
        </w:rPr>
        <w:t>ł</w:t>
      </w:r>
      <w:r w:rsidRPr="002F225C">
        <w:rPr>
          <w:rStyle w:val="alb"/>
          <w:rFonts w:ascii="Times New Roman" w:hAnsi="Times New Roman" w:cs="Times New Roman"/>
          <w:sz w:val="24"/>
          <w:szCs w:val="24"/>
        </w:rPr>
        <w:t xml:space="preserve">aty kogeneracyjnej w rozumieniu </w:t>
      </w:r>
      <w:r w:rsidR="00EF0658" w:rsidRPr="002F225C">
        <w:rPr>
          <w:rStyle w:val="alb"/>
          <w:rFonts w:ascii="Times New Roman" w:hAnsi="Times New Roman" w:cs="Times New Roman"/>
          <w:sz w:val="24"/>
          <w:szCs w:val="24"/>
        </w:rPr>
        <w:t xml:space="preserve">art. 60 ust. 1 </w:t>
      </w:r>
      <w:hyperlink r:id="rId11" w:anchor="/document/18802513?cm=DOCUMENT" w:tgtFrame="_blank" w:history="1">
        <w:r w:rsidRPr="00242279">
          <w:rPr>
            <w:rStyle w:val="alb"/>
            <w:rFonts w:ascii="Times New Roman" w:hAnsi="Times New Roman" w:cs="Times New Roman"/>
            <w:sz w:val="24"/>
            <w:szCs w:val="24"/>
          </w:rPr>
          <w:t>ustawy</w:t>
        </w:r>
      </w:hyperlink>
      <w:r w:rsidRPr="00C034D7">
        <w:rPr>
          <w:rStyle w:val="alb"/>
          <w:rFonts w:ascii="Times New Roman" w:hAnsi="Times New Roman" w:cs="Times New Roman"/>
          <w:sz w:val="24"/>
          <w:szCs w:val="24"/>
        </w:rPr>
        <w:t xml:space="preserve"> z dnia 14 grudnia 2018 r. o promowaniu energii elektrycznej z wysokosprawnej kogeneracji (Dz. U. z </w:t>
      </w:r>
      <w:r w:rsidRPr="00242279">
        <w:rPr>
          <w:rStyle w:val="alb"/>
          <w:rFonts w:ascii="Times New Roman" w:hAnsi="Times New Roman" w:cs="Times New Roman"/>
          <w:sz w:val="24"/>
          <w:szCs w:val="24"/>
        </w:rPr>
        <w:t>202</w:t>
      </w:r>
      <w:r w:rsidR="00D83725" w:rsidRPr="00242279">
        <w:rPr>
          <w:rStyle w:val="alb"/>
          <w:rFonts w:ascii="Times New Roman" w:hAnsi="Times New Roman" w:cs="Times New Roman"/>
          <w:sz w:val="24"/>
          <w:szCs w:val="24"/>
        </w:rPr>
        <w:t>1</w:t>
      </w:r>
      <w:r w:rsidRPr="00C034D7">
        <w:rPr>
          <w:rStyle w:val="alb"/>
          <w:rFonts w:ascii="Times New Roman" w:hAnsi="Times New Roman" w:cs="Times New Roman"/>
          <w:sz w:val="24"/>
          <w:szCs w:val="24"/>
        </w:rPr>
        <w:t xml:space="preserve"> r. poz.</w:t>
      </w:r>
      <w:r w:rsidR="00D83725" w:rsidRPr="002F225C">
        <w:rPr>
          <w:rStyle w:val="alb"/>
          <w:rFonts w:ascii="Times New Roman" w:hAnsi="Times New Roman" w:cs="Times New Roman"/>
          <w:sz w:val="24"/>
          <w:szCs w:val="24"/>
        </w:rPr>
        <w:t xml:space="preserve"> 144</w:t>
      </w:r>
      <w:r w:rsidRPr="002F225C">
        <w:rPr>
          <w:rStyle w:val="alb"/>
          <w:rFonts w:ascii="Times New Roman" w:hAnsi="Times New Roman" w:cs="Times New Roman"/>
          <w:sz w:val="24"/>
          <w:szCs w:val="24"/>
        </w:rPr>
        <w:t>);</w:t>
      </w:r>
    </w:p>
    <w:p w14:paraId="038F9BD1" w14:textId="76BC7E81" w:rsidR="00C17309" w:rsidRPr="00BE1B1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732A">
        <w:rPr>
          <w:rFonts w:ascii="Times New Roman" w:hAnsi="Times New Roman" w:cs="Times New Roman"/>
          <w:sz w:val="24"/>
          <w:szCs w:val="24"/>
        </w:rPr>
        <w:t>2)</w:t>
      </w:r>
      <w:r w:rsidR="00B57433" w:rsidRPr="001D1164">
        <w:rPr>
          <w:rFonts w:ascii="Times New Roman" w:hAnsi="Times New Roman" w:cs="Times New Roman"/>
          <w:sz w:val="24"/>
          <w:szCs w:val="24"/>
        </w:rPr>
        <w:tab/>
      </w:r>
      <w:r w:rsidRPr="006B3F5D">
        <w:rPr>
          <w:rFonts w:ascii="Times New Roman" w:hAnsi="Times New Roman" w:cs="Times New Roman"/>
          <w:sz w:val="24"/>
          <w:szCs w:val="24"/>
        </w:rPr>
        <w:t>nie stosuje si</w:t>
      </w:r>
      <w:r w:rsidRPr="006B3F5D">
        <w:rPr>
          <w:rFonts w:ascii="Times New Roman" w:hAnsi="Times New Roman" w:cs="Times New Roman" w:hint="eastAsia"/>
          <w:sz w:val="24"/>
          <w:szCs w:val="24"/>
        </w:rPr>
        <w:t>ę</w:t>
      </w:r>
      <w:r w:rsidRPr="004818CD">
        <w:rPr>
          <w:rFonts w:ascii="Times New Roman" w:hAnsi="Times New Roman" w:cs="Times New Roman"/>
          <w:sz w:val="24"/>
          <w:szCs w:val="24"/>
        </w:rPr>
        <w:t xml:space="preserve"> obowi</w:t>
      </w:r>
      <w:r w:rsidRPr="004818CD">
        <w:rPr>
          <w:rFonts w:ascii="Times New Roman" w:hAnsi="Times New Roman" w:cs="Times New Roman" w:hint="eastAsia"/>
          <w:sz w:val="24"/>
          <w:szCs w:val="24"/>
        </w:rPr>
        <w:t>ą</w:t>
      </w:r>
      <w:r w:rsidRPr="00BE1B19">
        <w:rPr>
          <w:rFonts w:ascii="Times New Roman" w:hAnsi="Times New Roman" w:cs="Times New Roman"/>
          <w:sz w:val="24"/>
          <w:szCs w:val="24"/>
        </w:rPr>
        <w:t>zk</w:t>
      </w:r>
      <w:r w:rsidRPr="00BE1B19">
        <w:rPr>
          <w:rFonts w:ascii="Times New Roman" w:hAnsi="Times New Roman" w:cs="Times New Roman" w:hint="eastAsia"/>
          <w:sz w:val="24"/>
          <w:szCs w:val="24"/>
        </w:rPr>
        <w:t>ó</w:t>
      </w:r>
      <w:r w:rsidRPr="00BE1B19">
        <w:rPr>
          <w:rFonts w:ascii="Times New Roman" w:hAnsi="Times New Roman" w:cs="Times New Roman"/>
          <w:sz w:val="24"/>
          <w:szCs w:val="24"/>
        </w:rPr>
        <w:t>w, o kt</w:t>
      </w:r>
      <w:r w:rsidRPr="00BE1B19">
        <w:rPr>
          <w:rFonts w:ascii="Times New Roman" w:hAnsi="Times New Roman" w:cs="Times New Roman" w:hint="eastAsia"/>
          <w:sz w:val="24"/>
          <w:szCs w:val="24"/>
        </w:rPr>
        <w:t>ó</w:t>
      </w:r>
      <w:r w:rsidRPr="00BE1B19">
        <w:rPr>
          <w:rFonts w:ascii="Times New Roman" w:hAnsi="Times New Roman" w:cs="Times New Roman"/>
          <w:sz w:val="24"/>
          <w:szCs w:val="24"/>
        </w:rPr>
        <w:t>rych mowa w:</w:t>
      </w:r>
    </w:p>
    <w:p w14:paraId="37594125" w14:textId="384E1140" w:rsidR="00C17309" w:rsidRPr="002F225C" w:rsidRDefault="00C17309" w:rsidP="00C17309">
      <w:pPr>
        <w:shd w:val="clear" w:color="auto" w:fill="FFFFFF"/>
        <w:spacing w:after="0" w:line="360" w:lineRule="auto"/>
        <w:ind w:left="567"/>
        <w:jc w:val="both"/>
        <w:rPr>
          <w:rStyle w:val="alb"/>
          <w:rFonts w:ascii="Times New Roman" w:hAnsi="Times New Roman" w:cs="Times New Roman"/>
          <w:sz w:val="24"/>
          <w:szCs w:val="24"/>
        </w:rPr>
      </w:pPr>
      <w:r w:rsidRPr="00242279">
        <w:rPr>
          <w:rStyle w:val="alb"/>
          <w:rFonts w:ascii="Times New Roman" w:hAnsi="Times New Roman" w:cs="Times New Roman"/>
          <w:sz w:val="24"/>
          <w:szCs w:val="24"/>
        </w:rPr>
        <w:t>a)</w:t>
      </w:r>
      <w:r w:rsidR="00D83725" w:rsidRPr="00242279">
        <w:rPr>
          <w:rStyle w:val="alb"/>
          <w:rFonts w:ascii="Times New Roman" w:hAnsi="Times New Roman" w:cs="Times New Roman"/>
          <w:sz w:val="24"/>
          <w:szCs w:val="24"/>
        </w:rPr>
        <w:tab/>
      </w:r>
      <w:r w:rsidRPr="00C034D7">
        <w:rPr>
          <w:rStyle w:val="alb"/>
          <w:rFonts w:ascii="Times New Roman" w:hAnsi="Times New Roman" w:cs="Times New Roman"/>
          <w:sz w:val="24"/>
          <w:szCs w:val="24"/>
        </w:rPr>
        <w:t>art. 52 ust. 1,</w:t>
      </w:r>
    </w:p>
    <w:p w14:paraId="0A25A765" w14:textId="40DCDE54" w:rsidR="00212655" w:rsidRPr="00BE1B19" w:rsidRDefault="00C17309" w:rsidP="00C17309">
      <w:pPr>
        <w:shd w:val="clear" w:color="auto" w:fill="FFFFFF"/>
        <w:spacing w:after="0" w:line="360" w:lineRule="auto"/>
        <w:ind w:left="567"/>
        <w:jc w:val="both"/>
        <w:rPr>
          <w:rStyle w:val="alb"/>
          <w:rFonts w:ascii="Times New Roman" w:hAnsi="Times New Roman" w:cs="Times New Roman"/>
          <w:sz w:val="24"/>
          <w:szCs w:val="24"/>
        </w:rPr>
      </w:pPr>
      <w:r w:rsidRPr="00242279">
        <w:rPr>
          <w:rStyle w:val="alb"/>
          <w:rFonts w:ascii="Times New Roman" w:hAnsi="Times New Roman" w:cs="Times New Roman"/>
          <w:sz w:val="24"/>
          <w:szCs w:val="24"/>
        </w:rPr>
        <w:t>b)</w:t>
      </w:r>
      <w:r w:rsidR="00D83725" w:rsidRPr="00242279">
        <w:rPr>
          <w:rStyle w:val="alb"/>
          <w:rFonts w:ascii="Times New Roman" w:hAnsi="Times New Roman" w:cs="Times New Roman"/>
          <w:sz w:val="24"/>
          <w:szCs w:val="24"/>
        </w:rPr>
        <w:tab/>
      </w:r>
      <w:hyperlink r:id="rId12" w:anchor="/document/18315509?unitId=art(10)&amp;cm=DOCUMENT" w:tgtFrame="_blank" w:history="1">
        <w:r w:rsidRPr="00242279">
          <w:rPr>
            <w:rStyle w:val="alb"/>
            <w:rFonts w:ascii="Times New Roman" w:hAnsi="Times New Roman" w:cs="Times New Roman"/>
            <w:sz w:val="24"/>
            <w:szCs w:val="24"/>
          </w:rPr>
          <w:t>art. 10</w:t>
        </w:r>
      </w:hyperlink>
      <w:r w:rsidRPr="00C034D7">
        <w:rPr>
          <w:rStyle w:val="alb"/>
          <w:rFonts w:ascii="Times New Roman" w:hAnsi="Times New Roman" w:cs="Times New Roman"/>
          <w:sz w:val="24"/>
          <w:szCs w:val="24"/>
        </w:rPr>
        <w:t xml:space="preserve"> ustawy z dnia 20 maja 2016 r. o efektywno</w:t>
      </w:r>
      <w:r w:rsidRPr="002F225C">
        <w:rPr>
          <w:rStyle w:val="alb"/>
          <w:rFonts w:ascii="Times New Roman" w:hAnsi="Times New Roman" w:cs="Times New Roman" w:hint="eastAsia"/>
          <w:sz w:val="24"/>
          <w:szCs w:val="24"/>
        </w:rPr>
        <w:t>ś</w:t>
      </w:r>
      <w:r w:rsidRPr="002F225C">
        <w:rPr>
          <w:rStyle w:val="alb"/>
          <w:rFonts w:ascii="Times New Roman" w:hAnsi="Times New Roman" w:cs="Times New Roman"/>
          <w:sz w:val="24"/>
          <w:szCs w:val="24"/>
        </w:rPr>
        <w:t xml:space="preserve">ci energetycznej (Dz. U. z </w:t>
      </w:r>
      <w:r w:rsidRPr="0063732A">
        <w:rPr>
          <w:rStyle w:val="alb"/>
          <w:rFonts w:ascii="Times New Roman" w:hAnsi="Times New Roman" w:cs="Times New Roman"/>
          <w:sz w:val="24"/>
          <w:szCs w:val="24"/>
        </w:rPr>
        <w:t>202</w:t>
      </w:r>
      <w:r w:rsidR="00D83725" w:rsidRPr="001D1164">
        <w:rPr>
          <w:rStyle w:val="alb"/>
          <w:rFonts w:ascii="Times New Roman" w:hAnsi="Times New Roman" w:cs="Times New Roman"/>
          <w:sz w:val="24"/>
          <w:szCs w:val="24"/>
        </w:rPr>
        <w:t>1</w:t>
      </w:r>
      <w:r w:rsidRPr="006B3F5D">
        <w:rPr>
          <w:rStyle w:val="alb"/>
          <w:rFonts w:ascii="Times New Roman" w:hAnsi="Times New Roman" w:cs="Times New Roman"/>
          <w:sz w:val="24"/>
          <w:szCs w:val="24"/>
        </w:rPr>
        <w:t xml:space="preserve"> r. poz.</w:t>
      </w:r>
      <w:r w:rsidR="00D83725" w:rsidRPr="006B3F5D">
        <w:rPr>
          <w:rStyle w:val="alb"/>
          <w:rFonts w:ascii="Times New Roman" w:hAnsi="Times New Roman" w:cs="Times New Roman"/>
          <w:sz w:val="24"/>
          <w:szCs w:val="24"/>
        </w:rPr>
        <w:t xml:space="preserve"> 468</w:t>
      </w:r>
      <w:r w:rsidR="00BE1B19">
        <w:rPr>
          <w:rStyle w:val="alb"/>
          <w:rFonts w:ascii="Times New Roman" w:hAnsi="Times New Roman" w:cs="Times New Roman"/>
          <w:sz w:val="24"/>
          <w:szCs w:val="24"/>
        </w:rPr>
        <w:t xml:space="preserve"> i 868</w:t>
      </w:r>
      <w:r w:rsidRPr="004818CD">
        <w:rPr>
          <w:rStyle w:val="alb"/>
          <w:rFonts w:ascii="Times New Roman" w:hAnsi="Times New Roman" w:cs="Times New Roman"/>
          <w:sz w:val="24"/>
          <w:szCs w:val="24"/>
        </w:rPr>
        <w:t>).”</w:t>
      </w:r>
      <w:r w:rsidR="00803DE1" w:rsidRPr="00BE1B19">
        <w:rPr>
          <w:rFonts w:ascii="Times New Roman" w:hAnsi="Times New Roman" w:cs="Times New Roman"/>
          <w:sz w:val="24"/>
          <w:szCs w:val="24"/>
        </w:rPr>
        <w:t>,</w:t>
      </w:r>
    </w:p>
    <w:p w14:paraId="05708ED9" w14:textId="77777777" w:rsidR="00C17309" w:rsidRDefault="00C17309" w:rsidP="00E267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4D580" w14:textId="1C9E7142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4E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st. 11</w:t>
      </w:r>
      <w:r w:rsidR="00DA6C29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="00951C23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otrzymuj</w:t>
      </w:r>
      <w:r w:rsidR="00951C23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brzmienie:</w:t>
      </w:r>
    </w:p>
    <w:p w14:paraId="05CE0E9D" w14:textId="0C53E1B2" w:rsidR="00C17309" w:rsidRPr="00E26724" w:rsidRDefault="00C17309" w:rsidP="00430E8A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„11. W przypadku gdy prosument energii odnawialnej, prosument </w:t>
      </w:r>
      <w:r w:rsidR="00940390">
        <w:rPr>
          <w:rFonts w:ascii="Times New Roman" w:hAnsi="Times New Roman" w:cs="Times New Roman"/>
          <w:sz w:val="24"/>
          <w:szCs w:val="24"/>
        </w:rPr>
        <w:t>zbiorowy</w:t>
      </w:r>
      <w:r w:rsidR="00D76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676159">
        <w:rPr>
          <w:rFonts w:ascii="Times New Roman" w:hAnsi="Times New Roman" w:cs="Times New Roman"/>
          <w:sz w:val="24"/>
          <w:szCs w:val="24"/>
        </w:rPr>
        <w:t xml:space="preserve"> lub</w:t>
      </w:r>
      <w:r>
        <w:rPr>
          <w:rFonts w:ascii="Times New Roman" w:hAnsi="Times New Roman" w:cs="Times New Roman"/>
          <w:sz w:val="24"/>
          <w:szCs w:val="24"/>
        </w:rPr>
        <w:t xml:space="preserve"> prosument </w:t>
      </w:r>
      <w:r w:rsidR="00940390">
        <w:rPr>
          <w:rFonts w:ascii="Times New Roman" w:hAnsi="Times New Roman" w:cs="Times New Roman"/>
          <w:sz w:val="24"/>
          <w:szCs w:val="24"/>
        </w:rPr>
        <w:t>wirtualny</w:t>
      </w:r>
      <w:r w:rsidR="00D76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F252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nie odbierze energii elektrycznej wprowadzonej do sieci </w:t>
      </w:r>
      <w:r w:rsidR="009D1931">
        <w:rPr>
          <w:rFonts w:ascii="Times New Roman" w:hAnsi="Times New Roman" w:cs="Times New Roman"/>
          <w:sz w:val="24"/>
          <w:szCs w:val="24"/>
        </w:rPr>
        <w:t xml:space="preserve">dystrybucyjnej </w:t>
      </w:r>
      <w:r>
        <w:rPr>
          <w:rFonts w:ascii="Times New Roman" w:hAnsi="Times New Roman" w:cs="Times New Roman"/>
          <w:sz w:val="24"/>
          <w:szCs w:val="24"/>
        </w:rPr>
        <w:t>elektroenergetycznej</w:t>
      </w:r>
      <w:r w:rsidRPr="00873E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okresie 12 miesięcy od daty jej wprowadzenia do sieci zgodnie z ust. 5, nieodebraną energią dysponuje sprzedawca, o którym mowa w art. 40a ust. </w:t>
      </w:r>
      <w:r w:rsidRPr="0006536F">
        <w:rPr>
          <w:rFonts w:ascii="Times New Roman" w:eastAsia="Calibri" w:hAnsi="Times New Roman" w:cs="Times New Roman"/>
          <w:sz w:val="24"/>
          <w:szCs w:val="24"/>
        </w:rPr>
        <w:t>1</w:t>
      </w:r>
      <w:r w:rsidR="000A1D30">
        <w:rPr>
          <w:rFonts w:ascii="Times New Roman" w:eastAsia="Calibri" w:hAnsi="Times New Roman" w:cs="Times New Roman"/>
          <w:sz w:val="24"/>
          <w:szCs w:val="24"/>
        </w:rPr>
        <w:t xml:space="preserve">, chyba że </w:t>
      </w:r>
      <w:r w:rsidR="00F7237C">
        <w:rPr>
          <w:rFonts w:ascii="Times New Roman" w:eastAsia="Calibri" w:hAnsi="Times New Roman" w:cs="Times New Roman"/>
          <w:sz w:val="24"/>
          <w:szCs w:val="24"/>
        </w:rPr>
        <w:t xml:space="preserve">przed upływem okresu 12 miesięcy </w:t>
      </w:r>
      <w:r w:rsidR="00724E3E">
        <w:rPr>
          <w:rFonts w:ascii="Times New Roman" w:eastAsia="Calibri" w:hAnsi="Times New Roman" w:cs="Times New Roman"/>
          <w:sz w:val="24"/>
          <w:szCs w:val="24"/>
        </w:rPr>
        <w:t>prosument energii odnawialnej</w:t>
      </w:r>
      <w:r w:rsidR="00F7237C">
        <w:rPr>
          <w:rFonts w:ascii="Times New Roman" w:eastAsia="Calibri" w:hAnsi="Times New Roman" w:cs="Times New Roman"/>
          <w:sz w:val="24"/>
          <w:szCs w:val="24"/>
        </w:rPr>
        <w:t>,</w:t>
      </w:r>
      <w:r w:rsidR="00F7237C" w:rsidRPr="00F7237C">
        <w:rPr>
          <w:rFonts w:ascii="Times New Roman" w:hAnsi="Times New Roman" w:cs="Times New Roman"/>
          <w:sz w:val="24"/>
          <w:szCs w:val="24"/>
        </w:rPr>
        <w:t xml:space="preserve"> </w:t>
      </w:r>
      <w:r w:rsidR="00F7237C">
        <w:rPr>
          <w:rFonts w:ascii="Times New Roman" w:hAnsi="Times New Roman" w:cs="Times New Roman"/>
          <w:sz w:val="24"/>
          <w:szCs w:val="24"/>
        </w:rPr>
        <w:t>prosument zbiorowy energii odnawialnej lub prosument wirtualny energii odnawialnej</w:t>
      </w:r>
      <w:r w:rsidR="00724E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7966">
        <w:rPr>
          <w:rFonts w:ascii="Times New Roman" w:eastAsia="Calibri" w:hAnsi="Times New Roman" w:cs="Times New Roman"/>
          <w:sz w:val="24"/>
          <w:szCs w:val="24"/>
        </w:rPr>
        <w:t>sprzeda temu sprzedawcy tą energię na zasadach określo</w:t>
      </w:r>
      <w:r w:rsidR="00BC03E9">
        <w:rPr>
          <w:rFonts w:ascii="Times New Roman" w:eastAsia="Calibri" w:hAnsi="Times New Roman" w:cs="Times New Roman"/>
          <w:sz w:val="24"/>
          <w:szCs w:val="24"/>
        </w:rPr>
        <w:t xml:space="preserve">nych w umowie kompleksowej </w:t>
      </w:r>
      <w:r w:rsidR="008577B7">
        <w:rPr>
          <w:rFonts w:ascii="Times New Roman" w:eastAsia="Calibri" w:hAnsi="Times New Roman" w:cs="Times New Roman"/>
          <w:sz w:val="24"/>
          <w:szCs w:val="24"/>
        </w:rPr>
        <w:t>lub umowie sprzedaży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869BFF" w14:textId="6F4A4EC1" w:rsidR="00C17309" w:rsidRPr="00E26724" w:rsidRDefault="00C17309" w:rsidP="00430E8A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905C6">
        <w:rPr>
          <w:rFonts w:ascii="Times New Roman" w:hAnsi="Times New Roman" w:cs="Times New Roman"/>
          <w:sz w:val="24"/>
          <w:szCs w:val="24"/>
        </w:rPr>
        <w:t>12. Nieodebrana energia odnawialna, o kt</w:t>
      </w:r>
      <w:r w:rsidRPr="001905C6">
        <w:rPr>
          <w:rFonts w:ascii="Times New Roman" w:hAnsi="Times New Roman" w:cs="Times New Roman" w:hint="eastAsia"/>
          <w:sz w:val="24"/>
          <w:szCs w:val="24"/>
        </w:rPr>
        <w:t>ó</w:t>
      </w:r>
      <w:r w:rsidRPr="001905C6">
        <w:rPr>
          <w:rFonts w:ascii="Times New Roman" w:hAnsi="Times New Roman" w:cs="Times New Roman"/>
          <w:sz w:val="24"/>
          <w:szCs w:val="24"/>
        </w:rPr>
        <w:t xml:space="preserve">rej mowa w ust. 11, nie stanowi przychodu w rozumieniu </w:t>
      </w:r>
      <w:hyperlink r:id="rId13" w:anchor="/document/16794608?cm=DOCUMENT" w:tgtFrame="_blank" w:history="1">
        <w:r w:rsidRPr="001905C6">
          <w:rPr>
            <w:rFonts w:ascii="Times New Roman" w:hAnsi="Times New Roman" w:cs="Times New Roman"/>
            <w:sz w:val="24"/>
            <w:szCs w:val="24"/>
          </w:rPr>
          <w:t>ustawy</w:t>
        </w:r>
      </w:hyperlink>
      <w:r w:rsidRPr="001905C6">
        <w:rPr>
          <w:rFonts w:ascii="Times New Roman" w:hAnsi="Times New Roman" w:cs="Times New Roman"/>
          <w:sz w:val="24"/>
          <w:szCs w:val="24"/>
        </w:rPr>
        <w:t xml:space="preserve"> z dnia 15 lutego 1992 r. o podatku dochodowym od os</w:t>
      </w:r>
      <w:r w:rsidRPr="001905C6">
        <w:rPr>
          <w:rFonts w:ascii="Times New Roman" w:hAnsi="Times New Roman" w:cs="Times New Roman" w:hint="eastAsia"/>
          <w:sz w:val="24"/>
          <w:szCs w:val="24"/>
        </w:rPr>
        <w:t>ó</w:t>
      </w:r>
      <w:r w:rsidRPr="001905C6">
        <w:rPr>
          <w:rFonts w:ascii="Times New Roman" w:hAnsi="Times New Roman" w:cs="Times New Roman"/>
          <w:sz w:val="24"/>
          <w:szCs w:val="24"/>
        </w:rPr>
        <w:t>b prawnych (Dz. U. z 2020 r. poz. 1406</w:t>
      </w:r>
      <w:r w:rsidR="009B62F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="009B62F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1905C6">
        <w:rPr>
          <w:rFonts w:ascii="Times New Roman" w:hAnsi="Times New Roman" w:cs="Times New Roman"/>
          <w:sz w:val="24"/>
          <w:szCs w:val="24"/>
        </w:rPr>
        <w:t>).</w:t>
      </w:r>
    </w:p>
    <w:p w14:paraId="636C68A0" w14:textId="3E56533E" w:rsidR="00212655" w:rsidRDefault="00C17309" w:rsidP="00430E8A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7E0858">
        <w:rPr>
          <w:rFonts w:ascii="Times New Roman" w:hAnsi="Times New Roman" w:cs="Times New Roman"/>
          <w:sz w:val="24"/>
          <w:szCs w:val="24"/>
        </w:rPr>
        <w:t>Operatorzy systemów dystrybucyjnych elektroenergetycznych są obowiązani</w:t>
      </w:r>
      <w:r w:rsidR="00BE1B19">
        <w:rPr>
          <w:rFonts w:ascii="Times New Roman" w:hAnsi="Times New Roman" w:cs="Times New Roman"/>
          <w:sz w:val="24"/>
          <w:szCs w:val="24"/>
        </w:rPr>
        <w:t xml:space="preserve"> do</w:t>
      </w:r>
      <w:r w:rsidRPr="007E0858">
        <w:rPr>
          <w:rFonts w:ascii="Times New Roman" w:hAnsi="Times New Roman" w:cs="Times New Roman"/>
          <w:sz w:val="24"/>
          <w:szCs w:val="24"/>
        </w:rPr>
        <w:t xml:space="preserve"> zaw</w:t>
      </w:r>
      <w:r w:rsidR="00BE1B19">
        <w:rPr>
          <w:rFonts w:ascii="Times New Roman" w:hAnsi="Times New Roman" w:cs="Times New Roman"/>
          <w:sz w:val="24"/>
          <w:szCs w:val="24"/>
        </w:rPr>
        <w:t>arcia</w:t>
      </w:r>
      <w:r w:rsidRPr="007E0858">
        <w:rPr>
          <w:rFonts w:ascii="Times New Roman" w:hAnsi="Times New Roman" w:cs="Times New Roman"/>
          <w:sz w:val="24"/>
          <w:szCs w:val="24"/>
        </w:rPr>
        <w:t xml:space="preserve"> z wybranym przez prosumenta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prosumenta </w:t>
      </w:r>
      <w:r w:rsidR="00430E8A">
        <w:rPr>
          <w:rFonts w:ascii="Times New Roman" w:hAnsi="Times New Roman" w:cs="Times New Roman"/>
          <w:sz w:val="24"/>
          <w:szCs w:val="24"/>
        </w:rPr>
        <w:t>zbiorowego</w:t>
      </w:r>
      <w:r w:rsidR="00D913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</w:t>
      </w:r>
      <w:r>
        <w:rPr>
          <w:rFonts w:ascii="Times New Roman" w:hAnsi="Times New Roman" w:cs="Times New Roman"/>
          <w:sz w:val="24"/>
          <w:szCs w:val="24"/>
        </w:rPr>
        <w:lastRenderedPageBreak/>
        <w:t>odnawialnej</w:t>
      </w:r>
      <w:r w:rsidR="00EE16D6">
        <w:rPr>
          <w:rFonts w:ascii="Times New Roman" w:hAnsi="Times New Roman" w:cs="Times New Roman"/>
          <w:sz w:val="24"/>
          <w:szCs w:val="24"/>
        </w:rPr>
        <w:t xml:space="preserve"> lub</w:t>
      </w:r>
      <w:r>
        <w:rPr>
          <w:rFonts w:ascii="Times New Roman" w:hAnsi="Times New Roman" w:cs="Times New Roman"/>
          <w:sz w:val="24"/>
          <w:szCs w:val="24"/>
        </w:rPr>
        <w:t xml:space="preserve"> prosumenta </w:t>
      </w:r>
      <w:r w:rsidR="00430E8A">
        <w:rPr>
          <w:rFonts w:ascii="Times New Roman" w:hAnsi="Times New Roman" w:cs="Times New Roman"/>
          <w:sz w:val="24"/>
          <w:szCs w:val="24"/>
        </w:rPr>
        <w:t>wirtualnego</w:t>
      </w:r>
      <w:r w:rsidR="00D913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7E0858">
        <w:rPr>
          <w:rFonts w:ascii="Times New Roman" w:hAnsi="Times New Roman" w:cs="Times New Roman"/>
          <w:sz w:val="24"/>
          <w:szCs w:val="24"/>
        </w:rPr>
        <w:t xml:space="preserve"> sprzedawcą, o którym mowa w art. 40 ust. 1a, umow</w:t>
      </w:r>
      <w:r w:rsidR="00BE1B19">
        <w:rPr>
          <w:rFonts w:ascii="Times New Roman" w:hAnsi="Times New Roman" w:cs="Times New Roman"/>
          <w:sz w:val="24"/>
          <w:szCs w:val="24"/>
        </w:rPr>
        <w:t>y</w:t>
      </w:r>
      <w:r w:rsidRPr="007E0858">
        <w:rPr>
          <w:rFonts w:ascii="Times New Roman" w:hAnsi="Times New Roman" w:cs="Times New Roman"/>
          <w:sz w:val="24"/>
          <w:szCs w:val="24"/>
        </w:rPr>
        <w:t xml:space="preserve"> o świadczenie usług dystrybucji lub </w:t>
      </w:r>
      <w:r w:rsidR="00BE1B19">
        <w:rPr>
          <w:rFonts w:ascii="Times New Roman" w:hAnsi="Times New Roman" w:cs="Times New Roman"/>
          <w:sz w:val="24"/>
          <w:szCs w:val="24"/>
        </w:rPr>
        <w:t xml:space="preserve">do </w:t>
      </w:r>
      <w:r w:rsidRPr="007E0858">
        <w:rPr>
          <w:rFonts w:ascii="Times New Roman" w:hAnsi="Times New Roman" w:cs="Times New Roman"/>
          <w:sz w:val="24"/>
          <w:szCs w:val="24"/>
        </w:rPr>
        <w:t>dokon</w:t>
      </w:r>
      <w:r w:rsidR="00F73FBA">
        <w:rPr>
          <w:rFonts w:ascii="Times New Roman" w:hAnsi="Times New Roman" w:cs="Times New Roman"/>
          <w:sz w:val="24"/>
          <w:szCs w:val="24"/>
        </w:rPr>
        <w:t>a</w:t>
      </w:r>
      <w:r w:rsidR="00BE1B19">
        <w:rPr>
          <w:rFonts w:ascii="Times New Roman" w:hAnsi="Times New Roman" w:cs="Times New Roman"/>
          <w:sz w:val="24"/>
          <w:szCs w:val="24"/>
        </w:rPr>
        <w:t>nia</w:t>
      </w:r>
      <w:r w:rsidRPr="007E0858">
        <w:rPr>
          <w:rFonts w:ascii="Times New Roman" w:hAnsi="Times New Roman" w:cs="Times New Roman"/>
          <w:sz w:val="24"/>
          <w:szCs w:val="24"/>
        </w:rPr>
        <w:t xml:space="preserve"> zmiany zawartych umów</w:t>
      </w:r>
      <w:r w:rsidR="006F1DCD">
        <w:rPr>
          <w:rFonts w:ascii="Times New Roman" w:hAnsi="Times New Roman" w:cs="Times New Roman"/>
          <w:sz w:val="24"/>
          <w:szCs w:val="24"/>
        </w:rPr>
        <w:t>,</w:t>
      </w:r>
      <w:r w:rsidRPr="007E0858">
        <w:rPr>
          <w:rFonts w:ascii="Times New Roman" w:hAnsi="Times New Roman" w:cs="Times New Roman"/>
          <w:sz w:val="24"/>
          <w:szCs w:val="24"/>
        </w:rPr>
        <w:t xml:space="preserve"> w terminie 21 dni od dnia złożenia wniosku o zawarcie </w:t>
      </w:r>
      <w:r w:rsidR="001C363F">
        <w:rPr>
          <w:rFonts w:ascii="Times New Roman" w:hAnsi="Times New Roman" w:cs="Times New Roman"/>
          <w:sz w:val="24"/>
          <w:szCs w:val="24"/>
        </w:rPr>
        <w:t xml:space="preserve">lub zmianę </w:t>
      </w:r>
      <w:r w:rsidRPr="007E0858">
        <w:rPr>
          <w:rFonts w:ascii="Times New Roman" w:hAnsi="Times New Roman" w:cs="Times New Roman"/>
          <w:sz w:val="24"/>
          <w:szCs w:val="24"/>
        </w:rPr>
        <w:t>takiej umowy przez wybranego sprzedawcę</w:t>
      </w:r>
      <w:r w:rsidR="001C363F">
        <w:rPr>
          <w:rFonts w:ascii="Times New Roman" w:hAnsi="Times New Roman" w:cs="Times New Roman"/>
          <w:sz w:val="24"/>
          <w:szCs w:val="24"/>
        </w:rPr>
        <w:t xml:space="preserve">, </w:t>
      </w:r>
      <w:r w:rsidR="001C363F" w:rsidRPr="007E0858">
        <w:rPr>
          <w:rFonts w:ascii="Times New Roman" w:hAnsi="Times New Roman" w:cs="Times New Roman"/>
          <w:sz w:val="24"/>
          <w:szCs w:val="24"/>
        </w:rPr>
        <w:t>w celu umożliwienia dokonywania przez tego sprzedawcę rozliczeń</w:t>
      </w:r>
      <w:r w:rsidR="00972555" w:rsidRPr="00972555">
        <w:rPr>
          <w:rFonts w:ascii="Times New Roman" w:hAnsi="Times New Roman" w:cs="Times New Roman"/>
          <w:sz w:val="24"/>
          <w:szCs w:val="24"/>
        </w:rPr>
        <w:t xml:space="preserve"> </w:t>
      </w:r>
      <w:r w:rsidR="00972555" w:rsidRPr="007E0858">
        <w:rPr>
          <w:rFonts w:ascii="Times New Roman" w:hAnsi="Times New Roman" w:cs="Times New Roman"/>
          <w:sz w:val="24"/>
          <w:szCs w:val="24"/>
        </w:rPr>
        <w:t>zgodnie z ust. 1</w:t>
      </w:r>
      <w:r w:rsidR="00972555">
        <w:rPr>
          <w:rFonts w:ascii="Times New Roman" w:hAnsi="Times New Roman" w:cs="Times New Roman"/>
          <w:sz w:val="24"/>
          <w:szCs w:val="24"/>
        </w:rPr>
        <w:t>–3</w:t>
      </w:r>
      <w:r>
        <w:rPr>
          <w:rFonts w:ascii="Times New Roman" w:hAnsi="Times New Roman" w:cs="Times New Roman"/>
          <w:sz w:val="24"/>
          <w:szCs w:val="24"/>
        </w:rPr>
        <w:t>.”</w:t>
      </w:r>
      <w:r w:rsidR="00996245">
        <w:rPr>
          <w:rFonts w:ascii="Times New Roman" w:hAnsi="Times New Roman" w:cs="Times New Roman"/>
          <w:sz w:val="24"/>
          <w:szCs w:val="24"/>
        </w:rPr>
        <w:t>,</w:t>
      </w:r>
    </w:p>
    <w:p w14:paraId="2A6A312B" w14:textId="77777777" w:rsidR="00C17309" w:rsidRDefault="00C17309" w:rsidP="00EE16D6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6ED0EB8" w14:textId="77777777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ust. 13 dodaje się ust. 13a w brzmieniu:</w:t>
      </w:r>
    </w:p>
    <w:p w14:paraId="7D19F1B0" w14:textId="3FF7B499" w:rsidR="00212655" w:rsidRPr="001253C2" w:rsidRDefault="00C17309" w:rsidP="007C3E07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„13a. W</w:t>
      </w:r>
      <w:r w:rsidRPr="001253C2">
        <w:rPr>
          <w:rFonts w:ascii="Times New Roman" w:hAnsi="Times New Roman" w:cs="Times New Roman"/>
          <w:sz w:val="24"/>
          <w:szCs w:val="24"/>
        </w:rPr>
        <w:t xml:space="preserve"> przypadku gdy prosument energii odnawialnej, prosument </w:t>
      </w:r>
      <w:r w:rsidR="006664A6">
        <w:rPr>
          <w:rFonts w:ascii="Times New Roman" w:hAnsi="Times New Roman" w:cs="Times New Roman"/>
          <w:sz w:val="24"/>
          <w:szCs w:val="24"/>
        </w:rPr>
        <w:t>zbiorowy</w:t>
      </w:r>
      <w:r w:rsidR="003436F4" w:rsidRPr="001253C2">
        <w:rPr>
          <w:rFonts w:ascii="Times New Roman" w:hAnsi="Times New Roman" w:cs="Times New Roman"/>
          <w:sz w:val="24"/>
          <w:szCs w:val="24"/>
        </w:rPr>
        <w:t xml:space="preserve"> </w:t>
      </w:r>
      <w:r w:rsidRPr="001253C2">
        <w:rPr>
          <w:rFonts w:ascii="Times New Roman" w:hAnsi="Times New Roman" w:cs="Times New Roman"/>
          <w:sz w:val="24"/>
          <w:szCs w:val="24"/>
        </w:rPr>
        <w:t>energii odnawialnej</w:t>
      </w:r>
      <w:r w:rsidR="00EE16D6">
        <w:rPr>
          <w:rFonts w:ascii="Times New Roman" w:hAnsi="Times New Roman" w:cs="Times New Roman"/>
          <w:sz w:val="24"/>
          <w:szCs w:val="24"/>
        </w:rPr>
        <w:t xml:space="preserve"> lub</w:t>
      </w:r>
      <w:r w:rsidRPr="001253C2">
        <w:rPr>
          <w:rFonts w:ascii="Times New Roman" w:hAnsi="Times New Roman" w:cs="Times New Roman"/>
          <w:sz w:val="24"/>
          <w:szCs w:val="24"/>
        </w:rPr>
        <w:t xml:space="preserve"> prosument </w:t>
      </w:r>
      <w:r w:rsidR="006664A6">
        <w:rPr>
          <w:rFonts w:ascii="Times New Roman" w:hAnsi="Times New Roman" w:cs="Times New Roman"/>
          <w:sz w:val="24"/>
          <w:szCs w:val="24"/>
        </w:rPr>
        <w:t>wirtualny</w:t>
      </w:r>
      <w:r w:rsidR="003436F4" w:rsidRPr="001253C2">
        <w:rPr>
          <w:rFonts w:ascii="Times New Roman" w:hAnsi="Times New Roman" w:cs="Times New Roman"/>
          <w:sz w:val="24"/>
          <w:szCs w:val="24"/>
        </w:rPr>
        <w:t xml:space="preserve"> </w:t>
      </w:r>
      <w:r w:rsidRPr="001253C2">
        <w:rPr>
          <w:rFonts w:ascii="Times New Roman" w:hAnsi="Times New Roman" w:cs="Times New Roman"/>
          <w:sz w:val="24"/>
          <w:szCs w:val="24"/>
        </w:rPr>
        <w:t xml:space="preserve">energii odnawialnej zawrze umowę sprzedaży ze sprzedawcą, o którym mowa w art. 40 ust. 1a, operatorzy systemów dystrybucyjnych elektroenergetycznych są obowiązani </w:t>
      </w:r>
      <w:r w:rsidR="007A31E6">
        <w:rPr>
          <w:rFonts w:ascii="Times New Roman" w:hAnsi="Times New Roman" w:cs="Times New Roman"/>
          <w:sz w:val="24"/>
          <w:szCs w:val="24"/>
        </w:rPr>
        <w:t xml:space="preserve">do </w:t>
      </w:r>
      <w:r w:rsidRPr="001253C2">
        <w:rPr>
          <w:rFonts w:ascii="Times New Roman" w:hAnsi="Times New Roman" w:cs="Times New Roman"/>
          <w:sz w:val="24"/>
          <w:szCs w:val="24"/>
        </w:rPr>
        <w:t>zaw</w:t>
      </w:r>
      <w:r w:rsidR="007A31E6">
        <w:rPr>
          <w:rFonts w:ascii="Times New Roman" w:hAnsi="Times New Roman" w:cs="Times New Roman"/>
          <w:sz w:val="24"/>
          <w:szCs w:val="24"/>
        </w:rPr>
        <w:t>a</w:t>
      </w:r>
      <w:r w:rsidRPr="001253C2">
        <w:rPr>
          <w:rFonts w:ascii="Times New Roman" w:hAnsi="Times New Roman" w:cs="Times New Roman"/>
          <w:sz w:val="24"/>
          <w:szCs w:val="24"/>
        </w:rPr>
        <w:t>r</w:t>
      </w:r>
      <w:r w:rsidR="007A31E6">
        <w:rPr>
          <w:rFonts w:ascii="Times New Roman" w:hAnsi="Times New Roman" w:cs="Times New Roman"/>
          <w:sz w:val="24"/>
          <w:szCs w:val="24"/>
        </w:rPr>
        <w:t>cia</w:t>
      </w:r>
      <w:r w:rsidRPr="001253C2">
        <w:rPr>
          <w:rFonts w:ascii="Times New Roman" w:hAnsi="Times New Roman" w:cs="Times New Roman"/>
          <w:sz w:val="24"/>
          <w:szCs w:val="24"/>
        </w:rPr>
        <w:t xml:space="preserve"> z </w:t>
      </w:r>
      <w:r>
        <w:rPr>
          <w:rFonts w:ascii="Times New Roman" w:hAnsi="Times New Roman" w:cs="Times New Roman"/>
          <w:sz w:val="24"/>
          <w:szCs w:val="24"/>
        </w:rPr>
        <w:t xml:space="preserve">takim </w:t>
      </w:r>
      <w:r w:rsidRPr="001253C2">
        <w:rPr>
          <w:rFonts w:ascii="Times New Roman" w:hAnsi="Times New Roman" w:cs="Times New Roman"/>
          <w:sz w:val="24"/>
          <w:szCs w:val="24"/>
        </w:rPr>
        <w:t>prosumentem umow</w:t>
      </w:r>
      <w:r w:rsidR="007A31E6">
        <w:rPr>
          <w:rFonts w:ascii="Times New Roman" w:hAnsi="Times New Roman" w:cs="Times New Roman"/>
          <w:sz w:val="24"/>
          <w:szCs w:val="24"/>
        </w:rPr>
        <w:t>y</w:t>
      </w:r>
      <w:r w:rsidRPr="001253C2">
        <w:rPr>
          <w:rFonts w:ascii="Times New Roman" w:hAnsi="Times New Roman" w:cs="Times New Roman"/>
          <w:sz w:val="24"/>
          <w:szCs w:val="24"/>
        </w:rPr>
        <w:t xml:space="preserve"> o świadczenie </w:t>
      </w:r>
      <w:r w:rsidRPr="007E0858">
        <w:rPr>
          <w:rFonts w:ascii="Times New Roman" w:hAnsi="Times New Roman" w:cs="Times New Roman"/>
          <w:sz w:val="24"/>
          <w:szCs w:val="24"/>
        </w:rPr>
        <w:t>usług dystrybucji lub dokon</w:t>
      </w:r>
      <w:r w:rsidR="00F73FBA">
        <w:rPr>
          <w:rFonts w:ascii="Times New Roman" w:hAnsi="Times New Roman" w:cs="Times New Roman"/>
          <w:sz w:val="24"/>
          <w:szCs w:val="24"/>
        </w:rPr>
        <w:t>a</w:t>
      </w:r>
      <w:r w:rsidR="007A31E6">
        <w:rPr>
          <w:rFonts w:ascii="Times New Roman" w:hAnsi="Times New Roman" w:cs="Times New Roman"/>
          <w:sz w:val="24"/>
          <w:szCs w:val="24"/>
        </w:rPr>
        <w:t>nia</w:t>
      </w:r>
      <w:r w:rsidRPr="007E0858">
        <w:rPr>
          <w:rFonts w:ascii="Times New Roman" w:hAnsi="Times New Roman" w:cs="Times New Roman"/>
          <w:sz w:val="24"/>
          <w:szCs w:val="24"/>
        </w:rPr>
        <w:t xml:space="preserve"> zmiany zawartych umów w terminie 21 dni od dnia złożenia wniosku o zawarcie takiej</w:t>
      </w:r>
      <w:r>
        <w:rPr>
          <w:rFonts w:ascii="Times New Roman" w:hAnsi="Times New Roman" w:cs="Times New Roman"/>
          <w:sz w:val="24"/>
          <w:szCs w:val="24"/>
        </w:rPr>
        <w:t xml:space="preserve"> umowy przez prosumenta</w:t>
      </w:r>
      <w:r w:rsidR="00ED1450">
        <w:rPr>
          <w:rFonts w:ascii="Times New Roman" w:hAnsi="Times New Roman" w:cs="Times New Roman"/>
          <w:sz w:val="24"/>
          <w:szCs w:val="24"/>
        </w:rPr>
        <w:t xml:space="preserve">, </w:t>
      </w:r>
      <w:r w:rsidR="00ED1450" w:rsidRPr="007E0858">
        <w:rPr>
          <w:rFonts w:ascii="Times New Roman" w:hAnsi="Times New Roman" w:cs="Times New Roman"/>
          <w:sz w:val="24"/>
          <w:szCs w:val="24"/>
        </w:rPr>
        <w:t>w celu umożliwienia dokonywania przez tego sprzedawcę rozliczeń zgodnie z ust. 1</w:t>
      </w:r>
      <w:r w:rsidR="00ED1450">
        <w:rPr>
          <w:rFonts w:ascii="Times New Roman" w:hAnsi="Times New Roman" w:cs="Times New Roman"/>
          <w:sz w:val="24"/>
          <w:szCs w:val="24"/>
        </w:rPr>
        <w:t>–3</w:t>
      </w:r>
      <w:r>
        <w:rPr>
          <w:rFonts w:ascii="Times New Roman" w:hAnsi="Times New Roman" w:cs="Times New Roman"/>
          <w:sz w:val="24"/>
          <w:szCs w:val="24"/>
        </w:rPr>
        <w:t>.”</w:t>
      </w:r>
      <w:r w:rsidR="004C6361">
        <w:rPr>
          <w:rFonts w:ascii="Times New Roman" w:hAnsi="Times New Roman" w:cs="Times New Roman"/>
          <w:sz w:val="24"/>
          <w:szCs w:val="24"/>
        </w:rPr>
        <w:t>,</w:t>
      </w:r>
    </w:p>
    <w:p w14:paraId="1F5419BD" w14:textId="77777777" w:rsidR="00C17309" w:rsidRDefault="00C17309" w:rsidP="00EE16D6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86C2B8B" w14:textId="77777777" w:rsidR="00C17309" w:rsidRDefault="00C17309" w:rsidP="00C1730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ust. 14 otrzymuje brzmienie: </w:t>
      </w:r>
    </w:p>
    <w:p w14:paraId="68CF6310" w14:textId="77777777" w:rsidR="00C17309" w:rsidRPr="00574E8B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</w:rPr>
      </w:pPr>
      <w:r w:rsidRPr="00574E8B">
        <w:rPr>
          <w:rFonts w:ascii="Times New Roman" w:hAnsi="Times New Roman" w:cs="Times New Roman"/>
          <w:sz w:val="24"/>
          <w:szCs w:val="24"/>
        </w:rPr>
        <w:t xml:space="preserve">„14. Minister właściwy do spraw klimatu w porozumieniu z ministrem właściwym do spraw gospodarki </w:t>
      </w:r>
      <w:r>
        <w:rPr>
          <w:rFonts w:ascii="Times New Roman" w:hAnsi="Times New Roman" w:cs="Times New Roman"/>
          <w:sz w:val="24"/>
          <w:szCs w:val="24"/>
        </w:rPr>
        <w:t xml:space="preserve">może </w:t>
      </w:r>
      <w:r w:rsidRPr="00574E8B">
        <w:rPr>
          <w:rFonts w:ascii="Times New Roman" w:hAnsi="Times New Roman" w:cs="Times New Roman"/>
          <w:sz w:val="24"/>
          <w:szCs w:val="24"/>
        </w:rPr>
        <w:t>określi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574E8B">
        <w:rPr>
          <w:rFonts w:ascii="Times New Roman" w:hAnsi="Times New Roman" w:cs="Times New Roman"/>
          <w:sz w:val="24"/>
          <w:szCs w:val="24"/>
        </w:rPr>
        <w:t>, w drodze rozporządzenia:</w:t>
      </w:r>
    </w:p>
    <w:p w14:paraId="7718487B" w14:textId="0A6F023B" w:rsidR="00C17309" w:rsidRPr="00574E8B" w:rsidRDefault="00C17309" w:rsidP="00C17309">
      <w:pPr>
        <w:pStyle w:val="Akapitzlist"/>
        <w:shd w:val="clear" w:color="auto" w:fill="FFFFFF"/>
        <w:spacing w:after="72" w:line="396" w:lineRule="atLeast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4E6290">
        <w:rPr>
          <w:rFonts w:ascii="Times New Roman" w:hAnsi="Times New Roman" w:cs="Times New Roman"/>
          <w:sz w:val="24"/>
          <w:szCs w:val="24"/>
        </w:rPr>
        <w:t>1)</w:t>
      </w:r>
      <w:r w:rsidR="00EE16D6" w:rsidRPr="004E6290">
        <w:rPr>
          <w:rFonts w:ascii="Times New Roman" w:hAnsi="Times New Roman" w:cs="Times New Roman"/>
          <w:sz w:val="24"/>
          <w:szCs w:val="24"/>
        </w:rPr>
        <w:tab/>
      </w:r>
      <w:r w:rsidRPr="006B1FC4">
        <w:rPr>
          <w:rFonts w:ascii="Times New Roman" w:hAnsi="Times New Roman" w:cs="Times New Roman"/>
          <w:sz w:val="24"/>
          <w:szCs w:val="24"/>
        </w:rPr>
        <w:t>szczegółowy zakres</w:t>
      </w:r>
      <w:r w:rsidRPr="004E6290">
        <w:rPr>
          <w:rFonts w:ascii="Times New Roman" w:hAnsi="Times New Roman" w:cs="Times New Roman"/>
          <w:sz w:val="24"/>
          <w:szCs w:val="24"/>
        </w:rPr>
        <w:t xml:space="preserve"> oraz sposób dokonywania rejestracji oraz bilansowania </w:t>
      </w:r>
      <w:r w:rsidRPr="006B1FC4">
        <w:rPr>
          <w:rFonts w:ascii="Times New Roman" w:hAnsi="Times New Roman" w:cs="Times New Roman"/>
          <w:sz w:val="24"/>
          <w:szCs w:val="24"/>
        </w:rPr>
        <w:t>danych pomiarowych, o których mowa w ust. 2a,</w:t>
      </w:r>
    </w:p>
    <w:p w14:paraId="79A1978F" w14:textId="2B5D078A" w:rsidR="00C17309" w:rsidRPr="00574E8B" w:rsidRDefault="00C17309" w:rsidP="00C17309">
      <w:pPr>
        <w:pStyle w:val="Akapitzlist"/>
        <w:shd w:val="clear" w:color="auto" w:fill="FFFFFF"/>
        <w:spacing w:after="72" w:line="396" w:lineRule="atLeast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574E8B">
        <w:rPr>
          <w:rFonts w:ascii="Times New Roman" w:hAnsi="Times New Roman" w:cs="Times New Roman"/>
          <w:sz w:val="24"/>
          <w:szCs w:val="24"/>
        </w:rPr>
        <w:t>2)</w:t>
      </w:r>
      <w:r w:rsidR="00EE16D6">
        <w:rPr>
          <w:rFonts w:ascii="Times New Roman" w:hAnsi="Times New Roman" w:cs="Times New Roman"/>
          <w:sz w:val="24"/>
          <w:szCs w:val="24"/>
        </w:rPr>
        <w:tab/>
      </w:r>
      <w:r w:rsidRPr="00574E8B">
        <w:rPr>
          <w:rFonts w:ascii="Times New Roman" w:hAnsi="Times New Roman" w:cs="Times New Roman"/>
          <w:sz w:val="24"/>
          <w:szCs w:val="24"/>
        </w:rPr>
        <w:t xml:space="preserve">szczegółowy sposób dokonywania rozliczeń, o których mowa w ust. 3, z uwzględnieniem </w:t>
      </w:r>
      <w:r w:rsidR="00107CBD" w:rsidRPr="00242279">
        <w:rPr>
          <w:rFonts w:ascii="Times New Roman" w:hAnsi="Times New Roman" w:cs="Times New Roman"/>
          <w:sz w:val="24"/>
          <w:szCs w:val="24"/>
        </w:rPr>
        <w:t xml:space="preserve">cen i stawek opłat w poszczególnych grupach taryfowych stosowanych wobec </w:t>
      </w:r>
      <w:r w:rsidRPr="00574E8B">
        <w:rPr>
          <w:rFonts w:ascii="Times New Roman" w:hAnsi="Times New Roman" w:cs="Times New Roman"/>
          <w:sz w:val="24"/>
          <w:szCs w:val="24"/>
        </w:rPr>
        <w:t>prosumenta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prosumenta </w:t>
      </w:r>
      <w:r w:rsidR="007D573E">
        <w:rPr>
          <w:rFonts w:ascii="Times New Roman" w:hAnsi="Times New Roman" w:cs="Times New Roman"/>
          <w:sz w:val="24"/>
          <w:szCs w:val="24"/>
        </w:rPr>
        <w:t xml:space="preserve">wirtualnego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141B01">
        <w:rPr>
          <w:rFonts w:ascii="Times New Roman" w:hAnsi="Times New Roman" w:cs="Times New Roman"/>
          <w:sz w:val="24"/>
          <w:szCs w:val="24"/>
        </w:rPr>
        <w:t xml:space="preserve"> lub</w:t>
      </w:r>
      <w:r>
        <w:rPr>
          <w:rFonts w:ascii="Times New Roman" w:hAnsi="Times New Roman" w:cs="Times New Roman"/>
          <w:sz w:val="24"/>
          <w:szCs w:val="24"/>
        </w:rPr>
        <w:t xml:space="preserve"> prosumenta </w:t>
      </w:r>
      <w:r w:rsidR="007D573E">
        <w:rPr>
          <w:rFonts w:ascii="Times New Roman" w:hAnsi="Times New Roman" w:cs="Times New Roman"/>
          <w:sz w:val="24"/>
          <w:szCs w:val="24"/>
        </w:rPr>
        <w:t xml:space="preserve">zbiorowego </w:t>
      </w:r>
      <w:r>
        <w:rPr>
          <w:rFonts w:ascii="Times New Roman" w:hAnsi="Times New Roman" w:cs="Times New Roman"/>
          <w:sz w:val="24"/>
          <w:szCs w:val="24"/>
        </w:rPr>
        <w:t>energii odnawialnej</w:t>
      </w:r>
    </w:p>
    <w:p w14:paraId="04F05533" w14:textId="618ABCAE" w:rsidR="00C17309" w:rsidRPr="00141B01" w:rsidRDefault="00C17309" w:rsidP="00D96DC1">
      <w:pPr>
        <w:pStyle w:val="Akapitzlist"/>
        <w:shd w:val="clear" w:color="auto" w:fill="FFFFFF"/>
        <w:spacing w:after="72" w:line="396" w:lineRule="atLeast"/>
        <w:ind w:left="788"/>
        <w:contextualSpacing w:val="0"/>
        <w:jc w:val="both"/>
      </w:pPr>
    </w:p>
    <w:p w14:paraId="130137BB" w14:textId="227536CE" w:rsidR="00C17309" w:rsidRPr="00574E8B" w:rsidRDefault="00C034D7" w:rsidP="00C17309">
      <w:pPr>
        <w:pStyle w:val="Akapitzlist"/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="00C17309" w:rsidRPr="00574E8B">
        <w:rPr>
          <w:rFonts w:ascii="Times New Roman" w:hAnsi="Times New Roman" w:cs="Times New Roman"/>
          <w:sz w:val="24"/>
          <w:szCs w:val="24"/>
        </w:rPr>
        <w:t xml:space="preserve"> mając na uwadze potrzebę ujednolicenia sposobu dokonywania rozliczeń</w:t>
      </w:r>
      <w:r w:rsidR="00141B01">
        <w:rPr>
          <w:rFonts w:ascii="Times New Roman" w:hAnsi="Times New Roman" w:cs="Times New Roman"/>
          <w:sz w:val="24"/>
          <w:szCs w:val="24"/>
        </w:rPr>
        <w:t xml:space="preserve"> przez</w:t>
      </w:r>
      <w:r w:rsidR="00C17309" w:rsidRPr="00574E8B">
        <w:rPr>
          <w:rFonts w:ascii="Times New Roman" w:hAnsi="Times New Roman" w:cs="Times New Roman"/>
          <w:sz w:val="24"/>
          <w:szCs w:val="24"/>
        </w:rPr>
        <w:t xml:space="preserve"> prosumentów energii odnawialnej</w:t>
      </w:r>
      <w:r w:rsidR="00C17309">
        <w:rPr>
          <w:rFonts w:ascii="Times New Roman" w:hAnsi="Times New Roman" w:cs="Times New Roman"/>
          <w:sz w:val="24"/>
          <w:szCs w:val="24"/>
        </w:rPr>
        <w:t xml:space="preserve">, prosumentów </w:t>
      </w:r>
      <w:r w:rsidR="00DF644D">
        <w:rPr>
          <w:rFonts w:ascii="Times New Roman" w:hAnsi="Times New Roman" w:cs="Times New Roman"/>
          <w:sz w:val="24"/>
          <w:szCs w:val="24"/>
        </w:rPr>
        <w:t xml:space="preserve">zbiorowych </w:t>
      </w:r>
      <w:r w:rsidR="00C17309">
        <w:rPr>
          <w:rFonts w:ascii="Times New Roman" w:hAnsi="Times New Roman" w:cs="Times New Roman"/>
          <w:sz w:val="24"/>
          <w:szCs w:val="24"/>
        </w:rPr>
        <w:t>energii odnawialnej</w:t>
      </w:r>
      <w:r w:rsidR="00EE16D6">
        <w:rPr>
          <w:rFonts w:ascii="Times New Roman" w:hAnsi="Times New Roman" w:cs="Times New Roman"/>
          <w:sz w:val="24"/>
          <w:szCs w:val="24"/>
        </w:rPr>
        <w:t xml:space="preserve"> lub</w:t>
      </w:r>
      <w:r w:rsidR="00C17309">
        <w:rPr>
          <w:rFonts w:ascii="Times New Roman" w:hAnsi="Times New Roman" w:cs="Times New Roman"/>
          <w:sz w:val="24"/>
          <w:szCs w:val="24"/>
        </w:rPr>
        <w:t xml:space="preserve"> prosumentów </w:t>
      </w:r>
      <w:r w:rsidR="00DF644D">
        <w:rPr>
          <w:rFonts w:ascii="Times New Roman" w:hAnsi="Times New Roman" w:cs="Times New Roman"/>
          <w:sz w:val="24"/>
          <w:szCs w:val="24"/>
        </w:rPr>
        <w:t xml:space="preserve">wirtualnych </w:t>
      </w:r>
      <w:r w:rsidR="00C17309">
        <w:rPr>
          <w:rFonts w:ascii="Times New Roman" w:hAnsi="Times New Roman" w:cs="Times New Roman"/>
          <w:sz w:val="24"/>
          <w:szCs w:val="24"/>
        </w:rPr>
        <w:t>energii odnawialnej</w:t>
      </w:r>
      <w:r w:rsidR="00C17309" w:rsidRPr="00574E8B">
        <w:rPr>
          <w:rFonts w:ascii="Times New Roman" w:hAnsi="Times New Roman" w:cs="Times New Roman"/>
          <w:sz w:val="24"/>
          <w:szCs w:val="24"/>
        </w:rPr>
        <w:t xml:space="preserve"> oraz ochronę ich interesów, a także bezpieczeństwo i niezawodne </w:t>
      </w:r>
      <w:r w:rsidR="00C17309" w:rsidRPr="003B70CA">
        <w:rPr>
          <w:rFonts w:ascii="Times New Roman" w:hAnsi="Times New Roman" w:cs="Times New Roman"/>
          <w:sz w:val="24"/>
          <w:szCs w:val="24"/>
        </w:rPr>
        <w:t>funkcjono</w:t>
      </w:r>
      <w:r w:rsidR="00C17309" w:rsidRPr="00574E8B">
        <w:rPr>
          <w:rFonts w:ascii="Times New Roman" w:hAnsi="Times New Roman" w:cs="Times New Roman"/>
          <w:sz w:val="24"/>
          <w:szCs w:val="24"/>
        </w:rPr>
        <w:t xml:space="preserve">wanie systemu </w:t>
      </w:r>
      <w:r w:rsidR="00C17309" w:rsidRPr="0006536F">
        <w:rPr>
          <w:rFonts w:ascii="Times New Roman" w:eastAsia="Calibri" w:hAnsi="Times New Roman" w:cs="Times New Roman"/>
          <w:sz w:val="24"/>
          <w:szCs w:val="24"/>
        </w:rPr>
        <w:t>elektroenergetycznego</w:t>
      </w:r>
      <w:r w:rsidR="00C17309" w:rsidRPr="00574E8B">
        <w:rPr>
          <w:rFonts w:ascii="Times New Roman" w:hAnsi="Times New Roman" w:cs="Times New Roman"/>
          <w:sz w:val="24"/>
          <w:szCs w:val="24"/>
        </w:rPr>
        <w:t>.”;</w:t>
      </w:r>
    </w:p>
    <w:p w14:paraId="30C3CF3C" w14:textId="77777777" w:rsidR="00C17309" w:rsidRPr="00AA7AF3" w:rsidRDefault="00C17309" w:rsidP="00C17309">
      <w:pPr>
        <w:pStyle w:val="Akapitzlist"/>
        <w:spacing w:after="0" w:line="360" w:lineRule="auto"/>
        <w:ind w:left="142"/>
        <w:jc w:val="both"/>
        <w:rPr>
          <w:rFonts w:cstheme="minorHAnsi"/>
          <w:sz w:val="24"/>
          <w:szCs w:val="24"/>
        </w:rPr>
      </w:pPr>
    </w:p>
    <w:p w14:paraId="62F20384" w14:textId="77777777" w:rsidR="00C17309" w:rsidRPr="00F25A7A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</w:t>
      </w:r>
      <w:r w:rsidRPr="00F25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art. 4 dodaje się art. 4a w brzmieniu:</w:t>
      </w:r>
    </w:p>
    <w:p w14:paraId="797DCD2B" w14:textId="64A78A06" w:rsidR="00C17309" w:rsidRPr="0025057D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057D">
        <w:rPr>
          <w:rFonts w:ascii="Times New Roman" w:hAnsi="Times New Roman" w:cs="Times New Roman"/>
          <w:sz w:val="24"/>
          <w:szCs w:val="24"/>
        </w:rPr>
        <w:t>„</w:t>
      </w:r>
      <w:r w:rsidR="00EE16D6">
        <w:rPr>
          <w:rFonts w:ascii="Times New Roman" w:hAnsi="Times New Roman" w:cs="Times New Roman"/>
          <w:sz w:val="24"/>
          <w:szCs w:val="24"/>
        </w:rPr>
        <w:t xml:space="preserve">Art. </w:t>
      </w:r>
      <w:r w:rsidRPr="0025057D">
        <w:rPr>
          <w:rFonts w:ascii="Times New Roman" w:hAnsi="Times New Roman" w:cs="Times New Roman"/>
          <w:sz w:val="24"/>
          <w:szCs w:val="24"/>
        </w:rPr>
        <w:t>4a.</w:t>
      </w:r>
      <w:r w:rsidR="00EE16D6">
        <w:rPr>
          <w:rFonts w:ascii="Times New Roman" w:hAnsi="Times New Roman" w:cs="Times New Roman"/>
          <w:sz w:val="24"/>
          <w:szCs w:val="24"/>
        </w:rPr>
        <w:t xml:space="preserve"> </w:t>
      </w:r>
      <w:r w:rsidRPr="0025057D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3B70CA">
        <w:rPr>
          <w:rFonts w:ascii="Times New Roman" w:hAnsi="Times New Roman" w:cs="Times New Roman"/>
          <w:sz w:val="24"/>
          <w:szCs w:val="24"/>
        </w:rPr>
        <w:t>przypadku g</w:t>
      </w:r>
      <w:r w:rsidRPr="00E12FCE">
        <w:rPr>
          <w:rFonts w:ascii="Times New Roman" w:hAnsi="Times New Roman" w:cs="Times New Roman"/>
          <w:sz w:val="24"/>
          <w:szCs w:val="24"/>
        </w:rPr>
        <w:t xml:space="preserve">dy więcej </w:t>
      </w:r>
      <w:r>
        <w:rPr>
          <w:rFonts w:ascii="Times New Roman" w:hAnsi="Times New Roman" w:cs="Times New Roman"/>
          <w:sz w:val="24"/>
          <w:szCs w:val="24"/>
        </w:rPr>
        <w:t xml:space="preserve">niż jeden </w:t>
      </w:r>
      <w:r w:rsidR="003825BE">
        <w:rPr>
          <w:rFonts w:ascii="Times New Roman" w:hAnsi="Times New Roman" w:cs="Times New Roman"/>
          <w:sz w:val="24"/>
          <w:szCs w:val="24"/>
        </w:rPr>
        <w:t>prosument zbiorowy energii odnawialnej</w:t>
      </w:r>
      <w:r w:rsidR="003825BE" w:rsidRPr="009E37A6">
        <w:rPr>
          <w:rFonts w:ascii="Times New Roman" w:hAnsi="Times New Roman" w:cs="Times New Roman"/>
          <w:sz w:val="24"/>
          <w:szCs w:val="24"/>
        </w:rPr>
        <w:t xml:space="preserve"> </w:t>
      </w:r>
      <w:r w:rsidR="003825BE">
        <w:rPr>
          <w:rFonts w:ascii="Times New Roman" w:hAnsi="Times New Roman" w:cs="Times New Roman"/>
          <w:sz w:val="24"/>
          <w:szCs w:val="24"/>
        </w:rPr>
        <w:t xml:space="preserve">wytwarza energię elektryczną w mikroinstalacji lub małej instalacji lub więcej niż jeden </w:t>
      </w:r>
      <w:r>
        <w:rPr>
          <w:rFonts w:ascii="Times New Roman" w:hAnsi="Times New Roman" w:cs="Times New Roman"/>
          <w:sz w:val="24"/>
          <w:szCs w:val="24"/>
        </w:rPr>
        <w:t xml:space="preserve">prosument </w:t>
      </w:r>
      <w:r w:rsidR="00745605">
        <w:rPr>
          <w:rFonts w:ascii="Times New Roman" w:hAnsi="Times New Roman" w:cs="Times New Roman"/>
          <w:sz w:val="24"/>
          <w:szCs w:val="24"/>
        </w:rPr>
        <w:t xml:space="preserve">wirtualny energii odnawialnej wytwarza energię elektryczną </w:t>
      </w:r>
      <w:r w:rsidR="00030335">
        <w:rPr>
          <w:rFonts w:ascii="Times New Roman" w:hAnsi="Times New Roman" w:cs="Times New Roman"/>
          <w:sz w:val="24"/>
          <w:szCs w:val="24"/>
        </w:rPr>
        <w:t xml:space="preserve">w instalacji </w:t>
      </w:r>
      <w:r w:rsidR="00030335">
        <w:rPr>
          <w:rFonts w:ascii="Times New Roman" w:hAnsi="Times New Roman" w:cs="Times New Roman"/>
          <w:sz w:val="24"/>
          <w:szCs w:val="24"/>
        </w:rPr>
        <w:lastRenderedPageBreak/>
        <w:t>odnawialnego źródła energii</w:t>
      </w:r>
      <w:r>
        <w:rPr>
          <w:rFonts w:ascii="Times New Roman" w:hAnsi="Times New Roman" w:cs="Times New Roman"/>
          <w:sz w:val="24"/>
          <w:szCs w:val="24"/>
        </w:rPr>
        <w:t>, p</w:t>
      </w:r>
      <w:r w:rsidRPr="0025057D">
        <w:rPr>
          <w:rFonts w:ascii="Times New Roman" w:hAnsi="Times New Roman" w:cs="Times New Roman"/>
          <w:sz w:val="24"/>
          <w:szCs w:val="24"/>
        </w:rPr>
        <w:t xml:space="preserve">rosumenci </w:t>
      </w:r>
      <w:r w:rsidR="003A7E3E">
        <w:rPr>
          <w:rFonts w:ascii="Times New Roman" w:eastAsia="Calibri" w:hAnsi="Times New Roman" w:cs="Times New Roman"/>
          <w:sz w:val="24"/>
          <w:szCs w:val="24"/>
        </w:rPr>
        <w:t>zbiorowi</w:t>
      </w:r>
      <w:r w:rsidR="00BF0797" w:rsidRPr="006C73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energii </w:t>
      </w:r>
      <w:r w:rsidRPr="0025057D">
        <w:rPr>
          <w:rFonts w:ascii="Times New Roman" w:hAnsi="Times New Roman" w:cs="Times New Roman"/>
          <w:sz w:val="24"/>
          <w:szCs w:val="24"/>
        </w:rPr>
        <w:t>odnawialn</w:t>
      </w:r>
      <w:r>
        <w:rPr>
          <w:rFonts w:ascii="Times New Roman" w:hAnsi="Times New Roman" w:cs="Times New Roman"/>
          <w:sz w:val="24"/>
          <w:szCs w:val="24"/>
        </w:rPr>
        <w:t xml:space="preserve">ej lub prosumenci </w:t>
      </w:r>
      <w:r w:rsidR="003A7E3E">
        <w:rPr>
          <w:rFonts w:ascii="Times New Roman" w:hAnsi="Times New Roman" w:cs="Times New Roman"/>
          <w:sz w:val="24"/>
          <w:szCs w:val="24"/>
        </w:rPr>
        <w:t>wirtualni</w:t>
      </w:r>
      <w:r w:rsidR="00BF07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E12FCE">
        <w:rPr>
          <w:rFonts w:ascii="Times New Roman" w:hAnsi="Times New Roman" w:cs="Times New Roman"/>
          <w:sz w:val="24"/>
          <w:szCs w:val="24"/>
        </w:rPr>
        <w:t xml:space="preserve"> zawierają umowę</w:t>
      </w:r>
      <w:r w:rsidRPr="0025057D">
        <w:rPr>
          <w:rFonts w:ascii="Times New Roman" w:hAnsi="Times New Roman" w:cs="Times New Roman"/>
          <w:sz w:val="24"/>
          <w:szCs w:val="24"/>
        </w:rPr>
        <w:t>, w której określają</w:t>
      </w:r>
      <w:r w:rsidR="00EE16D6">
        <w:rPr>
          <w:rFonts w:ascii="Times New Roman" w:hAnsi="Times New Roman" w:cs="Times New Roman"/>
          <w:sz w:val="24"/>
          <w:szCs w:val="24"/>
        </w:rPr>
        <w:t xml:space="preserve"> co najmniej</w:t>
      </w:r>
      <w:r w:rsidRPr="0025057D">
        <w:rPr>
          <w:rFonts w:ascii="Times New Roman" w:hAnsi="Times New Roman" w:cs="Times New Roman"/>
          <w:sz w:val="24"/>
          <w:szCs w:val="24"/>
        </w:rPr>
        <w:t>:</w:t>
      </w:r>
    </w:p>
    <w:p w14:paraId="6A34F23D" w14:textId="7C61141A" w:rsidR="00C17309" w:rsidRDefault="00C17309" w:rsidP="00C1730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7D">
        <w:rPr>
          <w:rFonts w:ascii="Times New Roman" w:hAnsi="Times New Roman" w:cs="Times New Roman"/>
          <w:sz w:val="24"/>
          <w:szCs w:val="24"/>
        </w:rPr>
        <w:t xml:space="preserve">przysługujący poszczególnym prosumentom </w:t>
      </w:r>
      <w:r w:rsidR="003A7E3E">
        <w:rPr>
          <w:rFonts w:ascii="Times New Roman" w:hAnsi="Times New Roman" w:cs="Times New Roman"/>
          <w:sz w:val="24"/>
          <w:szCs w:val="24"/>
        </w:rPr>
        <w:t>zbiorowym</w:t>
      </w:r>
      <w:r w:rsidR="00BF0797" w:rsidRPr="0025057D">
        <w:rPr>
          <w:rFonts w:ascii="Times New Roman" w:hAnsi="Times New Roman" w:cs="Times New Roman"/>
          <w:sz w:val="24"/>
          <w:szCs w:val="24"/>
        </w:rPr>
        <w:t xml:space="preserve"> </w:t>
      </w:r>
      <w:r w:rsidRPr="0025057D">
        <w:rPr>
          <w:rFonts w:ascii="Times New Roman" w:hAnsi="Times New Roman" w:cs="Times New Roman"/>
          <w:sz w:val="24"/>
          <w:szCs w:val="24"/>
        </w:rPr>
        <w:t>energii odnawialnej</w:t>
      </w:r>
      <w:r>
        <w:rPr>
          <w:rFonts w:ascii="Times New Roman" w:hAnsi="Times New Roman" w:cs="Times New Roman"/>
          <w:sz w:val="24"/>
          <w:szCs w:val="24"/>
        </w:rPr>
        <w:t xml:space="preserve"> lub prosumentom </w:t>
      </w:r>
      <w:r w:rsidR="003A7E3E">
        <w:rPr>
          <w:rFonts w:ascii="Times New Roman" w:hAnsi="Times New Roman" w:cs="Times New Roman"/>
          <w:sz w:val="24"/>
          <w:szCs w:val="24"/>
        </w:rPr>
        <w:t>wirtualnym</w:t>
      </w:r>
      <w:r w:rsidR="00566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25057D">
        <w:rPr>
          <w:rFonts w:ascii="Times New Roman" w:hAnsi="Times New Roman" w:cs="Times New Roman"/>
          <w:sz w:val="24"/>
          <w:szCs w:val="24"/>
        </w:rPr>
        <w:t xml:space="preserve"> </w:t>
      </w:r>
      <w:r w:rsidRPr="0006536F">
        <w:rPr>
          <w:rFonts w:ascii="Times New Roman" w:eastAsia="Calibri" w:hAnsi="Times New Roman" w:cs="Times New Roman"/>
          <w:sz w:val="24"/>
          <w:szCs w:val="24"/>
        </w:rPr>
        <w:t>udział</w:t>
      </w:r>
      <w:r>
        <w:rPr>
          <w:rFonts w:ascii="Times New Roman" w:eastAsia="Calibri" w:hAnsi="Times New Roman" w:cs="Times New Roman"/>
          <w:sz w:val="24"/>
          <w:szCs w:val="24"/>
        </w:rPr>
        <w:t xml:space="preserve">, wyrażony w </w:t>
      </w:r>
      <w:r w:rsidRPr="008F6754">
        <w:rPr>
          <w:rFonts w:ascii="Times New Roman" w:eastAsia="Calibri" w:hAnsi="Times New Roman" w:cs="Times New Roman"/>
          <w:sz w:val="24"/>
          <w:szCs w:val="24"/>
        </w:rPr>
        <w:t>procentach</w:t>
      </w:r>
      <w:r w:rsidRPr="00CA4342">
        <w:rPr>
          <w:rFonts w:ascii="Times New Roman" w:eastAsia="Calibri" w:hAnsi="Times New Roman" w:cs="Times New Roman"/>
          <w:sz w:val="24"/>
          <w:szCs w:val="24"/>
        </w:rPr>
        <w:t>,</w:t>
      </w:r>
      <w:r w:rsidRPr="00CA4342">
        <w:rPr>
          <w:rFonts w:ascii="Times New Roman" w:hAnsi="Times New Roman" w:cs="Times New Roman"/>
          <w:sz w:val="24"/>
          <w:szCs w:val="24"/>
        </w:rPr>
        <w:t xml:space="preserve"> w</w:t>
      </w:r>
      <w:r w:rsidRPr="0025057D">
        <w:rPr>
          <w:rFonts w:ascii="Times New Roman" w:hAnsi="Times New Roman" w:cs="Times New Roman"/>
          <w:sz w:val="24"/>
          <w:szCs w:val="24"/>
        </w:rPr>
        <w:t xml:space="preserve"> wytwarzaniu energii elektrycznej z odnawialnego źródła energii</w:t>
      </w:r>
      <w:r>
        <w:rPr>
          <w:rFonts w:ascii="Times New Roman" w:hAnsi="Times New Roman" w:cs="Times New Roman"/>
          <w:sz w:val="24"/>
          <w:szCs w:val="24"/>
        </w:rPr>
        <w:t xml:space="preserve"> oraz maksymalną moc zainstalowaną elektryczną, wyrażoną w jednostkach energii, której ten udział odpowiada</w:t>
      </w:r>
      <w:r w:rsidRPr="0025057D">
        <w:rPr>
          <w:rFonts w:ascii="Times New Roman" w:hAnsi="Times New Roman" w:cs="Times New Roman"/>
          <w:sz w:val="24"/>
          <w:szCs w:val="24"/>
        </w:rPr>
        <w:t>;</w:t>
      </w:r>
    </w:p>
    <w:p w14:paraId="0C3E05AD" w14:textId="03A7966C" w:rsidR="00C17309" w:rsidRPr="0025057D" w:rsidRDefault="00EE16D6" w:rsidP="00C1730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 prawny </w:t>
      </w:r>
      <w:r w:rsidR="00C17309">
        <w:rPr>
          <w:rFonts w:ascii="Times New Roman" w:hAnsi="Times New Roman" w:cs="Times New Roman"/>
          <w:sz w:val="24"/>
          <w:szCs w:val="24"/>
        </w:rPr>
        <w:t xml:space="preserve">przysługujący prosumentom </w:t>
      </w:r>
      <w:r w:rsidR="0085712E">
        <w:rPr>
          <w:rFonts w:ascii="Times New Roman" w:hAnsi="Times New Roman" w:cs="Times New Roman"/>
          <w:sz w:val="24"/>
          <w:szCs w:val="24"/>
        </w:rPr>
        <w:t xml:space="preserve">zbiorowym </w:t>
      </w:r>
      <w:r w:rsidR="00C17309">
        <w:rPr>
          <w:rFonts w:ascii="Times New Roman" w:hAnsi="Times New Roman" w:cs="Times New Roman"/>
          <w:sz w:val="24"/>
          <w:szCs w:val="24"/>
        </w:rPr>
        <w:t xml:space="preserve">energii odnawialnej do </w:t>
      </w:r>
      <w:r w:rsidR="0085712E">
        <w:rPr>
          <w:rFonts w:ascii="Times New Roman" w:hAnsi="Times New Roman" w:cs="Times New Roman"/>
          <w:sz w:val="24"/>
          <w:szCs w:val="24"/>
        </w:rPr>
        <w:t xml:space="preserve">mikroinstalacji </w:t>
      </w:r>
      <w:r w:rsidR="00F56A0C">
        <w:rPr>
          <w:rFonts w:ascii="Times New Roman" w:hAnsi="Times New Roman" w:cs="Times New Roman"/>
          <w:sz w:val="24"/>
          <w:szCs w:val="24"/>
        </w:rPr>
        <w:t xml:space="preserve">lub małej </w:t>
      </w:r>
      <w:r w:rsidR="00C17309">
        <w:rPr>
          <w:rFonts w:ascii="Times New Roman" w:hAnsi="Times New Roman" w:cs="Times New Roman"/>
          <w:sz w:val="24"/>
          <w:szCs w:val="24"/>
        </w:rPr>
        <w:t>instalacji</w:t>
      </w:r>
      <w:r w:rsidR="00391ABC" w:rsidRPr="00391ABC">
        <w:rPr>
          <w:rFonts w:ascii="Times New Roman" w:hAnsi="Times New Roman" w:cs="Times New Roman"/>
          <w:sz w:val="24"/>
          <w:szCs w:val="24"/>
        </w:rPr>
        <w:t xml:space="preserve"> </w:t>
      </w:r>
      <w:r w:rsidR="002A2303">
        <w:rPr>
          <w:rFonts w:ascii="Times New Roman" w:hAnsi="Times New Roman" w:cs="Times New Roman"/>
          <w:sz w:val="24"/>
          <w:szCs w:val="24"/>
        </w:rPr>
        <w:t>lub tytuł prawny przysługujący</w:t>
      </w:r>
      <w:r w:rsidR="002A2303" w:rsidRPr="0025057D">
        <w:rPr>
          <w:rFonts w:ascii="Times New Roman" w:hAnsi="Times New Roman" w:cs="Times New Roman"/>
          <w:sz w:val="24"/>
          <w:szCs w:val="24"/>
        </w:rPr>
        <w:t xml:space="preserve"> </w:t>
      </w:r>
      <w:r w:rsidR="00391ABC" w:rsidRPr="0025057D">
        <w:rPr>
          <w:rFonts w:ascii="Times New Roman" w:hAnsi="Times New Roman" w:cs="Times New Roman"/>
          <w:sz w:val="24"/>
          <w:szCs w:val="24"/>
        </w:rPr>
        <w:t xml:space="preserve">prosumentom </w:t>
      </w:r>
      <w:r w:rsidR="00391ABC">
        <w:rPr>
          <w:rFonts w:ascii="Times New Roman" w:hAnsi="Times New Roman" w:cs="Times New Roman"/>
          <w:sz w:val="24"/>
          <w:szCs w:val="24"/>
        </w:rPr>
        <w:t>wirtualnym</w:t>
      </w:r>
      <w:r w:rsidR="00391ABC" w:rsidRPr="0025057D">
        <w:rPr>
          <w:rFonts w:ascii="Times New Roman" w:hAnsi="Times New Roman" w:cs="Times New Roman"/>
          <w:sz w:val="24"/>
          <w:szCs w:val="24"/>
        </w:rPr>
        <w:t xml:space="preserve"> energii odnawialnej</w:t>
      </w:r>
      <w:r w:rsidR="00391ABC">
        <w:rPr>
          <w:rFonts w:ascii="Times New Roman" w:hAnsi="Times New Roman" w:cs="Times New Roman"/>
          <w:sz w:val="24"/>
          <w:szCs w:val="24"/>
        </w:rPr>
        <w:t xml:space="preserve"> do instalacji odnawialnego źródła energii</w:t>
      </w:r>
      <w:r w:rsidR="00F56A0C">
        <w:rPr>
          <w:rFonts w:ascii="Times New Roman" w:hAnsi="Times New Roman" w:cs="Times New Roman"/>
          <w:sz w:val="24"/>
          <w:szCs w:val="24"/>
        </w:rPr>
        <w:t>;</w:t>
      </w:r>
    </w:p>
    <w:p w14:paraId="426C6675" w14:textId="77777777" w:rsidR="00C17309" w:rsidRDefault="00C17309" w:rsidP="00C1730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reprezentanta prosumentów</w:t>
      </w:r>
      <w:r w:rsidRPr="0025057D">
        <w:rPr>
          <w:rFonts w:ascii="Times New Roman" w:hAnsi="Times New Roman" w:cs="Times New Roman"/>
          <w:sz w:val="24"/>
          <w:szCs w:val="24"/>
        </w:rPr>
        <w:t>;</w:t>
      </w:r>
    </w:p>
    <w:p w14:paraId="53A38193" w14:textId="6CE874B7" w:rsidR="00C17309" w:rsidRPr="00500B09" w:rsidRDefault="00C17309" w:rsidP="00C1730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zarządzania instalacją odnawialnego źródła energii oraz </w:t>
      </w:r>
      <w:r w:rsidRPr="00500B09">
        <w:rPr>
          <w:rFonts w:ascii="Times New Roman" w:hAnsi="Times New Roman" w:cs="Times New Roman"/>
          <w:sz w:val="24"/>
          <w:szCs w:val="24"/>
        </w:rPr>
        <w:t xml:space="preserve">odpowiedzialność za </w:t>
      </w:r>
      <w:r w:rsidRPr="0065254A">
        <w:rPr>
          <w:rFonts w:ascii="Times New Roman" w:hAnsi="Times New Roman" w:cs="Times New Roman"/>
          <w:sz w:val="24"/>
          <w:szCs w:val="24"/>
        </w:rPr>
        <w:t>bezpieczeństwo funkcjonowania</w:t>
      </w:r>
      <w:r w:rsidRPr="00500B09">
        <w:rPr>
          <w:rFonts w:ascii="Times New Roman" w:hAnsi="Times New Roman" w:cs="Times New Roman"/>
          <w:sz w:val="24"/>
          <w:szCs w:val="24"/>
        </w:rPr>
        <w:t>,</w:t>
      </w:r>
      <w:r w:rsidRPr="0065254A">
        <w:rPr>
          <w:rFonts w:ascii="Times New Roman" w:hAnsi="Times New Roman" w:cs="Times New Roman"/>
          <w:sz w:val="24"/>
          <w:szCs w:val="24"/>
        </w:rPr>
        <w:t xml:space="preserve"> eksploatację, konserwację</w:t>
      </w:r>
      <w:r w:rsidRPr="00500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65254A">
        <w:rPr>
          <w:rFonts w:ascii="Times New Roman" w:hAnsi="Times New Roman" w:cs="Times New Roman"/>
          <w:sz w:val="24"/>
          <w:szCs w:val="24"/>
        </w:rPr>
        <w:t xml:space="preserve"> remonty</w:t>
      </w:r>
      <w:r>
        <w:rPr>
          <w:rFonts w:ascii="Times New Roman" w:hAnsi="Times New Roman" w:cs="Times New Roman"/>
          <w:sz w:val="24"/>
          <w:szCs w:val="24"/>
        </w:rPr>
        <w:t xml:space="preserve"> instalacji odnawialnego źródła energii</w:t>
      </w:r>
      <w:r w:rsidRPr="00500B0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AED3E5" w14:textId="05C43D47" w:rsidR="00C17309" w:rsidRPr="00486E9A" w:rsidRDefault="00144454" w:rsidP="00C1730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położenie </w:t>
      </w:r>
      <w:r w:rsidR="00C17309">
        <w:rPr>
          <w:rFonts w:ascii="Times New Roman" w:hAnsi="Times New Roman" w:cs="Times New Roman"/>
          <w:sz w:val="24"/>
          <w:szCs w:val="24"/>
        </w:rPr>
        <w:t xml:space="preserve">oraz </w:t>
      </w:r>
      <w:r w:rsidR="00C17309" w:rsidRPr="0025057D">
        <w:rPr>
          <w:rFonts w:ascii="Times New Roman" w:hAnsi="Times New Roman" w:cs="Times New Roman"/>
          <w:sz w:val="24"/>
          <w:szCs w:val="24"/>
        </w:rPr>
        <w:t xml:space="preserve">dane techniczne </w:t>
      </w:r>
      <w:r w:rsidR="00C17309">
        <w:rPr>
          <w:rFonts w:ascii="Times New Roman" w:hAnsi="Times New Roman" w:cs="Times New Roman"/>
          <w:sz w:val="24"/>
          <w:szCs w:val="24"/>
        </w:rPr>
        <w:t>instalacji odnawialnego źródła energii</w:t>
      </w:r>
      <w:r w:rsidR="00C17309" w:rsidRPr="0025057D">
        <w:rPr>
          <w:rFonts w:ascii="Times New Roman" w:hAnsi="Times New Roman" w:cs="Times New Roman"/>
          <w:sz w:val="24"/>
          <w:szCs w:val="24"/>
        </w:rPr>
        <w:t xml:space="preserve">, w </w:t>
      </w:r>
      <w:r w:rsidR="00EE16D6">
        <w:rPr>
          <w:rFonts w:ascii="Times New Roman" w:hAnsi="Times New Roman" w:cs="Times New Roman"/>
          <w:sz w:val="24"/>
          <w:szCs w:val="24"/>
        </w:rPr>
        <w:t xml:space="preserve">tym zwłaszcza </w:t>
      </w:r>
      <w:r w:rsidR="00C17309" w:rsidRPr="00486E9A">
        <w:rPr>
          <w:rFonts w:ascii="Times New Roman" w:hAnsi="Times New Roman" w:cs="Times New Roman"/>
          <w:sz w:val="24"/>
          <w:szCs w:val="24"/>
        </w:rPr>
        <w:t>określenie jej rodzaju i łącznej mocy zainstalowanej elektrycznej</w:t>
      </w:r>
      <w:r w:rsidR="00C17309">
        <w:rPr>
          <w:rFonts w:ascii="Times New Roman" w:hAnsi="Times New Roman" w:cs="Times New Roman"/>
          <w:sz w:val="24"/>
          <w:szCs w:val="24"/>
        </w:rPr>
        <w:t>;</w:t>
      </w:r>
    </w:p>
    <w:p w14:paraId="4803DCD2" w14:textId="122991B0" w:rsidR="00C17309" w:rsidRDefault="00144454" w:rsidP="00C1730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położenie </w:t>
      </w:r>
      <w:r w:rsidR="00C17309">
        <w:rPr>
          <w:rFonts w:ascii="Times New Roman" w:hAnsi="Times New Roman" w:cs="Times New Roman"/>
          <w:sz w:val="24"/>
          <w:szCs w:val="24"/>
        </w:rPr>
        <w:t>oraz dane identyfikacyjne</w:t>
      </w:r>
      <w:r w:rsidR="00C17309" w:rsidRPr="00486E9A">
        <w:rPr>
          <w:rFonts w:ascii="Times New Roman" w:hAnsi="Times New Roman" w:cs="Times New Roman"/>
          <w:sz w:val="24"/>
          <w:szCs w:val="24"/>
        </w:rPr>
        <w:t xml:space="preserve"> </w:t>
      </w:r>
      <w:r w:rsidR="00C17309">
        <w:rPr>
          <w:rFonts w:ascii="Times New Roman" w:hAnsi="Times New Roman" w:cs="Times New Roman"/>
          <w:sz w:val="24"/>
          <w:szCs w:val="24"/>
        </w:rPr>
        <w:t xml:space="preserve">miejsc </w:t>
      </w:r>
      <w:r w:rsidR="00C17309" w:rsidRPr="00486E9A">
        <w:rPr>
          <w:rFonts w:ascii="Times New Roman" w:hAnsi="Times New Roman" w:cs="Times New Roman"/>
          <w:sz w:val="24"/>
          <w:szCs w:val="24"/>
        </w:rPr>
        <w:t xml:space="preserve">poboru energii </w:t>
      </w:r>
      <w:r w:rsidR="00C17309">
        <w:rPr>
          <w:rFonts w:ascii="Times New Roman" w:hAnsi="Times New Roman" w:cs="Times New Roman"/>
          <w:sz w:val="24"/>
          <w:szCs w:val="24"/>
        </w:rPr>
        <w:t xml:space="preserve">elektrycznej </w:t>
      </w:r>
      <w:r w:rsidR="00C17309" w:rsidRPr="00486E9A">
        <w:rPr>
          <w:rFonts w:ascii="Times New Roman" w:hAnsi="Times New Roman" w:cs="Times New Roman"/>
          <w:sz w:val="24"/>
          <w:szCs w:val="24"/>
        </w:rPr>
        <w:t>poszczególnych prosumentów zbiorowych energii odnawialnej</w:t>
      </w:r>
      <w:r w:rsidR="00C17309">
        <w:rPr>
          <w:rFonts w:ascii="Times New Roman" w:hAnsi="Times New Roman" w:cs="Times New Roman"/>
          <w:sz w:val="24"/>
          <w:szCs w:val="24"/>
        </w:rPr>
        <w:t xml:space="preserve"> lub prosumentów wirtualnych energii elektrycznej;</w:t>
      </w:r>
    </w:p>
    <w:p w14:paraId="573B3BF4" w14:textId="504178D6" w:rsidR="00C17309" w:rsidRPr="00A072DE" w:rsidRDefault="00C17309" w:rsidP="00C1730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zmiany umowy, w tym </w:t>
      </w:r>
      <w:r w:rsidR="00EE16D6">
        <w:rPr>
          <w:rFonts w:ascii="Times New Roman" w:hAnsi="Times New Roman" w:cs="Times New Roman"/>
          <w:sz w:val="24"/>
          <w:szCs w:val="24"/>
        </w:rPr>
        <w:t xml:space="preserve">zwłaszcza </w:t>
      </w:r>
      <w:r>
        <w:rPr>
          <w:rFonts w:ascii="Times New Roman" w:hAnsi="Times New Roman" w:cs="Times New Roman"/>
          <w:sz w:val="24"/>
          <w:szCs w:val="24"/>
        </w:rPr>
        <w:t>zmiany udziałów w wytwarzanej energii elektrycznej w odnawialnym źródle energii przysługujących poszczególnym prosumentom</w:t>
      </w:r>
      <w:r w:rsidR="00B63D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oraz zasady rozwiązania umowy</w:t>
      </w:r>
      <w:r w:rsidRPr="00486E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77ED6A" w14:textId="6AF4FF71" w:rsidR="00C17309" w:rsidRDefault="00C17309" w:rsidP="00C17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7D">
        <w:rPr>
          <w:rFonts w:ascii="Times New Roman" w:hAnsi="Times New Roman" w:cs="Times New Roman"/>
          <w:sz w:val="24"/>
          <w:szCs w:val="24"/>
        </w:rPr>
        <w:t xml:space="preserve">2. Mikroinstalacja </w:t>
      </w:r>
      <w:r w:rsidR="00141B01">
        <w:rPr>
          <w:rFonts w:ascii="Times New Roman" w:hAnsi="Times New Roman" w:cs="Times New Roman"/>
          <w:sz w:val="24"/>
          <w:szCs w:val="24"/>
        </w:rPr>
        <w:t xml:space="preserve">i </w:t>
      </w:r>
      <w:r w:rsidRPr="0025057D">
        <w:rPr>
          <w:rFonts w:ascii="Times New Roman" w:hAnsi="Times New Roman" w:cs="Times New Roman"/>
          <w:sz w:val="24"/>
          <w:szCs w:val="24"/>
        </w:rPr>
        <w:t>mała instalacja</w:t>
      </w:r>
      <w:r>
        <w:rPr>
          <w:rFonts w:ascii="Times New Roman" w:hAnsi="Times New Roman" w:cs="Times New Roman"/>
          <w:sz w:val="24"/>
          <w:szCs w:val="24"/>
        </w:rPr>
        <w:t xml:space="preserve"> wykorzystywana przez prosumentów zbiorowych energii odnawialnej</w:t>
      </w:r>
      <w:r w:rsidRPr="0025057D">
        <w:rPr>
          <w:rFonts w:ascii="Times New Roman" w:hAnsi="Times New Roman" w:cs="Times New Roman"/>
          <w:sz w:val="24"/>
          <w:szCs w:val="24"/>
        </w:rPr>
        <w:t xml:space="preserve"> nie stanowi</w:t>
      </w:r>
      <w:r w:rsidR="00E36F73">
        <w:rPr>
          <w:rFonts w:ascii="Times New Roman" w:hAnsi="Times New Roman" w:cs="Times New Roman"/>
          <w:sz w:val="24"/>
          <w:szCs w:val="24"/>
        </w:rPr>
        <w:t>ą</w:t>
      </w:r>
      <w:r w:rsidRPr="0025057D">
        <w:rPr>
          <w:rFonts w:ascii="Times New Roman" w:hAnsi="Times New Roman" w:cs="Times New Roman"/>
          <w:sz w:val="24"/>
          <w:szCs w:val="24"/>
        </w:rPr>
        <w:t xml:space="preserve"> części składowej budynku </w:t>
      </w:r>
      <w:r w:rsidRPr="0006536F">
        <w:rPr>
          <w:rFonts w:ascii="Times New Roman" w:eastAsia="Calibri" w:hAnsi="Times New Roman" w:cs="Times New Roman"/>
          <w:sz w:val="24"/>
          <w:szCs w:val="24"/>
        </w:rPr>
        <w:t>wielolokalowego</w:t>
      </w:r>
      <w:r w:rsidRPr="0025057D">
        <w:rPr>
          <w:rFonts w:ascii="Times New Roman" w:hAnsi="Times New Roman" w:cs="Times New Roman"/>
          <w:sz w:val="24"/>
          <w:szCs w:val="24"/>
        </w:rPr>
        <w:t>.</w:t>
      </w:r>
    </w:p>
    <w:p w14:paraId="11DBB2F5" w14:textId="6E76E9AD" w:rsidR="00C17309" w:rsidRPr="00B05A9A" w:rsidRDefault="00C17309" w:rsidP="00C17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</w:t>
      </w:r>
      <w:r w:rsidRPr="0025057D">
        <w:rPr>
          <w:rFonts w:ascii="Times New Roman" w:hAnsi="Times New Roman" w:cs="Times New Roman"/>
          <w:sz w:val="24"/>
          <w:szCs w:val="24"/>
        </w:rPr>
        <w:t xml:space="preserve">rzysługujący poszczególnym prosumentom </w:t>
      </w:r>
      <w:r w:rsidR="00E31225">
        <w:rPr>
          <w:rFonts w:ascii="Times New Roman" w:hAnsi="Times New Roman" w:cs="Times New Roman"/>
          <w:sz w:val="24"/>
          <w:szCs w:val="24"/>
        </w:rPr>
        <w:t>zbiorowym</w:t>
      </w:r>
      <w:r w:rsidR="00764545" w:rsidRPr="0025057D">
        <w:rPr>
          <w:rFonts w:ascii="Times New Roman" w:hAnsi="Times New Roman" w:cs="Times New Roman"/>
          <w:sz w:val="24"/>
          <w:szCs w:val="24"/>
        </w:rPr>
        <w:t xml:space="preserve"> </w:t>
      </w:r>
      <w:r w:rsidRPr="0025057D">
        <w:rPr>
          <w:rFonts w:ascii="Times New Roman" w:hAnsi="Times New Roman" w:cs="Times New Roman"/>
          <w:sz w:val="24"/>
          <w:szCs w:val="24"/>
        </w:rPr>
        <w:t>energii odnawialnej</w:t>
      </w:r>
      <w:r>
        <w:rPr>
          <w:rFonts w:ascii="Times New Roman" w:hAnsi="Times New Roman" w:cs="Times New Roman"/>
          <w:sz w:val="24"/>
          <w:szCs w:val="24"/>
        </w:rPr>
        <w:t xml:space="preserve"> lub prosumentom </w:t>
      </w:r>
      <w:r w:rsidR="00E31225">
        <w:rPr>
          <w:rFonts w:ascii="Times New Roman" w:hAnsi="Times New Roman" w:cs="Times New Roman"/>
          <w:sz w:val="24"/>
          <w:szCs w:val="24"/>
        </w:rPr>
        <w:t>wirtualnym</w:t>
      </w:r>
      <w:r w:rsidR="0076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25057D">
        <w:rPr>
          <w:rFonts w:ascii="Times New Roman" w:hAnsi="Times New Roman" w:cs="Times New Roman"/>
          <w:sz w:val="24"/>
          <w:szCs w:val="24"/>
        </w:rPr>
        <w:t xml:space="preserve"> </w:t>
      </w:r>
      <w:r w:rsidRPr="00583ECE">
        <w:rPr>
          <w:rFonts w:ascii="Times New Roman" w:hAnsi="Times New Roman" w:cs="Times New Roman"/>
          <w:sz w:val="24"/>
          <w:szCs w:val="24"/>
        </w:rPr>
        <w:t xml:space="preserve">udział </w:t>
      </w:r>
      <w:r w:rsidRPr="009309B9">
        <w:rPr>
          <w:rFonts w:ascii="Times New Roman" w:hAnsi="Times New Roman" w:cs="Times New Roman"/>
          <w:sz w:val="24"/>
          <w:szCs w:val="24"/>
        </w:rPr>
        <w:t>w</w:t>
      </w:r>
      <w:r w:rsidRPr="0025057D">
        <w:rPr>
          <w:rFonts w:ascii="Times New Roman" w:hAnsi="Times New Roman" w:cs="Times New Roman"/>
          <w:sz w:val="24"/>
          <w:szCs w:val="24"/>
        </w:rPr>
        <w:t xml:space="preserve"> wytwarzaniu energii elektrycznej</w:t>
      </w:r>
      <w:r>
        <w:rPr>
          <w:rFonts w:ascii="Times New Roman" w:hAnsi="Times New Roman" w:cs="Times New Roman"/>
          <w:sz w:val="24"/>
          <w:szCs w:val="24"/>
        </w:rPr>
        <w:t xml:space="preserve">, o którym mowa w ust. 1 pkt 1, </w:t>
      </w:r>
      <w:r w:rsidR="00EE16D6">
        <w:rPr>
          <w:rFonts w:ascii="Times New Roman" w:hAnsi="Times New Roman" w:cs="Times New Roman"/>
          <w:sz w:val="24"/>
          <w:szCs w:val="24"/>
        </w:rPr>
        <w:t xml:space="preserve">jest </w:t>
      </w:r>
      <w:r>
        <w:rPr>
          <w:rFonts w:ascii="Times New Roman" w:hAnsi="Times New Roman" w:cs="Times New Roman"/>
          <w:sz w:val="24"/>
          <w:szCs w:val="24"/>
        </w:rPr>
        <w:t xml:space="preserve">określany </w:t>
      </w:r>
      <w:r w:rsidRPr="00BE2D1C">
        <w:rPr>
          <w:rFonts w:ascii="Times New Roman" w:hAnsi="Times New Roman" w:cs="Times New Roman"/>
          <w:sz w:val="24"/>
          <w:szCs w:val="24"/>
        </w:rPr>
        <w:t xml:space="preserve">co najmniej </w:t>
      </w:r>
      <w:r w:rsidR="00EE16D6" w:rsidRPr="00BE2D1C">
        <w:rPr>
          <w:rFonts w:ascii="Times New Roman" w:hAnsi="Times New Roman" w:cs="Times New Roman"/>
          <w:sz w:val="24"/>
          <w:szCs w:val="24"/>
        </w:rPr>
        <w:t xml:space="preserve">na okres </w:t>
      </w:r>
      <w:r w:rsidRPr="00BE2D1C">
        <w:rPr>
          <w:rFonts w:ascii="Times New Roman" w:hAnsi="Times New Roman" w:cs="Times New Roman"/>
          <w:sz w:val="24"/>
          <w:szCs w:val="24"/>
        </w:rPr>
        <w:t>12 miesięcy</w:t>
      </w:r>
      <w:r>
        <w:rPr>
          <w:rFonts w:ascii="Times New Roman" w:hAnsi="Times New Roman" w:cs="Times New Roman"/>
          <w:sz w:val="24"/>
          <w:szCs w:val="24"/>
        </w:rPr>
        <w:t>. W przypadku zmiany tego udziału po upływie okresu, o którym mowa w zdaniu</w:t>
      </w:r>
      <w:r w:rsidR="00EE16D6">
        <w:rPr>
          <w:rFonts w:ascii="Times New Roman" w:hAnsi="Times New Roman" w:cs="Times New Roman"/>
          <w:sz w:val="24"/>
          <w:szCs w:val="24"/>
        </w:rPr>
        <w:t xml:space="preserve"> pierwszym</w:t>
      </w:r>
      <w:r>
        <w:rPr>
          <w:rFonts w:ascii="Times New Roman" w:hAnsi="Times New Roman" w:cs="Times New Roman"/>
          <w:sz w:val="24"/>
          <w:szCs w:val="24"/>
        </w:rPr>
        <w:t>, zmiana taka obowiązuje przez okres 12 miesięcy.</w:t>
      </w:r>
    </w:p>
    <w:p w14:paraId="346D245E" w14:textId="75BCF9C8" w:rsidR="00C17309" w:rsidRDefault="00C17309" w:rsidP="00C17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A9A">
        <w:rPr>
          <w:rFonts w:ascii="Times New Roman" w:hAnsi="Times New Roman" w:cs="Times New Roman"/>
          <w:sz w:val="24"/>
          <w:szCs w:val="24"/>
        </w:rPr>
        <w:t xml:space="preserve">4. W przypadku gdy podmiot trzeci jest właścicielem lub zarządcą </w:t>
      </w:r>
      <w:r w:rsidR="00FB6BA1">
        <w:rPr>
          <w:rFonts w:ascii="Times New Roman" w:hAnsi="Times New Roman" w:cs="Times New Roman"/>
          <w:sz w:val="24"/>
          <w:szCs w:val="24"/>
        </w:rPr>
        <w:t>mikroinstalacji lub małej instalacji wykorzystywanej przez prosumenta zbiorowego energii odnawialnej</w:t>
      </w:r>
      <w:r w:rsidR="00A05126">
        <w:rPr>
          <w:rFonts w:ascii="Times New Roman" w:hAnsi="Times New Roman" w:cs="Times New Roman"/>
          <w:sz w:val="24"/>
          <w:szCs w:val="24"/>
        </w:rPr>
        <w:t xml:space="preserve"> lub </w:t>
      </w:r>
      <w:r w:rsidR="00A05126" w:rsidRPr="00B05A9A">
        <w:rPr>
          <w:rFonts w:ascii="Times New Roman" w:hAnsi="Times New Roman" w:cs="Times New Roman"/>
          <w:sz w:val="24"/>
          <w:szCs w:val="24"/>
        </w:rPr>
        <w:t>instalacji odnawialnego źródła energii wykorzystywanej przez prosumenta wirtualnego energii odnawialnej</w:t>
      </w:r>
      <w:r w:rsidRPr="00B05A9A">
        <w:rPr>
          <w:rFonts w:ascii="Times New Roman" w:hAnsi="Times New Roman" w:cs="Times New Roman"/>
          <w:sz w:val="24"/>
          <w:szCs w:val="24"/>
        </w:rPr>
        <w:t xml:space="preserve">, </w:t>
      </w:r>
      <w:r w:rsidR="00EE16D6" w:rsidRPr="00B05A9A">
        <w:rPr>
          <w:rFonts w:ascii="Times New Roman" w:hAnsi="Times New Roman" w:cs="Times New Roman"/>
          <w:sz w:val="24"/>
          <w:szCs w:val="24"/>
        </w:rPr>
        <w:t>jest</w:t>
      </w:r>
      <w:r w:rsidR="00EE16D6" w:rsidRPr="00B05A9A" w:rsidDel="00EE16D6">
        <w:rPr>
          <w:rFonts w:ascii="Times New Roman" w:hAnsi="Times New Roman" w:cs="Times New Roman"/>
          <w:sz w:val="24"/>
          <w:szCs w:val="24"/>
        </w:rPr>
        <w:t xml:space="preserve"> </w:t>
      </w:r>
      <w:r w:rsidR="00EE16D6">
        <w:rPr>
          <w:rFonts w:ascii="Times New Roman" w:hAnsi="Times New Roman" w:cs="Times New Roman"/>
          <w:sz w:val="24"/>
          <w:szCs w:val="24"/>
        </w:rPr>
        <w:t xml:space="preserve">on </w:t>
      </w:r>
      <w:r w:rsidRPr="00B05A9A">
        <w:rPr>
          <w:rFonts w:ascii="Times New Roman" w:hAnsi="Times New Roman" w:cs="Times New Roman"/>
          <w:sz w:val="24"/>
          <w:szCs w:val="24"/>
        </w:rPr>
        <w:t>obowiązany</w:t>
      </w:r>
      <w:r w:rsidR="00BB4761">
        <w:rPr>
          <w:rFonts w:ascii="Times New Roman" w:hAnsi="Times New Roman" w:cs="Times New Roman"/>
          <w:sz w:val="24"/>
          <w:szCs w:val="24"/>
        </w:rPr>
        <w:t xml:space="preserve"> – w przypadku gdy jest stroną umowy,</w:t>
      </w:r>
      <w:r w:rsidR="00BB4761" w:rsidRPr="00BB4761">
        <w:rPr>
          <w:rFonts w:ascii="Times New Roman" w:hAnsi="Times New Roman" w:cs="Times New Roman"/>
          <w:sz w:val="24"/>
          <w:szCs w:val="24"/>
        </w:rPr>
        <w:t xml:space="preserve"> </w:t>
      </w:r>
      <w:r w:rsidR="00141B01">
        <w:rPr>
          <w:rFonts w:ascii="Times New Roman" w:hAnsi="Times New Roman" w:cs="Times New Roman"/>
          <w:sz w:val="24"/>
          <w:szCs w:val="24"/>
        </w:rPr>
        <w:t xml:space="preserve">o </w:t>
      </w:r>
      <w:r w:rsidR="00BB4761" w:rsidRPr="00B05A9A">
        <w:rPr>
          <w:rFonts w:ascii="Times New Roman" w:hAnsi="Times New Roman" w:cs="Times New Roman"/>
          <w:sz w:val="24"/>
          <w:szCs w:val="24"/>
        </w:rPr>
        <w:t>której mowa w ust. 1</w:t>
      </w:r>
      <w:r w:rsidR="00E36F73">
        <w:rPr>
          <w:rFonts w:ascii="Times New Roman" w:hAnsi="Times New Roman" w:cs="Times New Roman"/>
          <w:sz w:val="24"/>
          <w:szCs w:val="24"/>
        </w:rPr>
        <w:t xml:space="preserve"> –</w:t>
      </w:r>
      <w:r w:rsidRPr="00B05A9A">
        <w:rPr>
          <w:rFonts w:ascii="Times New Roman" w:hAnsi="Times New Roman" w:cs="Times New Roman"/>
          <w:sz w:val="24"/>
          <w:szCs w:val="24"/>
        </w:rPr>
        <w:t xml:space="preserve">  do stosowania się do poleceń oraz instrukcji prosumentów na zasadach określonych w </w:t>
      </w:r>
      <w:r w:rsidR="00BB4761">
        <w:rPr>
          <w:rFonts w:ascii="Times New Roman" w:hAnsi="Times New Roman" w:cs="Times New Roman"/>
          <w:sz w:val="24"/>
          <w:szCs w:val="24"/>
        </w:rPr>
        <w:t xml:space="preserve">tej </w:t>
      </w:r>
      <w:r w:rsidRPr="00B05A9A">
        <w:rPr>
          <w:rFonts w:ascii="Times New Roman" w:hAnsi="Times New Roman" w:cs="Times New Roman"/>
          <w:sz w:val="24"/>
          <w:szCs w:val="24"/>
        </w:rPr>
        <w:lastRenderedPageBreak/>
        <w:t xml:space="preserve">umowie, </w:t>
      </w:r>
      <w:r w:rsidRPr="00A072DE">
        <w:rPr>
          <w:rFonts w:ascii="Times New Roman" w:hAnsi="Times New Roman" w:cs="Times New Roman"/>
          <w:sz w:val="24"/>
          <w:szCs w:val="24"/>
        </w:rPr>
        <w:t>a jeżeli nie jest</w:t>
      </w:r>
      <w:r w:rsidR="00BB4761">
        <w:rPr>
          <w:rFonts w:ascii="Times New Roman" w:hAnsi="Times New Roman" w:cs="Times New Roman"/>
          <w:sz w:val="24"/>
          <w:szCs w:val="24"/>
        </w:rPr>
        <w:t xml:space="preserve"> jej</w:t>
      </w:r>
      <w:r w:rsidRPr="00A072DE">
        <w:rPr>
          <w:rFonts w:ascii="Times New Roman" w:hAnsi="Times New Roman" w:cs="Times New Roman"/>
          <w:sz w:val="24"/>
          <w:szCs w:val="24"/>
        </w:rPr>
        <w:t xml:space="preserve"> stroną </w:t>
      </w:r>
      <w:r w:rsidR="00B63DD9">
        <w:rPr>
          <w:rFonts w:ascii="Times New Roman" w:hAnsi="Times New Roman" w:cs="Times New Roman"/>
          <w:sz w:val="24"/>
          <w:szCs w:val="24"/>
        </w:rPr>
        <w:t xml:space="preserve">– </w:t>
      </w:r>
      <w:r w:rsidRPr="00A072DE">
        <w:rPr>
          <w:rFonts w:ascii="Times New Roman" w:hAnsi="Times New Roman" w:cs="Times New Roman"/>
          <w:sz w:val="24"/>
          <w:szCs w:val="24"/>
        </w:rPr>
        <w:t xml:space="preserve">na zasadach określonych w </w:t>
      </w:r>
      <w:r w:rsidRPr="00B05A9A">
        <w:rPr>
          <w:rFonts w:ascii="Times New Roman" w:hAnsi="Times New Roman" w:cs="Times New Roman"/>
          <w:sz w:val="24"/>
          <w:szCs w:val="24"/>
        </w:rPr>
        <w:t xml:space="preserve">osobnym </w:t>
      </w:r>
      <w:r w:rsidRPr="00A072DE">
        <w:rPr>
          <w:rFonts w:ascii="Times New Roman" w:hAnsi="Times New Roman" w:cs="Times New Roman"/>
          <w:sz w:val="24"/>
          <w:szCs w:val="24"/>
        </w:rPr>
        <w:t>porozumieniu</w:t>
      </w:r>
      <w:r w:rsidRPr="00B05A9A">
        <w:rPr>
          <w:rFonts w:ascii="Times New Roman" w:hAnsi="Times New Roman" w:cs="Times New Roman"/>
          <w:sz w:val="24"/>
          <w:szCs w:val="24"/>
        </w:rPr>
        <w:t xml:space="preserve"> prosumentów z właścicielem lub zarządcą </w:t>
      </w:r>
      <w:r w:rsidRPr="0006536F">
        <w:rPr>
          <w:rFonts w:ascii="Times New Roman" w:eastAsia="Calibri" w:hAnsi="Times New Roman" w:cs="Times New Roman"/>
          <w:sz w:val="24"/>
          <w:szCs w:val="24"/>
        </w:rPr>
        <w:t>instalacji</w:t>
      </w:r>
      <w:r w:rsidRPr="00B05A9A">
        <w:rPr>
          <w:rFonts w:ascii="Times New Roman" w:hAnsi="Times New Roman" w:cs="Times New Roman"/>
          <w:sz w:val="24"/>
          <w:szCs w:val="24"/>
        </w:rPr>
        <w:t>. Podmiot</w:t>
      </w:r>
      <w:r>
        <w:rPr>
          <w:rFonts w:ascii="Times New Roman" w:hAnsi="Times New Roman" w:cs="Times New Roman"/>
          <w:sz w:val="24"/>
          <w:szCs w:val="24"/>
        </w:rPr>
        <w:t xml:space="preserve">, o którym mowa w zdaniu pierwszym, może być reprezentantem prosumentów, </w:t>
      </w:r>
      <w:r w:rsidR="00BB4761">
        <w:rPr>
          <w:rFonts w:ascii="Times New Roman" w:hAnsi="Times New Roman" w:cs="Times New Roman"/>
          <w:sz w:val="24"/>
          <w:szCs w:val="24"/>
        </w:rPr>
        <w:t xml:space="preserve">z tym że nie stanowi to podstawy do uznania go </w:t>
      </w:r>
      <w:r>
        <w:rPr>
          <w:rFonts w:ascii="Times New Roman" w:hAnsi="Times New Roman" w:cs="Times New Roman"/>
          <w:sz w:val="24"/>
          <w:szCs w:val="24"/>
        </w:rPr>
        <w:t xml:space="preserve">za prosumenta </w:t>
      </w:r>
      <w:r w:rsidR="00C878EB">
        <w:rPr>
          <w:rFonts w:ascii="Times New Roman" w:hAnsi="Times New Roman" w:cs="Times New Roman"/>
          <w:sz w:val="24"/>
          <w:szCs w:val="24"/>
        </w:rPr>
        <w:t xml:space="preserve">zbiorowego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BD02A0">
        <w:rPr>
          <w:rFonts w:ascii="Times New Roman" w:hAnsi="Times New Roman" w:cs="Times New Roman"/>
          <w:sz w:val="24"/>
          <w:szCs w:val="24"/>
        </w:rPr>
        <w:t xml:space="preserve"> lub prosumenta wirtualnego energii odnawialnej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18E8F0" w14:textId="76275467" w:rsidR="00C17309" w:rsidRPr="00A072DE" w:rsidRDefault="00C17309" w:rsidP="00C17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9C6">
        <w:rPr>
          <w:rFonts w:ascii="Times New Roman" w:hAnsi="Times New Roman" w:cs="Times New Roman"/>
          <w:sz w:val="24"/>
          <w:szCs w:val="24"/>
        </w:rPr>
        <w:t>5.</w:t>
      </w:r>
      <w:r w:rsidRPr="00A072DE">
        <w:rPr>
          <w:rFonts w:ascii="Times New Roman" w:hAnsi="Times New Roman" w:cs="Times New Roman"/>
          <w:sz w:val="24"/>
          <w:szCs w:val="24"/>
        </w:rPr>
        <w:t xml:space="preserve"> </w:t>
      </w:r>
      <w:r w:rsidR="00E36F73">
        <w:rPr>
          <w:rFonts w:ascii="Times New Roman" w:hAnsi="Times New Roman" w:cs="Times New Roman"/>
          <w:sz w:val="24"/>
          <w:szCs w:val="24"/>
        </w:rPr>
        <w:t xml:space="preserve">Jeżeli </w:t>
      </w:r>
      <w:r w:rsidRPr="00A579C6">
        <w:rPr>
          <w:rFonts w:ascii="Times New Roman" w:hAnsi="Times New Roman" w:cs="Times New Roman"/>
          <w:sz w:val="24"/>
          <w:szCs w:val="24"/>
        </w:rPr>
        <w:t>podmiot trzeci jest właścicielem</w:t>
      </w:r>
      <w:r w:rsidR="002853DB">
        <w:rPr>
          <w:rFonts w:ascii="Times New Roman" w:hAnsi="Times New Roman" w:cs="Times New Roman"/>
          <w:sz w:val="24"/>
          <w:szCs w:val="24"/>
        </w:rPr>
        <w:t xml:space="preserve"> </w:t>
      </w:r>
      <w:r w:rsidR="00C878EB">
        <w:rPr>
          <w:rFonts w:ascii="Times New Roman" w:hAnsi="Times New Roman" w:cs="Times New Roman"/>
          <w:sz w:val="24"/>
          <w:szCs w:val="24"/>
        </w:rPr>
        <w:t>mikroinstalacji</w:t>
      </w:r>
      <w:r w:rsidR="008E00F9">
        <w:rPr>
          <w:rFonts w:ascii="Times New Roman" w:hAnsi="Times New Roman" w:cs="Times New Roman"/>
          <w:sz w:val="24"/>
          <w:szCs w:val="24"/>
        </w:rPr>
        <w:t xml:space="preserve"> lub</w:t>
      </w:r>
      <w:r w:rsidR="00C878EB">
        <w:rPr>
          <w:rFonts w:ascii="Times New Roman" w:hAnsi="Times New Roman" w:cs="Times New Roman"/>
          <w:sz w:val="24"/>
          <w:szCs w:val="24"/>
        </w:rPr>
        <w:t xml:space="preserve"> małej instalacji wykorzystywan</w:t>
      </w:r>
      <w:r w:rsidR="008E00F9">
        <w:rPr>
          <w:rFonts w:ascii="Times New Roman" w:hAnsi="Times New Roman" w:cs="Times New Roman"/>
          <w:sz w:val="24"/>
          <w:szCs w:val="24"/>
        </w:rPr>
        <w:t>ej</w:t>
      </w:r>
      <w:r w:rsidR="00C878EB">
        <w:rPr>
          <w:rFonts w:ascii="Times New Roman" w:hAnsi="Times New Roman" w:cs="Times New Roman"/>
          <w:sz w:val="24"/>
          <w:szCs w:val="24"/>
        </w:rPr>
        <w:t xml:space="preserve"> przez prosumenta zbiorowego energii odnawialnej</w:t>
      </w:r>
      <w:r w:rsidR="00FA0C8A">
        <w:rPr>
          <w:rFonts w:ascii="Times New Roman" w:hAnsi="Times New Roman" w:cs="Times New Roman"/>
          <w:sz w:val="24"/>
          <w:szCs w:val="24"/>
        </w:rPr>
        <w:t xml:space="preserve"> lub </w:t>
      </w:r>
      <w:r w:rsidR="00FA0C8A" w:rsidRPr="00A579C6">
        <w:rPr>
          <w:rFonts w:ascii="Times New Roman" w:hAnsi="Times New Roman" w:cs="Times New Roman"/>
          <w:sz w:val="24"/>
          <w:szCs w:val="24"/>
        </w:rPr>
        <w:t>zarządcą instalacji odnawialnego źródła energii wykorzystywanej przez prosumenta wirtualnego energii odnawialnej</w:t>
      </w:r>
      <w:r w:rsidRPr="001B3D14">
        <w:rPr>
          <w:rFonts w:ascii="Times New Roman" w:hAnsi="Times New Roman" w:cs="Times New Roman"/>
          <w:sz w:val="24"/>
          <w:szCs w:val="24"/>
        </w:rPr>
        <w:t xml:space="preserve">, </w:t>
      </w:r>
      <w:r w:rsidR="00BB4761">
        <w:rPr>
          <w:rFonts w:ascii="Times New Roman" w:hAnsi="Times New Roman" w:cs="Times New Roman"/>
          <w:sz w:val="24"/>
          <w:szCs w:val="24"/>
        </w:rPr>
        <w:t xml:space="preserve">każdy z </w:t>
      </w:r>
      <w:r w:rsidRPr="00A579C6">
        <w:rPr>
          <w:rFonts w:ascii="Times New Roman" w:hAnsi="Times New Roman" w:cs="Times New Roman"/>
          <w:sz w:val="24"/>
          <w:szCs w:val="24"/>
        </w:rPr>
        <w:t>prosumen</w:t>
      </w:r>
      <w:r w:rsidR="00BB4761">
        <w:rPr>
          <w:rFonts w:ascii="Times New Roman" w:hAnsi="Times New Roman" w:cs="Times New Roman"/>
          <w:sz w:val="24"/>
          <w:szCs w:val="24"/>
        </w:rPr>
        <w:t>tów</w:t>
      </w:r>
      <w:r w:rsidRPr="00A579C6">
        <w:rPr>
          <w:rFonts w:ascii="Times New Roman" w:hAnsi="Times New Roman" w:cs="Times New Roman"/>
          <w:sz w:val="24"/>
          <w:szCs w:val="24"/>
        </w:rPr>
        <w:t xml:space="preserve"> </w:t>
      </w:r>
      <w:r w:rsidR="00305A32">
        <w:rPr>
          <w:rFonts w:ascii="Times New Roman" w:hAnsi="Times New Roman" w:cs="Times New Roman"/>
          <w:sz w:val="24"/>
          <w:szCs w:val="24"/>
        </w:rPr>
        <w:t>zbiorow</w:t>
      </w:r>
      <w:r w:rsidR="00BB4761">
        <w:rPr>
          <w:rFonts w:ascii="Times New Roman" w:hAnsi="Times New Roman" w:cs="Times New Roman"/>
          <w:sz w:val="24"/>
          <w:szCs w:val="24"/>
        </w:rPr>
        <w:t>ych</w:t>
      </w:r>
      <w:r w:rsidRPr="00A579C6">
        <w:rPr>
          <w:rFonts w:ascii="Times New Roman" w:hAnsi="Times New Roman" w:cs="Times New Roman"/>
          <w:sz w:val="24"/>
          <w:szCs w:val="24"/>
        </w:rPr>
        <w:t xml:space="preserve"> energii odnawialnej</w:t>
      </w:r>
      <w:r w:rsidR="001B1C04" w:rsidRPr="001B1C04">
        <w:rPr>
          <w:rFonts w:ascii="Times New Roman" w:hAnsi="Times New Roman" w:cs="Times New Roman"/>
          <w:sz w:val="24"/>
          <w:szCs w:val="24"/>
        </w:rPr>
        <w:t xml:space="preserve"> </w:t>
      </w:r>
      <w:r w:rsidR="001B1C04">
        <w:rPr>
          <w:rFonts w:ascii="Times New Roman" w:hAnsi="Times New Roman" w:cs="Times New Roman"/>
          <w:sz w:val="24"/>
          <w:szCs w:val="24"/>
        </w:rPr>
        <w:t xml:space="preserve">lub </w:t>
      </w:r>
      <w:r w:rsidR="001B1C04" w:rsidRPr="001B3D14">
        <w:rPr>
          <w:rFonts w:ascii="Times New Roman" w:hAnsi="Times New Roman" w:cs="Times New Roman"/>
          <w:sz w:val="24"/>
          <w:szCs w:val="24"/>
        </w:rPr>
        <w:t>prosumen</w:t>
      </w:r>
      <w:r w:rsidR="001B1C04">
        <w:rPr>
          <w:rFonts w:ascii="Times New Roman" w:hAnsi="Times New Roman" w:cs="Times New Roman"/>
          <w:sz w:val="24"/>
          <w:szCs w:val="24"/>
        </w:rPr>
        <w:t>tów</w:t>
      </w:r>
      <w:r w:rsidR="001B1C04" w:rsidRPr="001B3D14">
        <w:rPr>
          <w:rFonts w:ascii="Times New Roman" w:hAnsi="Times New Roman" w:cs="Times New Roman"/>
          <w:sz w:val="24"/>
          <w:szCs w:val="24"/>
        </w:rPr>
        <w:t xml:space="preserve"> </w:t>
      </w:r>
      <w:r w:rsidR="001B1C04">
        <w:rPr>
          <w:rFonts w:ascii="Times New Roman" w:hAnsi="Times New Roman" w:cs="Times New Roman"/>
          <w:sz w:val="24"/>
          <w:szCs w:val="24"/>
        </w:rPr>
        <w:t>wirtualnych</w:t>
      </w:r>
      <w:r w:rsidR="001B1C04" w:rsidRPr="00625263">
        <w:rPr>
          <w:rFonts w:ascii="Times New Roman" w:hAnsi="Times New Roman" w:cs="Times New Roman"/>
          <w:sz w:val="24"/>
          <w:szCs w:val="24"/>
        </w:rPr>
        <w:t xml:space="preserve"> energii odnawialnej</w:t>
      </w:r>
      <w:r w:rsidRPr="00A579C6">
        <w:rPr>
          <w:rFonts w:ascii="Times New Roman" w:hAnsi="Times New Roman" w:cs="Times New Roman"/>
          <w:sz w:val="24"/>
          <w:szCs w:val="24"/>
        </w:rPr>
        <w:t xml:space="preserve"> </w:t>
      </w:r>
      <w:r w:rsidRPr="00C91C1A">
        <w:rPr>
          <w:rFonts w:ascii="Times New Roman" w:hAnsi="Times New Roman" w:cs="Times New Roman"/>
          <w:sz w:val="24"/>
          <w:szCs w:val="24"/>
        </w:rPr>
        <w:t>mo</w:t>
      </w:r>
      <w:r w:rsidR="00BB4761">
        <w:rPr>
          <w:rFonts w:ascii="Times New Roman" w:hAnsi="Times New Roman" w:cs="Times New Roman"/>
          <w:sz w:val="24"/>
          <w:szCs w:val="24"/>
        </w:rPr>
        <w:t>że</w:t>
      </w:r>
      <w:r w:rsidRPr="00C91C1A">
        <w:rPr>
          <w:rFonts w:ascii="Times New Roman" w:hAnsi="Times New Roman" w:cs="Times New Roman"/>
          <w:sz w:val="24"/>
          <w:szCs w:val="24"/>
        </w:rPr>
        <w:t xml:space="preserve"> zawrzeć z właścicielem lub zarządcą </w:t>
      </w:r>
      <w:r>
        <w:rPr>
          <w:rFonts w:ascii="Times New Roman" w:hAnsi="Times New Roman" w:cs="Times New Roman"/>
          <w:sz w:val="24"/>
          <w:szCs w:val="24"/>
        </w:rPr>
        <w:t>instalacji</w:t>
      </w:r>
      <w:r w:rsidRPr="00C91C1A">
        <w:rPr>
          <w:rFonts w:ascii="Times New Roman" w:hAnsi="Times New Roman" w:cs="Times New Roman"/>
          <w:sz w:val="24"/>
          <w:szCs w:val="24"/>
        </w:rPr>
        <w:t xml:space="preserve"> </w:t>
      </w:r>
      <w:r w:rsidRPr="0006536F">
        <w:rPr>
          <w:rFonts w:ascii="Times New Roman" w:eastAsia="Calibri" w:hAnsi="Times New Roman" w:cs="Times New Roman"/>
          <w:sz w:val="24"/>
          <w:szCs w:val="24"/>
        </w:rPr>
        <w:t>odrębn</w:t>
      </w:r>
      <w:r w:rsidR="00BB4761">
        <w:rPr>
          <w:rFonts w:ascii="Times New Roman" w:eastAsia="Calibri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C1A">
        <w:rPr>
          <w:rFonts w:ascii="Times New Roman" w:hAnsi="Times New Roman" w:cs="Times New Roman"/>
          <w:sz w:val="24"/>
          <w:szCs w:val="24"/>
        </w:rPr>
        <w:t>umow</w:t>
      </w:r>
      <w:r w:rsidR="00BB4761">
        <w:rPr>
          <w:rFonts w:ascii="Times New Roman" w:hAnsi="Times New Roman" w:cs="Times New Roman"/>
          <w:sz w:val="24"/>
          <w:szCs w:val="24"/>
        </w:rPr>
        <w:t>ę</w:t>
      </w:r>
      <w:r w:rsidRPr="00C91C1A">
        <w:rPr>
          <w:rFonts w:ascii="Times New Roman" w:hAnsi="Times New Roman" w:cs="Times New Roman"/>
          <w:sz w:val="24"/>
          <w:szCs w:val="24"/>
        </w:rPr>
        <w:t>,</w:t>
      </w:r>
      <w:r w:rsidRPr="006D5681">
        <w:rPr>
          <w:rFonts w:ascii="Times New Roman" w:hAnsi="Times New Roman" w:cs="Times New Roman"/>
          <w:sz w:val="24"/>
          <w:szCs w:val="24"/>
        </w:rPr>
        <w:t xml:space="preserve"> o któr</w:t>
      </w:r>
      <w:r w:rsidR="00BB4761">
        <w:rPr>
          <w:rFonts w:ascii="Times New Roman" w:hAnsi="Times New Roman" w:cs="Times New Roman"/>
          <w:sz w:val="24"/>
          <w:szCs w:val="24"/>
        </w:rPr>
        <w:t>ej</w:t>
      </w:r>
      <w:r w:rsidRPr="006D5681">
        <w:rPr>
          <w:rFonts w:ascii="Times New Roman" w:hAnsi="Times New Roman" w:cs="Times New Roman"/>
          <w:sz w:val="24"/>
          <w:szCs w:val="24"/>
        </w:rPr>
        <w:t xml:space="preserve"> mowa w ust. 1</w:t>
      </w:r>
      <w:r w:rsidR="00BB4761">
        <w:rPr>
          <w:rFonts w:ascii="Times New Roman" w:hAnsi="Times New Roman" w:cs="Times New Roman"/>
          <w:sz w:val="24"/>
          <w:szCs w:val="24"/>
        </w:rPr>
        <w:t>.</w:t>
      </w:r>
      <w:r w:rsidRPr="00A072DE">
        <w:rPr>
          <w:rFonts w:ascii="Times New Roman" w:hAnsi="Times New Roman" w:cs="Times New Roman"/>
          <w:sz w:val="24"/>
          <w:szCs w:val="24"/>
        </w:rPr>
        <w:t xml:space="preserve"> </w:t>
      </w:r>
      <w:r w:rsidR="00E36F73">
        <w:rPr>
          <w:rFonts w:ascii="Times New Roman" w:hAnsi="Times New Roman" w:cs="Times New Roman"/>
          <w:sz w:val="24"/>
          <w:szCs w:val="24"/>
        </w:rPr>
        <w:t xml:space="preserve">W takim przypadku </w:t>
      </w:r>
      <w:r w:rsidRPr="00A072DE">
        <w:rPr>
          <w:rFonts w:ascii="Times New Roman" w:hAnsi="Times New Roman" w:cs="Times New Roman"/>
          <w:sz w:val="24"/>
          <w:szCs w:val="24"/>
        </w:rPr>
        <w:t>informacje, o których mowa w ust. 1 pkt 1, 2</w:t>
      </w:r>
      <w:r>
        <w:rPr>
          <w:rFonts w:ascii="Times New Roman" w:hAnsi="Times New Roman" w:cs="Times New Roman"/>
          <w:sz w:val="24"/>
          <w:szCs w:val="24"/>
        </w:rPr>
        <w:t>, 6 i 7</w:t>
      </w:r>
      <w:r w:rsidRPr="00A072DE">
        <w:rPr>
          <w:rFonts w:ascii="Times New Roman" w:hAnsi="Times New Roman" w:cs="Times New Roman"/>
          <w:sz w:val="24"/>
          <w:szCs w:val="24"/>
        </w:rPr>
        <w:t xml:space="preserve">, powinny dotyczyć </w:t>
      </w:r>
      <w:r w:rsidR="00BB4761">
        <w:rPr>
          <w:rFonts w:ascii="Times New Roman" w:hAnsi="Times New Roman" w:cs="Times New Roman"/>
          <w:sz w:val="24"/>
          <w:szCs w:val="24"/>
        </w:rPr>
        <w:t>danego</w:t>
      </w:r>
      <w:r w:rsidRPr="00A072DE">
        <w:rPr>
          <w:rFonts w:ascii="Times New Roman" w:hAnsi="Times New Roman" w:cs="Times New Roman"/>
          <w:sz w:val="24"/>
          <w:szCs w:val="24"/>
        </w:rPr>
        <w:t xml:space="preserve"> prosumenta </w:t>
      </w:r>
      <w:r w:rsidR="00305A32">
        <w:rPr>
          <w:rFonts w:ascii="Times New Roman" w:hAnsi="Times New Roman" w:cs="Times New Roman"/>
          <w:sz w:val="24"/>
          <w:szCs w:val="24"/>
        </w:rPr>
        <w:t>zbiorowego</w:t>
      </w:r>
      <w:r w:rsidR="00305A32" w:rsidRPr="00A072DE">
        <w:rPr>
          <w:rFonts w:ascii="Times New Roman" w:hAnsi="Times New Roman" w:cs="Times New Roman"/>
          <w:sz w:val="24"/>
          <w:szCs w:val="24"/>
        </w:rPr>
        <w:t xml:space="preserve"> </w:t>
      </w:r>
      <w:r w:rsidRPr="00A072DE">
        <w:rPr>
          <w:rFonts w:ascii="Times New Roman" w:hAnsi="Times New Roman" w:cs="Times New Roman"/>
          <w:sz w:val="24"/>
          <w:szCs w:val="24"/>
        </w:rPr>
        <w:t>energii odnawialnej</w:t>
      </w:r>
      <w:r w:rsidR="001B1C04">
        <w:rPr>
          <w:rFonts w:ascii="Times New Roman" w:hAnsi="Times New Roman" w:cs="Times New Roman"/>
          <w:sz w:val="24"/>
          <w:szCs w:val="24"/>
        </w:rPr>
        <w:t xml:space="preserve"> lub prosumenta wirtualnego</w:t>
      </w:r>
      <w:r w:rsidR="001B1C04" w:rsidRPr="00A072DE">
        <w:rPr>
          <w:rFonts w:ascii="Times New Roman" w:hAnsi="Times New Roman" w:cs="Times New Roman"/>
          <w:sz w:val="24"/>
          <w:szCs w:val="24"/>
        </w:rPr>
        <w:t xml:space="preserve"> energii odnawialnej</w:t>
      </w:r>
      <w:r w:rsidRPr="00A072DE">
        <w:rPr>
          <w:rFonts w:ascii="Times New Roman" w:hAnsi="Times New Roman" w:cs="Times New Roman"/>
          <w:sz w:val="24"/>
          <w:szCs w:val="24"/>
        </w:rPr>
        <w:t xml:space="preserve">, z którym </w:t>
      </w:r>
      <w:r w:rsidR="00BB4761" w:rsidRPr="00A072DE">
        <w:rPr>
          <w:rFonts w:ascii="Times New Roman" w:hAnsi="Times New Roman" w:cs="Times New Roman"/>
          <w:sz w:val="24"/>
          <w:szCs w:val="24"/>
        </w:rPr>
        <w:t xml:space="preserve">jest </w:t>
      </w:r>
      <w:r w:rsidRPr="00A072DE">
        <w:rPr>
          <w:rFonts w:ascii="Times New Roman" w:hAnsi="Times New Roman" w:cs="Times New Roman"/>
          <w:sz w:val="24"/>
          <w:szCs w:val="24"/>
        </w:rPr>
        <w:t>zawierana dana umowa.</w:t>
      </w:r>
    </w:p>
    <w:p w14:paraId="08AD2146" w14:textId="2B3A2372" w:rsidR="00C17309" w:rsidRDefault="00C17309" w:rsidP="00C17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2DE">
        <w:rPr>
          <w:rFonts w:ascii="Times New Roman" w:hAnsi="Times New Roman" w:cs="Times New Roman"/>
          <w:sz w:val="24"/>
          <w:szCs w:val="24"/>
        </w:rPr>
        <w:t xml:space="preserve">6. </w:t>
      </w:r>
      <w:r w:rsidR="00BB4761">
        <w:rPr>
          <w:rFonts w:ascii="Times New Roman" w:hAnsi="Times New Roman" w:cs="Times New Roman"/>
          <w:sz w:val="24"/>
          <w:szCs w:val="24"/>
        </w:rPr>
        <w:t xml:space="preserve">Do </w:t>
      </w:r>
      <w:r w:rsidR="00141B01">
        <w:rPr>
          <w:rFonts w:ascii="Times New Roman" w:hAnsi="Times New Roman" w:cs="Times New Roman"/>
          <w:sz w:val="24"/>
          <w:szCs w:val="24"/>
        </w:rPr>
        <w:t>właściciela lub zarządcy</w:t>
      </w:r>
      <w:r w:rsidR="00BB4761" w:rsidRPr="00BC20CC">
        <w:rPr>
          <w:rFonts w:ascii="Times New Roman" w:hAnsi="Times New Roman" w:cs="Times New Roman"/>
          <w:sz w:val="24"/>
          <w:szCs w:val="24"/>
        </w:rPr>
        <w:t xml:space="preserve"> instalacji</w:t>
      </w:r>
      <w:r w:rsidR="00141B01">
        <w:rPr>
          <w:rFonts w:ascii="Times New Roman" w:hAnsi="Times New Roman" w:cs="Times New Roman"/>
          <w:sz w:val="24"/>
          <w:szCs w:val="24"/>
        </w:rPr>
        <w:t xml:space="preserve"> będącego jed</w:t>
      </w:r>
      <w:r w:rsidR="00BB4761" w:rsidRPr="00BC20CC">
        <w:rPr>
          <w:rFonts w:ascii="Times New Roman" w:hAnsi="Times New Roman" w:cs="Times New Roman"/>
          <w:sz w:val="24"/>
          <w:szCs w:val="24"/>
        </w:rPr>
        <w:t>n</w:t>
      </w:r>
      <w:r w:rsidR="00141B01">
        <w:rPr>
          <w:rFonts w:ascii="Times New Roman" w:hAnsi="Times New Roman" w:cs="Times New Roman"/>
          <w:sz w:val="24"/>
          <w:szCs w:val="24"/>
        </w:rPr>
        <w:t>ym</w:t>
      </w:r>
      <w:r w:rsidR="00BB4761" w:rsidRPr="00BC20CC">
        <w:rPr>
          <w:rFonts w:ascii="Times New Roman" w:hAnsi="Times New Roman" w:cs="Times New Roman"/>
          <w:sz w:val="24"/>
          <w:szCs w:val="24"/>
        </w:rPr>
        <w:t xml:space="preserve"> </w:t>
      </w:r>
      <w:r w:rsidR="00BB4761">
        <w:rPr>
          <w:rFonts w:ascii="Times New Roman" w:hAnsi="Times New Roman" w:cs="Times New Roman"/>
          <w:sz w:val="24"/>
          <w:szCs w:val="24"/>
        </w:rPr>
        <w:t xml:space="preserve">spośród kilku prosumentów </w:t>
      </w:r>
      <w:r w:rsidR="00784DA0">
        <w:rPr>
          <w:rFonts w:ascii="Times New Roman" w:hAnsi="Times New Roman" w:cs="Times New Roman"/>
          <w:sz w:val="24"/>
          <w:szCs w:val="24"/>
        </w:rPr>
        <w:t>zbiorowych</w:t>
      </w:r>
      <w:r w:rsidR="00BB4761" w:rsidRPr="00BC20CC">
        <w:rPr>
          <w:rFonts w:ascii="Times New Roman" w:hAnsi="Times New Roman" w:cs="Times New Roman"/>
          <w:sz w:val="24"/>
          <w:szCs w:val="24"/>
        </w:rPr>
        <w:t xml:space="preserve"> energii odnawialnej albo prosument</w:t>
      </w:r>
      <w:r w:rsidR="00BB4761">
        <w:rPr>
          <w:rFonts w:ascii="Times New Roman" w:hAnsi="Times New Roman" w:cs="Times New Roman"/>
          <w:sz w:val="24"/>
          <w:szCs w:val="24"/>
        </w:rPr>
        <w:t>ów</w:t>
      </w:r>
      <w:r w:rsidR="00BB4761" w:rsidRPr="00BC20CC">
        <w:rPr>
          <w:rFonts w:ascii="Times New Roman" w:hAnsi="Times New Roman" w:cs="Times New Roman"/>
          <w:sz w:val="24"/>
          <w:szCs w:val="24"/>
        </w:rPr>
        <w:t xml:space="preserve"> </w:t>
      </w:r>
      <w:r w:rsidR="00784DA0">
        <w:rPr>
          <w:rFonts w:ascii="Times New Roman" w:hAnsi="Times New Roman" w:cs="Times New Roman"/>
          <w:sz w:val="24"/>
          <w:szCs w:val="24"/>
        </w:rPr>
        <w:t xml:space="preserve">wirtualnych </w:t>
      </w:r>
      <w:r w:rsidR="00BB4761" w:rsidRPr="00BC20CC">
        <w:rPr>
          <w:rFonts w:ascii="Times New Roman" w:hAnsi="Times New Roman" w:cs="Times New Roman"/>
          <w:sz w:val="24"/>
          <w:szCs w:val="24"/>
        </w:rPr>
        <w:t>energii odnawialnej</w:t>
      </w:r>
      <w:r w:rsidR="00BB4761">
        <w:rPr>
          <w:rFonts w:ascii="Times New Roman" w:hAnsi="Times New Roman" w:cs="Times New Roman"/>
          <w:sz w:val="24"/>
          <w:szCs w:val="24"/>
        </w:rPr>
        <w:t xml:space="preserve"> </w:t>
      </w:r>
      <w:r w:rsidR="00141B01">
        <w:rPr>
          <w:rFonts w:ascii="Times New Roman" w:hAnsi="Times New Roman" w:cs="Times New Roman"/>
          <w:sz w:val="24"/>
          <w:szCs w:val="24"/>
        </w:rPr>
        <w:t xml:space="preserve">stosuje się </w:t>
      </w:r>
      <w:r w:rsidR="00BB476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rzepis ust. 5</w:t>
      </w:r>
      <w:r w:rsidR="00BB47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E224FC" w14:textId="733748DA" w:rsidR="00C17309" w:rsidRDefault="00C17309" w:rsidP="00C17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Prosument energii odnawialnej, prosument </w:t>
      </w:r>
      <w:r w:rsidR="00F00978">
        <w:rPr>
          <w:rFonts w:ascii="Times New Roman" w:hAnsi="Times New Roman" w:cs="Times New Roman"/>
          <w:sz w:val="24"/>
          <w:szCs w:val="24"/>
        </w:rPr>
        <w:t xml:space="preserve">zbiorowy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DE1AA0">
        <w:rPr>
          <w:rFonts w:ascii="Times New Roman" w:hAnsi="Times New Roman" w:cs="Times New Roman"/>
          <w:sz w:val="24"/>
          <w:szCs w:val="24"/>
        </w:rPr>
        <w:t xml:space="preserve"> oraz prosument wirtualny energii odnawialnej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397">
        <w:rPr>
          <w:rFonts w:ascii="Times New Roman" w:hAnsi="Times New Roman" w:cs="Times New Roman"/>
          <w:sz w:val="24"/>
          <w:szCs w:val="24"/>
        </w:rPr>
        <w:t xml:space="preserve">jest </w:t>
      </w:r>
      <w:r>
        <w:rPr>
          <w:rFonts w:ascii="Times New Roman" w:hAnsi="Times New Roman" w:cs="Times New Roman"/>
          <w:sz w:val="24"/>
          <w:szCs w:val="24"/>
        </w:rPr>
        <w:t>obowiązany do:</w:t>
      </w:r>
    </w:p>
    <w:p w14:paraId="22B1DE58" w14:textId="14B42169" w:rsidR="00C17309" w:rsidRDefault="00C17309" w:rsidP="00C17309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dysponowania tytułem prawnym do instalacji odnawialnego źródła energii, </w:t>
      </w:r>
      <w:r w:rsidR="00A36397">
        <w:rPr>
          <w:rFonts w:ascii="Times New Roman" w:hAnsi="Times New Roman" w:cs="Times New Roman"/>
          <w:sz w:val="24"/>
          <w:szCs w:val="24"/>
        </w:rPr>
        <w:t xml:space="preserve">za który uważa się </w:t>
      </w:r>
      <w:r w:rsidR="00141B01">
        <w:rPr>
          <w:rFonts w:ascii="Times New Roman" w:hAnsi="Times New Roman" w:cs="Times New Roman"/>
          <w:sz w:val="24"/>
          <w:szCs w:val="24"/>
        </w:rPr>
        <w:t xml:space="preserve">także </w:t>
      </w:r>
      <w:r>
        <w:rPr>
          <w:rFonts w:ascii="Times New Roman" w:hAnsi="Times New Roman" w:cs="Times New Roman"/>
          <w:sz w:val="24"/>
          <w:szCs w:val="24"/>
        </w:rPr>
        <w:t>umow</w:t>
      </w:r>
      <w:r w:rsidR="00A36397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, o której mowa w art. 4a ust. 1;</w:t>
      </w:r>
    </w:p>
    <w:p w14:paraId="1CABA71E" w14:textId="546F885C" w:rsidR="00C17309" w:rsidRDefault="00C17309" w:rsidP="00C17309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dysponowania tytułem prawnym do nieruchomości lub obiektu budowlanego, na którym </w:t>
      </w:r>
      <w:r w:rsidR="00B63DD9">
        <w:rPr>
          <w:rFonts w:ascii="Times New Roman" w:hAnsi="Times New Roman" w:cs="Times New Roman"/>
          <w:sz w:val="24"/>
          <w:szCs w:val="24"/>
        </w:rPr>
        <w:t xml:space="preserve">została </w:t>
      </w:r>
      <w:r>
        <w:rPr>
          <w:rFonts w:ascii="Times New Roman" w:hAnsi="Times New Roman" w:cs="Times New Roman"/>
          <w:sz w:val="24"/>
          <w:szCs w:val="24"/>
        </w:rPr>
        <w:t xml:space="preserve">zlokalizowana instalacja odnawialnego źródła energii, chyba że korzysta z tej instalacji na zasadach określonych w ust. 4–6 – w takim przypadku tytułem prawnym do nieruchomości lub obiektu budowlanego, na którym </w:t>
      </w:r>
      <w:r w:rsidR="00A36397">
        <w:rPr>
          <w:rFonts w:ascii="Times New Roman" w:hAnsi="Times New Roman" w:cs="Times New Roman"/>
          <w:sz w:val="24"/>
          <w:szCs w:val="24"/>
        </w:rPr>
        <w:t xml:space="preserve">została </w:t>
      </w:r>
      <w:r>
        <w:rPr>
          <w:rFonts w:ascii="Times New Roman" w:hAnsi="Times New Roman" w:cs="Times New Roman"/>
          <w:sz w:val="24"/>
          <w:szCs w:val="24"/>
        </w:rPr>
        <w:t xml:space="preserve">zlokalizowana instalacja odnawialnego źródła energii, </w:t>
      </w:r>
      <w:r w:rsidR="00A36397">
        <w:rPr>
          <w:rFonts w:ascii="Times New Roman" w:hAnsi="Times New Roman" w:cs="Times New Roman"/>
          <w:sz w:val="24"/>
          <w:szCs w:val="24"/>
        </w:rPr>
        <w:t xml:space="preserve">jest </w:t>
      </w:r>
      <w:r>
        <w:rPr>
          <w:rFonts w:ascii="Times New Roman" w:hAnsi="Times New Roman" w:cs="Times New Roman"/>
          <w:sz w:val="24"/>
          <w:szCs w:val="24"/>
        </w:rPr>
        <w:t>obowiązany dysponować właściciel lub zarządca tej instalacji;</w:t>
      </w:r>
    </w:p>
    <w:p w14:paraId="0036F8E1" w14:textId="740CF7A1" w:rsidR="00C17309" w:rsidRDefault="00C17309" w:rsidP="00C17309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wytwarzania energii elektrycznej w instalacji odnawialnego źródła energii </w:t>
      </w:r>
      <w:r w:rsidRPr="00B07647">
        <w:rPr>
          <w:rFonts w:ascii="Times New Roman" w:hAnsi="Times New Roman" w:cs="Times New Roman"/>
          <w:sz w:val="24"/>
          <w:szCs w:val="24"/>
        </w:rPr>
        <w:t>spełniając</w:t>
      </w:r>
      <w:r>
        <w:rPr>
          <w:rFonts w:ascii="Times New Roman" w:hAnsi="Times New Roman" w:cs="Times New Roman"/>
          <w:sz w:val="24"/>
          <w:szCs w:val="24"/>
        </w:rPr>
        <w:t xml:space="preserve">ej </w:t>
      </w:r>
      <w:r w:rsidRPr="00B07647">
        <w:rPr>
          <w:rFonts w:ascii="Times New Roman" w:hAnsi="Times New Roman" w:cs="Times New Roman"/>
          <w:sz w:val="24"/>
          <w:szCs w:val="24"/>
        </w:rPr>
        <w:t xml:space="preserve">wymagania określone </w:t>
      </w:r>
      <w:r>
        <w:rPr>
          <w:rFonts w:ascii="Times New Roman" w:hAnsi="Times New Roman" w:cs="Times New Roman"/>
          <w:sz w:val="24"/>
          <w:szCs w:val="24"/>
        </w:rPr>
        <w:t>w przepisach</w:t>
      </w:r>
      <w:r w:rsidR="00A36397">
        <w:rPr>
          <w:rFonts w:ascii="Times New Roman" w:hAnsi="Times New Roman" w:cs="Times New Roman"/>
          <w:sz w:val="24"/>
          <w:szCs w:val="24"/>
        </w:rPr>
        <w:t xml:space="preserve"> odrębnych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07647">
        <w:rPr>
          <w:rFonts w:ascii="Times New Roman" w:hAnsi="Times New Roman" w:cs="Times New Roman"/>
          <w:sz w:val="24"/>
          <w:szCs w:val="24"/>
        </w:rPr>
        <w:t>w szczególności w przepisach</w:t>
      </w:r>
      <w:r>
        <w:rPr>
          <w:rFonts w:ascii="Times New Roman" w:hAnsi="Times New Roman" w:cs="Times New Roman"/>
          <w:sz w:val="24"/>
          <w:szCs w:val="24"/>
        </w:rPr>
        <w:t xml:space="preserve"> prawa budowlanego, przepisach</w:t>
      </w:r>
      <w:r w:rsidRPr="00B07647">
        <w:rPr>
          <w:rFonts w:ascii="Times New Roman" w:hAnsi="Times New Roman" w:cs="Times New Roman"/>
          <w:sz w:val="24"/>
          <w:szCs w:val="24"/>
        </w:rPr>
        <w:t xml:space="preserve"> o ochronie przeciwpożarowej, przepisach sanitarnych </w:t>
      </w:r>
      <w:r>
        <w:rPr>
          <w:rFonts w:ascii="Times New Roman" w:hAnsi="Times New Roman" w:cs="Times New Roman"/>
          <w:sz w:val="24"/>
          <w:szCs w:val="24"/>
        </w:rPr>
        <w:t>lub</w:t>
      </w:r>
      <w:r w:rsidRPr="00B07647">
        <w:rPr>
          <w:rFonts w:ascii="Times New Roman" w:hAnsi="Times New Roman" w:cs="Times New Roman"/>
          <w:sz w:val="24"/>
          <w:szCs w:val="24"/>
        </w:rPr>
        <w:t xml:space="preserve"> przepisach o ochronie środowiska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9C06DD" w14:textId="3084DC71" w:rsidR="008D06F4" w:rsidRDefault="00605AEA" w:rsidP="00C17309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309" w:rsidRPr="00B07647">
        <w:rPr>
          <w:rFonts w:ascii="Times New Roman" w:hAnsi="Times New Roman" w:cs="Times New Roman"/>
          <w:sz w:val="24"/>
          <w:szCs w:val="24"/>
        </w:rPr>
        <w:t>niewykorzystywa</w:t>
      </w:r>
      <w:r w:rsidR="00141B01">
        <w:rPr>
          <w:rFonts w:ascii="Times New Roman" w:hAnsi="Times New Roman" w:cs="Times New Roman"/>
          <w:sz w:val="24"/>
          <w:szCs w:val="24"/>
        </w:rPr>
        <w:t>nia</w:t>
      </w:r>
      <w:r w:rsidR="00C17309" w:rsidRPr="00B07647">
        <w:rPr>
          <w:rFonts w:ascii="Times New Roman" w:hAnsi="Times New Roman" w:cs="Times New Roman"/>
          <w:sz w:val="24"/>
          <w:szCs w:val="24"/>
        </w:rPr>
        <w:t xml:space="preserve"> podczas wytwarzania energii elektrycznej </w:t>
      </w:r>
      <w:r w:rsidR="00C17309">
        <w:rPr>
          <w:rFonts w:ascii="Times New Roman" w:hAnsi="Times New Roman" w:cs="Times New Roman"/>
          <w:sz w:val="24"/>
          <w:szCs w:val="24"/>
        </w:rPr>
        <w:t xml:space="preserve">w instalacji odnawialnego źródła energii </w:t>
      </w:r>
      <w:r w:rsidR="00C17309" w:rsidRPr="00B07647">
        <w:rPr>
          <w:rFonts w:ascii="Times New Roman" w:hAnsi="Times New Roman" w:cs="Times New Roman"/>
          <w:sz w:val="24"/>
          <w:szCs w:val="24"/>
        </w:rPr>
        <w:t>paliw kopalnych lub paliw powstałych z ich przetworzenia</w:t>
      </w:r>
      <w:r w:rsidR="00C17309">
        <w:rPr>
          <w:rFonts w:ascii="Times New Roman" w:hAnsi="Times New Roman" w:cs="Times New Roman"/>
          <w:sz w:val="24"/>
          <w:szCs w:val="24"/>
        </w:rPr>
        <w:t xml:space="preserve"> </w:t>
      </w:r>
      <w:r w:rsidR="00C17309" w:rsidRPr="005C677B">
        <w:rPr>
          <w:rFonts w:ascii="Times New Roman" w:hAnsi="Times New Roman" w:cs="Times New Roman"/>
          <w:sz w:val="24"/>
          <w:szCs w:val="24"/>
        </w:rPr>
        <w:t xml:space="preserve">lub biomasy, biogazu, biogazu rolniczego i biopłynów, do których dodano substancje </w:t>
      </w:r>
      <w:r w:rsidR="00C17309" w:rsidRPr="005C677B">
        <w:rPr>
          <w:rFonts w:ascii="Times New Roman" w:hAnsi="Times New Roman" w:cs="Times New Roman"/>
          <w:sz w:val="24"/>
          <w:szCs w:val="24"/>
        </w:rPr>
        <w:lastRenderedPageBreak/>
        <w:t>niebędące biomasą, biogazem, biogazem rolniczym lub biopłynami</w:t>
      </w:r>
      <w:r w:rsidR="00A36397">
        <w:rPr>
          <w:rFonts w:ascii="Times New Roman" w:hAnsi="Times New Roman" w:cs="Times New Roman"/>
          <w:sz w:val="24"/>
          <w:szCs w:val="24"/>
        </w:rPr>
        <w:t>,</w:t>
      </w:r>
      <w:r w:rsidR="00C17309" w:rsidRPr="005C677B">
        <w:rPr>
          <w:rFonts w:ascii="Times New Roman" w:hAnsi="Times New Roman" w:cs="Times New Roman"/>
          <w:sz w:val="24"/>
          <w:szCs w:val="24"/>
        </w:rPr>
        <w:t xml:space="preserve"> z</w:t>
      </w:r>
      <w:r w:rsidR="00C17309">
        <w:rPr>
          <w:rFonts w:ascii="Times New Roman" w:hAnsi="Times New Roman" w:cs="Times New Roman"/>
          <w:sz w:val="24"/>
          <w:szCs w:val="24"/>
        </w:rPr>
        <w:t>większające ich wartość opałową</w:t>
      </w:r>
      <w:r w:rsidR="001C26F9">
        <w:rPr>
          <w:rFonts w:ascii="Times New Roman" w:hAnsi="Times New Roman" w:cs="Times New Roman"/>
          <w:sz w:val="24"/>
          <w:szCs w:val="24"/>
        </w:rPr>
        <w:t>.”</w:t>
      </w:r>
      <w:r w:rsidR="00A36397">
        <w:rPr>
          <w:rFonts w:ascii="Times New Roman" w:hAnsi="Times New Roman" w:cs="Times New Roman"/>
          <w:sz w:val="24"/>
          <w:szCs w:val="24"/>
        </w:rPr>
        <w:t>;</w:t>
      </w:r>
    </w:p>
    <w:p w14:paraId="23EA0B20" w14:textId="77777777" w:rsidR="00C17309" w:rsidRPr="00E26724" w:rsidRDefault="00C17309" w:rsidP="00E2672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99746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5:</w:t>
      </w:r>
    </w:p>
    <w:p w14:paraId="3EED51AA" w14:textId="0ED64EDA" w:rsidR="00C17309" w:rsidRDefault="00C17309" w:rsidP="00C1730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ust. 1 dodaje się ust. 1a–1c w brzmieniu:</w:t>
      </w:r>
    </w:p>
    <w:p w14:paraId="3162BC8D" w14:textId="37F6FACE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5956">
        <w:rPr>
          <w:rFonts w:ascii="Times New Roman" w:hAnsi="Times New Roman" w:cs="Times New Roman"/>
          <w:sz w:val="24"/>
          <w:szCs w:val="24"/>
        </w:rPr>
        <w:t xml:space="preserve">„1a. </w:t>
      </w:r>
      <w:r>
        <w:rPr>
          <w:rFonts w:ascii="Times New Roman" w:hAnsi="Times New Roman" w:cs="Times New Roman"/>
          <w:sz w:val="24"/>
          <w:szCs w:val="24"/>
        </w:rPr>
        <w:t xml:space="preserve">Reprezentant prosumentów, </w:t>
      </w:r>
      <w:r w:rsidRPr="000162A1">
        <w:rPr>
          <w:rFonts w:ascii="Times New Roman" w:hAnsi="Times New Roman" w:cs="Times New Roman"/>
          <w:sz w:val="24"/>
          <w:szCs w:val="24"/>
        </w:rPr>
        <w:t xml:space="preserve">działając w imieniu i na rzecz </w:t>
      </w:r>
      <w:r>
        <w:rPr>
          <w:rFonts w:ascii="Times New Roman" w:hAnsi="Times New Roman" w:cs="Times New Roman"/>
          <w:sz w:val="24"/>
          <w:szCs w:val="24"/>
        </w:rPr>
        <w:t xml:space="preserve">prosumentów </w:t>
      </w:r>
      <w:r w:rsidR="00972D9A">
        <w:rPr>
          <w:rFonts w:ascii="Times New Roman" w:hAnsi="Times New Roman" w:cs="Times New Roman"/>
          <w:sz w:val="24"/>
          <w:szCs w:val="24"/>
        </w:rPr>
        <w:t xml:space="preserve">zbiorowych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610FB0" w:rsidRPr="00610FB0">
        <w:rPr>
          <w:rFonts w:ascii="Times New Roman" w:hAnsi="Times New Roman" w:cs="Times New Roman"/>
          <w:sz w:val="24"/>
          <w:szCs w:val="24"/>
        </w:rPr>
        <w:t xml:space="preserve"> </w:t>
      </w:r>
      <w:r w:rsidR="00610FB0">
        <w:rPr>
          <w:rFonts w:ascii="Times New Roman" w:hAnsi="Times New Roman" w:cs="Times New Roman"/>
          <w:sz w:val="24"/>
          <w:szCs w:val="24"/>
        </w:rPr>
        <w:t xml:space="preserve">lub </w:t>
      </w:r>
      <w:r w:rsidR="00610FB0" w:rsidRPr="000162A1">
        <w:rPr>
          <w:rFonts w:ascii="Times New Roman" w:hAnsi="Times New Roman" w:cs="Times New Roman"/>
          <w:sz w:val="24"/>
          <w:szCs w:val="24"/>
        </w:rPr>
        <w:t>prosumentów</w:t>
      </w:r>
      <w:r w:rsidR="00610FB0">
        <w:rPr>
          <w:rFonts w:ascii="Times New Roman" w:hAnsi="Times New Roman" w:cs="Times New Roman"/>
          <w:sz w:val="24"/>
          <w:szCs w:val="24"/>
        </w:rPr>
        <w:t xml:space="preserve"> wirtualnych energii odnawialnej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55956">
        <w:rPr>
          <w:rFonts w:ascii="Times New Roman" w:hAnsi="Times New Roman" w:cs="Times New Roman"/>
          <w:sz w:val="24"/>
          <w:szCs w:val="24"/>
        </w:rPr>
        <w:t xml:space="preserve">informuje operatora systemu dystrybucyjnego elektroenergetycznego, do którego sieci ma zostać przyłączona mikroinstalacja, o terminie przyłączenia mikroinstalacji, lokalizacji przyłączenia mikroinstalacji, </w:t>
      </w:r>
      <w:r w:rsidRPr="006B1FC4">
        <w:rPr>
          <w:rFonts w:ascii="Times New Roman" w:hAnsi="Times New Roman" w:cs="Times New Roman"/>
          <w:sz w:val="24"/>
          <w:szCs w:val="24"/>
        </w:rPr>
        <w:t>rodzaju</w:t>
      </w:r>
      <w:r w:rsidRPr="00355956">
        <w:rPr>
          <w:rFonts w:ascii="Times New Roman" w:hAnsi="Times New Roman" w:cs="Times New Roman"/>
          <w:sz w:val="24"/>
          <w:szCs w:val="24"/>
        </w:rPr>
        <w:t xml:space="preserve"> odnawialnego źródła energii </w:t>
      </w:r>
      <w:r w:rsidR="00C62109">
        <w:rPr>
          <w:rFonts w:ascii="Times New Roman" w:hAnsi="Times New Roman" w:cs="Times New Roman"/>
          <w:sz w:val="24"/>
          <w:szCs w:val="24"/>
        </w:rPr>
        <w:t xml:space="preserve">i </w:t>
      </w:r>
      <w:r w:rsidR="00C62109" w:rsidRPr="006B1FC4">
        <w:rPr>
          <w:rFonts w:ascii="Times New Roman" w:hAnsi="Times New Roman" w:cs="Times New Roman"/>
          <w:sz w:val="24"/>
          <w:szCs w:val="24"/>
        </w:rPr>
        <w:t>magazynu</w:t>
      </w:r>
      <w:r w:rsidR="00C62109">
        <w:rPr>
          <w:rFonts w:ascii="Times New Roman" w:hAnsi="Times New Roman" w:cs="Times New Roman"/>
          <w:sz w:val="24"/>
          <w:szCs w:val="24"/>
        </w:rPr>
        <w:t xml:space="preserve"> energii elektrycznej </w:t>
      </w:r>
      <w:r w:rsidRPr="00355956">
        <w:rPr>
          <w:rFonts w:ascii="Times New Roman" w:hAnsi="Times New Roman" w:cs="Times New Roman"/>
          <w:sz w:val="24"/>
          <w:szCs w:val="24"/>
        </w:rPr>
        <w:t>użytego w tej mikroinstalacji oraz mocy zainstalowanej elektrycznej mikroinstalacji, nie później niż w terminie 30 dni przed dniem planowanego przyłączenia mikroinstalacji do sieci operatora systemu dystrybucyjnego elektroenergetycznego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162A1">
        <w:rPr>
          <w:rFonts w:ascii="Times New Roman" w:hAnsi="Times New Roman" w:cs="Times New Roman"/>
          <w:sz w:val="24"/>
          <w:szCs w:val="24"/>
        </w:rPr>
        <w:t xml:space="preserve">zgodnie z zasadami określonymi w ustawie </w:t>
      </w:r>
      <w:r w:rsidR="00A3639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2A1">
        <w:rPr>
          <w:rFonts w:ascii="Times New Roman" w:hAnsi="Times New Roman" w:cs="Times New Roman"/>
          <w:sz w:val="24"/>
          <w:szCs w:val="24"/>
        </w:rPr>
        <w:t>Prawo energetyczne</w:t>
      </w:r>
      <w:r w:rsidRPr="003559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E8463D" w14:textId="498407B8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62A1">
        <w:rPr>
          <w:rFonts w:ascii="Times New Roman" w:hAnsi="Times New Roman" w:cs="Times New Roman"/>
          <w:sz w:val="24"/>
          <w:szCs w:val="24"/>
        </w:rPr>
        <w:t>1b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162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Reprezentant prosumentów</w:t>
      </w:r>
      <w:r w:rsidRPr="000162A1">
        <w:rPr>
          <w:rFonts w:ascii="Times New Roman" w:hAnsi="Times New Roman" w:cs="Times New Roman"/>
          <w:sz w:val="24"/>
          <w:szCs w:val="24"/>
        </w:rPr>
        <w:t xml:space="preserve">, działając w imieniu i na rzecz </w:t>
      </w:r>
      <w:r>
        <w:rPr>
          <w:rFonts w:ascii="Times New Roman" w:hAnsi="Times New Roman" w:cs="Times New Roman"/>
          <w:sz w:val="24"/>
          <w:szCs w:val="24"/>
        </w:rPr>
        <w:t xml:space="preserve">prosumentów </w:t>
      </w:r>
      <w:r w:rsidR="004C04C7">
        <w:rPr>
          <w:rFonts w:ascii="Times New Roman" w:hAnsi="Times New Roman" w:cs="Times New Roman"/>
          <w:sz w:val="24"/>
          <w:szCs w:val="24"/>
        </w:rPr>
        <w:t xml:space="preserve">zbiorowych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E44985">
        <w:rPr>
          <w:rFonts w:ascii="Times New Roman" w:hAnsi="Times New Roman" w:cs="Times New Roman"/>
          <w:sz w:val="24"/>
          <w:szCs w:val="24"/>
        </w:rPr>
        <w:t xml:space="preserve"> lub </w:t>
      </w:r>
      <w:r w:rsidR="00E44985" w:rsidRPr="000162A1">
        <w:rPr>
          <w:rFonts w:ascii="Times New Roman" w:hAnsi="Times New Roman" w:cs="Times New Roman"/>
          <w:sz w:val="24"/>
          <w:szCs w:val="24"/>
        </w:rPr>
        <w:t>prosumentów</w:t>
      </w:r>
      <w:r w:rsidR="00E44985">
        <w:rPr>
          <w:rFonts w:ascii="Times New Roman" w:hAnsi="Times New Roman" w:cs="Times New Roman"/>
          <w:sz w:val="24"/>
          <w:szCs w:val="24"/>
        </w:rPr>
        <w:t xml:space="preserve"> wirtualnych energii odnawialnej</w:t>
      </w:r>
      <w:r w:rsidRPr="000162A1">
        <w:rPr>
          <w:rFonts w:ascii="Times New Roman" w:hAnsi="Times New Roman" w:cs="Times New Roman"/>
          <w:sz w:val="24"/>
          <w:szCs w:val="24"/>
        </w:rPr>
        <w:t xml:space="preserve">, składa wniosek o przyłączenie do sieci elektroenergetycznej i zawiera z operatorem systemu dystrybucyjnego elektroenergetycznego umowę o przyłączenie </w:t>
      </w:r>
      <w:r>
        <w:rPr>
          <w:rFonts w:ascii="Times New Roman" w:hAnsi="Times New Roman" w:cs="Times New Roman"/>
          <w:sz w:val="24"/>
          <w:szCs w:val="24"/>
        </w:rPr>
        <w:t>do sieci elektroenergetycznej instalacji odnawialnego źródła energii, w tym umowę o przyłączenie do sieci mikroinstalacji</w:t>
      </w:r>
      <w:r w:rsidR="00A36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jeżeli zgodnie z zasadami określonymi w ustawie – Prawo energetyczne nie jest możliwe zastosowanie do mikroinstalacji procedury określonej w ust. 1a</w:t>
      </w:r>
      <w:r w:rsidR="00A36397">
        <w:rPr>
          <w:rFonts w:ascii="Times New Roman" w:hAnsi="Times New Roman" w:cs="Times New Roman"/>
          <w:sz w:val="24"/>
          <w:szCs w:val="24"/>
        </w:rPr>
        <w:t>.</w:t>
      </w:r>
    </w:p>
    <w:p w14:paraId="6EC619B4" w14:textId="4620B563" w:rsidR="00F3582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1c. W przypadku, o którym mowa w art. 4a ust. 4</w:t>
      </w:r>
      <w:r w:rsidR="00A3639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6, przepisy ust. 1a </w:t>
      </w:r>
      <w:r w:rsidR="00A36397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1b, stosuje się do właściciela lub zarządcy </w:t>
      </w:r>
      <w:r w:rsidR="00103795">
        <w:rPr>
          <w:rFonts w:ascii="Times New Roman" w:hAnsi="Times New Roman" w:cs="Times New Roman"/>
          <w:sz w:val="24"/>
          <w:szCs w:val="24"/>
        </w:rPr>
        <w:t xml:space="preserve">mikroinstalacji lub małej instalacji wykorzystanej przez prosumentów </w:t>
      </w:r>
      <w:r w:rsidR="00481442">
        <w:rPr>
          <w:rFonts w:ascii="Times New Roman" w:hAnsi="Times New Roman" w:cs="Times New Roman"/>
          <w:sz w:val="24"/>
          <w:szCs w:val="24"/>
        </w:rPr>
        <w:t>zbiorowych energii odnawialnej</w:t>
      </w:r>
      <w:r w:rsidR="00B229DC">
        <w:rPr>
          <w:rFonts w:ascii="Times New Roman" w:hAnsi="Times New Roman" w:cs="Times New Roman"/>
          <w:sz w:val="24"/>
          <w:szCs w:val="24"/>
        </w:rPr>
        <w:t xml:space="preserve"> albo </w:t>
      </w:r>
      <w:r w:rsidR="00B229DC" w:rsidRPr="00A579C6">
        <w:rPr>
          <w:rFonts w:ascii="Times New Roman" w:hAnsi="Times New Roman" w:cs="Times New Roman"/>
          <w:sz w:val="24"/>
          <w:szCs w:val="24"/>
        </w:rPr>
        <w:t>instalacji odnawialnego źródła energii wykorzystywanej przez prosument</w:t>
      </w:r>
      <w:r w:rsidR="00B229DC">
        <w:rPr>
          <w:rFonts w:ascii="Times New Roman" w:hAnsi="Times New Roman" w:cs="Times New Roman"/>
          <w:sz w:val="24"/>
          <w:szCs w:val="24"/>
        </w:rPr>
        <w:t>ów</w:t>
      </w:r>
      <w:r w:rsidR="00B229DC" w:rsidRPr="00A579C6">
        <w:rPr>
          <w:rFonts w:ascii="Times New Roman" w:hAnsi="Times New Roman" w:cs="Times New Roman"/>
          <w:sz w:val="24"/>
          <w:szCs w:val="24"/>
        </w:rPr>
        <w:t xml:space="preserve"> wirtualn</w:t>
      </w:r>
      <w:r w:rsidR="00B229DC">
        <w:rPr>
          <w:rFonts w:ascii="Times New Roman" w:hAnsi="Times New Roman" w:cs="Times New Roman"/>
          <w:sz w:val="24"/>
          <w:szCs w:val="24"/>
        </w:rPr>
        <w:t>ych</w:t>
      </w:r>
      <w:r w:rsidR="00B229DC" w:rsidRPr="00A579C6">
        <w:rPr>
          <w:rFonts w:ascii="Times New Roman" w:hAnsi="Times New Roman" w:cs="Times New Roman"/>
          <w:sz w:val="24"/>
          <w:szCs w:val="24"/>
        </w:rPr>
        <w:t xml:space="preserve"> energii odnawialnej</w:t>
      </w:r>
      <w:r>
        <w:rPr>
          <w:rFonts w:ascii="Times New Roman" w:hAnsi="Times New Roman" w:cs="Times New Roman"/>
          <w:sz w:val="24"/>
          <w:szCs w:val="24"/>
        </w:rPr>
        <w:t>.”</w:t>
      </w:r>
      <w:r w:rsidR="00B66301">
        <w:rPr>
          <w:rFonts w:ascii="Times New Roman" w:hAnsi="Times New Roman" w:cs="Times New Roman"/>
          <w:iCs/>
        </w:rPr>
        <w:t>,</w:t>
      </w:r>
    </w:p>
    <w:p w14:paraId="2B949BA4" w14:textId="77777777" w:rsidR="00C17309" w:rsidRDefault="00C17309" w:rsidP="00E26724">
      <w:pPr>
        <w:spacing w:after="0" w:line="360" w:lineRule="auto"/>
        <w:ind w:left="142" w:firstLine="284"/>
        <w:jc w:val="both"/>
        <w:rPr>
          <w:i/>
          <w:iCs/>
        </w:rPr>
      </w:pPr>
    </w:p>
    <w:p w14:paraId="7F23ACD4" w14:textId="77777777" w:rsidR="00C17309" w:rsidRDefault="00C17309" w:rsidP="00C1730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2 otrzymuje brzmienie:</w:t>
      </w:r>
    </w:p>
    <w:p w14:paraId="16AA4172" w14:textId="71A17AD8" w:rsidR="00C17309" w:rsidRPr="003F7A9A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26EAB">
        <w:rPr>
          <w:rFonts w:ascii="Times New Roman" w:hAnsi="Times New Roman" w:cs="Times New Roman"/>
          <w:sz w:val="24"/>
          <w:szCs w:val="24"/>
        </w:rPr>
        <w:t>„2. </w:t>
      </w:r>
      <w:r w:rsidRPr="003F7A9A">
        <w:rPr>
          <w:rFonts w:ascii="Times New Roman" w:hAnsi="Times New Roman" w:cs="Times New Roman"/>
          <w:sz w:val="24"/>
          <w:szCs w:val="24"/>
        </w:rPr>
        <w:t>Wytwórca</w:t>
      </w:r>
      <w:r w:rsidR="00125C15">
        <w:rPr>
          <w:rFonts w:ascii="Times New Roman" w:hAnsi="Times New Roman" w:cs="Times New Roman"/>
          <w:sz w:val="24"/>
          <w:szCs w:val="24"/>
        </w:rPr>
        <w:t xml:space="preserve"> lub reprezentant prosumentów</w:t>
      </w:r>
      <w:r w:rsidRPr="003F7A9A">
        <w:rPr>
          <w:rFonts w:ascii="Times New Roman" w:hAnsi="Times New Roman" w:cs="Times New Roman"/>
          <w:sz w:val="24"/>
          <w:szCs w:val="24"/>
        </w:rPr>
        <w:t>, o którym mowa w ust. 1</w:t>
      </w:r>
      <w:r w:rsidR="00C034D7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3F7A9A">
        <w:rPr>
          <w:rFonts w:ascii="Times New Roman" w:hAnsi="Times New Roman" w:cs="Times New Roman"/>
          <w:sz w:val="24"/>
          <w:szCs w:val="24"/>
        </w:rPr>
        <w:t xml:space="preserve">1b, informuje operatora systemu dystrybucyjnego elektroenergetycznego, do </w:t>
      </w:r>
      <w:r w:rsidR="00A36397" w:rsidRPr="003F7A9A">
        <w:rPr>
          <w:rFonts w:ascii="Times New Roman" w:hAnsi="Times New Roman" w:cs="Times New Roman"/>
          <w:sz w:val="24"/>
          <w:szCs w:val="24"/>
        </w:rPr>
        <w:t xml:space="preserve">którego </w:t>
      </w:r>
      <w:r w:rsidRPr="003F7A9A">
        <w:rPr>
          <w:rFonts w:ascii="Times New Roman" w:hAnsi="Times New Roman" w:cs="Times New Roman"/>
          <w:sz w:val="24"/>
          <w:szCs w:val="24"/>
        </w:rPr>
        <w:t>sieci została przyłączona mikroinstalacja, o:</w:t>
      </w:r>
    </w:p>
    <w:p w14:paraId="1C9D72C8" w14:textId="11E94563" w:rsidR="00C17309" w:rsidRPr="003F7A9A" w:rsidRDefault="00C17309" w:rsidP="00C1730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F7A9A">
        <w:rPr>
          <w:rFonts w:ascii="Times New Roman" w:hAnsi="Times New Roman" w:cs="Times New Roman"/>
          <w:sz w:val="24"/>
          <w:szCs w:val="24"/>
        </w:rPr>
        <w:t>zmianie rodzaju odnawialnego źródła energii użytego w mikroinstalacji lub</w:t>
      </w:r>
      <w:r w:rsidR="00F400BE" w:rsidRPr="00F400BE">
        <w:rPr>
          <w:rFonts w:ascii="Times New Roman" w:hAnsi="Times New Roman" w:cs="Times New Roman"/>
          <w:sz w:val="24"/>
          <w:szCs w:val="24"/>
        </w:rPr>
        <w:t xml:space="preserve"> </w:t>
      </w:r>
      <w:r w:rsidR="00F400BE">
        <w:rPr>
          <w:rFonts w:ascii="Times New Roman" w:hAnsi="Times New Roman" w:cs="Times New Roman"/>
          <w:sz w:val="24"/>
          <w:szCs w:val="24"/>
        </w:rPr>
        <w:t>magazynu energii elektrycznej</w:t>
      </w:r>
      <w:r w:rsidR="000840DD">
        <w:rPr>
          <w:rFonts w:ascii="Times New Roman" w:hAnsi="Times New Roman" w:cs="Times New Roman"/>
          <w:sz w:val="24"/>
          <w:szCs w:val="24"/>
        </w:rPr>
        <w:t>, lub ich łącznej</w:t>
      </w:r>
      <w:r w:rsidRPr="003F7A9A">
        <w:rPr>
          <w:rFonts w:ascii="Times New Roman" w:hAnsi="Times New Roman" w:cs="Times New Roman"/>
          <w:sz w:val="24"/>
          <w:szCs w:val="24"/>
        </w:rPr>
        <w:t xml:space="preserve"> mocy zainstalowanej elektrycznej </w:t>
      </w:r>
      <w:r w:rsidR="00A36397" w:rsidRPr="003F7A9A">
        <w:rPr>
          <w:rFonts w:ascii="Times New Roman" w:hAnsi="Times New Roman" w:cs="Times New Roman"/>
          <w:sz w:val="24"/>
          <w:szCs w:val="24"/>
        </w:rPr>
        <w:t>–</w:t>
      </w:r>
      <w:r w:rsidRPr="003F7A9A">
        <w:rPr>
          <w:rFonts w:ascii="Times New Roman" w:hAnsi="Times New Roman" w:cs="Times New Roman"/>
          <w:sz w:val="24"/>
          <w:szCs w:val="24"/>
        </w:rPr>
        <w:t xml:space="preserve"> w terminie 14 dni od dnia zmiany tych danych</w:t>
      </w:r>
      <w:r w:rsidRPr="003F7A9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;</w:t>
      </w:r>
    </w:p>
    <w:p w14:paraId="45A9BC71" w14:textId="5AF2A5E1" w:rsidR="00F35829" w:rsidRPr="003F7A9A" w:rsidRDefault="00C34051" w:rsidP="00C1730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F7A9A">
        <w:rPr>
          <w:rFonts w:ascii="Times New Roman" w:hAnsi="Times New Roman" w:cs="Times New Roman"/>
          <w:sz w:val="24"/>
          <w:szCs w:val="24"/>
        </w:rPr>
        <w:lastRenderedPageBreak/>
        <w:t xml:space="preserve">zawieszeniu trwającym od 30 dni do 24 miesięcy lub zakończeniu wytwarzania energii elektrycznej z odnawialnych źródeł energii w mikroinstalacji </w:t>
      </w:r>
      <w:r w:rsidR="00C034D7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3F7A9A">
        <w:rPr>
          <w:rFonts w:ascii="Times New Roman" w:hAnsi="Times New Roman" w:cs="Times New Roman"/>
          <w:sz w:val="24"/>
          <w:szCs w:val="24"/>
        </w:rPr>
        <w:t xml:space="preserve"> w terminie 45 dni od dnia zawieszenia lub zakończenia wytwarzania energii elektrycznej z odnawialnych źródeł energii w mikroinstalacji.”</w:t>
      </w:r>
      <w:r w:rsidR="00A65EBE">
        <w:rPr>
          <w:rFonts w:ascii="Times New Roman" w:hAnsi="Times New Roman" w:cs="Times New Roman"/>
          <w:sz w:val="24"/>
          <w:szCs w:val="24"/>
        </w:rPr>
        <w:t>,</w:t>
      </w:r>
    </w:p>
    <w:p w14:paraId="120E0616" w14:textId="77777777" w:rsidR="00C17309" w:rsidRPr="00212655" w:rsidRDefault="00C17309" w:rsidP="00E26724">
      <w:pPr>
        <w:pStyle w:val="Akapitzlist"/>
        <w:spacing w:after="0" w:line="360" w:lineRule="auto"/>
        <w:jc w:val="both"/>
      </w:pPr>
    </w:p>
    <w:p w14:paraId="3F0C3BEE" w14:textId="29D29ADB" w:rsidR="00C17309" w:rsidRDefault="00C17309" w:rsidP="00C1730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dodaje się ust. 3–5 w brzmieniu:</w:t>
      </w:r>
    </w:p>
    <w:p w14:paraId="5363ED4E" w14:textId="0F8B8F8A" w:rsidR="00C17309" w:rsidRPr="000162A1" w:rsidRDefault="009661ED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26EAB">
        <w:rPr>
          <w:rFonts w:ascii="Times New Roman" w:hAnsi="Times New Roman" w:cs="Times New Roman"/>
          <w:sz w:val="24"/>
          <w:szCs w:val="24"/>
        </w:rPr>
        <w:t>„</w:t>
      </w:r>
      <w:r w:rsidR="00C17309" w:rsidRPr="000162A1">
        <w:rPr>
          <w:rFonts w:ascii="Times New Roman" w:hAnsi="Times New Roman" w:cs="Times New Roman"/>
          <w:sz w:val="24"/>
          <w:szCs w:val="24"/>
        </w:rPr>
        <w:t xml:space="preserve">3. </w:t>
      </w:r>
      <w:r w:rsidR="00C17309">
        <w:rPr>
          <w:rFonts w:ascii="Times New Roman" w:hAnsi="Times New Roman" w:cs="Times New Roman"/>
          <w:sz w:val="24"/>
          <w:szCs w:val="24"/>
        </w:rPr>
        <w:t xml:space="preserve">Reprezentant prosumentów </w:t>
      </w:r>
      <w:r w:rsidR="00C17309" w:rsidRPr="000162A1">
        <w:rPr>
          <w:rFonts w:ascii="Times New Roman" w:hAnsi="Times New Roman" w:cs="Times New Roman"/>
          <w:sz w:val="24"/>
          <w:szCs w:val="24"/>
        </w:rPr>
        <w:t xml:space="preserve">przekazuje operatorowi systemu dystrybucyjnego elektroenergetycznego, do </w:t>
      </w:r>
      <w:r w:rsidR="008858EB" w:rsidRPr="000162A1">
        <w:rPr>
          <w:rFonts w:ascii="Times New Roman" w:hAnsi="Times New Roman" w:cs="Times New Roman"/>
          <w:sz w:val="24"/>
          <w:szCs w:val="24"/>
        </w:rPr>
        <w:t xml:space="preserve">którego </w:t>
      </w:r>
      <w:r w:rsidR="00C17309" w:rsidRPr="000162A1">
        <w:rPr>
          <w:rFonts w:ascii="Times New Roman" w:hAnsi="Times New Roman" w:cs="Times New Roman"/>
          <w:sz w:val="24"/>
          <w:szCs w:val="24"/>
        </w:rPr>
        <w:t>sieci została przyłączona instalacja</w:t>
      </w:r>
      <w:r w:rsidR="00C17309">
        <w:rPr>
          <w:rFonts w:ascii="Times New Roman" w:hAnsi="Times New Roman" w:cs="Times New Roman"/>
          <w:sz w:val="24"/>
          <w:szCs w:val="24"/>
        </w:rPr>
        <w:t>,</w:t>
      </w:r>
      <w:r w:rsidR="00C17309" w:rsidRPr="00514BFE">
        <w:rPr>
          <w:rFonts w:ascii="Times New Roman" w:hAnsi="Times New Roman" w:cs="Times New Roman"/>
          <w:sz w:val="24"/>
          <w:szCs w:val="24"/>
        </w:rPr>
        <w:t xml:space="preserve"> nie później niż w terminie </w:t>
      </w:r>
      <w:r w:rsidR="00C17309">
        <w:rPr>
          <w:rFonts w:ascii="Times New Roman" w:hAnsi="Times New Roman" w:cs="Times New Roman"/>
          <w:sz w:val="24"/>
          <w:szCs w:val="24"/>
        </w:rPr>
        <w:t>30</w:t>
      </w:r>
      <w:r w:rsidR="00C17309" w:rsidRPr="00514BFE">
        <w:rPr>
          <w:rFonts w:ascii="Times New Roman" w:hAnsi="Times New Roman" w:cs="Times New Roman"/>
          <w:sz w:val="24"/>
          <w:szCs w:val="24"/>
        </w:rPr>
        <w:t xml:space="preserve"> dni przed dniem rozpoczęcia wytwarzania energii elektrycznej z odnawialnych źródeł energii</w:t>
      </w:r>
      <w:r w:rsidR="00C17309">
        <w:rPr>
          <w:rFonts w:ascii="Times New Roman" w:hAnsi="Times New Roman" w:cs="Times New Roman"/>
          <w:sz w:val="24"/>
          <w:szCs w:val="24"/>
        </w:rPr>
        <w:t xml:space="preserve">, zgłoszenie odnawialnego źródła energii zawierające </w:t>
      </w:r>
      <w:r w:rsidR="00C17309" w:rsidRPr="000162A1">
        <w:rPr>
          <w:rFonts w:ascii="Times New Roman" w:hAnsi="Times New Roman" w:cs="Times New Roman"/>
          <w:sz w:val="24"/>
          <w:szCs w:val="24"/>
        </w:rPr>
        <w:t>informacj</w:t>
      </w:r>
      <w:r w:rsidR="00C17309">
        <w:rPr>
          <w:rFonts w:ascii="Times New Roman" w:hAnsi="Times New Roman" w:cs="Times New Roman"/>
          <w:sz w:val="24"/>
          <w:szCs w:val="24"/>
        </w:rPr>
        <w:t>ę</w:t>
      </w:r>
      <w:r w:rsidR="00C17309" w:rsidRPr="000162A1">
        <w:rPr>
          <w:rFonts w:ascii="Times New Roman" w:hAnsi="Times New Roman" w:cs="Times New Roman"/>
          <w:sz w:val="24"/>
          <w:szCs w:val="24"/>
        </w:rPr>
        <w:t xml:space="preserve"> </w:t>
      </w:r>
      <w:r w:rsidR="00C17309" w:rsidRPr="006C73D0">
        <w:rPr>
          <w:rFonts w:ascii="Times New Roman" w:hAnsi="Times New Roman" w:cs="Times New Roman"/>
          <w:sz w:val="24"/>
          <w:szCs w:val="24"/>
        </w:rPr>
        <w:t>o</w:t>
      </w:r>
      <w:r w:rsidR="00C17309" w:rsidRPr="000162A1">
        <w:rPr>
          <w:rFonts w:ascii="Times New Roman" w:hAnsi="Times New Roman" w:cs="Times New Roman"/>
          <w:sz w:val="24"/>
          <w:szCs w:val="24"/>
        </w:rPr>
        <w:t>:</w:t>
      </w:r>
    </w:p>
    <w:p w14:paraId="3B93ACFE" w14:textId="78B720C7" w:rsidR="00C17309" w:rsidRPr="00514BFE" w:rsidRDefault="00C17309" w:rsidP="00C17309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BFE">
        <w:rPr>
          <w:rFonts w:ascii="Times New Roman" w:hAnsi="Times New Roman" w:cs="Times New Roman"/>
          <w:sz w:val="24"/>
          <w:szCs w:val="24"/>
        </w:rPr>
        <w:t xml:space="preserve">przysługującym prosumentom </w:t>
      </w:r>
      <w:r w:rsidR="00EC66F7">
        <w:rPr>
          <w:rFonts w:ascii="Times New Roman" w:hAnsi="Times New Roman" w:cs="Times New Roman"/>
          <w:sz w:val="24"/>
          <w:szCs w:val="24"/>
        </w:rPr>
        <w:t>wirtualnym</w:t>
      </w:r>
      <w:r w:rsidR="00EC66F7" w:rsidRPr="00514BFE">
        <w:rPr>
          <w:rFonts w:ascii="Times New Roman" w:hAnsi="Times New Roman" w:cs="Times New Roman"/>
          <w:sz w:val="24"/>
          <w:szCs w:val="24"/>
        </w:rPr>
        <w:t xml:space="preserve"> </w:t>
      </w:r>
      <w:r w:rsidRPr="00514BFE">
        <w:rPr>
          <w:rFonts w:ascii="Times New Roman" w:hAnsi="Times New Roman" w:cs="Times New Roman"/>
          <w:sz w:val="24"/>
          <w:szCs w:val="24"/>
        </w:rPr>
        <w:t xml:space="preserve">energii odnawialnej </w:t>
      </w:r>
      <w:r>
        <w:rPr>
          <w:rFonts w:ascii="Times New Roman" w:hAnsi="Times New Roman" w:cs="Times New Roman"/>
          <w:sz w:val="24"/>
          <w:szCs w:val="24"/>
        </w:rPr>
        <w:t xml:space="preserve">lub prosumentom </w:t>
      </w:r>
      <w:r w:rsidR="00EC66F7">
        <w:rPr>
          <w:rFonts w:ascii="Times New Roman" w:hAnsi="Times New Roman" w:cs="Times New Roman"/>
          <w:sz w:val="24"/>
          <w:szCs w:val="24"/>
        </w:rPr>
        <w:t xml:space="preserve">zbiorowym </w:t>
      </w:r>
      <w:r>
        <w:rPr>
          <w:rFonts w:ascii="Times New Roman" w:hAnsi="Times New Roman" w:cs="Times New Roman"/>
          <w:sz w:val="24"/>
          <w:szCs w:val="24"/>
        </w:rPr>
        <w:t xml:space="preserve">energii odnawialnej </w:t>
      </w:r>
      <w:r w:rsidRPr="00514BFE">
        <w:rPr>
          <w:rFonts w:ascii="Times New Roman" w:hAnsi="Times New Roman" w:cs="Times New Roman"/>
          <w:sz w:val="24"/>
          <w:szCs w:val="24"/>
        </w:rPr>
        <w:t>udziale</w:t>
      </w:r>
      <w:r>
        <w:rPr>
          <w:rFonts w:ascii="Times New Roman" w:hAnsi="Times New Roman" w:cs="Times New Roman"/>
          <w:sz w:val="24"/>
          <w:szCs w:val="24"/>
        </w:rPr>
        <w:t>, wyrażonym w procentach,</w:t>
      </w:r>
      <w:r w:rsidRPr="00514BFE">
        <w:rPr>
          <w:rFonts w:ascii="Times New Roman" w:hAnsi="Times New Roman" w:cs="Times New Roman"/>
          <w:sz w:val="24"/>
          <w:szCs w:val="24"/>
        </w:rPr>
        <w:t xml:space="preserve"> w wytwarzaniu energii elektrycznej z odnawialnego źródła energii</w:t>
      </w:r>
      <w:r>
        <w:rPr>
          <w:rFonts w:ascii="Times New Roman" w:hAnsi="Times New Roman" w:cs="Times New Roman"/>
          <w:sz w:val="24"/>
          <w:szCs w:val="24"/>
        </w:rPr>
        <w:t xml:space="preserve"> oraz o maksymalnej mocy zainstalowanej elektrycznej, wyrażonej w jednostkach energii, której ten udział odpowiada</w:t>
      </w:r>
      <w:r w:rsidRPr="00514BFE">
        <w:rPr>
          <w:rFonts w:ascii="Times New Roman" w:hAnsi="Times New Roman" w:cs="Times New Roman"/>
          <w:sz w:val="24"/>
          <w:szCs w:val="24"/>
        </w:rPr>
        <w:t>;</w:t>
      </w:r>
    </w:p>
    <w:p w14:paraId="2B605614" w14:textId="55AE69D6" w:rsidR="00C17309" w:rsidRDefault="003C702B" w:rsidP="00C17309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położeniach</w:t>
      </w:r>
      <w:r w:rsidRPr="00CA339C">
        <w:rPr>
          <w:rFonts w:ascii="Times New Roman" w:hAnsi="Times New Roman" w:cs="Times New Roman"/>
          <w:sz w:val="24"/>
          <w:szCs w:val="24"/>
        </w:rPr>
        <w:t xml:space="preserve"> </w:t>
      </w:r>
      <w:r w:rsidR="00C17309">
        <w:rPr>
          <w:rFonts w:ascii="Times New Roman" w:hAnsi="Times New Roman" w:cs="Times New Roman"/>
          <w:sz w:val="24"/>
          <w:szCs w:val="24"/>
        </w:rPr>
        <w:t xml:space="preserve">oraz numerach identyfikacyjnych miejsc </w:t>
      </w:r>
      <w:r w:rsidR="00C17309" w:rsidRPr="00CA339C">
        <w:rPr>
          <w:rFonts w:ascii="Times New Roman" w:hAnsi="Times New Roman" w:cs="Times New Roman"/>
          <w:sz w:val="24"/>
          <w:szCs w:val="24"/>
        </w:rPr>
        <w:t xml:space="preserve">poboru energii </w:t>
      </w:r>
      <w:r w:rsidR="00C17309">
        <w:rPr>
          <w:rFonts w:ascii="Times New Roman" w:hAnsi="Times New Roman" w:cs="Times New Roman"/>
          <w:sz w:val="24"/>
          <w:szCs w:val="24"/>
        </w:rPr>
        <w:t>elektrycznej</w:t>
      </w:r>
      <w:r w:rsidR="009661ED">
        <w:rPr>
          <w:rFonts w:ascii="Times New Roman" w:hAnsi="Times New Roman" w:cs="Times New Roman"/>
          <w:sz w:val="24"/>
          <w:szCs w:val="24"/>
        </w:rPr>
        <w:t xml:space="preserve"> przez</w:t>
      </w:r>
      <w:r w:rsidR="00C17309" w:rsidRPr="00CA339C">
        <w:rPr>
          <w:rFonts w:ascii="Times New Roman" w:hAnsi="Times New Roman" w:cs="Times New Roman"/>
          <w:sz w:val="24"/>
          <w:szCs w:val="24"/>
        </w:rPr>
        <w:t xml:space="preserve"> poszczególnych prosumentów </w:t>
      </w:r>
      <w:r>
        <w:rPr>
          <w:rFonts w:ascii="Times New Roman" w:hAnsi="Times New Roman" w:cs="Times New Roman"/>
          <w:sz w:val="24"/>
          <w:szCs w:val="24"/>
        </w:rPr>
        <w:t xml:space="preserve">wirtualnych </w:t>
      </w:r>
      <w:r w:rsidR="00C17309">
        <w:rPr>
          <w:rFonts w:ascii="Times New Roman" w:hAnsi="Times New Roman" w:cs="Times New Roman"/>
          <w:sz w:val="24"/>
          <w:szCs w:val="24"/>
        </w:rPr>
        <w:t xml:space="preserve">energii odnawialnej lub prosumentów </w:t>
      </w:r>
      <w:r>
        <w:rPr>
          <w:rFonts w:ascii="Times New Roman" w:hAnsi="Times New Roman" w:cs="Times New Roman"/>
          <w:sz w:val="24"/>
          <w:szCs w:val="24"/>
        </w:rPr>
        <w:t xml:space="preserve">zbiorowych </w:t>
      </w:r>
      <w:r w:rsidR="00C17309">
        <w:rPr>
          <w:rFonts w:ascii="Times New Roman" w:hAnsi="Times New Roman" w:cs="Times New Roman"/>
          <w:sz w:val="24"/>
          <w:szCs w:val="24"/>
        </w:rPr>
        <w:t>energii odnawialnej;</w:t>
      </w:r>
    </w:p>
    <w:p w14:paraId="29D313E2" w14:textId="07E0B05B" w:rsidR="00C17309" w:rsidRDefault="00C17309" w:rsidP="00C17309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zasadach zarządzania instalacją odnawialnego źródła energii oraz zasadach </w:t>
      </w:r>
      <w:r w:rsidRPr="00500B09">
        <w:rPr>
          <w:rFonts w:ascii="Times New Roman" w:hAnsi="Times New Roman" w:cs="Times New Roman"/>
          <w:sz w:val="24"/>
          <w:szCs w:val="24"/>
        </w:rPr>
        <w:t>odpowiedzialnoś</w:t>
      </w:r>
      <w:r>
        <w:rPr>
          <w:rFonts w:ascii="Times New Roman" w:hAnsi="Times New Roman" w:cs="Times New Roman"/>
          <w:sz w:val="24"/>
          <w:szCs w:val="24"/>
        </w:rPr>
        <w:t>ci</w:t>
      </w:r>
      <w:r w:rsidRPr="00500B09">
        <w:rPr>
          <w:rFonts w:ascii="Times New Roman" w:hAnsi="Times New Roman" w:cs="Times New Roman"/>
          <w:sz w:val="24"/>
          <w:szCs w:val="24"/>
        </w:rPr>
        <w:t xml:space="preserve"> za </w:t>
      </w:r>
      <w:r w:rsidRPr="0065254A">
        <w:rPr>
          <w:rFonts w:ascii="Times New Roman" w:hAnsi="Times New Roman" w:cs="Times New Roman"/>
          <w:sz w:val="24"/>
          <w:szCs w:val="24"/>
        </w:rPr>
        <w:t>bezpieczeństwo funkcjonowania</w:t>
      </w:r>
      <w:r w:rsidRPr="00500B09">
        <w:rPr>
          <w:rFonts w:ascii="Times New Roman" w:hAnsi="Times New Roman" w:cs="Times New Roman"/>
          <w:sz w:val="24"/>
          <w:szCs w:val="24"/>
        </w:rPr>
        <w:t>,</w:t>
      </w:r>
      <w:r w:rsidRPr="0065254A">
        <w:rPr>
          <w:rFonts w:ascii="Times New Roman" w:hAnsi="Times New Roman" w:cs="Times New Roman"/>
          <w:sz w:val="24"/>
          <w:szCs w:val="24"/>
        </w:rPr>
        <w:t xml:space="preserve"> eksploatację, konserwację</w:t>
      </w:r>
      <w:r w:rsidRPr="00500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65254A">
        <w:rPr>
          <w:rFonts w:ascii="Times New Roman" w:hAnsi="Times New Roman" w:cs="Times New Roman"/>
          <w:sz w:val="24"/>
          <w:szCs w:val="24"/>
        </w:rPr>
        <w:t xml:space="preserve"> remonty</w:t>
      </w:r>
      <w:r>
        <w:rPr>
          <w:rFonts w:ascii="Times New Roman" w:hAnsi="Times New Roman" w:cs="Times New Roman"/>
          <w:sz w:val="24"/>
          <w:szCs w:val="24"/>
        </w:rPr>
        <w:t xml:space="preserve"> instalacji odnawialnego źródła energii;</w:t>
      </w:r>
    </w:p>
    <w:p w14:paraId="21AE9E0B" w14:textId="67BCFB01" w:rsidR="00C17309" w:rsidRPr="00514BFE" w:rsidRDefault="00C17309" w:rsidP="00C17309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danych kontaktowych reprezentanta prosumentów</w:t>
      </w:r>
      <w:r w:rsidRPr="00514BFE">
        <w:rPr>
          <w:rFonts w:ascii="Times New Roman" w:hAnsi="Times New Roman" w:cs="Times New Roman"/>
          <w:sz w:val="24"/>
          <w:szCs w:val="24"/>
        </w:rPr>
        <w:t>.</w:t>
      </w:r>
    </w:p>
    <w:p w14:paraId="42F1D6C6" w14:textId="4F3467F4" w:rsidR="00C17309" w:rsidRPr="00903CC2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3CC2">
        <w:rPr>
          <w:rFonts w:ascii="Times New Roman" w:hAnsi="Times New Roman" w:cs="Times New Roman"/>
          <w:sz w:val="24"/>
          <w:szCs w:val="24"/>
        </w:rPr>
        <w:t>4</w:t>
      </w:r>
      <w:r w:rsidRPr="00B5424A">
        <w:rPr>
          <w:rFonts w:ascii="Times New Roman" w:hAnsi="Times New Roman" w:cs="Times New Roman"/>
          <w:sz w:val="24"/>
          <w:szCs w:val="24"/>
        </w:rPr>
        <w:t>. Reprezentant prosumentów przekazuje operatorowi systemu dystrybucyjnego elektroenergetycznego zgłoszenie o każd</w:t>
      </w:r>
      <w:r w:rsidR="008858EB">
        <w:rPr>
          <w:rFonts w:ascii="Times New Roman" w:hAnsi="Times New Roman" w:cs="Times New Roman"/>
          <w:sz w:val="24"/>
          <w:szCs w:val="24"/>
        </w:rPr>
        <w:t xml:space="preserve">ej </w:t>
      </w:r>
      <w:r w:rsidRPr="00B5424A">
        <w:rPr>
          <w:rFonts w:ascii="Times New Roman" w:hAnsi="Times New Roman" w:cs="Times New Roman"/>
          <w:sz w:val="24"/>
          <w:szCs w:val="24"/>
        </w:rPr>
        <w:t>zmianie informacji, o których mowa w ust. 3, w terminie</w:t>
      </w:r>
      <w:r w:rsidR="008858EB">
        <w:rPr>
          <w:rFonts w:ascii="Times New Roman" w:hAnsi="Times New Roman" w:cs="Times New Roman"/>
          <w:sz w:val="24"/>
          <w:szCs w:val="24"/>
        </w:rPr>
        <w:t xml:space="preserve"> określonym w tym przepisie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E98475" w14:textId="780E5BA6" w:rsidR="00F32060" w:rsidRPr="00514BFE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F5659">
        <w:rPr>
          <w:rFonts w:ascii="Times New Roman" w:hAnsi="Times New Roman" w:cs="Times New Roman"/>
          <w:sz w:val="24"/>
          <w:szCs w:val="24"/>
        </w:rPr>
        <w:t xml:space="preserve">5. </w:t>
      </w:r>
      <w:r w:rsidR="00387047">
        <w:rPr>
          <w:rFonts w:ascii="Times New Roman" w:hAnsi="Times New Roman" w:cs="Times New Roman"/>
          <w:sz w:val="24"/>
          <w:szCs w:val="24"/>
        </w:rPr>
        <w:t xml:space="preserve">Sprzedawca, </w:t>
      </w:r>
      <w:r w:rsidR="00915025">
        <w:rPr>
          <w:rFonts w:ascii="Times New Roman" w:hAnsi="Times New Roman" w:cs="Times New Roman"/>
          <w:sz w:val="24"/>
          <w:szCs w:val="24"/>
        </w:rPr>
        <w:t xml:space="preserve">o </w:t>
      </w:r>
      <w:r w:rsidRPr="006F5659">
        <w:rPr>
          <w:rFonts w:ascii="Times New Roman" w:hAnsi="Times New Roman" w:cs="Times New Roman"/>
          <w:sz w:val="24"/>
          <w:szCs w:val="24"/>
        </w:rPr>
        <w:t xml:space="preserve">którym mowa w art. 40 ust. 1a, </w:t>
      </w:r>
      <w:r w:rsidR="00387047">
        <w:rPr>
          <w:rFonts w:ascii="Times New Roman" w:hAnsi="Times New Roman" w:cs="Times New Roman"/>
          <w:sz w:val="24"/>
          <w:szCs w:val="24"/>
        </w:rPr>
        <w:t>uzyskuje</w:t>
      </w:r>
      <w:r w:rsidR="00200009">
        <w:rPr>
          <w:rFonts w:ascii="Times New Roman" w:hAnsi="Times New Roman" w:cs="Times New Roman"/>
          <w:sz w:val="24"/>
          <w:szCs w:val="24"/>
        </w:rPr>
        <w:t xml:space="preserve"> od </w:t>
      </w:r>
      <w:r w:rsidR="00CD0B41">
        <w:rPr>
          <w:rFonts w:ascii="Times New Roman" w:hAnsi="Times New Roman" w:cs="Times New Roman"/>
          <w:sz w:val="24"/>
          <w:szCs w:val="24"/>
        </w:rPr>
        <w:t>operatora informacji rynku energii</w:t>
      </w:r>
      <w:r w:rsidR="00387047">
        <w:rPr>
          <w:rFonts w:ascii="Times New Roman" w:hAnsi="Times New Roman" w:cs="Times New Roman"/>
          <w:sz w:val="24"/>
          <w:szCs w:val="24"/>
        </w:rPr>
        <w:t xml:space="preserve"> </w:t>
      </w:r>
      <w:r w:rsidRPr="006F5659">
        <w:rPr>
          <w:rFonts w:ascii="Times New Roman" w:hAnsi="Times New Roman" w:cs="Times New Roman"/>
          <w:sz w:val="24"/>
          <w:szCs w:val="24"/>
        </w:rPr>
        <w:t xml:space="preserve">informacje, o których mowa w ust. 3 </w:t>
      </w:r>
      <w:r w:rsidR="008858EB" w:rsidRPr="006F5659">
        <w:rPr>
          <w:rFonts w:ascii="Times New Roman" w:hAnsi="Times New Roman" w:cs="Times New Roman"/>
          <w:sz w:val="24"/>
          <w:szCs w:val="24"/>
        </w:rPr>
        <w:t>i</w:t>
      </w:r>
      <w:r w:rsidRPr="006F5659">
        <w:rPr>
          <w:rFonts w:ascii="Times New Roman" w:hAnsi="Times New Roman" w:cs="Times New Roman"/>
          <w:sz w:val="24"/>
          <w:szCs w:val="24"/>
        </w:rPr>
        <w:t xml:space="preserve"> 4, w zakresie dotyczącym prosumentów </w:t>
      </w:r>
      <w:r w:rsidR="007867F4" w:rsidRPr="006F5659">
        <w:rPr>
          <w:rFonts w:ascii="Times New Roman" w:hAnsi="Times New Roman" w:cs="Times New Roman"/>
          <w:sz w:val="24"/>
          <w:szCs w:val="24"/>
        </w:rPr>
        <w:t xml:space="preserve">wirtualnych </w:t>
      </w:r>
      <w:r w:rsidR="00D211F3" w:rsidRPr="006F5659">
        <w:rPr>
          <w:rFonts w:ascii="Times New Roman" w:hAnsi="Times New Roman" w:cs="Times New Roman"/>
          <w:sz w:val="24"/>
          <w:szCs w:val="24"/>
        </w:rPr>
        <w:t>energii odnawialnej</w:t>
      </w:r>
      <w:r w:rsidRPr="006F5659">
        <w:rPr>
          <w:rFonts w:ascii="Times New Roman" w:hAnsi="Times New Roman" w:cs="Times New Roman"/>
          <w:sz w:val="24"/>
          <w:szCs w:val="24"/>
        </w:rPr>
        <w:t xml:space="preserve"> lub </w:t>
      </w:r>
      <w:r w:rsidR="00D211F3" w:rsidRPr="006F5659">
        <w:rPr>
          <w:rFonts w:ascii="Times New Roman" w:hAnsi="Times New Roman" w:cs="Times New Roman"/>
          <w:sz w:val="24"/>
          <w:szCs w:val="24"/>
        </w:rPr>
        <w:t xml:space="preserve">prosumentów </w:t>
      </w:r>
      <w:r w:rsidR="007867F4" w:rsidRPr="006F5659">
        <w:rPr>
          <w:rFonts w:ascii="Times New Roman" w:hAnsi="Times New Roman" w:cs="Times New Roman"/>
          <w:sz w:val="24"/>
          <w:szCs w:val="24"/>
        </w:rPr>
        <w:t xml:space="preserve">zbiorowych </w:t>
      </w:r>
      <w:r w:rsidR="00D211F3" w:rsidRPr="006F5659">
        <w:rPr>
          <w:rFonts w:ascii="Times New Roman" w:hAnsi="Times New Roman" w:cs="Times New Roman"/>
          <w:sz w:val="24"/>
          <w:szCs w:val="24"/>
        </w:rPr>
        <w:t>energii odnawialnej</w:t>
      </w:r>
      <w:r w:rsidRPr="006F5659">
        <w:rPr>
          <w:rFonts w:ascii="Times New Roman" w:hAnsi="Times New Roman" w:cs="Times New Roman"/>
          <w:sz w:val="24"/>
          <w:szCs w:val="24"/>
        </w:rPr>
        <w:t>, którzy zawarli z tym sprzedawcą umowy kompleksowe lub umowy sprzedaży</w:t>
      </w:r>
      <w:r w:rsidR="00CD0B41">
        <w:rPr>
          <w:rFonts w:ascii="Times New Roman" w:hAnsi="Times New Roman" w:cs="Times New Roman"/>
          <w:sz w:val="24"/>
          <w:szCs w:val="24"/>
        </w:rPr>
        <w:t xml:space="preserve">, </w:t>
      </w:r>
      <w:r w:rsidR="00915025">
        <w:rPr>
          <w:rFonts w:ascii="Times New Roman" w:hAnsi="Times New Roman" w:cs="Times New Roman"/>
          <w:sz w:val="24"/>
          <w:szCs w:val="24"/>
        </w:rPr>
        <w:t>uprzednio przekazane do centralnego systemu informacji rynku energii przez operatorów systemów dystrybucyjnych elektroenergetycznych</w:t>
      </w:r>
      <w:r w:rsidRPr="006F5659">
        <w:rPr>
          <w:rFonts w:ascii="Times New Roman" w:hAnsi="Times New Roman" w:cs="Times New Roman"/>
          <w:sz w:val="24"/>
          <w:szCs w:val="24"/>
        </w:rPr>
        <w:t>.”</w:t>
      </w:r>
      <w:r w:rsidR="00F32060" w:rsidRPr="006F5659">
        <w:rPr>
          <w:rFonts w:ascii="Times New Roman" w:hAnsi="Times New Roman" w:cs="Times New Roman"/>
          <w:sz w:val="24"/>
          <w:szCs w:val="24"/>
        </w:rPr>
        <w:t>;</w:t>
      </w:r>
    </w:p>
    <w:p w14:paraId="0FD1DBE1" w14:textId="77777777" w:rsidR="00C17309" w:rsidRDefault="00C17309" w:rsidP="008858EB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4638094" w14:textId="1E7368C1" w:rsidR="00352FB8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6a</w:t>
      </w:r>
      <w:r w:rsidR="00265B0A">
        <w:rPr>
          <w:rFonts w:ascii="Times New Roman" w:hAnsi="Times New Roman" w:cs="Times New Roman"/>
          <w:sz w:val="24"/>
          <w:szCs w:val="24"/>
        </w:rPr>
        <w:t xml:space="preserve"> w ust. 1</w:t>
      </w:r>
      <w:r w:rsidR="00352FB8">
        <w:rPr>
          <w:rFonts w:ascii="Times New Roman" w:hAnsi="Times New Roman" w:cs="Times New Roman"/>
          <w:sz w:val="24"/>
          <w:szCs w:val="24"/>
        </w:rPr>
        <w:t>:</w:t>
      </w:r>
    </w:p>
    <w:p w14:paraId="150FDFB3" w14:textId="39C89D67" w:rsidR="004123A8" w:rsidRDefault="00265B0A" w:rsidP="00352FB8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wprowadzenie do wyliczenia otrzymuje brzmienie:</w:t>
      </w:r>
    </w:p>
    <w:p w14:paraId="7EB39548" w14:textId="7495667B" w:rsidR="00265B0A" w:rsidRPr="00265B0A" w:rsidRDefault="00265B0A" w:rsidP="00265B0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Pr="00265B0A">
        <w:rPr>
          <w:rFonts w:ascii="Times New Roman" w:hAnsi="Times New Roman" w:cs="Times New Roman"/>
          <w:sz w:val="24"/>
          <w:szCs w:val="24"/>
        </w:rPr>
        <w:t>Operator systemu dystrybucyjnego elektroenergetycznego przekazuje Prezesowi URE sprawozdanie roczne zawierające</w:t>
      </w:r>
      <w:r>
        <w:rPr>
          <w:rFonts w:ascii="Times New Roman" w:hAnsi="Times New Roman" w:cs="Times New Roman"/>
          <w:sz w:val="24"/>
          <w:szCs w:val="24"/>
        </w:rPr>
        <w:t>:”,</w:t>
      </w:r>
    </w:p>
    <w:p w14:paraId="5124371B" w14:textId="77777777" w:rsidR="00125C15" w:rsidRPr="00E26724" w:rsidRDefault="00125C15" w:rsidP="008747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CF007" w14:textId="58A13ABE" w:rsidR="00C17309" w:rsidRDefault="00C17309" w:rsidP="00E26724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8EB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pkt 1 lit. a otrzymuje brzmienie:</w:t>
      </w:r>
    </w:p>
    <w:p w14:paraId="3CE0AF9B" w14:textId="6FE66B45" w:rsidR="00F32060" w:rsidRPr="00234F99" w:rsidRDefault="00C17309" w:rsidP="00E26724">
      <w:pPr>
        <w:spacing w:after="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„a)</w:t>
      </w:r>
      <w:r w:rsidR="008858EB">
        <w:rPr>
          <w:rFonts w:ascii="Times New Roman" w:hAnsi="Times New Roman" w:cs="Times New Roman"/>
          <w:sz w:val="24"/>
          <w:szCs w:val="24"/>
        </w:rPr>
        <w:tab/>
      </w:r>
      <w:r w:rsidRPr="00234F99">
        <w:rPr>
          <w:rFonts w:ascii="Times New Roman" w:hAnsi="Times New Roman" w:cs="Times New Roman"/>
          <w:sz w:val="24"/>
          <w:szCs w:val="24"/>
        </w:rPr>
        <w:t xml:space="preserve">łącznej ilości energii elektrycznej, o której mowa w art. 4 ust. 1, wprowadzonej do sieci </w:t>
      </w:r>
      <w:r>
        <w:rPr>
          <w:rFonts w:ascii="Times New Roman" w:hAnsi="Times New Roman" w:cs="Times New Roman"/>
          <w:sz w:val="24"/>
          <w:szCs w:val="24"/>
        </w:rPr>
        <w:t xml:space="preserve">odrębnie </w:t>
      </w:r>
      <w:r w:rsidRPr="00234F99">
        <w:rPr>
          <w:rFonts w:ascii="Times New Roman" w:hAnsi="Times New Roman" w:cs="Times New Roman"/>
          <w:sz w:val="24"/>
          <w:szCs w:val="24"/>
        </w:rPr>
        <w:t>przez prosument</w:t>
      </w:r>
      <w:r>
        <w:rPr>
          <w:rFonts w:ascii="Times New Roman" w:hAnsi="Times New Roman" w:cs="Times New Roman"/>
          <w:sz w:val="24"/>
          <w:szCs w:val="24"/>
        </w:rPr>
        <w:t>ów</w:t>
      </w:r>
      <w:r w:rsidRPr="00234F99">
        <w:rPr>
          <w:rFonts w:ascii="Times New Roman" w:hAnsi="Times New Roman" w:cs="Times New Roman"/>
          <w:sz w:val="24"/>
          <w:szCs w:val="24"/>
        </w:rPr>
        <w:t xml:space="preserve">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prosumentów zbiorowych energii odnawialnej lub prosumentów wirtualnych </w:t>
      </w:r>
      <w:r w:rsidRPr="00BE2D1C">
        <w:rPr>
          <w:rFonts w:ascii="Times New Roman" w:hAnsi="Times New Roman" w:cs="Times New Roman"/>
          <w:sz w:val="24"/>
          <w:szCs w:val="24"/>
        </w:rPr>
        <w:t>energii o</w:t>
      </w:r>
      <w:r>
        <w:rPr>
          <w:rFonts w:ascii="Times New Roman" w:hAnsi="Times New Roman" w:cs="Times New Roman"/>
          <w:sz w:val="24"/>
          <w:szCs w:val="24"/>
        </w:rPr>
        <w:t>dnawialnej, wraz z informacją o ilości prosumentów korzystających z rozliczeń prowadzonych przez sprzedawcę</w:t>
      </w:r>
      <w:r w:rsidR="00567BAE" w:rsidRPr="00242279">
        <w:rPr>
          <w:rFonts w:ascii="Times New Roman" w:hAnsi="Times New Roman" w:cs="Times New Roman"/>
          <w:sz w:val="24"/>
          <w:szCs w:val="24"/>
        </w:rPr>
        <w:t>,</w:t>
      </w:r>
      <w:r w:rsidR="00567BAE">
        <w:rPr>
          <w:rFonts w:ascii="Times New Roman" w:hAnsi="Times New Roman" w:cs="Times New Roman"/>
          <w:sz w:val="24"/>
          <w:szCs w:val="24"/>
        </w:rPr>
        <w:t xml:space="preserve"> o którym mowa w art. 40 ust. </w:t>
      </w:r>
      <w:r w:rsidR="00AB5A94">
        <w:rPr>
          <w:rFonts w:ascii="Times New Roman" w:hAnsi="Times New Roman" w:cs="Times New Roman"/>
          <w:sz w:val="24"/>
          <w:szCs w:val="24"/>
        </w:rPr>
        <w:t>1</w:t>
      </w:r>
      <w:r w:rsidR="00265B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oraz o ilości prosumentów korzystających z rozliczeń prowadzonych przez sprzedawcę,</w:t>
      </w:r>
      <w:r w:rsidR="009735BC">
        <w:rPr>
          <w:rFonts w:ascii="Times New Roman" w:hAnsi="Times New Roman" w:cs="Times New Roman"/>
          <w:sz w:val="24"/>
          <w:szCs w:val="24"/>
        </w:rPr>
        <w:t xml:space="preserve"> o którym mowa w art. 40 ust. 1a,</w:t>
      </w:r>
      <w:r w:rsidRPr="00234F99">
        <w:rPr>
          <w:rFonts w:ascii="Times New Roman" w:hAnsi="Times New Roman" w:cs="Times New Roman"/>
          <w:sz w:val="24"/>
          <w:szCs w:val="24"/>
        </w:rPr>
        <w:t>”;</w:t>
      </w:r>
    </w:p>
    <w:p w14:paraId="31405BEE" w14:textId="77777777" w:rsidR="00C17309" w:rsidRDefault="00C17309" w:rsidP="00E26724">
      <w:pPr>
        <w:spacing w:after="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</w:p>
    <w:p w14:paraId="0D13869A" w14:textId="7513DAFD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7</w:t>
      </w:r>
      <w:r w:rsidR="007258DE" w:rsidRPr="00950D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otrzymuje brzmienie:</w:t>
      </w:r>
    </w:p>
    <w:p w14:paraId="01FE605E" w14:textId="176CED1D" w:rsidR="00EE53FA" w:rsidRDefault="008C1C91" w:rsidP="0024227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0A5FD3">
        <w:rPr>
          <w:rFonts w:ascii="Times New Roman" w:hAnsi="Times New Roman" w:cs="Times New Roman"/>
          <w:sz w:val="24"/>
          <w:szCs w:val="24"/>
        </w:rPr>
        <w:t xml:space="preserve">Art. 7. </w:t>
      </w:r>
      <w:r w:rsidR="00C17309" w:rsidRPr="007210F3">
        <w:rPr>
          <w:rFonts w:ascii="Times New Roman" w:hAnsi="Times New Roman" w:cs="Times New Roman"/>
          <w:sz w:val="24"/>
          <w:szCs w:val="24"/>
        </w:rPr>
        <w:t xml:space="preserve">Działalność gospodarcza w zakresie wytwarzania energii elektrycznej z odnawialnych źródeł energii w małej instalacji, zwana dalej </w:t>
      </w:r>
      <w:r w:rsidR="008858EB">
        <w:rPr>
          <w:rFonts w:ascii="Times New Roman" w:hAnsi="Times New Roman" w:cs="Times New Roman"/>
          <w:sz w:val="24"/>
          <w:szCs w:val="24"/>
        </w:rPr>
        <w:t>„</w:t>
      </w:r>
      <w:r w:rsidR="00C17309" w:rsidRPr="007210F3">
        <w:rPr>
          <w:rFonts w:ascii="Times New Roman" w:hAnsi="Times New Roman" w:cs="Times New Roman"/>
          <w:sz w:val="24"/>
          <w:szCs w:val="24"/>
        </w:rPr>
        <w:t>działalnością gospodarczą w zakresie małych instalacji</w:t>
      </w:r>
      <w:r w:rsidR="008858EB">
        <w:rPr>
          <w:rFonts w:ascii="Times New Roman" w:hAnsi="Times New Roman" w:cs="Times New Roman"/>
          <w:sz w:val="24"/>
          <w:szCs w:val="24"/>
        </w:rPr>
        <w:t>”</w:t>
      </w:r>
      <w:r w:rsidR="00C17309" w:rsidRPr="007210F3">
        <w:rPr>
          <w:rFonts w:ascii="Times New Roman" w:hAnsi="Times New Roman" w:cs="Times New Roman"/>
          <w:sz w:val="24"/>
          <w:szCs w:val="24"/>
        </w:rPr>
        <w:t>,</w:t>
      </w:r>
      <w:r w:rsidR="00C17309">
        <w:rPr>
          <w:rFonts w:ascii="Times New Roman" w:hAnsi="Times New Roman" w:cs="Times New Roman"/>
          <w:sz w:val="24"/>
          <w:szCs w:val="24"/>
        </w:rPr>
        <w:t xml:space="preserve"> z wyjątkiem </w:t>
      </w:r>
      <w:r w:rsidR="008858EB">
        <w:rPr>
          <w:rFonts w:ascii="Times New Roman" w:hAnsi="Times New Roman" w:cs="Times New Roman"/>
          <w:sz w:val="24"/>
          <w:szCs w:val="24"/>
        </w:rPr>
        <w:t xml:space="preserve">działalności polegającej na </w:t>
      </w:r>
      <w:r w:rsidR="00C17309">
        <w:rPr>
          <w:rFonts w:ascii="Times New Roman" w:hAnsi="Times New Roman" w:cs="Times New Roman"/>
          <w:sz w:val="24"/>
          <w:szCs w:val="24"/>
        </w:rPr>
        <w:t>wytwarzani</w:t>
      </w:r>
      <w:r w:rsidR="008858EB">
        <w:rPr>
          <w:rFonts w:ascii="Times New Roman" w:hAnsi="Times New Roman" w:cs="Times New Roman"/>
          <w:sz w:val="24"/>
          <w:szCs w:val="24"/>
        </w:rPr>
        <w:t>u</w:t>
      </w:r>
      <w:r w:rsidR="00C17309">
        <w:rPr>
          <w:rFonts w:ascii="Times New Roman" w:hAnsi="Times New Roman" w:cs="Times New Roman"/>
          <w:sz w:val="24"/>
          <w:szCs w:val="24"/>
        </w:rPr>
        <w:t xml:space="preserve"> energii elektrycznej w małej instalacji wyłącznie na potrzeby prosumentów </w:t>
      </w:r>
      <w:r w:rsidR="00BE3B6A">
        <w:rPr>
          <w:rFonts w:ascii="Times New Roman" w:hAnsi="Times New Roman" w:cs="Times New Roman"/>
          <w:sz w:val="24"/>
          <w:szCs w:val="24"/>
        </w:rPr>
        <w:t xml:space="preserve">wirtualnych </w:t>
      </w:r>
      <w:r w:rsidR="00C17309">
        <w:rPr>
          <w:rFonts w:ascii="Times New Roman" w:hAnsi="Times New Roman" w:cs="Times New Roman"/>
          <w:sz w:val="24"/>
          <w:szCs w:val="24"/>
        </w:rPr>
        <w:t xml:space="preserve">energii odnawialnej lub prosumentów </w:t>
      </w:r>
      <w:r w:rsidR="00BE3B6A">
        <w:rPr>
          <w:rFonts w:ascii="Times New Roman" w:hAnsi="Times New Roman" w:cs="Times New Roman"/>
          <w:sz w:val="24"/>
          <w:szCs w:val="24"/>
        </w:rPr>
        <w:t xml:space="preserve">zbiorowych </w:t>
      </w:r>
      <w:r w:rsidR="00C17309">
        <w:rPr>
          <w:rFonts w:ascii="Times New Roman" w:hAnsi="Times New Roman" w:cs="Times New Roman"/>
          <w:sz w:val="24"/>
          <w:szCs w:val="24"/>
        </w:rPr>
        <w:t>energii odnawialnej,</w:t>
      </w:r>
      <w:r w:rsidR="00C17309" w:rsidRPr="007210F3">
        <w:rPr>
          <w:rFonts w:ascii="Times New Roman" w:hAnsi="Times New Roman" w:cs="Times New Roman"/>
          <w:sz w:val="24"/>
          <w:szCs w:val="24"/>
        </w:rPr>
        <w:t xml:space="preserve"> jest działalnością regulowaną w rozumieniu </w:t>
      </w:r>
      <w:hyperlink r:id="rId14" w:anchor="/document/18701388?cm=DOCUMENT" w:tgtFrame="_blank" w:history="1">
        <w:r w:rsidR="00C17309" w:rsidRPr="007210F3">
          <w:rPr>
            <w:rFonts w:ascii="Times New Roman" w:hAnsi="Times New Roman" w:cs="Times New Roman"/>
            <w:sz w:val="24"/>
            <w:szCs w:val="24"/>
          </w:rPr>
          <w:t>ustawy</w:t>
        </w:r>
      </w:hyperlink>
      <w:r w:rsidR="00C17309" w:rsidRPr="007210F3">
        <w:rPr>
          <w:rFonts w:ascii="Times New Roman" w:hAnsi="Times New Roman" w:cs="Times New Roman"/>
          <w:sz w:val="24"/>
          <w:szCs w:val="24"/>
        </w:rPr>
        <w:t xml:space="preserve"> </w:t>
      </w:r>
      <w:r w:rsidR="008858EB">
        <w:rPr>
          <w:rFonts w:ascii="Times New Roman" w:hAnsi="Times New Roman" w:cs="Times New Roman"/>
          <w:sz w:val="24"/>
          <w:szCs w:val="24"/>
        </w:rPr>
        <w:t>–</w:t>
      </w:r>
      <w:r w:rsidR="00C17309" w:rsidRPr="007210F3">
        <w:rPr>
          <w:rFonts w:ascii="Times New Roman" w:hAnsi="Times New Roman" w:cs="Times New Roman"/>
          <w:sz w:val="24"/>
          <w:szCs w:val="24"/>
        </w:rPr>
        <w:t xml:space="preserve"> Prawo przedsiębiorców i wymaga wpisu do rejestru wytwórców wykonujących działalność gospodarczą w zakresie małych instalacji, zwanego dalej </w:t>
      </w:r>
      <w:r w:rsidR="008858EB">
        <w:rPr>
          <w:rFonts w:ascii="Times New Roman" w:hAnsi="Times New Roman" w:cs="Times New Roman"/>
          <w:sz w:val="24"/>
          <w:szCs w:val="24"/>
        </w:rPr>
        <w:t>„</w:t>
      </w:r>
      <w:r w:rsidR="00C17309" w:rsidRPr="007210F3">
        <w:rPr>
          <w:rFonts w:ascii="Times New Roman" w:hAnsi="Times New Roman" w:cs="Times New Roman"/>
          <w:sz w:val="24"/>
          <w:szCs w:val="24"/>
        </w:rPr>
        <w:t>rejestrem wytwórców energii w małej instalacji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58EB">
        <w:rPr>
          <w:rFonts w:ascii="Times New Roman" w:hAnsi="Times New Roman" w:cs="Times New Roman"/>
          <w:sz w:val="24"/>
          <w:szCs w:val="24"/>
        </w:rPr>
        <w:t>”</w:t>
      </w:r>
      <w:r w:rsidR="00C17309">
        <w:rPr>
          <w:rFonts w:ascii="Times New Roman" w:hAnsi="Times New Roman" w:cs="Times New Roman"/>
          <w:sz w:val="24"/>
          <w:szCs w:val="24"/>
        </w:rPr>
        <w:t>;</w:t>
      </w:r>
    </w:p>
    <w:p w14:paraId="71C6F0DC" w14:textId="77777777" w:rsidR="00C17309" w:rsidRPr="00E26724" w:rsidRDefault="00C17309" w:rsidP="00E2672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81329B2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art. 16a dodaje się art. 16b w brzmieniu:</w:t>
      </w:r>
    </w:p>
    <w:p w14:paraId="6D435A4B" w14:textId="16722295" w:rsidR="00EE53FA" w:rsidRPr="00C230A3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8858EB">
        <w:rPr>
          <w:rFonts w:ascii="Times New Roman" w:hAnsi="Times New Roman" w:cs="Times New Roman"/>
          <w:sz w:val="24"/>
          <w:szCs w:val="24"/>
        </w:rPr>
        <w:t xml:space="preserve">Art. 16b. </w:t>
      </w:r>
      <w:r w:rsidRPr="00BE2D1C">
        <w:rPr>
          <w:rFonts w:ascii="Times New Roman" w:hAnsi="Times New Roman" w:cs="Times New Roman"/>
          <w:sz w:val="24"/>
          <w:szCs w:val="24"/>
        </w:rPr>
        <w:t xml:space="preserve">Przepisów art. 8–16a nie stosuje się do wytwarzania </w:t>
      </w:r>
      <w:r>
        <w:rPr>
          <w:rFonts w:ascii="Times New Roman" w:hAnsi="Times New Roman" w:cs="Times New Roman"/>
          <w:sz w:val="24"/>
          <w:szCs w:val="24"/>
        </w:rPr>
        <w:t xml:space="preserve">energii elektrycznej w małej instalacji wyłącznie na potrzeby prosumentów </w:t>
      </w:r>
      <w:r w:rsidR="00FD336A">
        <w:rPr>
          <w:rFonts w:ascii="Times New Roman" w:hAnsi="Times New Roman" w:cs="Times New Roman"/>
          <w:sz w:val="24"/>
          <w:szCs w:val="24"/>
        </w:rPr>
        <w:t xml:space="preserve">zbiorowych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506FDB">
        <w:rPr>
          <w:rFonts w:ascii="Times New Roman" w:hAnsi="Times New Roman" w:cs="Times New Roman"/>
          <w:sz w:val="24"/>
          <w:szCs w:val="24"/>
        </w:rPr>
        <w:t xml:space="preserve"> lub prosumentów wirtualnych energii odnawialnej</w:t>
      </w:r>
      <w:r>
        <w:rPr>
          <w:rFonts w:ascii="Times New Roman" w:hAnsi="Times New Roman" w:cs="Times New Roman"/>
          <w:sz w:val="24"/>
          <w:szCs w:val="24"/>
        </w:rPr>
        <w:t>.”;</w:t>
      </w:r>
    </w:p>
    <w:p w14:paraId="5D255DC7" w14:textId="77777777" w:rsidR="00C17309" w:rsidRPr="00E26724" w:rsidRDefault="00C17309" w:rsidP="00E2672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D8B785A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18a otrzymuje brzmienie:</w:t>
      </w:r>
    </w:p>
    <w:p w14:paraId="4E9DC41B" w14:textId="3BB262E9" w:rsidR="00CA77AE" w:rsidRDefault="00C17309" w:rsidP="00C17309">
      <w:pPr>
        <w:tabs>
          <w:tab w:val="left" w:pos="6379"/>
        </w:tabs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8858EB">
        <w:rPr>
          <w:rFonts w:ascii="Times New Roman" w:hAnsi="Times New Roman" w:cs="Times New Roman"/>
          <w:sz w:val="24"/>
          <w:szCs w:val="24"/>
        </w:rPr>
        <w:t xml:space="preserve">Art. </w:t>
      </w:r>
      <w:r>
        <w:rPr>
          <w:rFonts w:ascii="Times New Roman" w:hAnsi="Times New Roman" w:cs="Times New Roman"/>
          <w:sz w:val="24"/>
          <w:szCs w:val="24"/>
        </w:rPr>
        <w:t>18a.</w:t>
      </w:r>
      <w:r w:rsidRPr="00234F99">
        <w:rPr>
          <w:rFonts w:ascii="Times New Roman" w:hAnsi="Times New Roman" w:cs="Times New Roman"/>
          <w:sz w:val="24"/>
          <w:szCs w:val="24"/>
        </w:rPr>
        <w:t xml:space="preserve"> Przepisy art. 4 i art. 5 stosuje się do prosumentów energii odnawialnej, prosumentów </w:t>
      </w:r>
      <w:r w:rsidR="00FD336A">
        <w:rPr>
          <w:rFonts w:ascii="Times New Roman" w:hAnsi="Times New Roman" w:cs="Times New Roman"/>
          <w:sz w:val="24"/>
          <w:szCs w:val="24"/>
        </w:rPr>
        <w:t>zbiorowych</w:t>
      </w:r>
      <w:r w:rsidR="00FD336A" w:rsidRPr="00234F99">
        <w:rPr>
          <w:rFonts w:ascii="Times New Roman" w:hAnsi="Times New Roman" w:cs="Times New Roman"/>
          <w:sz w:val="24"/>
          <w:szCs w:val="24"/>
        </w:rPr>
        <w:t xml:space="preserve"> </w:t>
      </w:r>
      <w:r w:rsidRPr="00234F99">
        <w:rPr>
          <w:rFonts w:ascii="Times New Roman" w:hAnsi="Times New Roman" w:cs="Times New Roman"/>
          <w:sz w:val="24"/>
          <w:szCs w:val="24"/>
        </w:rPr>
        <w:t>energii odnawialnej</w:t>
      </w:r>
      <w:r w:rsidR="00672281">
        <w:rPr>
          <w:rFonts w:ascii="Times New Roman" w:hAnsi="Times New Roman" w:cs="Times New Roman"/>
          <w:sz w:val="24"/>
          <w:szCs w:val="24"/>
        </w:rPr>
        <w:t xml:space="preserve"> lub</w:t>
      </w:r>
      <w:r w:rsidRPr="00234F99">
        <w:rPr>
          <w:rFonts w:ascii="Times New Roman" w:hAnsi="Times New Roman" w:cs="Times New Roman"/>
          <w:sz w:val="24"/>
          <w:szCs w:val="24"/>
        </w:rPr>
        <w:t xml:space="preserve"> </w:t>
      </w:r>
      <w:r w:rsidR="00672281" w:rsidRPr="00234F99">
        <w:rPr>
          <w:rFonts w:ascii="Times New Roman" w:hAnsi="Times New Roman" w:cs="Times New Roman"/>
          <w:sz w:val="24"/>
          <w:szCs w:val="24"/>
        </w:rPr>
        <w:t xml:space="preserve">prosumentów </w:t>
      </w:r>
      <w:r w:rsidR="00672281">
        <w:rPr>
          <w:rFonts w:ascii="Times New Roman" w:hAnsi="Times New Roman" w:cs="Times New Roman"/>
          <w:sz w:val="24"/>
          <w:szCs w:val="24"/>
        </w:rPr>
        <w:t>wirtualnych</w:t>
      </w:r>
      <w:r w:rsidR="00672281" w:rsidRPr="00234F99">
        <w:rPr>
          <w:rFonts w:ascii="Times New Roman" w:hAnsi="Times New Roman" w:cs="Times New Roman"/>
          <w:sz w:val="24"/>
          <w:szCs w:val="24"/>
        </w:rPr>
        <w:t xml:space="preserve"> energii odnawialnej</w:t>
      </w:r>
      <w:r w:rsidR="00672281">
        <w:rPr>
          <w:rFonts w:ascii="Times New Roman" w:hAnsi="Times New Roman" w:cs="Times New Roman"/>
          <w:sz w:val="24"/>
          <w:szCs w:val="24"/>
        </w:rPr>
        <w:t xml:space="preserve"> </w:t>
      </w:r>
      <w:r w:rsidRPr="00234F99">
        <w:rPr>
          <w:rFonts w:ascii="Times New Roman" w:hAnsi="Times New Roman" w:cs="Times New Roman"/>
          <w:sz w:val="24"/>
          <w:szCs w:val="24"/>
        </w:rPr>
        <w:t>wytwarzających energię elektryczną z biogazu rolniczego</w:t>
      </w:r>
      <w:r>
        <w:rPr>
          <w:rFonts w:ascii="Times New Roman" w:hAnsi="Times New Roman" w:cs="Times New Roman"/>
          <w:sz w:val="24"/>
          <w:szCs w:val="24"/>
        </w:rPr>
        <w:t>.”;</w:t>
      </w:r>
    </w:p>
    <w:p w14:paraId="71FF67F1" w14:textId="77777777" w:rsidR="00C17309" w:rsidRDefault="00C17309" w:rsidP="00E26724">
      <w:pPr>
        <w:tabs>
          <w:tab w:val="left" w:pos="6379"/>
        </w:tabs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E436DDA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22a otrzymuje brzmienie:</w:t>
      </w:r>
    </w:p>
    <w:p w14:paraId="0AA3AC94" w14:textId="2F22DFE7" w:rsidR="00CA77AE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8858EB">
        <w:rPr>
          <w:rFonts w:ascii="Times New Roman" w:hAnsi="Times New Roman" w:cs="Times New Roman"/>
          <w:sz w:val="24"/>
          <w:szCs w:val="24"/>
        </w:rPr>
        <w:t>Art. 22</w:t>
      </w:r>
      <w:r w:rsidR="00D211F3">
        <w:rPr>
          <w:rFonts w:ascii="Times New Roman" w:hAnsi="Times New Roman" w:cs="Times New Roman"/>
          <w:sz w:val="24"/>
          <w:szCs w:val="24"/>
        </w:rPr>
        <w:t>a</w:t>
      </w:r>
      <w:r w:rsidR="008858EB">
        <w:rPr>
          <w:rFonts w:ascii="Times New Roman" w:hAnsi="Times New Roman" w:cs="Times New Roman"/>
          <w:sz w:val="24"/>
          <w:szCs w:val="24"/>
        </w:rPr>
        <w:t xml:space="preserve">. </w:t>
      </w:r>
      <w:r w:rsidRPr="00234F99">
        <w:rPr>
          <w:rFonts w:ascii="Times New Roman" w:hAnsi="Times New Roman" w:cs="Times New Roman"/>
          <w:sz w:val="24"/>
          <w:szCs w:val="24"/>
        </w:rPr>
        <w:t>Przepisów art. 20</w:t>
      </w:r>
      <w:r w:rsidR="008858EB">
        <w:rPr>
          <w:rFonts w:ascii="Times New Roman" w:hAnsi="Times New Roman" w:cs="Times New Roman"/>
          <w:sz w:val="24"/>
          <w:szCs w:val="24"/>
        </w:rPr>
        <w:t>–</w:t>
      </w:r>
      <w:r w:rsidRPr="00234F99">
        <w:rPr>
          <w:rFonts w:ascii="Times New Roman" w:hAnsi="Times New Roman" w:cs="Times New Roman"/>
          <w:sz w:val="24"/>
          <w:szCs w:val="24"/>
        </w:rPr>
        <w:t>22 nie stosuje się do prosumentów energii odnawialnej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34F99">
        <w:rPr>
          <w:rFonts w:ascii="Times New Roman" w:hAnsi="Times New Roman" w:cs="Times New Roman"/>
          <w:sz w:val="24"/>
          <w:szCs w:val="24"/>
        </w:rPr>
        <w:t xml:space="preserve">prosumentów </w:t>
      </w:r>
      <w:r w:rsidR="009A3FCF">
        <w:rPr>
          <w:rFonts w:ascii="Times New Roman" w:hAnsi="Times New Roman" w:cs="Times New Roman"/>
          <w:sz w:val="24"/>
          <w:szCs w:val="24"/>
        </w:rPr>
        <w:t>zbiorowych</w:t>
      </w:r>
      <w:r w:rsidR="009A3FCF" w:rsidRPr="00234F99">
        <w:rPr>
          <w:rFonts w:ascii="Times New Roman" w:hAnsi="Times New Roman" w:cs="Times New Roman"/>
          <w:sz w:val="24"/>
          <w:szCs w:val="24"/>
        </w:rPr>
        <w:t xml:space="preserve"> </w:t>
      </w:r>
      <w:r w:rsidRPr="00234F99">
        <w:rPr>
          <w:rFonts w:ascii="Times New Roman" w:hAnsi="Times New Roman" w:cs="Times New Roman"/>
          <w:sz w:val="24"/>
          <w:szCs w:val="24"/>
        </w:rPr>
        <w:t>energii odnawialnej</w:t>
      </w:r>
      <w:r w:rsidR="00672281">
        <w:rPr>
          <w:rFonts w:ascii="Times New Roman" w:hAnsi="Times New Roman" w:cs="Times New Roman"/>
          <w:sz w:val="24"/>
          <w:szCs w:val="24"/>
        </w:rPr>
        <w:t xml:space="preserve"> lub </w:t>
      </w:r>
      <w:r w:rsidR="00672281" w:rsidRPr="00234F99">
        <w:rPr>
          <w:rFonts w:ascii="Times New Roman" w:hAnsi="Times New Roman" w:cs="Times New Roman"/>
          <w:sz w:val="24"/>
          <w:szCs w:val="24"/>
        </w:rPr>
        <w:t xml:space="preserve">prosumentów </w:t>
      </w:r>
      <w:r w:rsidR="00672281">
        <w:rPr>
          <w:rFonts w:ascii="Times New Roman" w:hAnsi="Times New Roman" w:cs="Times New Roman"/>
          <w:sz w:val="24"/>
          <w:szCs w:val="24"/>
        </w:rPr>
        <w:t>wirtualnych</w:t>
      </w:r>
      <w:r w:rsidR="00672281" w:rsidRPr="00234F99">
        <w:rPr>
          <w:rFonts w:ascii="Times New Roman" w:hAnsi="Times New Roman" w:cs="Times New Roman"/>
          <w:sz w:val="24"/>
          <w:szCs w:val="24"/>
        </w:rPr>
        <w:t xml:space="preserve"> energii </w:t>
      </w:r>
      <w:r w:rsidR="00672281" w:rsidRPr="00234F99">
        <w:rPr>
          <w:rFonts w:ascii="Times New Roman" w:hAnsi="Times New Roman" w:cs="Times New Roman"/>
          <w:sz w:val="24"/>
          <w:szCs w:val="24"/>
        </w:rPr>
        <w:lastRenderedPageBreak/>
        <w:t>odnawialnej</w:t>
      </w:r>
      <w:r w:rsidRPr="00234F99">
        <w:rPr>
          <w:rFonts w:ascii="Times New Roman" w:hAnsi="Times New Roman" w:cs="Times New Roman"/>
          <w:sz w:val="24"/>
          <w:szCs w:val="24"/>
        </w:rPr>
        <w:t xml:space="preserve"> wytwarzających energię elektryczną z biogazu rolniczego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Pr="00BE2D1C">
        <w:rPr>
          <w:rFonts w:ascii="Times New Roman" w:hAnsi="Times New Roman" w:cs="Times New Roman"/>
          <w:sz w:val="24"/>
          <w:szCs w:val="24"/>
        </w:rPr>
        <w:t xml:space="preserve">odnawialnych źródłach energii wykorzystywanych wyłącznie </w:t>
      </w:r>
      <w:r>
        <w:rPr>
          <w:rFonts w:ascii="Times New Roman" w:hAnsi="Times New Roman" w:cs="Times New Roman"/>
          <w:sz w:val="24"/>
          <w:szCs w:val="24"/>
        </w:rPr>
        <w:t>na potrzeby prosumentów</w:t>
      </w:r>
      <w:r w:rsidRPr="00234F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14:paraId="6D11EABC" w14:textId="77777777" w:rsidR="00C17309" w:rsidRPr="00234F99" w:rsidRDefault="00C17309" w:rsidP="008858EB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0CCEC9A" w14:textId="31DD4B45" w:rsidR="003E2742" w:rsidRDefault="003068B7" w:rsidP="00B75332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38c</w:t>
      </w:r>
      <w:r w:rsidR="00B427ED">
        <w:rPr>
          <w:rFonts w:ascii="Times New Roman" w:hAnsi="Times New Roman" w:cs="Times New Roman"/>
          <w:sz w:val="24"/>
          <w:szCs w:val="24"/>
        </w:rPr>
        <w:t xml:space="preserve"> </w:t>
      </w:r>
      <w:r w:rsidR="00470114" w:rsidRPr="00965B88">
        <w:rPr>
          <w:rFonts w:ascii="Times New Roman" w:hAnsi="Times New Roman" w:cs="Times New Roman"/>
          <w:sz w:val="24"/>
          <w:szCs w:val="24"/>
        </w:rPr>
        <w:t>w ust. 13</w:t>
      </w:r>
      <w:r w:rsidR="007F0BA3" w:rsidRPr="00965B88">
        <w:rPr>
          <w:rFonts w:ascii="Times New Roman" w:hAnsi="Times New Roman" w:cs="Times New Roman"/>
          <w:sz w:val="24"/>
          <w:szCs w:val="24"/>
        </w:rPr>
        <w:t xml:space="preserve"> w</w:t>
      </w:r>
      <w:r w:rsidR="00C73AA6" w:rsidRPr="00965B88">
        <w:rPr>
          <w:rFonts w:ascii="Times New Roman" w:hAnsi="Times New Roman" w:cs="Times New Roman"/>
          <w:sz w:val="24"/>
          <w:szCs w:val="24"/>
        </w:rPr>
        <w:t xml:space="preserve"> pkt</w:t>
      </w:r>
      <w:r w:rsidR="00F16091" w:rsidRPr="00965B88">
        <w:rPr>
          <w:rFonts w:ascii="Times New Roman" w:hAnsi="Times New Roman" w:cs="Times New Roman"/>
          <w:sz w:val="24"/>
          <w:szCs w:val="24"/>
        </w:rPr>
        <w:t xml:space="preserve"> 1 lit. c otrzymuje brzmienie</w:t>
      </w:r>
      <w:r w:rsidR="003E2742">
        <w:rPr>
          <w:rFonts w:ascii="Times New Roman" w:hAnsi="Times New Roman" w:cs="Times New Roman"/>
          <w:sz w:val="24"/>
          <w:szCs w:val="24"/>
        </w:rPr>
        <w:t>:</w:t>
      </w:r>
    </w:p>
    <w:p w14:paraId="606A08B6" w14:textId="257FC467" w:rsidR="003377AA" w:rsidRPr="00965B88" w:rsidRDefault="00B75332" w:rsidP="00965B88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6091" w:rsidRPr="00965B88">
        <w:rPr>
          <w:rFonts w:ascii="Times New Roman" w:hAnsi="Times New Roman" w:cs="Times New Roman"/>
          <w:sz w:val="24"/>
          <w:szCs w:val="24"/>
        </w:rPr>
        <w:t>„</w:t>
      </w:r>
      <w:r w:rsidR="004D209D">
        <w:rPr>
          <w:rFonts w:ascii="Times New Roman" w:hAnsi="Times New Roman" w:cs="Times New Roman"/>
          <w:sz w:val="24"/>
          <w:szCs w:val="24"/>
        </w:rPr>
        <w:t xml:space="preserve">c) </w:t>
      </w:r>
      <w:r w:rsidR="00F16091" w:rsidRPr="00965B88">
        <w:rPr>
          <w:rFonts w:ascii="Times New Roman" w:hAnsi="Times New Roman" w:cs="Times New Roman"/>
          <w:sz w:val="24"/>
          <w:szCs w:val="24"/>
        </w:rPr>
        <w:t>opłaty kogeneracyjnej w rozumieniu przepisów ustawy z dnia 14 grudnia 2018 r. o</w:t>
      </w:r>
      <w:r w:rsidR="003E2742">
        <w:rPr>
          <w:rFonts w:ascii="Times New Roman" w:hAnsi="Times New Roman" w:cs="Times New Roman"/>
          <w:sz w:val="24"/>
          <w:szCs w:val="24"/>
        </w:rPr>
        <w:t xml:space="preserve"> </w:t>
      </w:r>
      <w:r w:rsidR="00F16091" w:rsidRPr="00965B88">
        <w:rPr>
          <w:rFonts w:ascii="Times New Roman" w:hAnsi="Times New Roman" w:cs="Times New Roman"/>
          <w:sz w:val="24"/>
          <w:szCs w:val="24"/>
        </w:rPr>
        <w:t>promowaniu energii elektrycznej z wysokosprawnej kogeneracji</w:t>
      </w:r>
      <w:r w:rsidR="003377AA" w:rsidRPr="00965B88">
        <w:rPr>
          <w:rFonts w:ascii="Times New Roman" w:hAnsi="Times New Roman" w:cs="Times New Roman"/>
          <w:sz w:val="24"/>
          <w:szCs w:val="24"/>
        </w:rPr>
        <w:t>;</w:t>
      </w:r>
      <w:r w:rsidR="00F16091" w:rsidRPr="00965B88">
        <w:rPr>
          <w:rFonts w:ascii="Times New Roman" w:hAnsi="Times New Roman" w:cs="Times New Roman"/>
          <w:sz w:val="24"/>
          <w:szCs w:val="24"/>
        </w:rPr>
        <w:t>”</w:t>
      </w:r>
      <w:r w:rsidR="00CA77AE" w:rsidRPr="00965B88">
        <w:rPr>
          <w:rFonts w:ascii="Times New Roman" w:hAnsi="Times New Roman" w:cs="Times New Roman"/>
          <w:sz w:val="24"/>
          <w:szCs w:val="24"/>
        </w:rPr>
        <w:t>;</w:t>
      </w:r>
    </w:p>
    <w:p w14:paraId="0C4A67BF" w14:textId="77777777" w:rsidR="00CA0169" w:rsidRPr="00E26724" w:rsidRDefault="00CA0169" w:rsidP="00E2672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3671672" w14:textId="33F3A969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40:</w:t>
      </w:r>
    </w:p>
    <w:p w14:paraId="04D4FFD7" w14:textId="77777777" w:rsidR="00C17309" w:rsidRDefault="00C17309" w:rsidP="00C1730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1a otrzymuje brzmienie:</w:t>
      </w:r>
    </w:p>
    <w:p w14:paraId="45CADA93" w14:textId="46C9FB88" w:rsidR="0043192C" w:rsidRPr="0084307B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4307B">
        <w:rPr>
          <w:rFonts w:ascii="Times New Roman" w:hAnsi="Times New Roman" w:cs="Times New Roman"/>
          <w:sz w:val="24"/>
          <w:szCs w:val="24"/>
        </w:rPr>
        <w:t>„1a. Sprzedawca zobowiązany</w:t>
      </w:r>
      <w:r w:rsidR="00777242">
        <w:rPr>
          <w:rFonts w:ascii="Times New Roman" w:hAnsi="Times New Roman" w:cs="Times New Roman"/>
          <w:sz w:val="24"/>
          <w:szCs w:val="24"/>
        </w:rPr>
        <w:t xml:space="preserve"> </w:t>
      </w:r>
      <w:r w:rsidRPr="0084307B">
        <w:rPr>
          <w:rFonts w:ascii="Times New Roman" w:hAnsi="Times New Roman" w:cs="Times New Roman"/>
          <w:sz w:val="24"/>
          <w:szCs w:val="24"/>
        </w:rPr>
        <w:t>ma obowiązek dokonać rozliczenia, o którym mowa w art. 4 ust. 1</w:t>
      </w:r>
      <w:r w:rsidR="008858E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4307B">
        <w:rPr>
          <w:rFonts w:ascii="Times New Roman" w:hAnsi="Times New Roman" w:cs="Times New Roman"/>
          <w:sz w:val="24"/>
          <w:szCs w:val="24"/>
        </w:rPr>
        <w:t xml:space="preserve"> oraz w art. 38c ust. 3, chyba że rozliczenia dokonuje sprzedawca wybrany przez prosumenta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prosumenta </w:t>
      </w:r>
      <w:r w:rsidR="00FD5490">
        <w:rPr>
          <w:rFonts w:ascii="Times New Roman" w:hAnsi="Times New Roman" w:cs="Times New Roman"/>
          <w:sz w:val="24"/>
          <w:szCs w:val="24"/>
        </w:rPr>
        <w:t xml:space="preserve">zbiorowego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20550D">
        <w:rPr>
          <w:rFonts w:ascii="Times New Roman" w:hAnsi="Times New Roman" w:cs="Times New Roman"/>
          <w:sz w:val="24"/>
          <w:szCs w:val="24"/>
        </w:rPr>
        <w:t>, prosumenta wirtualnego energii odnawialnej</w:t>
      </w:r>
      <w:r w:rsidRPr="0084307B">
        <w:rPr>
          <w:rFonts w:ascii="Times New Roman" w:hAnsi="Times New Roman" w:cs="Times New Roman"/>
          <w:sz w:val="24"/>
          <w:szCs w:val="24"/>
        </w:rPr>
        <w:t xml:space="preserve"> lub spółdzielnię energetyczną, na podstawie umowy kompleksowej lub umowy sprzedaży.”</w:t>
      </w:r>
      <w:r w:rsidR="00C56F73">
        <w:rPr>
          <w:rFonts w:ascii="Times New Roman" w:hAnsi="Times New Roman" w:cs="Times New Roman"/>
          <w:sz w:val="24"/>
          <w:szCs w:val="24"/>
        </w:rPr>
        <w:t>,</w:t>
      </w:r>
    </w:p>
    <w:p w14:paraId="70E166CA" w14:textId="77777777" w:rsidR="00C17309" w:rsidRPr="00E26724" w:rsidRDefault="00C17309" w:rsidP="00E2672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231583C" w14:textId="3012C331" w:rsidR="00C17309" w:rsidRDefault="00C17309" w:rsidP="00C1730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ust. 1b pkt 1 otrzymuje brzmienie:</w:t>
      </w:r>
    </w:p>
    <w:p w14:paraId="44D6082D" w14:textId="33ABA56B" w:rsidR="0043192C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C21F4">
        <w:rPr>
          <w:rFonts w:ascii="Times New Roman" w:hAnsi="Times New Roman" w:cs="Times New Roman"/>
          <w:sz w:val="24"/>
          <w:szCs w:val="24"/>
        </w:rPr>
        <w:t>„1)</w:t>
      </w:r>
      <w:r w:rsidR="008858EB">
        <w:rPr>
          <w:rFonts w:ascii="Times New Roman" w:hAnsi="Times New Roman" w:cs="Times New Roman"/>
          <w:sz w:val="24"/>
          <w:szCs w:val="24"/>
        </w:rPr>
        <w:tab/>
      </w:r>
      <w:r w:rsidRPr="000C21F4">
        <w:rPr>
          <w:rFonts w:ascii="Times New Roman" w:hAnsi="Times New Roman" w:cs="Times New Roman"/>
          <w:sz w:val="24"/>
          <w:szCs w:val="24"/>
        </w:rPr>
        <w:t>art. 4 ust. 1, powstaje od daty wytworzenia po raz pierwszy energii elektrycznej z odnawialnego źródła energii i trwa przez okres kolejnych 25 lat</w:t>
      </w:r>
      <w:r>
        <w:rPr>
          <w:rFonts w:ascii="Times New Roman" w:hAnsi="Times New Roman" w:cs="Times New Roman"/>
          <w:sz w:val="24"/>
          <w:szCs w:val="24"/>
        </w:rPr>
        <w:t>;”</w:t>
      </w:r>
      <w:r w:rsidR="00566831">
        <w:rPr>
          <w:rFonts w:ascii="Times New Roman" w:hAnsi="Times New Roman" w:cs="Times New Roman"/>
          <w:sz w:val="24"/>
          <w:szCs w:val="24"/>
        </w:rPr>
        <w:t>,</w:t>
      </w:r>
    </w:p>
    <w:p w14:paraId="093F70BE" w14:textId="77777777" w:rsidR="00C17309" w:rsidRPr="00E26724" w:rsidRDefault="00C17309" w:rsidP="00E2672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D4E3FE" w14:textId="77777777" w:rsidR="00C17309" w:rsidRDefault="00C17309" w:rsidP="00C1730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1d otrzymuje brzmienie:</w:t>
      </w:r>
    </w:p>
    <w:p w14:paraId="60C7EDD7" w14:textId="1A3D64B1" w:rsidR="0043192C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„1d. </w:t>
      </w:r>
      <w:r w:rsidRPr="00314EA5">
        <w:rPr>
          <w:rFonts w:ascii="Times New Roman" w:hAnsi="Times New Roman" w:cs="Times New Roman"/>
          <w:sz w:val="24"/>
          <w:szCs w:val="24"/>
        </w:rPr>
        <w:t>W zakresie nieuregulowanym ustawą do umów, o których mowa odpowiednio w ust. 1 lub w art. 41 ust. 19, w przypadku prosumenta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prosumenta </w:t>
      </w:r>
      <w:r w:rsidR="00B71320">
        <w:rPr>
          <w:rFonts w:ascii="Times New Roman" w:hAnsi="Times New Roman" w:cs="Times New Roman"/>
          <w:sz w:val="24"/>
          <w:szCs w:val="24"/>
        </w:rPr>
        <w:t xml:space="preserve">zbiorowego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="00D9180A">
        <w:rPr>
          <w:rFonts w:ascii="Times New Roman" w:hAnsi="Times New Roman" w:cs="Times New Roman"/>
          <w:sz w:val="24"/>
          <w:szCs w:val="24"/>
        </w:rPr>
        <w:t xml:space="preserve"> lub prosumenta wirtualnego energii odnawialnej </w:t>
      </w:r>
      <w:r w:rsidRPr="00314EA5">
        <w:rPr>
          <w:rFonts w:ascii="Times New Roman" w:hAnsi="Times New Roman" w:cs="Times New Roman"/>
          <w:sz w:val="24"/>
          <w:szCs w:val="24"/>
        </w:rPr>
        <w:t xml:space="preserve">będącego konsumentem w rozumieniu </w:t>
      </w:r>
      <w:hyperlink r:id="rId15" w:anchor="/document/16785996?cm=DOCUMENT" w:tgtFrame="_blank" w:history="1">
        <w:r w:rsidRPr="00314EA5">
          <w:rPr>
            <w:rFonts w:ascii="Times New Roman" w:hAnsi="Times New Roman" w:cs="Times New Roman"/>
            <w:sz w:val="24"/>
            <w:szCs w:val="24"/>
          </w:rPr>
          <w:t>ustawy</w:t>
        </w:r>
      </w:hyperlink>
      <w:r w:rsidRPr="00314EA5">
        <w:rPr>
          <w:rFonts w:ascii="Times New Roman" w:hAnsi="Times New Roman" w:cs="Times New Roman"/>
          <w:sz w:val="24"/>
          <w:szCs w:val="24"/>
        </w:rPr>
        <w:t xml:space="preserve"> z dnia 23 kwietnia 1964 r. </w:t>
      </w:r>
      <w:r w:rsidR="008858EB">
        <w:rPr>
          <w:rFonts w:ascii="Times New Roman" w:hAnsi="Times New Roman" w:cs="Times New Roman"/>
          <w:sz w:val="24"/>
          <w:szCs w:val="24"/>
        </w:rPr>
        <w:t>–</w:t>
      </w:r>
      <w:r w:rsidRPr="00314EA5">
        <w:rPr>
          <w:rFonts w:ascii="Times New Roman" w:hAnsi="Times New Roman" w:cs="Times New Roman"/>
          <w:sz w:val="24"/>
          <w:szCs w:val="24"/>
        </w:rPr>
        <w:t xml:space="preserve"> Kodeks cywilny, stosuje się przepisy o ochronie praw odbiorcy końcowego oraz przepisy dotyczące ochrony konsumenta</w:t>
      </w:r>
      <w:r>
        <w:rPr>
          <w:rFonts w:ascii="Times New Roman" w:hAnsi="Times New Roman" w:cs="Times New Roman"/>
          <w:sz w:val="24"/>
          <w:szCs w:val="24"/>
        </w:rPr>
        <w:t>.”;</w:t>
      </w:r>
    </w:p>
    <w:p w14:paraId="63C18A70" w14:textId="77777777" w:rsidR="00C17309" w:rsidRDefault="00C17309" w:rsidP="00BC6C35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2E8DE61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41:</w:t>
      </w:r>
    </w:p>
    <w:p w14:paraId="0AA7F41A" w14:textId="0F42DCCB" w:rsidR="00C17309" w:rsidRDefault="00BC6C35" w:rsidP="00C1730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C17309">
        <w:rPr>
          <w:rFonts w:ascii="Times New Roman" w:hAnsi="Times New Roman" w:cs="Times New Roman"/>
          <w:sz w:val="24"/>
          <w:szCs w:val="24"/>
        </w:rPr>
        <w:t>ust. 1 pkt 1 otrzymuje brzmienie:</w:t>
      </w:r>
    </w:p>
    <w:p w14:paraId="4A08EB75" w14:textId="203B67A9" w:rsidR="00CA77AE" w:rsidRPr="00314EA5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„1)</w:t>
      </w:r>
      <w:r w:rsidR="00BC6C35">
        <w:rPr>
          <w:rFonts w:ascii="Times New Roman" w:hAnsi="Times New Roman" w:cs="Times New Roman"/>
          <w:sz w:val="24"/>
          <w:szCs w:val="24"/>
        </w:rPr>
        <w:tab/>
      </w:r>
      <w:r w:rsidRPr="00314EA5">
        <w:rPr>
          <w:rFonts w:ascii="Times New Roman" w:hAnsi="Times New Roman" w:cs="Times New Roman"/>
          <w:sz w:val="24"/>
          <w:szCs w:val="24"/>
        </w:rPr>
        <w:t xml:space="preserve">niewykorzystanej energii elektrycznej </w:t>
      </w:r>
      <w:r w:rsidRPr="00DA7C3E">
        <w:rPr>
          <w:rFonts w:ascii="Times New Roman" w:hAnsi="Times New Roman" w:cs="Times New Roman"/>
          <w:sz w:val="24"/>
          <w:szCs w:val="24"/>
        </w:rPr>
        <w:t xml:space="preserve">wytworzonej przez wytwórcę, </w:t>
      </w:r>
      <w:r w:rsidRPr="00625263">
        <w:rPr>
          <w:rFonts w:ascii="Times New Roman" w:hAnsi="Times New Roman" w:cs="Times New Roman"/>
          <w:sz w:val="24"/>
          <w:szCs w:val="24"/>
        </w:rPr>
        <w:t xml:space="preserve">innego niż prosument energii odnawialnej, </w:t>
      </w:r>
      <w:r w:rsidRPr="00DA7C3E">
        <w:rPr>
          <w:rFonts w:ascii="Times New Roman" w:hAnsi="Times New Roman" w:cs="Times New Roman"/>
          <w:sz w:val="24"/>
          <w:szCs w:val="24"/>
        </w:rPr>
        <w:t xml:space="preserve">prosument </w:t>
      </w:r>
      <w:r w:rsidR="0073205B">
        <w:rPr>
          <w:rFonts w:ascii="Times New Roman" w:hAnsi="Times New Roman" w:cs="Times New Roman"/>
          <w:sz w:val="24"/>
          <w:szCs w:val="24"/>
        </w:rPr>
        <w:t>zbiorowy</w:t>
      </w:r>
      <w:r w:rsidR="0073205B" w:rsidRPr="00DA7C3E">
        <w:rPr>
          <w:rFonts w:ascii="Times New Roman" w:hAnsi="Times New Roman" w:cs="Times New Roman"/>
          <w:sz w:val="24"/>
          <w:szCs w:val="24"/>
        </w:rPr>
        <w:t xml:space="preserve"> </w:t>
      </w:r>
      <w:r w:rsidRPr="00DA7C3E">
        <w:rPr>
          <w:rFonts w:ascii="Times New Roman" w:hAnsi="Times New Roman" w:cs="Times New Roman"/>
          <w:sz w:val="24"/>
          <w:szCs w:val="24"/>
        </w:rPr>
        <w:t>energii odnawialnej</w:t>
      </w:r>
      <w:r w:rsidR="00F826C0">
        <w:rPr>
          <w:rFonts w:ascii="Times New Roman" w:hAnsi="Times New Roman" w:cs="Times New Roman"/>
          <w:sz w:val="24"/>
          <w:szCs w:val="24"/>
        </w:rPr>
        <w:t xml:space="preserve"> lub </w:t>
      </w:r>
      <w:r w:rsidR="00F826C0" w:rsidRPr="00625263">
        <w:rPr>
          <w:rFonts w:ascii="Times New Roman" w:hAnsi="Times New Roman" w:cs="Times New Roman"/>
          <w:sz w:val="24"/>
          <w:szCs w:val="24"/>
        </w:rPr>
        <w:t xml:space="preserve">prosument </w:t>
      </w:r>
      <w:r w:rsidR="00F826C0">
        <w:rPr>
          <w:rFonts w:ascii="Times New Roman" w:hAnsi="Times New Roman" w:cs="Times New Roman"/>
          <w:sz w:val="24"/>
          <w:szCs w:val="24"/>
        </w:rPr>
        <w:t>wirtualny</w:t>
      </w:r>
      <w:r w:rsidR="00F826C0" w:rsidRPr="00625263">
        <w:rPr>
          <w:rFonts w:ascii="Times New Roman" w:hAnsi="Times New Roman" w:cs="Times New Roman"/>
          <w:sz w:val="24"/>
          <w:szCs w:val="24"/>
        </w:rPr>
        <w:t xml:space="preserve"> energii odnawialnej</w:t>
      </w:r>
      <w:r w:rsidRPr="00DA7C3E">
        <w:rPr>
          <w:rFonts w:ascii="Times New Roman" w:hAnsi="Times New Roman" w:cs="Times New Roman"/>
          <w:sz w:val="24"/>
          <w:szCs w:val="24"/>
        </w:rPr>
        <w:t>, będąc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DA7C3E">
        <w:rPr>
          <w:rFonts w:ascii="Times New Roman" w:hAnsi="Times New Roman" w:cs="Times New Roman"/>
          <w:sz w:val="24"/>
          <w:szCs w:val="24"/>
        </w:rPr>
        <w:t xml:space="preserve"> </w:t>
      </w:r>
      <w:r w:rsidRPr="00196F1F">
        <w:rPr>
          <w:rFonts w:ascii="Times New Roman" w:hAnsi="Times New Roman" w:cs="Times New Roman"/>
          <w:sz w:val="24"/>
          <w:szCs w:val="24"/>
        </w:rPr>
        <w:t>przedsiębiorc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DA7C3E">
        <w:rPr>
          <w:rFonts w:ascii="Times New Roman" w:hAnsi="Times New Roman" w:cs="Times New Roman"/>
          <w:sz w:val="24"/>
          <w:szCs w:val="24"/>
        </w:rPr>
        <w:t xml:space="preserve"> niekorzystając</w:t>
      </w:r>
      <w:r>
        <w:rPr>
          <w:rFonts w:ascii="Times New Roman" w:hAnsi="Times New Roman" w:cs="Times New Roman"/>
          <w:sz w:val="24"/>
          <w:szCs w:val="24"/>
        </w:rPr>
        <w:t>ym</w:t>
      </w:r>
      <w:r w:rsidRPr="00DA7C3E">
        <w:rPr>
          <w:rFonts w:ascii="Times New Roman" w:hAnsi="Times New Roman" w:cs="Times New Roman"/>
          <w:sz w:val="24"/>
          <w:szCs w:val="24"/>
        </w:rPr>
        <w:t xml:space="preserve"> z rozliczenia zgodnie z art. 4 ust. 1</w:t>
      </w:r>
      <w:r w:rsidR="00BC6C3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A7C3E">
        <w:rPr>
          <w:rFonts w:ascii="Times New Roman" w:hAnsi="Times New Roman" w:cs="Times New Roman"/>
          <w:sz w:val="24"/>
          <w:szCs w:val="24"/>
        </w:rPr>
        <w:t>, w mikroinstalacji z odnawialnych</w:t>
      </w:r>
      <w:r w:rsidRPr="00314EA5">
        <w:rPr>
          <w:rFonts w:ascii="Times New Roman" w:hAnsi="Times New Roman" w:cs="Times New Roman"/>
          <w:sz w:val="24"/>
          <w:szCs w:val="24"/>
        </w:rPr>
        <w:t xml:space="preserve"> źródeł energii, w tym przechowywanej w magazynie energii elektrycznej, o której mowa w art. 19 ust. 1 pkt 1</w:t>
      </w:r>
      <w:r>
        <w:rPr>
          <w:rFonts w:ascii="Times New Roman" w:hAnsi="Times New Roman" w:cs="Times New Roman"/>
          <w:sz w:val="24"/>
          <w:szCs w:val="24"/>
        </w:rPr>
        <w:t>;”</w:t>
      </w:r>
      <w:r w:rsidR="0083716E">
        <w:rPr>
          <w:rFonts w:ascii="Times New Roman" w:hAnsi="Times New Roman" w:cs="Times New Roman"/>
          <w:sz w:val="24"/>
          <w:szCs w:val="24"/>
        </w:rPr>
        <w:t>,</w:t>
      </w:r>
    </w:p>
    <w:p w14:paraId="4F5FA031" w14:textId="77777777" w:rsidR="00C17309" w:rsidRDefault="00C17309" w:rsidP="00BC6C35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2915038" w14:textId="77777777" w:rsidR="00C17309" w:rsidRDefault="00C17309" w:rsidP="00C1730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ust. 19 otrzymuje brzmienie:</w:t>
      </w:r>
    </w:p>
    <w:p w14:paraId="0EC6F7F3" w14:textId="49DA274D" w:rsidR="00CA77AE" w:rsidRPr="008B4CFC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„19. </w:t>
      </w:r>
      <w:r w:rsidRPr="00393FF0">
        <w:rPr>
          <w:rFonts w:ascii="Times New Roman" w:hAnsi="Times New Roman" w:cs="Times New Roman"/>
          <w:sz w:val="24"/>
          <w:szCs w:val="24"/>
        </w:rPr>
        <w:t>Świadczenie usług dystrybucji energii elektrycznej dotyczących wprowadzanej do sieci energii wytworzonej w mikroinstalacji przez wytwórcę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FF0">
        <w:rPr>
          <w:rFonts w:ascii="Times New Roman" w:hAnsi="Times New Roman" w:cs="Times New Roman"/>
          <w:sz w:val="24"/>
          <w:szCs w:val="24"/>
        </w:rPr>
        <w:t xml:space="preserve">a przedsiębiorstwem energetycznym zajmującym się dystrybucją energii elektrycznej, odbywa się na podstawie umowy o świadczenie usług dystrybucji, o której mowa w </w:t>
      </w:r>
      <w:hyperlink r:id="rId16" w:anchor="/document/16798478?unitId=art(5)&amp;cm=DOCUMENT" w:tgtFrame="_blank" w:history="1">
        <w:r w:rsidRPr="00393FF0">
          <w:rPr>
            <w:rFonts w:ascii="Times New Roman" w:hAnsi="Times New Roman" w:cs="Times New Roman"/>
            <w:sz w:val="24"/>
            <w:szCs w:val="24"/>
          </w:rPr>
          <w:t>art. 5</w:t>
        </w:r>
      </w:hyperlink>
      <w:r w:rsidRPr="00393FF0">
        <w:rPr>
          <w:rFonts w:ascii="Times New Roman" w:hAnsi="Times New Roman" w:cs="Times New Roman"/>
          <w:sz w:val="24"/>
          <w:szCs w:val="24"/>
        </w:rPr>
        <w:t xml:space="preserve"> ustawy </w:t>
      </w:r>
      <w:r w:rsidR="00BC6C35">
        <w:rPr>
          <w:rFonts w:ascii="Times New Roman" w:hAnsi="Times New Roman" w:cs="Times New Roman"/>
          <w:sz w:val="24"/>
          <w:szCs w:val="24"/>
        </w:rPr>
        <w:t>–</w:t>
      </w:r>
      <w:r w:rsidRPr="00393FF0">
        <w:rPr>
          <w:rFonts w:ascii="Times New Roman" w:hAnsi="Times New Roman" w:cs="Times New Roman"/>
          <w:sz w:val="24"/>
          <w:szCs w:val="24"/>
        </w:rPr>
        <w:t xml:space="preserve"> Prawo energetyczne.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BC6C35">
        <w:rPr>
          <w:rFonts w:ascii="Times New Roman" w:hAnsi="Times New Roman" w:cs="Times New Roman"/>
          <w:sz w:val="24"/>
          <w:szCs w:val="24"/>
        </w:rPr>
        <w:t>;</w:t>
      </w:r>
    </w:p>
    <w:p w14:paraId="3155DEB8" w14:textId="77777777" w:rsidR="00C17309" w:rsidRDefault="00C17309" w:rsidP="00BC6C35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64DFFF3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 art. 94 dodaje się art. 94a w brzmieniu:</w:t>
      </w:r>
    </w:p>
    <w:p w14:paraId="3960F594" w14:textId="30964DA0" w:rsidR="00C17309" w:rsidRPr="00756F41" w:rsidRDefault="00C17309" w:rsidP="007C0D1C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BC6C35">
        <w:rPr>
          <w:rFonts w:ascii="Times New Roman" w:hAnsi="Times New Roman" w:cs="Times New Roman"/>
          <w:sz w:val="24"/>
          <w:szCs w:val="24"/>
        </w:rPr>
        <w:t xml:space="preserve">Art. </w:t>
      </w:r>
      <w:r>
        <w:rPr>
          <w:rFonts w:ascii="Times New Roman" w:hAnsi="Times New Roman" w:cs="Times New Roman"/>
          <w:sz w:val="24"/>
          <w:szCs w:val="24"/>
        </w:rPr>
        <w:t>94a.</w:t>
      </w:r>
      <w:r w:rsidR="00BC6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7C72B9">
        <w:rPr>
          <w:rFonts w:ascii="Times New Roman" w:hAnsi="Times New Roman" w:cs="Times New Roman"/>
          <w:sz w:val="24"/>
          <w:szCs w:val="24"/>
        </w:rPr>
        <w:t xml:space="preserve"> Operator systemu </w:t>
      </w:r>
      <w:r w:rsidRPr="00756F41">
        <w:rPr>
          <w:rFonts w:ascii="Times New Roman" w:hAnsi="Times New Roman" w:cs="Times New Roman"/>
          <w:sz w:val="24"/>
          <w:szCs w:val="24"/>
        </w:rPr>
        <w:t>dystrybucyjnego elektroenergetycznego, po zakończeniu każdego miesiąca, może złożyć wniosek do operatora rozliczeń energii odnawialnej, o którym mowa w art. 106, o pokrycie utraconego przychodu w związku z obniżeniem opłat za usługi dystrybucji, o którym mowa w art. 4 ust. 4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56F41">
        <w:rPr>
          <w:rFonts w:ascii="Times New Roman" w:hAnsi="Times New Roman" w:cs="Times New Roman"/>
          <w:sz w:val="24"/>
          <w:szCs w:val="24"/>
        </w:rPr>
        <w:t>, przedkładając jednocześnie sprawozdanie o wysokości utraconego przychodu.</w:t>
      </w:r>
    </w:p>
    <w:p w14:paraId="57BA029C" w14:textId="15C7553B" w:rsidR="00C17309" w:rsidRDefault="00C17309" w:rsidP="007C0D1C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F41">
        <w:rPr>
          <w:rFonts w:ascii="Times New Roman" w:hAnsi="Times New Roman" w:cs="Times New Roman"/>
          <w:sz w:val="24"/>
          <w:szCs w:val="24"/>
        </w:rPr>
        <w:t>2. Operator rozliczeń energii odnawialnej, o którym mowa w art. 106, po weryfikacji</w:t>
      </w:r>
      <w:r w:rsidRPr="00304E24">
        <w:rPr>
          <w:rFonts w:ascii="Times New Roman" w:hAnsi="Times New Roman" w:cs="Times New Roman"/>
          <w:sz w:val="24"/>
          <w:szCs w:val="24"/>
        </w:rPr>
        <w:t xml:space="preserve"> wniosku</w:t>
      </w:r>
      <w:r w:rsidR="00BC6C35">
        <w:rPr>
          <w:rFonts w:ascii="Times New Roman" w:hAnsi="Times New Roman" w:cs="Times New Roman"/>
          <w:sz w:val="24"/>
          <w:szCs w:val="24"/>
        </w:rPr>
        <w:t>, o którym mowa w ust. 1,</w:t>
      </w:r>
      <w:r w:rsidRPr="00304E24">
        <w:rPr>
          <w:rFonts w:ascii="Times New Roman" w:hAnsi="Times New Roman" w:cs="Times New Roman"/>
          <w:sz w:val="24"/>
          <w:szCs w:val="24"/>
        </w:rPr>
        <w:t xml:space="preserve"> dokonanej na podstawie sprawozdania przekazanego przez</w:t>
      </w:r>
      <w:r>
        <w:rPr>
          <w:rFonts w:ascii="Times New Roman" w:hAnsi="Times New Roman" w:cs="Times New Roman"/>
          <w:sz w:val="24"/>
          <w:szCs w:val="24"/>
        </w:rPr>
        <w:t xml:space="preserve"> operatora systemu dystrybucyjnego elektroenergetycznego, </w:t>
      </w:r>
      <w:r w:rsidRPr="00304E24">
        <w:rPr>
          <w:rFonts w:ascii="Times New Roman" w:hAnsi="Times New Roman" w:cs="Times New Roman"/>
          <w:sz w:val="24"/>
          <w:szCs w:val="24"/>
        </w:rPr>
        <w:t xml:space="preserve">w terminie 30 dni od dnia otrzymania </w:t>
      </w:r>
      <w:r w:rsidR="00BC6C35">
        <w:rPr>
          <w:rFonts w:ascii="Times New Roman" w:hAnsi="Times New Roman" w:cs="Times New Roman"/>
          <w:sz w:val="24"/>
          <w:szCs w:val="24"/>
        </w:rPr>
        <w:t xml:space="preserve">tego </w:t>
      </w:r>
      <w:r w:rsidRPr="00304E24">
        <w:rPr>
          <w:rFonts w:ascii="Times New Roman" w:hAnsi="Times New Roman" w:cs="Times New Roman"/>
          <w:sz w:val="24"/>
          <w:szCs w:val="24"/>
        </w:rPr>
        <w:t xml:space="preserve">wniosku, wypłaca temu </w:t>
      </w:r>
      <w:r>
        <w:rPr>
          <w:rFonts w:ascii="Times New Roman" w:hAnsi="Times New Roman" w:cs="Times New Roman"/>
          <w:sz w:val="24"/>
          <w:szCs w:val="24"/>
        </w:rPr>
        <w:t>operatorowi</w:t>
      </w:r>
      <w:r w:rsidRPr="00304E24">
        <w:rPr>
          <w:rFonts w:ascii="Times New Roman" w:hAnsi="Times New Roman" w:cs="Times New Roman"/>
          <w:sz w:val="24"/>
          <w:szCs w:val="24"/>
        </w:rPr>
        <w:t>, na</w:t>
      </w:r>
      <w:r w:rsidR="00BC6C35" w:rsidRPr="00BC6C35">
        <w:rPr>
          <w:rFonts w:ascii="Times New Roman" w:hAnsi="Times New Roman" w:cs="Times New Roman"/>
          <w:sz w:val="24"/>
          <w:szCs w:val="24"/>
        </w:rPr>
        <w:t xml:space="preserve"> </w:t>
      </w:r>
      <w:r w:rsidR="00BC6C35" w:rsidRPr="00304E24">
        <w:rPr>
          <w:rFonts w:ascii="Times New Roman" w:hAnsi="Times New Roman" w:cs="Times New Roman"/>
          <w:sz w:val="24"/>
          <w:szCs w:val="24"/>
        </w:rPr>
        <w:t>rachunek bankowy</w:t>
      </w:r>
      <w:r w:rsidRPr="00304E24">
        <w:rPr>
          <w:rFonts w:ascii="Times New Roman" w:hAnsi="Times New Roman" w:cs="Times New Roman"/>
          <w:sz w:val="24"/>
          <w:szCs w:val="24"/>
        </w:rPr>
        <w:t xml:space="preserve"> wskazany przez niego w</w:t>
      </w:r>
      <w:r w:rsidR="00BC6C35">
        <w:rPr>
          <w:rFonts w:ascii="Times New Roman" w:hAnsi="Times New Roman" w:cs="Times New Roman"/>
          <w:sz w:val="24"/>
          <w:szCs w:val="24"/>
        </w:rPr>
        <w:t xml:space="preserve"> tym</w:t>
      </w:r>
      <w:r w:rsidRPr="00304E24">
        <w:rPr>
          <w:rFonts w:ascii="Times New Roman" w:hAnsi="Times New Roman" w:cs="Times New Roman"/>
          <w:sz w:val="24"/>
          <w:szCs w:val="24"/>
        </w:rPr>
        <w:t xml:space="preserve"> wniosku, kwotę przeznaczoną na pokrycie </w:t>
      </w:r>
      <w:r>
        <w:rPr>
          <w:rFonts w:ascii="Times New Roman" w:hAnsi="Times New Roman" w:cs="Times New Roman"/>
          <w:sz w:val="24"/>
          <w:szCs w:val="24"/>
        </w:rPr>
        <w:t>utraconego przychodu, zgodnie z ust. 1</w:t>
      </w:r>
      <w:r w:rsidRPr="00304E24">
        <w:rPr>
          <w:rFonts w:ascii="Times New Roman" w:hAnsi="Times New Roman" w:cs="Times New Roman"/>
          <w:sz w:val="24"/>
          <w:szCs w:val="24"/>
        </w:rPr>
        <w:t>.</w:t>
      </w:r>
    </w:p>
    <w:p w14:paraId="1A3B3BB6" w14:textId="73B7729D" w:rsidR="0043192C" w:rsidRPr="00F8310D" w:rsidRDefault="00C17309" w:rsidP="007C0D1C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904D4">
        <w:rPr>
          <w:rFonts w:ascii="Times New Roman" w:hAnsi="Times New Roman" w:cs="Times New Roman"/>
          <w:sz w:val="24"/>
          <w:szCs w:val="24"/>
        </w:rPr>
        <w:t>Oświadczenia woli dokonywane w związku z rozliczaniem</w:t>
      </w:r>
      <w:r>
        <w:rPr>
          <w:rFonts w:ascii="Times New Roman" w:hAnsi="Times New Roman" w:cs="Times New Roman"/>
          <w:sz w:val="24"/>
          <w:szCs w:val="24"/>
        </w:rPr>
        <w:t xml:space="preserve"> utraconego przychodu operatorów systemów dystrybucyjnych elektroenergetycznych</w:t>
      </w:r>
      <w:r w:rsidRPr="004904D4">
        <w:rPr>
          <w:rFonts w:ascii="Times New Roman" w:hAnsi="Times New Roman" w:cs="Times New Roman"/>
          <w:sz w:val="24"/>
          <w:szCs w:val="24"/>
        </w:rPr>
        <w:t>, o którym mowa w ust.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6C3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4904D4">
        <w:rPr>
          <w:rFonts w:ascii="Times New Roman" w:hAnsi="Times New Roman" w:cs="Times New Roman"/>
          <w:sz w:val="24"/>
          <w:szCs w:val="24"/>
        </w:rPr>
        <w:t>, mogą być składane w postaci elektronicznej przy wykorzystaniu formularza elektronicznego udostępnionego przez operatora rozliczeń energii odnawialnej, o którym mowa w art. 106.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14:paraId="0BE3A653" w14:textId="77777777" w:rsidR="00C17309" w:rsidRPr="00E26724" w:rsidRDefault="00C17309" w:rsidP="00E267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706E68" w14:textId="77777777" w:rsidR="00C17309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95 ust. 1 otrzymuje brzmienie:</w:t>
      </w:r>
    </w:p>
    <w:p w14:paraId="6F4864B8" w14:textId="3A8F0ECE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„1. </w:t>
      </w:r>
      <w:r w:rsidRPr="009F765B">
        <w:rPr>
          <w:rFonts w:ascii="Times New Roman" w:hAnsi="Times New Roman" w:cs="Times New Roman"/>
          <w:sz w:val="24"/>
          <w:szCs w:val="24"/>
        </w:rPr>
        <w:t xml:space="preserve">Operator systemu przesyłowego elektroenergetycznego pobiera opłatę, zwaną dalej </w:t>
      </w:r>
      <w:r w:rsidR="00BC6C35">
        <w:rPr>
          <w:rFonts w:ascii="Times New Roman" w:hAnsi="Times New Roman" w:cs="Times New Roman"/>
          <w:sz w:val="24"/>
          <w:szCs w:val="24"/>
        </w:rPr>
        <w:t>„</w:t>
      </w:r>
      <w:r w:rsidRPr="009F765B">
        <w:rPr>
          <w:rFonts w:ascii="Times New Roman" w:hAnsi="Times New Roman" w:cs="Times New Roman"/>
          <w:sz w:val="24"/>
          <w:szCs w:val="24"/>
        </w:rPr>
        <w:t>opłatą OZE</w:t>
      </w:r>
      <w:r w:rsidR="00BC6C35">
        <w:rPr>
          <w:rFonts w:ascii="Times New Roman" w:hAnsi="Times New Roman" w:cs="Times New Roman"/>
          <w:sz w:val="24"/>
          <w:szCs w:val="24"/>
        </w:rPr>
        <w:t>”</w:t>
      </w:r>
      <w:r w:rsidRPr="009F765B">
        <w:rPr>
          <w:rFonts w:ascii="Times New Roman" w:hAnsi="Times New Roman" w:cs="Times New Roman"/>
          <w:sz w:val="24"/>
          <w:szCs w:val="24"/>
        </w:rPr>
        <w:t xml:space="preserve">, związaną z zapewnieniem dostępności energii ze źródeł odnawialnych w krajowym systemie elektroenergetycznym. Opłatę OZE przeznacza się wyłącznie na pokrycie ujemnego salda, o którym mowa w art. 93 ust. 1 pkt 4 lub ust. 2 pkt 3, kosztów działalności operatora rozliczeń energii odnawialnej, o </w:t>
      </w:r>
      <w:r w:rsidRPr="00756F41">
        <w:rPr>
          <w:rFonts w:ascii="Times New Roman" w:hAnsi="Times New Roman" w:cs="Times New Roman"/>
          <w:sz w:val="24"/>
          <w:szCs w:val="24"/>
        </w:rPr>
        <w:t>którym mowa w art. 106, prowadzonej na podstawie ustawy, wydatków na pokrycie kosztów utrzymania, rozbudowy i modyfikacji internetowej platformy aukcyjnej, o których mowa w art. 78 ust. 7a</w:t>
      </w:r>
      <w:r w:rsidR="00BC6C35">
        <w:rPr>
          <w:rFonts w:ascii="Times New Roman" w:hAnsi="Times New Roman" w:cs="Times New Roman"/>
          <w:sz w:val="24"/>
          <w:szCs w:val="24"/>
        </w:rPr>
        <w:t>,</w:t>
      </w:r>
      <w:r w:rsidRPr="00756F41">
        <w:rPr>
          <w:rFonts w:ascii="Times New Roman" w:hAnsi="Times New Roman" w:cs="Times New Roman"/>
          <w:sz w:val="24"/>
          <w:szCs w:val="24"/>
        </w:rPr>
        <w:t xml:space="preserve"> oraz na pokrycie utraconych przychodów operatora systemu dystrybucyjnego elektroenergetycznego w związku z obniżeniem opłat za usługi dystrybucji, o którym mowa w art. 4 ust. 4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56F41">
        <w:rPr>
          <w:rFonts w:ascii="Times New Roman" w:hAnsi="Times New Roman" w:cs="Times New Roman"/>
          <w:sz w:val="24"/>
          <w:szCs w:val="24"/>
        </w:rPr>
        <w:t>.”;</w:t>
      </w:r>
    </w:p>
    <w:p w14:paraId="474CD7FC" w14:textId="77777777" w:rsidR="00C17309" w:rsidRPr="008B4CFC" w:rsidRDefault="00C17309" w:rsidP="00E267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6C32C" w14:textId="77777777" w:rsidR="00C17309" w:rsidRPr="008B4CFC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B4CFC">
        <w:rPr>
          <w:rFonts w:ascii="Times New Roman" w:hAnsi="Times New Roman" w:cs="Times New Roman"/>
          <w:sz w:val="24"/>
          <w:szCs w:val="24"/>
        </w:rPr>
        <w:t xml:space="preserve">w art. 99 oznaczenie symbolu </w:t>
      </w:r>
      <w:r w:rsidRPr="00CC1FE1">
        <w:rPr>
          <w:rFonts w:ascii="Open Sans" w:hAnsi="Open Sans"/>
          <w:shd w:val="clear" w:color="auto" w:fill="FFFFFF"/>
        </w:rPr>
        <w:t>ΣK</w:t>
      </w:r>
      <w:r w:rsidRPr="00CC1FE1">
        <w:rPr>
          <w:rFonts w:ascii="Open Sans" w:hAnsi="Open Sans"/>
          <w:sz w:val="18"/>
          <w:szCs w:val="18"/>
          <w:shd w:val="clear" w:color="auto" w:fill="FFFFFF"/>
          <w:vertAlign w:val="subscript"/>
        </w:rPr>
        <w:t xml:space="preserve">OZEfi </w:t>
      </w:r>
      <w:r w:rsidRPr="008B4CFC">
        <w:rPr>
          <w:rFonts w:ascii="Times New Roman" w:hAnsi="Times New Roman" w:cs="Times New Roman"/>
          <w:sz w:val="24"/>
          <w:szCs w:val="24"/>
        </w:rPr>
        <w:t>otrzymuje brzmienie:</w:t>
      </w:r>
    </w:p>
    <w:p w14:paraId="55B4796B" w14:textId="4F5EE274" w:rsidR="00CA77AE" w:rsidRPr="00756F41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„ΣK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OZEfi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6C35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sumę środków przeznaczonych na pokrycie ujemnego salda, o którym mowa w art. 93 ust. 1 pkt 4 oraz ust. 2 pkt 3, oraz środków przeznaczonych na pokrycie utraconych przychodów operatorów systemów dystrybucyjnych elektroenergetycznych </w:t>
      </w:r>
      <w:r w:rsidRPr="008B4CFC">
        <w:rPr>
          <w:rFonts w:ascii="Times New Roman" w:hAnsi="Times New Roman" w:cs="Times New Roman"/>
          <w:sz w:val="24"/>
          <w:szCs w:val="24"/>
        </w:rPr>
        <w:t xml:space="preserve">w związku z obniżeniem </w:t>
      </w:r>
      <w:r w:rsidRPr="00F40522">
        <w:rPr>
          <w:rFonts w:ascii="Times New Roman" w:hAnsi="Times New Roman" w:cs="Times New Roman"/>
          <w:sz w:val="24"/>
          <w:szCs w:val="24"/>
        </w:rPr>
        <w:t xml:space="preserve">opłat za usługi dystrybucji, o którym </w:t>
      </w:r>
      <w:r w:rsidRPr="00756F41">
        <w:rPr>
          <w:rFonts w:ascii="Times New Roman" w:hAnsi="Times New Roman" w:cs="Times New Roman"/>
          <w:sz w:val="24"/>
          <w:szCs w:val="24"/>
        </w:rPr>
        <w:t>mowa w art. 4 ust. 4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56F41">
        <w:rPr>
          <w:rFonts w:ascii="Times New Roman" w:hAnsi="Times New Roman" w:cs="Times New Roman"/>
          <w:sz w:val="24"/>
          <w:szCs w:val="24"/>
        </w:rPr>
        <w:t>.</w:t>
      </w:r>
      <w:r w:rsidRPr="00756F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”;</w:t>
      </w:r>
    </w:p>
    <w:p w14:paraId="13B4F9DD" w14:textId="77777777" w:rsidR="00C17309" w:rsidRPr="00756F41" w:rsidRDefault="00C17309" w:rsidP="00BC6C35">
      <w:pPr>
        <w:spacing w:after="0" w:line="360" w:lineRule="auto"/>
        <w:ind w:left="142" w:firstLine="284"/>
        <w:jc w:val="both"/>
        <w:rPr>
          <w:rFonts w:ascii="Open Sans" w:hAnsi="Open Sans"/>
          <w:color w:val="333333"/>
          <w:shd w:val="clear" w:color="auto" w:fill="FFFFFF"/>
        </w:rPr>
      </w:pPr>
    </w:p>
    <w:p w14:paraId="20E24ABC" w14:textId="099D104B" w:rsidR="00C17309" w:rsidRPr="008B4CFC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B4CFC">
        <w:rPr>
          <w:rFonts w:ascii="Times New Roman" w:hAnsi="Times New Roman" w:cs="Times New Roman"/>
          <w:sz w:val="24"/>
          <w:szCs w:val="24"/>
        </w:rPr>
        <w:t>w art. 102</w:t>
      </w:r>
      <w:r w:rsidR="001142EE">
        <w:rPr>
          <w:rFonts w:ascii="Times New Roman" w:hAnsi="Times New Roman" w:cs="Times New Roman"/>
          <w:sz w:val="24"/>
          <w:szCs w:val="24"/>
        </w:rPr>
        <w:t xml:space="preserve"> ust. 1 i 2 otrzymują brzmienie</w:t>
      </w:r>
      <w:r w:rsidRPr="008B4CFC">
        <w:rPr>
          <w:rFonts w:ascii="Times New Roman" w:hAnsi="Times New Roman" w:cs="Times New Roman"/>
          <w:sz w:val="24"/>
          <w:szCs w:val="24"/>
        </w:rPr>
        <w:t>:</w:t>
      </w:r>
    </w:p>
    <w:p w14:paraId="24CCFF30" w14:textId="5F005AC6" w:rsidR="00C17309" w:rsidRPr="00CC1FE1" w:rsidRDefault="001142EE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0522" w:rsidDel="001142EE">
        <w:rPr>
          <w:rFonts w:ascii="Times New Roman" w:hAnsi="Times New Roman" w:cs="Times New Roman"/>
          <w:sz w:val="24"/>
          <w:szCs w:val="24"/>
        </w:rPr>
        <w:t xml:space="preserve"> </w:t>
      </w:r>
      <w:r w:rsidR="00C17309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„1. W przypadku gdy kwota środków na rachunku opłaty OZE oraz na lokatach, o których mowa w art. 105, jest niewystarczająca na pokrycie ujemnego salda, o którym mowa w art. 93 ust. 1 pkt 4 i ust. 2 pkt 3</w:t>
      </w:r>
      <w:r w:rsidR="00BC6C35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17309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lub na pokrycie utraconych przychodów operatorów systemów dystrybucyjnych elektroenergetycznych </w:t>
      </w:r>
      <w:r w:rsidR="00C17309" w:rsidRPr="008B4CFC">
        <w:rPr>
          <w:rFonts w:ascii="Times New Roman" w:hAnsi="Times New Roman" w:cs="Times New Roman"/>
          <w:sz w:val="24"/>
          <w:szCs w:val="24"/>
        </w:rPr>
        <w:t>w związku z obniżeniem opłat za usługi dystrybucji, o który</w:t>
      </w:r>
      <w:r w:rsidR="0041280B">
        <w:rPr>
          <w:rFonts w:ascii="Times New Roman" w:hAnsi="Times New Roman" w:cs="Times New Roman"/>
          <w:sz w:val="24"/>
          <w:szCs w:val="24"/>
        </w:rPr>
        <w:t>m</w:t>
      </w:r>
      <w:r w:rsidR="00C17309" w:rsidRPr="008B4CFC">
        <w:rPr>
          <w:rFonts w:ascii="Times New Roman" w:hAnsi="Times New Roman" w:cs="Times New Roman"/>
          <w:sz w:val="24"/>
          <w:szCs w:val="24"/>
        </w:rPr>
        <w:t xml:space="preserve"> mowa w art. 4 ust. 4d</w:t>
      </w:r>
      <w:r w:rsidR="00C17309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, operator rozliczeń energii odnawialnej, o którym mowa w art. 106:</w:t>
      </w:r>
    </w:p>
    <w:p w14:paraId="67669027" w14:textId="347B1998" w:rsidR="00C17309" w:rsidRPr="00CC1FE1" w:rsidRDefault="00C17309" w:rsidP="00C17309">
      <w:pPr>
        <w:shd w:val="clear" w:color="auto" w:fill="FFFFFF"/>
        <w:spacing w:line="396" w:lineRule="atLeas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C1FE1">
        <w:rPr>
          <w:rStyle w:val="alb"/>
          <w:rFonts w:ascii="Times New Roman" w:hAnsi="Times New Roman" w:cs="Times New Roman"/>
          <w:sz w:val="24"/>
          <w:szCs w:val="24"/>
        </w:rPr>
        <w:t>1)</w:t>
      </w:r>
      <w:r w:rsidR="00BC6C35" w:rsidRPr="00CC1FE1">
        <w:rPr>
          <w:rStyle w:val="alb"/>
          <w:rFonts w:ascii="Times New Roman" w:hAnsi="Times New Roman" w:cs="Times New Roman"/>
          <w:sz w:val="24"/>
          <w:szCs w:val="24"/>
        </w:rPr>
        <w:tab/>
      </w:r>
      <w:r w:rsidRPr="00CC1FE1">
        <w:rPr>
          <w:rFonts w:ascii="Times New Roman" w:hAnsi="Times New Roman" w:cs="Times New Roman"/>
          <w:sz w:val="24"/>
          <w:szCs w:val="24"/>
        </w:rPr>
        <w:t>może pokryć ujemne saldo ze środków zgromadzonych na rachunku opłaty przejściowej, o którym mowa w art. 17 ust. 3 ustawy z dnia 29 czerwca 2007 r. o zasadach pokrywania kosztów powstałych u wytwórców w związku z przedterminowym rozwiązaniem umów długoterminowych sprzedaży mocy i energii elektrycznej (Dz. U. z 2019 r. poz. 1874)</w:t>
      </w:r>
      <w:r w:rsidR="00BC6C35" w:rsidRPr="00CC1FE1">
        <w:rPr>
          <w:rFonts w:ascii="Times New Roman" w:hAnsi="Times New Roman" w:cs="Times New Roman"/>
          <w:sz w:val="24"/>
          <w:szCs w:val="24"/>
        </w:rPr>
        <w:t>,</w:t>
      </w:r>
      <w:r w:rsidRPr="00CC1FE1">
        <w:rPr>
          <w:rFonts w:ascii="Times New Roman" w:hAnsi="Times New Roman" w:cs="Times New Roman"/>
          <w:sz w:val="24"/>
          <w:szCs w:val="24"/>
        </w:rPr>
        <w:t xml:space="preserve"> jeżeli nie spowoduje to niewykonani</w:t>
      </w:r>
      <w:r w:rsidR="00BC6C35" w:rsidRPr="00CC1FE1">
        <w:rPr>
          <w:rFonts w:ascii="Times New Roman" w:hAnsi="Times New Roman" w:cs="Times New Roman"/>
          <w:sz w:val="24"/>
          <w:szCs w:val="24"/>
        </w:rPr>
        <w:t>a</w:t>
      </w:r>
      <w:r w:rsidRPr="00CC1FE1">
        <w:rPr>
          <w:rFonts w:ascii="Times New Roman" w:hAnsi="Times New Roman" w:cs="Times New Roman"/>
          <w:sz w:val="24"/>
          <w:szCs w:val="24"/>
        </w:rPr>
        <w:t xml:space="preserve"> zobowiązań wynikających z tej ustawy; wykorzystane środki z rachunku opłaty przejściowej podlegają zwrotowi w pełnej wysokości na ten rachunek;</w:t>
      </w:r>
    </w:p>
    <w:p w14:paraId="5924DEAC" w14:textId="4944300A" w:rsidR="00F306B0" w:rsidRPr="00CC1FE1" w:rsidRDefault="00C17309" w:rsidP="00C17309">
      <w:pPr>
        <w:shd w:val="clear" w:color="auto" w:fill="FFFFFF"/>
        <w:spacing w:line="396" w:lineRule="atLeast"/>
        <w:ind w:left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1FE1">
        <w:rPr>
          <w:rStyle w:val="alb"/>
          <w:rFonts w:ascii="Times New Roman" w:hAnsi="Times New Roman" w:cs="Times New Roman"/>
          <w:sz w:val="24"/>
          <w:szCs w:val="24"/>
        </w:rPr>
        <w:t>2)</w:t>
      </w:r>
      <w:r w:rsidR="00BC6C35" w:rsidRPr="00CC1FE1">
        <w:rPr>
          <w:rStyle w:val="alb"/>
          <w:rFonts w:ascii="Times New Roman" w:hAnsi="Times New Roman" w:cs="Times New Roman"/>
          <w:sz w:val="24"/>
          <w:szCs w:val="24"/>
        </w:rPr>
        <w:tab/>
      </w:r>
      <w:r w:rsidRPr="00CC1FE1">
        <w:rPr>
          <w:rFonts w:ascii="Times New Roman" w:hAnsi="Times New Roman" w:cs="Times New Roman"/>
          <w:sz w:val="24"/>
          <w:szCs w:val="24"/>
        </w:rPr>
        <w:t>zaciąga zadłużenie na pokrycie ujemnego salda lub ut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raconych przychodów operatorów systemów dystrybucyjnych elektroenergetycznych.</w:t>
      </w:r>
    </w:p>
    <w:p w14:paraId="0714F555" w14:textId="4F1766CD" w:rsidR="00C17309" w:rsidRPr="00CC1FE1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2. Wydatki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związane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 zaciągniętym zadłużeniem, o którym mowa w ust. 1, oraz koszty bieżącej 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działalności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operatora rozliczeń energii odnawialnej, o którym mowa w art. 106, związane z prowadzeniem rachunku opłaty OZE i rozliczaniem ujemnego salda, o którym mowa w art. 93 ust. 1 pkt 4 i ust. 2 pkt 3</w:t>
      </w:r>
      <w:r w:rsidR="00BC6C35"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,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oraz 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utraconych przychodów operatorów systemów dystrybucyjnych elektroenergetycznych </w:t>
      </w:r>
      <w:r w:rsidRPr="008B4CFC">
        <w:rPr>
          <w:rFonts w:ascii="Times New Roman" w:hAnsi="Times New Roman" w:cs="Times New Roman"/>
          <w:sz w:val="24"/>
          <w:szCs w:val="24"/>
        </w:rPr>
        <w:t>w związku z obniżeniem opłat za usługi dystrybucji, o którym mowa w art. 4 ust. 4d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, oznaczone symbolem </w:t>
      </w:r>
      <w:r w:rsidR="00BC6C35"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„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L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vertAlign w:val="subscript"/>
          <w:lang w:eastAsia="pl-PL"/>
        </w:rPr>
        <w:t>OZEi</w:t>
      </w:r>
      <w:r w:rsidR="00BC6C35"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”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, oblicza się według wzoru:</w:t>
      </w:r>
    </w:p>
    <w:p w14:paraId="4A146058" w14:textId="77777777" w:rsidR="00C17309" w:rsidRPr="00CC1FE1" w:rsidRDefault="00C17309" w:rsidP="00C17309">
      <w:pPr>
        <w:shd w:val="clear" w:color="auto" w:fill="FFFFFF"/>
        <w:spacing w:before="120" w:after="15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CC1F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OZEi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= C</w:t>
      </w:r>
      <w:r w:rsidRPr="00CC1F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OZEi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+ I</w:t>
      </w:r>
      <w:r w:rsidRPr="00CC1F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OZEi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+ F</w:t>
      </w:r>
      <w:r w:rsidRPr="00CC1F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OZEi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AC0FF17" w14:textId="77777777" w:rsidR="00C17309" w:rsidRPr="00CC1FE1" w:rsidRDefault="00C17309" w:rsidP="00C17309">
      <w:pPr>
        <w:shd w:val="clear" w:color="auto" w:fill="FFFFFF"/>
        <w:spacing w:before="120" w:after="150" w:line="360" w:lineRule="atLeast"/>
        <w:ind w:left="11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gdzie poszczególne symbole oznaczają:</w:t>
      </w:r>
    </w:p>
    <w:p w14:paraId="2906D725" w14:textId="2081C1E1" w:rsidR="00C17309" w:rsidRPr="00CC1FE1" w:rsidRDefault="00C17309" w:rsidP="00C17309">
      <w:pPr>
        <w:shd w:val="clear" w:color="auto" w:fill="FFFFFF"/>
        <w:spacing w:before="120" w:after="150" w:line="360" w:lineRule="auto"/>
        <w:ind w:left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C</w:t>
      </w:r>
      <w:r w:rsidRPr="00CC1F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OZEi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6C35"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kwotę należności głównych (kapitału) z tytułu zadłużenia zaciągniętego przez operatora rozliczeń energii odnawialnej, o którym mowa w art. 106, w przypadku, o którym mowa w ust. 1, wymagalnych w danym roku kalendarzowym,</w:t>
      </w:r>
    </w:p>
    <w:p w14:paraId="06786C5A" w14:textId="2CF7A4FD" w:rsidR="00C17309" w:rsidRPr="00CC1FE1" w:rsidRDefault="00C17309" w:rsidP="00C17309">
      <w:pPr>
        <w:shd w:val="clear" w:color="auto" w:fill="FFFFFF"/>
        <w:spacing w:before="120" w:after="150" w:line="360" w:lineRule="auto"/>
        <w:ind w:left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CC1F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OZEi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6C35"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kwotę odsetek z tytułu zadłużenia zaciągniętego przez operatora rozliczeń energii odnawialnej, o którym mowa w art. 106, w przypadku, o którym mowa w ust. 1,</w:t>
      </w:r>
    </w:p>
    <w:p w14:paraId="5BF5DA06" w14:textId="29DBB24C" w:rsidR="00CA77AE" w:rsidRPr="00CC1FE1" w:rsidRDefault="00C17309" w:rsidP="00C17309">
      <w:pPr>
        <w:shd w:val="clear" w:color="auto" w:fill="FFFFFF"/>
        <w:spacing w:before="120" w:after="150" w:line="360" w:lineRule="auto"/>
        <w:ind w:left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Pr="00CC1F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OZEi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6C35"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planowane w danym roku koszty bieżącej działalności operatora rozliczeń energii odnawialnej, o którym mowa w art. 106, związane z prowadzeniem rachunku opłaty OZE i pokryciem ujemnego salda, o którym mowa w art. 93 ust. 1 pkt 4 i ust. 2 pkt 3</w:t>
      </w:r>
      <w:r w:rsidR="00D47E57"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utraconych przychodów operatorów systemów dystrybucyjnych elektroenergetycznych </w:t>
      </w:r>
      <w:r w:rsidRPr="008B4CFC">
        <w:rPr>
          <w:rFonts w:ascii="Times New Roman" w:hAnsi="Times New Roman" w:cs="Times New Roman"/>
          <w:sz w:val="24"/>
          <w:szCs w:val="24"/>
        </w:rPr>
        <w:t>w związku z obniżeniem opłat za usługi dystrybucji, o którym mowa w art. 4 ust. 4</w:t>
      </w:r>
      <w:r w:rsidRPr="00523972">
        <w:rPr>
          <w:rFonts w:ascii="Times New Roman" w:hAnsi="Times New Roman" w:cs="Times New Roman"/>
          <w:sz w:val="24"/>
          <w:szCs w:val="24"/>
        </w:rPr>
        <w:t>d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.”;</w:t>
      </w:r>
    </w:p>
    <w:p w14:paraId="69B4667D" w14:textId="77777777" w:rsidR="00C17309" w:rsidRPr="00E26724" w:rsidRDefault="00C17309" w:rsidP="00E26724">
      <w:pPr>
        <w:shd w:val="clear" w:color="auto" w:fill="FFFFFF"/>
        <w:spacing w:before="120" w:after="150" w:line="360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</w:p>
    <w:p w14:paraId="48CCA712" w14:textId="284B02A5" w:rsidR="00C17309" w:rsidRPr="00815D54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B4CFC">
        <w:rPr>
          <w:rFonts w:ascii="Times New Roman" w:hAnsi="Times New Roman" w:cs="Times New Roman"/>
          <w:sz w:val="24"/>
          <w:szCs w:val="24"/>
        </w:rPr>
        <w:t>w art. 103</w:t>
      </w:r>
      <w:r w:rsidR="00D47E57" w:rsidRPr="008B4CFC">
        <w:rPr>
          <w:rFonts w:ascii="Times New Roman" w:hAnsi="Times New Roman" w:cs="Times New Roman"/>
          <w:sz w:val="24"/>
          <w:szCs w:val="24"/>
        </w:rPr>
        <w:t xml:space="preserve"> w</w:t>
      </w:r>
      <w:r w:rsidRPr="00523972">
        <w:rPr>
          <w:rFonts w:ascii="Times New Roman" w:hAnsi="Times New Roman" w:cs="Times New Roman"/>
          <w:sz w:val="24"/>
          <w:szCs w:val="24"/>
        </w:rPr>
        <w:t xml:space="preserve"> ust. 1 część wspólna otrzymuje brzmienie:</w:t>
      </w:r>
    </w:p>
    <w:p w14:paraId="71523CDD" w14:textId="4FCFB3CB" w:rsidR="00CA77AE" w:rsidRPr="00CC1FE1" w:rsidRDefault="00C17309" w:rsidP="00C17309">
      <w:pPr>
        <w:spacing w:after="0" w:line="360" w:lineRule="auto"/>
        <w:ind w:left="142" w:firstLine="284"/>
        <w:jc w:val="both"/>
        <w:rPr>
          <w:rFonts w:ascii="Open Sans" w:hAnsi="Open Sans"/>
          <w:shd w:val="clear" w:color="auto" w:fill="FFFFFF"/>
        </w:rPr>
      </w:pP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C034D7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przeznacza się na pokrycie ujemnego salda, o którym mowa w art. 93 ust. 1 pkt 4 i ust. 2 pkt 3</w:t>
      </w:r>
      <w:r w:rsidR="00D47E57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oraz utraconych przychodów operatorów systemów dystrybucyjnych 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elektroenergetycznych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4CFC">
        <w:rPr>
          <w:rFonts w:ascii="Times New Roman" w:hAnsi="Times New Roman" w:cs="Times New Roman"/>
          <w:sz w:val="24"/>
          <w:szCs w:val="24"/>
        </w:rPr>
        <w:t>w związku z obniżeniem opłat za usługi dystrybucji, o którym mowa w art. 4 ust. 4d</w:t>
      </w:r>
      <w:r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47E57" w:rsidRPr="00CC1FE1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CC1FE1">
        <w:rPr>
          <w:rFonts w:ascii="Times New Roman" w:hAnsi="Times New Roman" w:cs="Times New Roman"/>
          <w:shd w:val="clear" w:color="auto" w:fill="FFFFFF"/>
        </w:rPr>
        <w:t>;</w:t>
      </w:r>
    </w:p>
    <w:p w14:paraId="17CE128D" w14:textId="77777777" w:rsidR="00C17309" w:rsidRDefault="00C17309" w:rsidP="00D47E57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7AA6631" w14:textId="77777777" w:rsidR="00C17309" w:rsidRPr="00CC1FE1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w art. 105 ust. 2 otrzymuje brzmienie:</w:t>
      </w:r>
    </w:p>
    <w:p w14:paraId="4337FCF0" w14:textId="6F1AA880" w:rsidR="00CA77AE" w:rsidRPr="00D54193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„2. Termin wymagalności lokat środków zgromadzonych na rachunku opłaty OZE, operator 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rozliczeń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energii odnawialnej, o którym mowa w art. 106, dostosowuje do terminu wypłat kwot na pokrycie ujemnego salda, o którym mowa w art. 93 ust. 1 pkt 4 i ust. 2 pkt 3</w:t>
      </w:r>
      <w:r w:rsidR="00D47E57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oraz do terminu wypłat na pokrycie utraconych przychodów operatorów systemów dystrybucyjnych 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elektroenergetycznych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4CFC">
        <w:rPr>
          <w:rFonts w:ascii="Times New Roman" w:hAnsi="Times New Roman" w:cs="Times New Roman"/>
          <w:sz w:val="24"/>
          <w:szCs w:val="24"/>
        </w:rPr>
        <w:t>w związku z obniżeniem opłat za usługi dystrybucji, o którym mowa w art. 4 ust. 4</w:t>
      </w:r>
      <w:r w:rsidRPr="00D54193">
        <w:rPr>
          <w:rFonts w:ascii="Times New Roman" w:hAnsi="Times New Roman" w:cs="Times New Roman"/>
          <w:sz w:val="24"/>
          <w:szCs w:val="24"/>
        </w:rPr>
        <w:t>d.”;</w:t>
      </w:r>
    </w:p>
    <w:p w14:paraId="2C916B7C" w14:textId="77777777" w:rsidR="00C17309" w:rsidRPr="00D54193" w:rsidRDefault="00C17309" w:rsidP="00D47E57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D5415F" w14:textId="6CBF18F4" w:rsidR="00C17309" w:rsidRPr="00CC1FE1" w:rsidRDefault="00C17309" w:rsidP="00C17309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art. 107 w ust. 1 w pkt 3 kropkę zastępuje się średnikiem i dodaje się pkt 4 </w:t>
      </w:r>
      <w:r w:rsidR="00D47E57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 w brzmieniu:</w:t>
      </w:r>
    </w:p>
    <w:p w14:paraId="4D39C4BC" w14:textId="74680742" w:rsidR="00C17309" w:rsidRPr="00523972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„4)</w:t>
      </w:r>
      <w:r w:rsidR="00D47E57"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gromadzenie środków pieniężnych na pokrycie utraconych przychodów operatorów systemów dystrybucyjnych 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elektroenergetycznych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15D54">
        <w:rPr>
          <w:rFonts w:ascii="Times New Roman" w:hAnsi="Times New Roman" w:cs="Times New Roman"/>
          <w:sz w:val="24"/>
          <w:szCs w:val="24"/>
        </w:rPr>
        <w:t>w związku z obniżeniem opłat za</w:t>
      </w:r>
      <w:r w:rsidRPr="00523972">
        <w:rPr>
          <w:rFonts w:ascii="Times New Roman" w:hAnsi="Times New Roman" w:cs="Times New Roman"/>
          <w:sz w:val="24"/>
          <w:szCs w:val="24"/>
        </w:rPr>
        <w:t xml:space="preserve"> usługi dystrybucji, o który</w:t>
      </w:r>
      <w:r w:rsidR="00727CDA">
        <w:rPr>
          <w:rFonts w:ascii="Times New Roman" w:hAnsi="Times New Roman" w:cs="Times New Roman"/>
          <w:sz w:val="24"/>
          <w:szCs w:val="24"/>
        </w:rPr>
        <w:t>m</w:t>
      </w:r>
      <w:r w:rsidRPr="00523972">
        <w:rPr>
          <w:rFonts w:ascii="Times New Roman" w:hAnsi="Times New Roman" w:cs="Times New Roman"/>
          <w:sz w:val="24"/>
          <w:szCs w:val="24"/>
        </w:rPr>
        <w:t xml:space="preserve"> mowa w art. 4 ust. 4d;</w:t>
      </w:r>
    </w:p>
    <w:p w14:paraId="3C3D375D" w14:textId="3FB3FBE5" w:rsidR="00C17309" w:rsidRPr="00CC1FE1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3972">
        <w:rPr>
          <w:rFonts w:ascii="Times New Roman" w:hAnsi="Times New Roman" w:cs="Times New Roman"/>
          <w:sz w:val="24"/>
          <w:szCs w:val="24"/>
        </w:rPr>
        <w:lastRenderedPageBreak/>
        <w:t>5)</w:t>
      </w:r>
      <w:r w:rsidR="00D47E57" w:rsidRPr="00523972">
        <w:rPr>
          <w:rFonts w:ascii="Times New Roman" w:hAnsi="Times New Roman" w:cs="Times New Roman"/>
          <w:sz w:val="24"/>
          <w:szCs w:val="24"/>
        </w:rPr>
        <w:tab/>
      </w:r>
      <w:r w:rsidRPr="00523972">
        <w:rPr>
          <w:rFonts w:ascii="Times New Roman" w:hAnsi="Times New Roman" w:cs="Times New Roman"/>
          <w:sz w:val="24"/>
          <w:szCs w:val="24"/>
        </w:rPr>
        <w:t xml:space="preserve">rozliczanie 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utraconych przychodów operatorów systemów dystrybucyjnych </w:t>
      </w:r>
      <w:r w:rsidRPr="00CC1F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elektroenergetycznych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15D54">
        <w:rPr>
          <w:rFonts w:ascii="Times New Roman" w:hAnsi="Times New Roman" w:cs="Times New Roman"/>
          <w:sz w:val="24"/>
          <w:szCs w:val="24"/>
        </w:rPr>
        <w:t>w związku z obniżeniem opłat za usługi dystrybucji, o który</w:t>
      </w:r>
      <w:r w:rsidR="00727CDA">
        <w:rPr>
          <w:rFonts w:ascii="Times New Roman" w:hAnsi="Times New Roman" w:cs="Times New Roman"/>
          <w:sz w:val="24"/>
          <w:szCs w:val="24"/>
        </w:rPr>
        <w:t>m</w:t>
      </w:r>
      <w:r w:rsidRPr="00815D54">
        <w:rPr>
          <w:rFonts w:ascii="Times New Roman" w:hAnsi="Times New Roman" w:cs="Times New Roman"/>
          <w:sz w:val="24"/>
          <w:szCs w:val="24"/>
        </w:rPr>
        <w:t xml:space="preserve"> mowa w art. 4 ust. 4d</w:t>
      </w:r>
      <w:r w:rsidRPr="00CC1FE1">
        <w:rPr>
          <w:rFonts w:ascii="Times New Roman" w:hAnsi="Times New Roman" w:cs="Times New Roman"/>
          <w:sz w:val="24"/>
          <w:szCs w:val="24"/>
          <w:shd w:val="clear" w:color="auto" w:fill="FFFFFF"/>
        </w:rPr>
        <w:t>.”</w:t>
      </w:r>
      <w:r w:rsidR="003C4A0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381C72D" w14:textId="77777777" w:rsidR="00C17309" w:rsidRPr="00AC66C5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4C2BB66" w14:textId="42073609" w:rsidR="00C17309" w:rsidRDefault="00C17309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15870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15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15870">
        <w:rPr>
          <w:rFonts w:ascii="Times New Roman" w:hAnsi="Times New Roman" w:cs="Times New Roman"/>
          <w:sz w:val="24"/>
          <w:szCs w:val="24"/>
        </w:rPr>
        <w:t xml:space="preserve">W ustawie </w:t>
      </w:r>
      <w:r>
        <w:rPr>
          <w:rFonts w:ascii="Times New Roman" w:hAnsi="Times New Roman" w:cs="Times New Roman"/>
          <w:sz w:val="24"/>
          <w:szCs w:val="24"/>
        </w:rPr>
        <w:t xml:space="preserve">z dnia 10 kwietnia 1997 r. </w:t>
      </w:r>
      <w:r w:rsidR="00D47E5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Prawo energetyczne (Dz. U. z </w:t>
      </w:r>
      <w:r w:rsidR="001B04F2">
        <w:rPr>
          <w:rFonts w:ascii="Times New Roman" w:hAnsi="Times New Roman" w:cs="Times New Roman"/>
          <w:sz w:val="24"/>
          <w:szCs w:val="24"/>
        </w:rPr>
        <w:t xml:space="preserve">2021 </w:t>
      </w:r>
      <w:r>
        <w:rPr>
          <w:rFonts w:ascii="Times New Roman" w:hAnsi="Times New Roman" w:cs="Times New Roman"/>
          <w:sz w:val="24"/>
          <w:szCs w:val="24"/>
        </w:rPr>
        <w:t xml:space="preserve">r. poz. </w:t>
      </w:r>
      <w:r w:rsidR="007B7D00">
        <w:rPr>
          <w:rFonts w:ascii="Times New Roman" w:hAnsi="Times New Roman" w:cs="Times New Roman"/>
          <w:sz w:val="24"/>
          <w:szCs w:val="24"/>
        </w:rPr>
        <w:t>716</w:t>
      </w:r>
      <w:r w:rsidR="00C034D7">
        <w:rPr>
          <w:rFonts w:ascii="Times New Roman" w:hAnsi="Times New Roman" w:cs="Times New Roman"/>
          <w:sz w:val="24"/>
          <w:szCs w:val="24"/>
        </w:rPr>
        <w:t xml:space="preserve"> i 868</w:t>
      </w:r>
      <w:r w:rsidRPr="00215870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14:paraId="564DEF8F" w14:textId="77777777" w:rsidR="00CA77AE" w:rsidRDefault="00CA77AE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D9C1EC7" w14:textId="370CD65C" w:rsidR="00C17309" w:rsidRDefault="00C17309" w:rsidP="00C17309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art. 3 </w:t>
      </w:r>
      <w:r w:rsidR="008C0661">
        <w:rPr>
          <w:rFonts w:ascii="Times New Roman" w:hAnsi="Times New Roman" w:cs="Times New Roman"/>
          <w:sz w:val="24"/>
          <w:szCs w:val="24"/>
        </w:rPr>
        <w:t xml:space="preserve">po pkt 55 </w:t>
      </w:r>
      <w:r>
        <w:rPr>
          <w:rFonts w:ascii="Times New Roman" w:hAnsi="Times New Roman" w:cs="Times New Roman"/>
          <w:sz w:val="24"/>
          <w:szCs w:val="24"/>
        </w:rPr>
        <w:t>dodaje się pkt 55a i 55b w brzmieniu:</w:t>
      </w:r>
    </w:p>
    <w:p w14:paraId="1955B9B2" w14:textId="5362A648" w:rsidR="00C17309" w:rsidRPr="00196503" w:rsidRDefault="00C17309" w:rsidP="00C17309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96503">
        <w:rPr>
          <w:rFonts w:ascii="Times New Roman" w:hAnsi="Times New Roman" w:cs="Times New Roman"/>
          <w:sz w:val="24"/>
          <w:szCs w:val="24"/>
        </w:rPr>
        <w:t>„55a</w:t>
      </w:r>
      <w:r>
        <w:rPr>
          <w:rFonts w:ascii="Times New Roman" w:hAnsi="Times New Roman" w:cs="Times New Roman"/>
          <w:sz w:val="24"/>
          <w:szCs w:val="24"/>
        </w:rPr>
        <w:t>)</w:t>
      </w:r>
      <w:r w:rsidR="00D47E57">
        <w:rPr>
          <w:rFonts w:ascii="Times New Roman" w:hAnsi="Times New Roman" w:cs="Times New Roman"/>
          <w:sz w:val="24"/>
          <w:szCs w:val="24"/>
        </w:rPr>
        <w:tab/>
      </w:r>
      <w:r w:rsidRPr="00196503">
        <w:rPr>
          <w:rFonts w:ascii="Times New Roman" w:hAnsi="Times New Roman" w:cs="Times New Roman"/>
          <w:sz w:val="24"/>
          <w:szCs w:val="24"/>
        </w:rPr>
        <w:t xml:space="preserve">prosument </w:t>
      </w:r>
      <w:r w:rsidR="000665B1">
        <w:rPr>
          <w:rFonts w:ascii="Times New Roman" w:hAnsi="Times New Roman" w:cs="Times New Roman"/>
          <w:sz w:val="24"/>
          <w:szCs w:val="24"/>
        </w:rPr>
        <w:t>wirtualny</w:t>
      </w:r>
      <w:r w:rsidR="000665B1" w:rsidRPr="00196503">
        <w:rPr>
          <w:rFonts w:ascii="Times New Roman" w:hAnsi="Times New Roman" w:cs="Times New Roman"/>
          <w:sz w:val="24"/>
          <w:szCs w:val="24"/>
        </w:rPr>
        <w:t xml:space="preserve"> </w:t>
      </w:r>
      <w:r w:rsidRPr="00196503">
        <w:rPr>
          <w:rFonts w:ascii="Times New Roman" w:hAnsi="Times New Roman" w:cs="Times New Roman"/>
          <w:sz w:val="24"/>
          <w:szCs w:val="24"/>
        </w:rPr>
        <w:t xml:space="preserve">energii odnawialnej </w:t>
      </w:r>
      <w:r w:rsidR="00D47E57">
        <w:rPr>
          <w:rFonts w:ascii="Times New Roman" w:hAnsi="Times New Roman" w:cs="Times New Roman"/>
          <w:sz w:val="24"/>
          <w:szCs w:val="24"/>
        </w:rPr>
        <w:t>–</w:t>
      </w:r>
      <w:r w:rsidRPr="00196503">
        <w:rPr>
          <w:rFonts w:ascii="Times New Roman" w:hAnsi="Times New Roman" w:cs="Times New Roman"/>
          <w:sz w:val="24"/>
          <w:szCs w:val="24"/>
        </w:rPr>
        <w:t xml:space="preserve"> prosumenta </w:t>
      </w:r>
      <w:r w:rsidR="00236FAA">
        <w:rPr>
          <w:rFonts w:ascii="Times New Roman" w:hAnsi="Times New Roman" w:cs="Times New Roman"/>
          <w:sz w:val="24"/>
          <w:szCs w:val="24"/>
        </w:rPr>
        <w:t>wirtualnego</w:t>
      </w:r>
      <w:r w:rsidR="00236FAA" w:rsidRPr="00196503">
        <w:rPr>
          <w:rFonts w:ascii="Times New Roman" w:hAnsi="Times New Roman" w:cs="Times New Roman"/>
          <w:sz w:val="24"/>
          <w:szCs w:val="24"/>
        </w:rPr>
        <w:t xml:space="preserve"> </w:t>
      </w:r>
      <w:r w:rsidRPr="00196503">
        <w:rPr>
          <w:rFonts w:ascii="Times New Roman" w:hAnsi="Times New Roman" w:cs="Times New Roman"/>
          <w:sz w:val="24"/>
          <w:szCs w:val="24"/>
        </w:rPr>
        <w:t xml:space="preserve">energii odnawialnej w rozumieniu </w:t>
      </w:r>
      <w:r w:rsidR="00D47E57">
        <w:rPr>
          <w:rFonts w:ascii="Times New Roman" w:hAnsi="Times New Roman" w:cs="Times New Roman"/>
          <w:sz w:val="24"/>
          <w:szCs w:val="24"/>
        </w:rPr>
        <w:t xml:space="preserve">art. 2 pkt 27b </w:t>
      </w:r>
      <w:r w:rsidRPr="00196503">
        <w:rPr>
          <w:rFonts w:ascii="Times New Roman" w:hAnsi="Times New Roman" w:cs="Times New Roman"/>
          <w:sz w:val="24"/>
          <w:szCs w:val="24"/>
        </w:rPr>
        <w:t>ustawy, o której mowa w pkt 20;</w:t>
      </w:r>
    </w:p>
    <w:p w14:paraId="2ACF68ED" w14:textId="4848B72A" w:rsidR="00CA77AE" w:rsidRPr="00196503" w:rsidRDefault="00C17309" w:rsidP="00C17309">
      <w:pPr>
        <w:pStyle w:val="Akapitzlist"/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96503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>b)</w:t>
      </w:r>
      <w:r w:rsidR="00D47E57">
        <w:rPr>
          <w:rFonts w:ascii="Times New Roman" w:hAnsi="Times New Roman" w:cs="Times New Roman"/>
          <w:sz w:val="24"/>
          <w:szCs w:val="24"/>
        </w:rPr>
        <w:tab/>
      </w:r>
      <w:r w:rsidRPr="00196503">
        <w:rPr>
          <w:rFonts w:ascii="Times New Roman" w:hAnsi="Times New Roman" w:cs="Times New Roman"/>
          <w:sz w:val="24"/>
          <w:szCs w:val="24"/>
        </w:rPr>
        <w:t xml:space="preserve">prosument </w:t>
      </w:r>
      <w:r w:rsidR="000665B1">
        <w:rPr>
          <w:rFonts w:ascii="Times New Roman" w:hAnsi="Times New Roman" w:cs="Times New Roman"/>
          <w:sz w:val="24"/>
          <w:szCs w:val="24"/>
        </w:rPr>
        <w:t>zbiorowy</w:t>
      </w:r>
      <w:r w:rsidR="000665B1" w:rsidRPr="00196503">
        <w:rPr>
          <w:rFonts w:ascii="Times New Roman" w:hAnsi="Times New Roman" w:cs="Times New Roman"/>
          <w:sz w:val="24"/>
          <w:szCs w:val="24"/>
        </w:rPr>
        <w:t xml:space="preserve"> </w:t>
      </w:r>
      <w:r w:rsidRPr="00196503">
        <w:rPr>
          <w:rFonts w:ascii="Times New Roman" w:hAnsi="Times New Roman" w:cs="Times New Roman"/>
          <w:sz w:val="24"/>
          <w:szCs w:val="24"/>
        </w:rPr>
        <w:t xml:space="preserve">energii odnawialnej </w:t>
      </w:r>
      <w:r w:rsidR="00D47E57">
        <w:rPr>
          <w:rFonts w:ascii="Times New Roman" w:hAnsi="Times New Roman" w:cs="Times New Roman"/>
          <w:sz w:val="24"/>
          <w:szCs w:val="24"/>
        </w:rPr>
        <w:t>–</w:t>
      </w:r>
      <w:r w:rsidRPr="00196503">
        <w:rPr>
          <w:rFonts w:ascii="Times New Roman" w:hAnsi="Times New Roman" w:cs="Times New Roman"/>
          <w:sz w:val="24"/>
          <w:szCs w:val="24"/>
        </w:rPr>
        <w:t xml:space="preserve"> prosumenta </w:t>
      </w:r>
      <w:r w:rsidR="00236FAA">
        <w:rPr>
          <w:rFonts w:ascii="Times New Roman" w:hAnsi="Times New Roman" w:cs="Times New Roman"/>
          <w:sz w:val="24"/>
          <w:szCs w:val="24"/>
        </w:rPr>
        <w:t>zbiorowego</w:t>
      </w:r>
      <w:r w:rsidR="00236FAA" w:rsidRPr="00196503">
        <w:rPr>
          <w:rFonts w:ascii="Times New Roman" w:hAnsi="Times New Roman" w:cs="Times New Roman"/>
          <w:sz w:val="24"/>
          <w:szCs w:val="24"/>
        </w:rPr>
        <w:t xml:space="preserve"> </w:t>
      </w:r>
      <w:r w:rsidRPr="00196503">
        <w:rPr>
          <w:rFonts w:ascii="Times New Roman" w:hAnsi="Times New Roman" w:cs="Times New Roman"/>
          <w:sz w:val="24"/>
          <w:szCs w:val="24"/>
        </w:rPr>
        <w:t>energii odnawialnej w rozumieniu</w:t>
      </w:r>
      <w:r w:rsidR="00D47E57">
        <w:rPr>
          <w:rFonts w:ascii="Times New Roman" w:hAnsi="Times New Roman" w:cs="Times New Roman"/>
          <w:sz w:val="24"/>
          <w:szCs w:val="24"/>
        </w:rPr>
        <w:t xml:space="preserve"> art. 2 pkt 27c</w:t>
      </w:r>
      <w:r w:rsidRPr="00196503">
        <w:rPr>
          <w:rFonts w:ascii="Times New Roman" w:hAnsi="Times New Roman" w:cs="Times New Roman"/>
          <w:sz w:val="24"/>
          <w:szCs w:val="24"/>
        </w:rPr>
        <w:t xml:space="preserve"> ustawy, o której mowa w pkt 20;”;</w:t>
      </w:r>
    </w:p>
    <w:p w14:paraId="0982A9B7" w14:textId="77777777" w:rsidR="00C17309" w:rsidRPr="00196503" w:rsidRDefault="00C17309" w:rsidP="00E26724">
      <w:pPr>
        <w:pStyle w:val="Akapitzlist"/>
        <w:spacing w:after="0" w:line="360" w:lineRule="auto"/>
        <w:ind w:left="142" w:firstLine="284"/>
        <w:jc w:val="both"/>
      </w:pPr>
    </w:p>
    <w:p w14:paraId="74B57B36" w14:textId="77777777" w:rsidR="00C17309" w:rsidRDefault="00C17309" w:rsidP="00C17309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6c:</w:t>
      </w:r>
    </w:p>
    <w:p w14:paraId="7144CD7C" w14:textId="77777777" w:rsidR="00C17309" w:rsidRDefault="00C17309" w:rsidP="00C17309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1a otrzymuje brzmienie:</w:t>
      </w:r>
    </w:p>
    <w:p w14:paraId="7D81E1BF" w14:textId="3743EF3F" w:rsidR="00CA77AE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96503">
        <w:rPr>
          <w:rFonts w:ascii="Times New Roman" w:hAnsi="Times New Roman" w:cs="Times New Roman"/>
          <w:sz w:val="24"/>
          <w:szCs w:val="24"/>
        </w:rPr>
        <w:t xml:space="preserve">„1a. </w:t>
      </w:r>
      <w:r w:rsidRPr="00DA7C3E">
        <w:rPr>
          <w:rFonts w:ascii="Times New Roman" w:hAnsi="Times New Roman" w:cs="Times New Roman"/>
          <w:sz w:val="24"/>
          <w:szCs w:val="24"/>
        </w:rPr>
        <w:t>Prosumentowi energii odnawialnej</w:t>
      </w:r>
      <w:r w:rsidRPr="00625263">
        <w:rPr>
          <w:rFonts w:ascii="Times New Roman" w:hAnsi="Times New Roman" w:cs="Times New Roman"/>
          <w:sz w:val="24"/>
          <w:szCs w:val="24"/>
        </w:rPr>
        <w:t xml:space="preserve">, </w:t>
      </w:r>
      <w:r w:rsidRPr="00DA7C3E">
        <w:rPr>
          <w:rFonts w:ascii="Times New Roman" w:hAnsi="Times New Roman" w:cs="Times New Roman"/>
          <w:sz w:val="24"/>
          <w:szCs w:val="24"/>
        </w:rPr>
        <w:t xml:space="preserve">prosumentowi </w:t>
      </w:r>
      <w:r w:rsidR="00236FAA">
        <w:rPr>
          <w:rFonts w:ascii="Times New Roman" w:hAnsi="Times New Roman" w:cs="Times New Roman"/>
          <w:sz w:val="24"/>
          <w:szCs w:val="24"/>
        </w:rPr>
        <w:t>zbiorowemu</w:t>
      </w:r>
      <w:r w:rsidR="00236FAA" w:rsidRPr="00DA7C3E">
        <w:rPr>
          <w:rFonts w:ascii="Times New Roman" w:hAnsi="Times New Roman" w:cs="Times New Roman"/>
          <w:sz w:val="24"/>
          <w:szCs w:val="24"/>
        </w:rPr>
        <w:t xml:space="preserve"> </w:t>
      </w:r>
      <w:r w:rsidRPr="00DA7C3E">
        <w:rPr>
          <w:rFonts w:ascii="Times New Roman" w:hAnsi="Times New Roman" w:cs="Times New Roman"/>
          <w:sz w:val="24"/>
          <w:szCs w:val="24"/>
        </w:rPr>
        <w:t>energii odnawialnej</w:t>
      </w:r>
      <w:r w:rsidR="00981259">
        <w:rPr>
          <w:rFonts w:ascii="Times New Roman" w:hAnsi="Times New Roman" w:cs="Times New Roman"/>
          <w:sz w:val="24"/>
          <w:szCs w:val="24"/>
        </w:rPr>
        <w:t xml:space="preserve"> i </w:t>
      </w:r>
      <w:r w:rsidR="00981259" w:rsidRPr="00625263">
        <w:rPr>
          <w:rFonts w:ascii="Times New Roman" w:hAnsi="Times New Roman" w:cs="Times New Roman"/>
          <w:sz w:val="24"/>
          <w:szCs w:val="24"/>
        </w:rPr>
        <w:t xml:space="preserve">prosumentowi </w:t>
      </w:r>
      <w:r w:rsidR="00981259">
        <w:rPr>
          <w:rFonts w:ascii="Times New Roman" w:hAnsi="Times New Roman" w:cs="Times New Roman"/>
          <w:sz w:val="24"/>
          <w:szCs w:val="24"/>
        </w:rPr>
        <w:t>wirtualnemu</w:t>
      </w:r>
      <w:r w:rsidR="00981259" w:rsidRPr="00625263">
        <w:rPr>
          <w:rFonts w:ascii="Times New Roman" w:hAnsi="Times New Roman" w:cs="Times New Roman"/>
          <w:sz w:val="24"/>
          <w:szCs w:val="24"/>
        </w:rPr>
        <w:t xml:space="preserve"> energii odnawialnej</w:t>
      </w:r>
      <w:r w:rsidRPr="00DA7C3E">
        <w:rPr>
          <w:rFonts w:ascii="Times New Roman" w:hAnsi="Times New Roman" w:cs="Times New Roman"/>
          <w:sz w:val="24"/>
          <w:szCs w:val="24"/>
        </w:rPr>
        <w:t>, będący</w:t>
      </w:r>
      <w:r w:rsidRPr="00E77159">
        <w:rPr>
          <w:rFonts w:ascii="Times New Roman" w:hAnsi="Times New Roman" w:cs="Times New Roman"/>
          <w:sz w:val="24"/>
          <w:szCs w:val="24"/>
        </w:rPr>
        <w:t>m</w:t>
      </w:r>
      <w:r w:rsidRPr="00DA7C3E">
        <w:rPr>
          <w:rFonts w:ascii="Times New Roman" w:hAnsi="Times New Roman" w:cs="Times New Roman"/>
          <w:sz w:val="24"/>
          <w:szCs w:val="24"/>
        </w:rPr>
        <w:t xml:space="preserve"> konsumentami w rozumieniu przepisów </w:t>
      </w:r>
      <w:hyperlink r:id="rId17" w:anchor="/document/16785996?cm=DOCUMENT" w:tgtFrame="_blank" w:history="1">
        <w:r w:rsidRPr="00625263">
          <w:rPr>
            <w:rFonts w:ascii="Times New Roman" w:hAnsi="Times New Roman" w:cs="Times New Roman"/>
            <w:sz w:val="24"/>
            <w:szCs w:val="24"/>
          </w:rPr>
          <w:t>ustawy</w:t>
        </w:r>
      </w:hyperlink>
      <w:r w:rsidRPr="00DA7C3E">
        <w:rPr>
          <w:rFonts w:ascii="Times New Roman" w:hAnsi="Times New Roman" w:cs="Times New Roman"/>
          <w:sz w:val="24"/>
          <w:szCs w:val="24"/>
        </w:rPr>
        <w:t xml:space="preserve"> z dnia 23 kwietnia 1964 r. – Kodeks cywilny przysługuje prawo złożenia do przedsiębiorstwa energetycznego reklamacji dotyczącej przyłączenia odnawialnego źródła energii, rozliczania i</w:t>
      </w:r>
      <w:r w:rsidRPr="00196503">
        <w:rPr>
          <w:rFonts w:ascii="Times New Roman" w:hAnsi="Times New Roman" w:cs="Times New Roman"/>
          <w:sz w:val="24"/>
          <w:szCs w:val="24"/>
        </w:rPr>
        <w:t xml:space="preserve"> dystrybucji energii wytworzonej w </w:t>
      </w:r>
      <w:r>
        <w:rPr>
          <w:rFonts w:ascii="Times New Roman" w:hAnsi="Times New Roman" w:cs="Times New Roman"/>
          <w:sz w:val="24"/>
          <w:szCs w:val="24"/>
        </w:rPr>
        <w:t>odnawialnym źródle energii</w:t>
      </w:r>
      <w:r w:rsidRPr="001965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D47E57">
        <w:rPr>
          <w:rFonts w:ascii="Times New Roman" w:hAnsi="Times New Roman" w:cs="Times New Roman"/>
          <w:sz w:val="24"/>
          <w:szCs w:val="24"/>
        </w:rPr>
        <w:t>,</w:t>
      </w:r>
    </w:p>
    <w:p w14:paraId="52C6821A" w14:textId="1338926C" w:rsidR="00C17309" w:rsidRDefault="00C17309" w:rsidP="00D47E57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479EFB2" w14:textId="77777777" w:rsidR="00C17309" w:rsidRPr="00572F39" w:rsidRDefault="00C17309" w:rsidP="00C17309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4 otrzymuje brzmienie:</w:t>
      </w:r>
    </w:p>
    <w:p w14:paraId="74ED47BE" w14:textId="7C5005A3" w:rsidR="00C17309" w:rsidRPr="00572F3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„4.</w:t>
      </w:r>
      <w:r w:rsidRPr="00572F39">
        <w:rPr>
          <w:rFonts w:ascii="Times New Roman" w:hAnsi="Times New Roman" w:cs="Times New Roman"/>
          <w:sz w:val="24"/>
          <w:szCs w:val="24"/>
        </w:rPr>
        <w:t xml:space="preserve"> Jeżeli przedsiębiorstwo energetyczne nie uwzględniło reklamacji prosumenta energii odnawialnej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2F39">
        <w:rPr>
          <w:rFonts w:ascii="Times New Roman" w:hAnsi="Times New Roman" w:cs="Times New Roman"/>
          <w:sz w:val="24"/>
          <w:szCs w:val="24"/>
        </w:rPr>
        <w:t xml:space="preserve"> </w:t>
      </w:r>
      <w:r w:rsidRPr="00DA7C3E">
        <w:rPr>
          <w:rFonts w:ascii="Times New Roman" w:hAnsi="Times New Roman" w:cs="Times New Roman"/>
          <w:sz w:val="24"/>
          <w:szCs w:val="24"/>
        </w:rPr>
        <w:t xml:space="preserve">prosumenta </w:t>
      </w:r>
      <w:r w:rsidR="00236FAA">
        <w:rPr>
          <w:rFonts w:ascii="Times New Roman" w:hAnsi="Times New Roman" w:cs="Times New Roman"/>
          <w:sz w:val="24"/>
          <w:szCs w:val="24"/>
        </w:rPr>
        <w:t>zbiorowego</w:t>
      </w:r>
      <w:r w:rsidR="00236FAA" w:rsidRPr="00DA7C3E">
        <w:rPr>
          <w:rFonts w:ascii="Times New Roman" w:hAnsi="Times New Roman" w:cs="Times New Roman"/>
          <w:sz w:val="24"/>
          <w:szCs w:val="24"/>
        </w:rPr>
        <w:t xml:space="preserve"> </w:t>
      </w:r>
      <w:r w:rsidRPr="00DA7C3E">
        <w:rPr>
          <w:rFonts w:ascii="Times New Roman" w:hAnsi="Times New Roman" w:cs="Times New Roman"/>
          <w:sz w:val="24"/>
          <w:szCs w:val="24"/>
        </w:rPr>
        <w:t>energii odnawialnej</w:t>
      </w:r>
      <w:r w:rsidR="00F13655">
        <w:rPr>
          <w:rFonts w:ascii="Times New Roman" w:hAnsi="Times New Roman" w:cs="Times New Roman"/>
          <w:sz w:val="24"/>
          <w:szCs w:val="24"/>
        </w:rPr>
        <w:t xml:space="preserve"> lub</w:t>
      </w:r>
      <w:r w:rsidRPr="00DA7C3E">
        <w:rPr>
          <w:rFonts w:ascii="Times New Roman" w:hAnsi="Times New Roman" w:cs="Times New Roman"/>
          <w:sz w:val="24"/>
          <w:szCs w:val="24"/>
        </w:rPr>
        <w:t xml:space="preserve"> </w:t>
      </w:r>
      <w:r w:rsidR="00F13655">
        <w:rPr>
          <w:rFonts w:ascii="Times New Roman" w:hAnsi="Times New Roman" w:cs="Times New Roman"/>
          <w:sz w:val="24"/>
          <w:szCs w:val="24"/>
        </w:rPr>
        <w:t xml:space="preserve">prosumenta wirtualnego </w:t>
      </w:r>
      <w:r w:rsidR="00F13655" w:rsidRPr="00DA7C3E">
        <w:rPr>
          <w:rFonts w:ascii="Times New Roman" w:hAnsi="Times New Roman" w:cs="Times New Roman"/>
          <w:sz w:val="24"/>
          <w:szCs w:val="24"/>
        </w:rPr>
        <w:t xml:space="preserve">energii odnawialnej </w:t>
      </w:r>
      <w:r w:rsidRPr="00DA7C3E">
        <w:rPr>
          <w:rFonts w:ascii="Times New Roman" w:hAnsi="Times New Roman" w:cs="Times New Roman"/>
          <w:sz w:val="24"/>
          <w:szCs w:val="24"/>
        </w:rPr>
        <w:t>będących konsumentami, prosument ten może wystąpić, w terminie 14 dni od dnia otrzymania powiadomienia</w:t>
      </w:r>
      <w:r w:rsidRPr="00572F39">
        <w:rPr>
          <w:rFonts w:ascii="Times New Roman" w:hAnsi="Times New Roman" w:cs="Times New Roman"/>
          <w:sz w:val="24"/>
          <w:szCs w:val="24"/>
        </w:rPr>
        <w:t xml:space="preserve"> o nieuwzględnieniu reklamacji, do Koordynatora</w:t>
      </w:r>
      <w:r w:rsidR="00BC78C3">
        <w:rPr>
          <w:rFonts w:ascii="Times New Roman" w:hAnsi="Times New Roman" w:cs="Times New Roman"/>
          <w:sz w:val="24"/>
          <w:szCs w:val="24"/>
        </w:rPr>
        <w:t xml:space="preserve"> do spraw negocjacji</w:t>
      </w:r>
      <w:r w:rsidRPr="00572F39">
        <w:rPr>
          <w:rFonts w:ascii="Times New Roman" w:hAnsi="Times New Roman" w:cs="Times New Roman"/>
          <w:sz w:val="24"/>
          <w:szCs w:val="24"/>
        </w:rPr>
        <w:t>, o którym mowa w art. 31a, z wnioskiem o pozasądowe rozwiązanie sporu w tym zakresie.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14:paraId="4DE63A2F" w14:textId="77777777" w:rsidR="00C17309" w:rsidRDefault="00C17309" w:rsidP="00E267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30826" w14:textId="77777777" w:rsidR="00C17309" w:rsidRDefault="00C17309" w:rsidP="00C17309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7 ust. 8d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otrzymuje brzmienie:</w:t>
      </w:r>
    </w:p>
    <w:p w14:paraId="506C62EF" w14:textId="77777777" w:rsidR="00C17309" w:rsidRPr="002306EB" w:rsidRDefault="00C17309" w:rsidP="00C17309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306EB">
        <w:rPr>
          <w:rFonts w:ascii="Times New Roman" w:hAnsi="Times New Roman" w:cs="Times New Roman"/>
          <w:sz w:val="24"/>
          <w:szCs w:val="24"/>
        </w:rPr>
        <w:t>„8d</w:t>
      </w:r>
      <w:r w:rsidRPr="002306E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306EB">
        <w:rPr>
          <w:rFonts w:ascii="Times New Roman" w:hAnsi="Times New Roman" w:cs="Times New Roman"/>
          <w:sz w:val="24"/>
          <w:szCs w:val="24"/>
        </w:rPr>
        <w:t xml:space="preserve"> W przypadku gdy:</w:t>
      </w:r>
    </w:p>
    <w:p w14:paraId="691C4F73" w14:textId="5E07F4D5" w:rsidR="00C17309" w:rsidRDefault="00C17309" w:rsidP="00C1730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6EB">
        <w:rPr>
          <w:rFonts w:ascii="Times New Roman" w:hAnsi="Times New Roman" w:cs="Times New Roman"/>
          <w:sz w:val="24"/>
          <w:szCs w:val="24"/>
        </w:rPr>
        <w:t xml:space="preserve">podmiot ubiegający się o przyłączenie mikroinstalacji do sieci dystrybucyjnej jest przyłączony do sieci jako odbiorca końcowy, a moc zainstalowana mikroinstalacji, o przyłączenie której ubiega się ten podmiot, nie jest większa niż określona w wydanych </w:t>
      </w:r>
      <w:r w:rsidRPr="002306EB">
        <w:rPr>
          <w:rFonts w:ascii="Times New Roman" w:hAnsi="Times New Roman" w:cs="Times New Roman"/>
          <w:sz w:val="24"/>
          <w:szCs w:val="24"/>
        </w:rPr>
        <w:lastRenderedPageBreak/>
        <w:t xml:space="preserve">warunkach przyłączenia, przyłączenie do sieci odbywa się na podstawie zgłoszenia przyłączenia mikroinstalacji, złożonego w przedsiębiorstwie energetycznym, do </w:t>
      </w:r>
      <w:r w:rsidR="00CD31E4" w:rsidRPr="002306EB">
        <w:rPr>
          <w:rFonts w:ascii="Times New Roman" w:hAnsi="Times New Roman" w:cs="Times New Roman"/>
          <w:sz w:val="24"/>
          <w:szCs w:val="24"/>
        </w:rPr>
        <w:t xml:space="preserve">którego </w:t>
      </w:r>
      <w:r w:rsidRPr="002306EB">
        <w:rPr>
          <w:rFonts w:ascii="Times New Roman" w:hAnsi="Times New Roman" w:cs="Times New Roman"/>
          <w:sz w:val="24"/>
          <w:szCs w:val="24"/>
        </w:rPr>
        <w:t xml:space="preserve">sieci ma być ona przyłączona, po zainstalowaniu odpowiednich układów zabezpieczających i </w:t>
      </w:r>
      <w:r w:rsidR="00291D5D">
        <w:rPr>
          <w:rFonts w:ascii="Times New Roman" w:hAnsi="Times New Roman" w:cs="Times New Roman"/>
          <w:sz w:val="24"/>
          <w:szCs w:val="24"/>
        </w:rPr>
        <w:t>układu</w:t>
      </w:r>
      <w:r w:rsidR="00291D5D" w:rsidRPr="002306EB">
        <w:rPr>
          <w:rFonts w:ascii="Times New Roman" w:hAnsi="Times New Roman" w:cs="Times New Roman"/>
          <w:sz w:val="24"/>
          <w:szCs w:val="24"/>
        </w:rPr>
        <w:t xml:space="preserve"> </w:t>
      </w:r>
      <w:r w:rsidRPr="002306EB">
        <w:rPr>
          <w:rFonts w:ascii="Times New Roman" w:hAnsi="Times New Roman" w:cs="Times New Roman"/>
          <w:sz w:val="24"/>
          <w:szCs w:val="24"/>
        </w:rPr>
        <w:t>pomiarowo</w:t>
      </w:r>
      <w:r w:rsidR="00D47E57">
        <w:rPr>
          <w:rFonts w:ascii="Times New Roman" w:hAnsi="Times New Roman" w:cs="Times New Roman"/>
          <w:sz w:val="24"/>
          <w:szCs w:val="24"/>
        </w:rPr>
        <w:t>-</w:t>
      </w:r>
      <w:r w:rsidRPr="002306EB">
        <w:rPr>
          <w:rFonts w:ascii="Times New Roman" w:hAnsi="Times New Roman" w:cs="Times New Roman"/>
          <w:sz w:val="24"/>
          <w:szCs w:val="24"/>
        </w:rPr>
        <w:t>rozliczeniowego</w:t>
      </w:r>
      <w:r w:rsidR="00335FC5">
        <w:rPr>
          <w:rFonts w:ascii="Times New Roman" w:hAnsi="Times New Roman" w:cs="Times New Roman"/>
          <w:sz w:val="24"/>
          <w:szCs w:val="24"/>
        </w:rPr>
        <w:t>,</w:t>
      </w:r>
    </w:p>
    <w:p w14:paraId="039D0392" w14:textId="72487E58" w:rsidR="007A58B4" w:rsidRPr="007A58B4" w:rsidRDefault="007A58B4" w:rsidP="007A58B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podmiot ubiega się </w:t>
      </w:r>
      <w:r w:rsidRPr="002306EB">
        <w:rPr>
          <w:rFonts w:ascii="Times New Roman" w:hAnsi="Times New Roman" w:cs="Times New Roman"/>
          <w:sz w:val="24"/>
          <w:szCs w:val="24"/>
        </w:rPr>
        <w:t>o przyłączenie</w:t>
      </w:r>
      <w:r>
        <w:rPr>
          <w:rFonts w:ascii="Times New Roman" w:hAnsi="Times New Roman" w:cs="Times New Roman"/>
          <w:sz w:val="24"/>
          <w:szCs w:val="24"/>
        </w:rPr>
        <w:t xml:space="preserve"> do sieci</w:t>
      </w:r>
      <w:r w:rsidRPr="002306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mikroinstalacji dedykowanej prosumentom zbiorowym energii odnawialnej</w:t>
      </w:r>
      <w:r w:rsidRPr="002306EB">
        <w:rPr>
          <w:rFonts w:ascii="Times New Roman" w:hAnsi="Times New Roman" w:cs="Times New Roman"/>
          <w:sz w:val="24"/>
          <w:szCs w:val="24"/>
        </w:rPr>
        <w:t>, a jednocześnie moc zainstalowana mikroinstalacji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06EB">
        <w:rPr>
          <w:rFonts w:ascii="Times New Roman" w:hAnsi="Times New Roman" w:cs="Times New Roman"/>
          <w:sz w:val="24"/>
          <w:szCs w:val="24"/>
        </w:rPr>
        <w:t xml:space="preserve">nie jest większa niż moc określona w wydanych warunkach przyłączenia dla budynku wielolokalowego, </w:t>
      </w:r>
      <w:r>
        <w:rPr>
          <w:rFonts w:ascii="Times New Roman" w:hAnsi="Times New Roman" w:cs="Times New Roman"/>
          <w:sz w:val="24"/>
          <w:szCs w:val="24"/>
        </w:rPr>
        <w:t>do</w:t>
      </w:r>
      <w:r w:rsidRPr="00CD31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którego sieci wewnętrznej </w:t>
      </w:r>
      <w:r w:rsidRPr="002306EB">
        <w:rPr>
          <w:rFonts w:ascii="Times New Roman" w:hAnsi="Times New Roman" w:cs="Times New Roman"/>
          <w:sz w:val="24"/>
          <w:szCs w:val="24"/>
        </w:rPr>
        <w:t xml:space="preserve">ma zostać </w:t>
      </w:r>
      <w:r>
        <w:rPr>
          <w:rFonts w:ascii="Times New Roman" w:hAnsi="Times New Roman" w:cs="Times New Roman"/>
          <w:sz w:val="24"/>
          <w:szCs w:val="24"/>
        </w:rPr>
        <w:t>podłączona</w:t>
      </w:r>
      <w:r w:rsidRPr="002306EB">
        <w:rPr>
          <w:rFonts w:ascii="Times New Roman" w:hAnsi="Times New Roman" w:cs="Times New Roman"/>
          <w:sz w:val="24"/>
          <w:szCs w:val="24"/>
        </w:rPr>
        <w:t xml:space="preserve"> mikroinstalacja, przyłączenie do sieci odbywa się na podstawie zgłoszenia przyłączenia mikroinstalacji złożonego w przedsiębiorstwie energetycznym, do którego sieci ma być ona przyłączona, po zainstalowaniu odpowiednich układów zabezpieczających i </w:t>
      </w:r>
      <w:r w:rsidR="00291D5D">
        <w:rPr>
          <w:rFonts w:ascii="Times New Roman" w:hAnsi="Times New Roman" w:cs="Times New Roman"/>
          <w:sz w:val="24"/>
          <w:szCs w:val="24"/>
        </w:rPr>
        <w:t>układu</w:t>
      </w:r>
      <w:r w:rsidR="00291D5D" w:rsidRPr="002306EB">
        <w:rPr>
          <w:rFonts w:ascii="Times New Roman" w:hAnsi="Times New Roman" w:cs="Times New Roman"/>
          <w:sz w:val="24"/>
          <w:szCs w:val="24"/>
        </w:rPr>
        <w:t xml:space="preserve"> </w:t>
      </w:r>
      <w:r w:rsidRPr="002306EB">
        <w:rPr>
          <w:rFonts w:ascii="Times New Roman" w:hAnsi="Times New Roman" w:cs="Times New Roman"/>
          <w:sz w:val="24"/>
          <w:szCs w:val="24"/>
        </w:rPr>
        <w:t>pomiarowo-rozliczeniowego umożliwiających rozliczenie ilości energii odnawialnej wprowadzonej do sieci oraz pobranej z tej sieci</w:t>
      </w:r>
      <w:r w:rsidR="00335FC5">
        <w:rPr>
          <w:rFonts w:ascii="Times New Roman" w:hAnsi="Times New Roman" w:cs="Times New Roman"/>
          <w:sz w:val="24"/>
          <w:szCs w:val="24"/>
        </w:rPr>
        <w:t>,</w:t>
      </w:r>
    </w:p>
    <w:p w14:paraId="50FFB086" w14:textId="6223F68B" w:rsidR="009426DB" w:rsidRPr="00E26724" w:rsidRDefault="009426DB" w:rsidP="00DC358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podmiot ubiega się </w:t>
      </w:r>
      <w:r w:rsidRPr="002306EB">
        <w:rPr>
          <w:rFonts w:ascii="Times New Roman" w:hAnsi="Times New Roman" w:cs="Times New Roman"/>
          <w:sz w:val="24"/>
          <w:szCs w:val="24"/>
        </w:rPr>
        <w:t>o przyłączenie</w:t>
      </w:r>
      <w:r>
        <w:rPr>
          <w:rFonts w:ascii="Times New Roman" w:hAnsi="Times New Roman" w:cs="Times New Roman"/>
          <w:sz w:val="24"/>
          <w:szCs w:val="24"/>
        </w:rPr>
        <w:t xml:space="preserve"> do sieci</w:t>
      </w:r>
      <w:r w:rsidRPr="002306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mikroinstalacji dedykowanej prosumentom wirtualnym energii odnawialnej</w:t>
      </w:r>
      <w:r w:rsidRPr="002306EB">
        <w:rPr>
          <w:rFonts w:ascii="Times New Roman" w:hAnsi="Times New Roman" w:cs="Times New Roman"/>
          <w:sz w:val="24"/>
          <w:szCs w:val="24"/>
        </w:rPr>
        <w:t xml:space="preserve">, a jednocześnie </w:t>
      </w:r>
      <w:r>
        <w:rPr>
          <w:rFonts w:ascii="Times New Roman" w:hAnsi="Times New Roman" w:cs="Times New Roman"/>
          <w:sz w:val="24"/>
          <w:szCs w:val="24"/>
        </w:rPr>
        <w:t xml:space="preserve">w miejscu przyłączenia tej mikroinstalacji istnieje już przyłącze do sieci dystrybucyjnej i </w:t>
      </w:r>
      <w:r w:rsidRPr="002306EB">
        <w:rPr>
          <w:rFonts w:ascii="Times New Roman" w:hAnsi="Times New Roman" w:cs="Times New Roman"/>
          <w:sz w:val="24"/>
          <w:szCs w:val="24"/>
        </w:rPr>
        <w:t>moc zainstalowana mikroinstalacji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06EB">
        <w:rPr>
          <w:rFonts w:ascii="Times New Roman" w:hAnsi="Times New Roman" w:cs="Times New Roman"/>
          <w:sz w:val="24"/>
          <w:szCs w:val="24"/>
        </w:rPr>
        <w:t xml:space="preserve">nie jest większa niż moc określona w wydanych warunkach przyłączenia dla </w:t>
      </w:r>
      <w:r>
        <w:rPr>
          <w:rFonts w:ascii="Times New Roman" w:hAnsi="Times New Roman" w:cs="Times New Roman"/>
          <w:sz w:val="24"/>
          <w:szCs w:val="24"/>
        </w:rPr>
        <w:t>tego przyłącza</w:t>
      </w:r>
      <w:r w:rsidRPr="002306EB">
        <w:rPr>
          <w:rFonts w:ascii="Times New Roman" w:hAnsi="Times New Roman" w:cs="Times New Roman"/>
          <w:sz w:val="24"/>
          <w:szCs w:val="24"/>
        </w:rPr>
        <w:t xml:space="preserve">, przyłączenie do sieci odbywa się na podstawie zgłoszenia przyłączenia mikroinstalacji złożonego w przedsiębiorstwie energetycznym, do którego sieci ma </w:t>
      </w:r>
      <w:r>
        <w:rPr>
          <w:rFonts w:ascii="Times New Roman" w:hAnsi="Times New Roman" w:cs="Times New Roman"/>
          <w:sz w:val="24"/>
          <w:szCs w:val="24"/>
        </w:rPr>
        <w:t xml:space="preserve">zostać </w:t>
      </w:r>
      <w:r w:rsidRPr="002306EB">
        <w:rPr>
          <w:rFonts w:ascii="Times New Roman" w:hAnsi="Times New Roman" w:cs="Times New Roman"/>
          <w:sz w:val="24"/>
          <w:szCs w:val="24"/>
        </w:rPr>
        <w:t xml:space="preserve">ona przyłączona, po zainstalowaniu odpowiednich układów zabezpieczających i </w:t>
      </w:r>
      <w:r w:rsidR="00253827">
        <w:rPr>
          <w:rFonts w:ascii="Times New Roman" w:hAnsi="Times New Roman" w:cs="Times New Roman"/>
          <w:sz w:val="24"/>
          <w:szCs w:val="24"/>
        </w:rPr>
        <w:t>układu</w:t>
      </w:r>
      <w:r w:rsidR="00253827" w:rsidRPr="002306EB">
        <w:rPr>
          <w:rFonts w:ascii="Times New Roman" w:hAnsi="Times New Roman" w:cs="Times New Roman"/>
          <w:sz w:val="24"/>
          <w:szCs w:val="24"/>
        </w:rPr>
        <w:t xml:space="preserve"> </w:t>
      </w:r>
      <w:r w:rsidRPr="002306EB">
        <w:rPr>
          <w:rFonts w:ascii="Times New Roman" w:hAnsi="Times New Roman" w:cs="Times New Roman"/>
          <w:sz w:val="24"/>
          <w:szCs w:val="24"/>
        </w:rPr>
        <w:t>pomiarowo-rozliczeniowego umożliwiających rozliczenie ilości energii odnawialnej wprowadzonej do sieci oraz pobranej z tej sieci</w:t>
      </w:r>
    </w:p>
    <w:p w14:paraId="0BC92CC5" w14:textId="48157451" w:rsidR="00CA77AE" w:rsidRPr="002306EB" w:rsidRDefault="00C034D7" w:rsidP="0024227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="00C17309">
        <w:rPr>
          <w:rFonts w:ascii="Times New Roman" w:hAnsi="Times New Roman" w:cs="Times New Roman"/>
          <w:sz w:val="24"/>
          <w:szCs w:val="24"/>
        </w:rPr>
        <w:t xml:space="preserve"> </w:t>
      </w:r>
      <w:r w:rsidR="00E75425">
        <w:rPr>
          <w:rFonts w:ascii="Times New Roman" w:hAnsi="Times New Roman" w:cs="Times New Roman"/>
          <w:sz w:val="24"/>
          <w:szCs w:val="24"/>
        </w:rPr>
        <w:t xml:space="preserve">W przypadkach innych, niż określone w pkt 1 – 3, </w:t>
      </w:r>
      <w:r w:rsidR="00C17309" w:rsidRPr="002306EB">
        <w:rPr>
          <w:rFonts w:ascii="Times New Roman" w:hAnsi="Times New Roman" w:cs="Times New Roman"/>
          <w:sz w:val="24"/>
          <w:szCs w:val="24"/>
        </w:rPr>
        <w:t xml:space="preserve">przyłączenie mikroinstalacji do sieci dystrybucyjnej odbywa się na podstawie umowy o przyłączenie do sieci. Koszt instalacji układu zabezpieczającego i </w:t>
      </w:r>
      <w:r w:rsidR="00253827">
        <w:rPr>
          <w:rFonts w:ascii="Times New Roman" w:hAnsi="Times New Roman" w:cs="Times New Roman"/>
          <w:sz w:val="24"/>
          <w:szCs w:val="24"/>
        </w:rPr>
        <w:t>układu</w:t>
      </w:r>
      <w:r w:rsidR="00253827" w:rsidRPr="002306EB">
        <w:rPr>
          <w:rFonts w:ascii="Times New Roman" w:hAnsi="Times New Roman" w:cs="Times New Roman"/>
          <w:sz w:val="24"/>
          <w:szCs w:val="24"/>
        </w:rPr>
        <w:t xml:space="preserve"> </w:t>
      </w:r>
      <w:r w:rsidR="00C17309" w:rsidRPr="002306EB">
        <w:rPr>
          <w:rFonts w:ascii="Times New Roman" w:hAnsi="Times New Roman" w:cs="Times New Roman"/>
          <w:sz w:val="24"/>
          <w:szCs w:val="24"/>
        </w:rPr>
        <w:t xml:space="preserve">pomiarowo-rozliczeniowego </w:t>
      </w:r>
      <w:r w:rsidR="00403B56">
        <w:rPr>
          <w:rFonts w:ascii="Times New Roman" w:hAnsi="Times New Roman" w:cs="Times New Roman"/>
          <w:sz w:val="24"/>
          <w:szCs w:val="24"/>
        </w:rPr>
        <w:t xml:space="preserve">w każdym przypadku </w:t>
      </w:r>
      <w:r w:rsidR="00C17309" w:rsidRPr="002306EB">
        <w:rPr>
          <w:rFonts w:ascii="Times New Roman" w:hAnsi="Times New Roman" w:cs="Times New Roman"/>
          <w:sz w:val="24"/>
          <w:szCs w:val="24"/>
        </w:rPr>
        <w:t>ponosi operator systemu dystrybucyjnego elektroenergetycznego</w:t>
      </w:r>
      <w:r w:rsidR="00C17309">
        <w:rPr>
          <w:rFonts w:ascii="Times New Roman" w:hAnsi="Times New Roman" w:cs="Times New Roman"/>
          <w:sz w:val="24"/>
          <w:szCs w:val="24"/>
        </w:rPr>
        <w:t>.”;</w:t>
      </w:r>
    </w:p>
    <w:p w14:paraId="64C4C87E" w14:textId="77777777" w:rsidR="00C17309" w:rsidRPr="00E26724" w:rsidRDefault="00C17309" w:rsidP="00E2672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C4C6ACE" w14:textId="1D90D149" w:rsidR="00C17309" w:rsidRDefault="00CD31E4" w:rsidP="00C17309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C17309">
        <w:rPr>
          <w:rFonts w:ascii="Times New Roman" w:hAnsi="Times New Roman" w:cs="Times New Roman"/>
          <w:sz w:val="24"/>
          <w:szCs w:val="24"/>
        </w:rPr>
        <w:t xml:space="preserve"> art. </w:t>
      </w:r>
      <w:r w:rsidR="00C17309" w:rsidRPr="00BE2D1C">
        <w:rPr>
          <w:rFonts w:ascii="Times New Roman" w:hAnsi="Times New Roman" w:cs="Times New Roman"/>
          <w:sz w:val="24"/>
          <w:szCs w:val="24"/>
        </w:rPr>
        <w:t xml:space="preserve">9 w ust. 4a </w:t>
      </w:r>
      <w:r w:rsidR="00C17309">
        <w:rPr>
          <w:rFonts w:ascii="Times New Roman" w:hAnsi="Times New Roman" w:cs="Times New Roman"/>
          <w:sz w:val="24"/>
          <w:szCs w:val="24"/>
        </w:rPr>
        <w:t>część wspólna otrzymuje brzmienie:</w:t>
      </w:r>
    </w:p>
    <w:p w14:paraId="4AAA434B" w14:textId="7A1C344B" w:rsidR="00C17309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72F39">
        <w:rPr>
          <w:rFonts w:ascii="Times New Roman" w:hAnsi="Times New Roman" w:cs="Times New Roman"/>
          <w:sz w:val="24"/>
          <w:szCs w:val="24"/>
        </w:rPr>
        <w:t>„</w:t>
      </w:r>
      <w:r w:rsidR="00C034D7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572F39">
        <w:rPr>
          <w:rFonts w:ascii="Times New Roman" w:hAnsi="Times New Roman" w:cs="Times New Roman"/>
          <w:sz w:val="24"/>
          <w:szCs w:val="24"/>
        </w:rPr>
        <w:t xml:space="preserve"> biorąc </w:t>
      </w:r>
      <w:r w:rsidRPr="00BE2D1C">
        <w:rPr>
          <w:rFonts w:ascii="Times New Roman" w:hAnsi="Times New Roman" w:cs="Times New Roman"/>
          <w:sz w:val="24"/>
          <w:szCs w:val="24"/>
        </w:rPr>
        <w:t xml:space="preserve">pod uwagę </w:t>
      </w:r>
      <w:r w:rsidRPr="00572F39">
        <w:rPr>
          <w:rFonts w:ascii="Times New Roman" w:hAnsi="Times New Roman" w:cs="Times New Roman"/>
          <w:sz w:val="24"/>
          <w:szCs w:val="24"/>
        </w:rPr>
        <w:t>potrzebę zwiększenia udziału energii elektrycznej z mikroinstalacji prosumentów energii odnawialnej</w:t>
      </w:r>
      <w:r>
        <w:rPr>
          <w:rFonts w:ascii="Times New Roman" w:hAnsi="Times New Roman" w:cs="Times New Roman"/>
          <w:sz w:val="24"/>
          <w:szCs w:val="24"/>
        </w:rPr>
        <w:t xml:space="preserve">, prosumentów </w:t>
      </w:r>
      <w:r w:rsidR="00C352B4">
        <w:rPr>
          <w:rFonts w:ascii="Times New Roman" w:hAnsi="Times New Roman" w:cs="Times New Roman"/>
          <w:sz w:val="24"/>
          <w:szCs w:val="24"/>
        </w:rPr>
        <w:t xml:space="preserve">zbiorowych </w:t>
      </w:r>
      <w:r>
        <w:rPr>
          <w:rFonts w:ascii="Times New Roman" w:hAnsi="Times New Roman" w:cs="Times New Roman"/>
          <w:sz w:val="24"/>
          <w:szCs w:val="24"/>
        </w:rPr>
        <w:t>energii odnawialnej</w:t>
      </w:r>
      <w:r w:rsidRPr="00572F39">
        <w:rPr>
          <w:rFonts w:ascii="Times New Roman" w:hAnsi="Times New Roman" w:cs="Times New Roman"/>
          <w:sz w:val="24"/>
          <w:szCs w:val="24"/>
        </w:rPr>
        <w:t xml:space="preserve"> </w:t>
      </w:r>
      <w:r w:rsidR="00F64D39">
        <w:rPr>
          <w:rFonts w:ascii="Times New Roman" w:hAnsi="Times New Roman" w:cs="Times New Roman"/>
          <w:sz w:val="24"/>
          <w:szCs w:val="24"/>
        </w:rPr>
        <w:t xml:space="preserve">lub prosumentów wirtualnych energii odnawialnej </w:t>
      </w:r>
      <w:r w:rsidRPr="00572F39">
        <w:rPr>
          <w:rFonts w:ascii="Times New Roman" w:hAnsi="Times New Roman" w:cs="Times New Roman"/>
          <w:sz w:val="24"/>
          <w:szCs w:val="24"/>
        </w:rPr>
        <w:t>w bilansie energetycznym państwa, bezpieczeństwo i niezawodne funkcjonowanie systemu elektroenergetycznego oraz wymagania w zakresie budowy i eksploatacji urządzeń, instalacji i sieci.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14:paraId="00E461CD" w14:textId="77777777" w:rsidR="00C17309" w:rsidRDefault="00C17309" w:rsidP="00E267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8A8DF" w14:textId="01F18A80" w:rsidR="00C17309" w:rsidRPr="00B2369F" w:rsidRDefault="00CD31E4" w:rsidP="00C17309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C17309" w:rsidRPr="00DA7C3E">
        <w:rPr>
          <w:rFonts w:ascii="Times New Roman" w:hAnsi="Times New Roman" w:cs="Times New Roman"/>
          <w:sz w:val="24"/>
          <w:szCs w:val="24"/>
        </w:rPr>
        <w:t xml:space="preserve"> art. 31</w:t>
      </w:r>
      <w:r w:rsidR="00C17309" w:rsidRPr="00625263">
        <w:rPr>
          <w:rFonts w:ascii="Times New Roman" w:hAnsi="Times New Roman" w:cs="Times New Roman"/>
          <w:sz w:val="24"/>
          <w:szCs w:val="24"/>
        </w:rPr>
        <w:t>a:</w:t>
      </w:r>
      <w:r w:rsidR="00C17309" w:rsidRPr="001A74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C36415" w14:textId="77777777" w:rsidR="00C17309" w:rsidRPr="0080085C" w:rsidRDefault="00C17309" w:rsidP="00C1730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85C">
        <w:rPr>
          <w:rFonts w:ascii="Times New Roman" w:hAnsi="Times New Roman" w:cs="Times New Roman"/>
          <w:sz w:val="24"/>
          <w:szCs w:val="24"/>
        </w:rPr>
        <w:t>ust. 1 otrzymuje brzmienie:</w:t>
      </w:r>
    </w:p>
    <w:p w14:paraId="77E33C3D" w14:textId="7D7C6277" w:rsidR="00C17309" w:rsidRPr="00DA7C3E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0085C">
        <w:rPr>
          <w:rFonts w:ascii="Times New Roman" w:hAnsi="Times New Roman" w:cs="Times New Roman"/>
          <w:sz w:val="24"/>
          <w:szCs w:val="24"/>
        </w:rPr>
        <w:t>„1</w:t>
      </w:r>
      <w:r w:rsidRPr="00DA7C3E">
        <w:rPr>
          <w:rFonts w:ascii="Times New Roman" w:hAnsi="Times New Roman" w:cs="Times New Roman"/>
          <w:sz w:val="24"/>
          <w:szCs w:val="24"/>
        </w:rPr>
        <w:t xml:space="preserve">. Przy Prezesie URE działa Koordynator do spraw negocjacji, zwany dalej </w:t>
      </w:r>
      <w:r w:rsidR="00CD31E4">
        <w:rPr>
          <w:rFonts w:ascii="Times New Roman" w:hAnsi="Times New Roman" w:cs="Times New Roman"/>
          <w:sz w:val="24"/>
          <w:szCs w:val="24"/>
        </w:rPr>
        <w:t>„</w:t>
      </w:r>
      <w:r w:rsidRPr="00DA7C3E">
        <w:rPr>
          <w:rFonts w:ascii="Times New Roman" w:hAnsi="Times New Roman" w:cs="Times New Roman"/>
          <w:sz w:val="24"/>
          <w:szCs w:val="24"/>
        </w:rPr>
        <w:t>Koordynatorem</w:t>
      </w:r>
      <w:r w:rsidR="00CD31E4">
        <w:rPr>
          <w:rFonts w:ascii="Times New Roman" w:hAnsi="Times New Roman" w:cs="Times New Roman"/>
          <w:sz w:val="24"/>
          <w:szCs w:val="24"/>
        </w:rPr>
        <w:t>”</w:t>
      </w:r>
      <w:r w:rsidRPr="00DA7C3E">
        <w:rPr>
          <w:rFonts w:ascii="Times New Roman" w:hAnsi="Times New Roman" w:cs="Times New Roman"/>
          <w:sz w:val="24"/>
          <w:szCs w:val="24"/>
        </w:rPr>
        <w:t xml:space="preserve">, prowadzący postępowania w sprawie pozasądowego rozwiązywania sporów między odbiorcami paliw gazowych, energii elektrycznej lub ciepła w gospodarstwie domowym a przedsiębiorstwami energetycznymi, a także między prosumentami energii odnawialnej, prosumentami </w:t>
      </w:r>
      <w:r w:rsidR="00C352B4">
        <w:rPr>
          <w:rFonts w:ascii="Times New Roman" w:hAnsi="Times New Roman" w:cs="Times New Roman"/>
          <w:sz w:val="24"/>
          <w:szCs w:val="24"/>
        </w:rPr>
        <w:t>wirtualnymi</w:t>
      </w:r>
      <w:r w:rsidR="00C352B4" w:rsidRPr="00DA7C3E">
        <w:rPr>
          <w:rFonts w:ascii="Times New Roman" w:hAnsi="Times New Roman" w:cs="Times New Roman"/>
          <w:sz w:val="24"/>
          <w:szCs w:val="24"/>
        </w:rPr>
        <w:t xml:space="preserve"> </w:t>
      </w:r>
      <w:r w:rsidRPr="00DA7C3E">
        <w:rPr>
          <w:rFonts w:ascii="Times New Roman" w:hAnsi="Times New Roman" w:cs="Times New Roman"/>
          <w:sz w:val="24"/>
          <w:szCs w:val="24"/>
        </w:rPr>
        <w:t>energii odnawialnej</w:t>
      </w:r>
      <w:r w:rsidR="00CD31E4">
        <w:rPr>
          <w:rFonts w:ascii="Times New Roman" w:hAnsi="Times New Roman" w:cs="Times New Roman"/>
          <w:sz w:val="24"/>
          <w:szCs w:val="24"/>
        </w:rPr>
        <w:t xml:space="preserve"> lub</w:t>
      </w:r>
      <w:r w:rsidRPr="00DA7C3E">
        <w:rPr>
          <w:rFonts w:ascii="Times New Roman" w:hAnsi="Times New Roman" w:cs="Times New Roman"/>
          <w:sz w:val="24"/>
          <w:szCs w:val="24"/>
        </w:rPr>
        <w:t xml:space="preserve"> prosumentami </w:t>
      </w:r>
      <w:r w:rsidR="00C352B4">
        <w:rPr>
          <w:rFonts w:ascii="Times New Roman" w:hAnsi="Times New Roman" w:cs="Times New Roman"/>
          <w:sz w:val="24"/>
          <w:szCs w:val="24"/>
        </w:rPr>
        <w:t xml:space="preserve">zbiorowymi </w:t>
      </w:r>
      <w:r w:rsidRPr="00DA7C3E">
        <w:rPr>
          <w:rFonts w:ascii="Times New Roman" w:hAnsi="Times New Roman" w:cs="Times New Roman"/>
          <w:sz w:val="24"/>
          <w:szCs w:val="24"/>
        </w:rPr>
        <w:t>energii odnawialnej będącymi konsumentami a przedsiębiorstwami energetycznymi,  wynikłych z umów:</w:t>
      </w:r>
    </w:p>
    <w:p w14:paraId="638ADC5B" w14:textId="27DA6997" w:rsidR="00C17309" w:rsidRPr="000C69B0" w:rsidRDefault="00C17309" w:rsidP="00C17309">
      <w:pPr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 w:rsidRPr="00DA7C3E">
        <w:rPr>
          <w:rFonts w:ascii="Times New Roman" w:hAnsi="Times New Roman" w:cs="Times New Roman"/>
          <w:sz w:val="24"/>
          <w:szCs w:val="24"/>
        </w:rPr>
        <w:t>1)</w:t>
      </w:r>
      <w:r w:rsidR="00CD31E4">
        <w:rPr>
          <w:rFonts w:ascii="Times New Roman" w:hAnsi="Times New Roman" w:cs="Times New Roman"/>
          <w:sz w:val="24"/>
          <w:szCs w:val="24"/>
        </w:rPr>
        <w:tab/>
      </w:r>
      <w:r w:rsidRPr="00DA7C3E">
        <w:rPr>
          <w:rFonts w:ascii="Times New Roman" w:hAnsi="Times New Roman" w:cs="Times New Roman"/>
          <w:sz w:val="24"/>
          <w:szCs w:val="24"/>
        </w:rPr>
        <w:t>o przyłączenie do sieci elektroenergetycznej</w:t>
      </w:r>
      <w:r w:rsidRPr="000C69B0">
        <w:rPr>
          <w:rFonts w:ascii="Times New Roman" w:hAnsi="Times New Roman" w:cs="Times New Roman"/>
          <w:sz w:val="24"/>
          <w:szCs w:val="24"/>
        </w:rPr>
        <w:t>, gazowej lub ciepłowniczej, w tym przyłączenia mikroinstalacji;</w:t>
      </w:r>
    </w:p>
    <w:p w14:paraId="613473FC" w14:textId="0111912A" w:rsidR="00C17309" w:rsidRPr="000C69B0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C69B0">
        <w:rPr>
          <w:rFonts w:ascii="Times New Roman" w:hAnsi="Times New Roman" w:cs="Times New Roman"/>
          <w:sz w:val="24"/>
          <w:szCs w:val="24"/>
        </w:rPr>
        <w:t>2)</w:t>
      </w:r>
      <w:r w:rsidR="00CD31E4">
        <w:rPr>
          <w:rFonts w:ascii="Times New Roman" w:hAnsi="Times New Roman" w:cs="Times New Roman"/>
          <w:sz w:val="24"/>
          <w:szCs w:val="24"/>
        </w:rPr>
        <w:tab/>
      </w:r>
      <w:r w:rsidRPr="000C69B0">
        <w:rPr>
          <w:rFonts w:ascii="Times New Roman" w:hAnsi="Times New Roman" w:cs="Times New Roman"/>
          <w:sz w:val="24"/>
          <w:szCs w:val="24"/>
        </w:rPr>
        <w:t>o świadczenie usług przesyłania lub dystrybucji energii elektrycznej lub gazu ziemnego;</w:t>
      </w:r>
    </w:p>
    <w:p w14:paraId="34527E16" w14:textId="19FA9A6E" w:rsidR="00C17309" w:rsidRPr="000C69B0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C69B0">
        <w:rPr>
          <w:rFonts w:ascii="Times New Roman" w:hAnsi="Times New Roman" w:cs="Times New Roman"/>
          <w:sz w:val="24"/>
          <w:szCs w:val="24"/>
        </w:rPr>
        <w:t>3)</w:t>
      </w:r>
      <w:r w:rsidR="00CD31E4">
        <w:rPr>
          <w:rFonts w:ascii="Times New Roman" w:hAnsi="Times New Roman" w:cs="Times New Roman"/>
          <w:sz w:val="24"/>
          <w:szCs w:val="24"/>
        </w:rPr>
        <w:tab/>
      </w:r>
      <w:r w:rsidRPr="000C69B0">
        <w:rPr>
          <w:rFonts w:ascii="Times New Roman" w:hAnsi="Times New Roman" w:cs="Times New Roman"/>
          <w:sz w:val="24"/>
          <w:szCs w:val="24"/>
        </w:rPr>
        <w:t>o świadczenie usług przesyłania i dystrybucji ciepła;</w:t>
      </w:r>
    </w:p>
    <w:p w14:paraId="5BBBEF47" w14:textId="3E031AD8" w:rsidR="00C17309" w:rsidRPr="000C69B0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C69B0">
        <w:rPr>
          <w:rFonts w:ascii="Times New Roman" w:hAnsi="Times New Roman" w:cs="Times New Roman"/>
          <w:sz w:val="24"/>
          <w:szCs w:val="24"/>
        </w:rPr>
        <w:t>4)</w:t>
      </w:r>
      <w:r w:rsidR="00CD31E4">
        <w:rPr>
          <w:rFonts w:ascii="Times New Roman" w:hAnsi="Times New Roman" w:cs="Times New Roman"/>
          <w:sz w:val="24"/>
          <w:szCs w:val="24"/>
        </w:rPr>
        <w:tab/>
      </w:r>
      <w:r w:rsidRPr="000C69B0">
        <w:rPr>
          <w:rFonts w:ascii="Times New Roman" w:hAnsi="Times New Roman" w:cs="Times New Roman"/>
          <w:sz w:val="24"/>
          <w:szCs w:val="24"/>
        </w:rPr>
        <w:t>sprzedaży;</w:t>
      </w:r>
    </w:p>
    <w:p w14:paraId="070EFF16" w14:textId="41A12217" w:rsidR="00C17309" w:rsidRDefault="00C17309" w:rsidP="00CD31E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C69B0">
        <w:rPr>
          <w:rFonts w:ascii="Times New Roman" w:hAnsi="Times New Roman" w:cs="Times New Roman"/>
          <w:sz w:val="24"/>
          <w:szCs w:val="24"/>
        </w:rPr>
        <w:t>5)</w:t>
      </w:r>
      <w:r w:rsidR="00CD31E4">
        <w:rPr>
          <w:rFonts w:ascii="Times New Roman" w:hAnsi="Times New Roman" w:cs="Times New Roman"/>
          <w:sz w:val="24"/>
          <w:szCs w:val="24"/>
        </w:rPr>
        <w:tab/>
      </w:r>
      <w:r w:rsidRPr="000C69B0">
        <w:rPr>
          <w:rFonts w:ascii="Times New Roman" w:hAnsi="Times New Roman" w:cs="Times New Roman"/>
          <w:sz w:val="24"/>
          <w:szCs w:val="24"/>
        </w:rPr>
        <w:t>kompleksowych.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CD31E4">
        <w:rPr>
          <w:rFonts w:ascii="Times New Roman" w:hAnsi="Times New Roman" w:cs="Times New Roman"/>
          <w:sz w:val="24"/>
          <w:szCs w:val="24"/>
        </w:rPr>
        <w:t>,</w:t>
      </w:r>
    </w:p>
    <w:p w14:paraId="5DA597CF" w14:textId="77777777" w:rsidR="002747EE" w:rsidRDefault="002747EE" w:rsidP="00CD31E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55CA816" w14:textId="7B5AF10B" w:rsidR="00C17309" w:rsidRDefault="00C17309" w:rsidP="00C1730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dodaje się ust. 3 w brzmieniu:</w:t>
      </w:r>
    </w:p>
    <w:p w14:paraId="649F9A9A" w14:textId="16AF0BC1" w:rsidR="00CA77AE" w:rsidRDefault="00C17309" w:rsidP="00C17309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„3. Przepisy art. 31d </w:t>
      </w:r>
      <w:r w:rsidR="00CD31E4">
        <w:rPr>
          <w:rFonts w:ascii="Times New Roman" w:hAnsi="Times New Roman" w:cs="Times New Roman"/>
          <w:sz w:val="24"/>
          <w:szCs w:val="24"/>
        </w:rPr>
        <w:t xml:space="preserve">i art. </w:t>
      </w:r>
      <w:r w:rsidR="0071578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1e stosuje się odpowiednio do </w:t>
      </w:r>
      <w:r w:rsidR="00922B07">
        <w:rPr>
          <w:rFonts w:ascii="Times New Roman" w:hAnsi="Times New Roman" w:cs="Times New Roman"/>
          <w:sz w:val="24"/>
          <w:szCs w:val="24"/>
        </w:rPr>
        <w:t xml:space="preserve">prosumentów wirtualnych energii odnawialnej oraz prosumentów </w:t>
      </w:r>
      <w:r w:rsidR="003D5138">
        <w:rPr>
          <w:rFonts w:ascii="Times New Roman" w:hAnsi="Times New Roman" w:cs="Times New Roman"/>
          <w:sz w:val="24"/>
          <w:szCs w:val="24"/>
        </w:rPr>
        <w:t>zbiorowych energii odnawialnej</w:t>
      </w:r>
      <w:r w:rsidR="00D81E3A">
        <w:rPr>
          <w:rFonts w:ascii="Times New Roman" w:hAnsi="Times New Roman" w:cs="Times New Roman"/>
          <w:sz w:val="24"/>
          <w:szCs w:val="24"/>
        </w:rPr>
        <w:t>,</w:t>
      </w:r>
      <w:r w:rsidR="006B73A5">
        <w:rPr>
          <w:rFonts w:ascii="Times New Roman" w:hAnsi="Times New Roman" w:cs="Times New Roman"/>
          <w:sz w:val="24"/>
          <w:szCs w:val="24"/>
        </w:rPr>
        <w:t xml:space="preserve"> będących konsumentami.</w:t>
      </w:r>
      <w:r w:rsidRPr="00DA7C3E">
        <w:rPr>
          <w:rFonts w:ascii="Times New Roman" w:hAnsi="Times New Roman" w:cs="Times New Roman"/>
          <w:sz w:val="24"/>
          <w:szCs w:val="24"/>
        </w:rPr>
        <w:t>”</w:t>
      </w:r>
      <w:r w:rsidR="00CD31E4">
        <w:rPr>
          <w:rFonts w:ascii="Times New Roman" w:hAnsi="Times New Roman" w:cs="Times New Roman"/>
          <w:sz w:val="24"/>
          <w:szCs w:val="24"/>
        </w:rPr>
        <w:t>.</w:t>
      </w:r>
    </w:p>
    <w:p w14:paraId="2DABBAE5" w14:textId="62916878" w:rsidR="00C17309" w:rsidRDefault="00C17309" w:rsidP="00CD31E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F61BE3F" w14:textId="5812E0EC" w:rsidR="00566456" w:rsidRDefault="00566456" w:rsidP="00CD31E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A74E3">
        <w:rPr>
          <w:rFonts w:ascii="Times New Roman" w:hAnsi="Times New Roman" w:cs="Times New Roman"/>
          <w:b/>
          <w:bCs/>
          <w:sz w:val="24"/>
          <w:szCs w:val="24"/>
        </w:rPr>
        <w:t xml:space="preserve">Art. 3. </w:t>
      </w:r>
      <w:r>
        <w:rPr>
          <w:rFonts w:ascii="Times New Roman" w:hAnsi="Times New Roman" w:cs="Times New Roman"/>
          <w:sz w:val="24"/>
          <w:szCs w:val="24"/>
        </w:rPr>
        <w:t>W ustawie z dnia</w:t>
      </w:r>
      <w:r w:rsidR="000316A2">
        <w:rPr>
          <w:rFonts w:ascii="Times New Roman" w:hAnsi="Times New Roman" w:cs="Times New Roman"/>
          <w:sz w:val="24"/>
          <w:szCs w:val="24"/>
        </w:rPr>
        <w:t xml:space="preserve"> </w:t>
      </w:r>
      <w:r w:rsidR="001E6FFD">
        <w:rPr>
          <w:rFonts w:ascii="Times New Roman" w:hAnsi="Times New Roman" w:cs="Times New Roman"/>
          <w:sz w:val="24"/>
          <w:szCs w:val="24"/>
        </w:rPr>
        <w:t>20 maja</w:t>
      </w:r>
      <w:r w:rsidR="0065594D">
        <w:rPr>
          <w:rFonts w:ascii="Times New Roman" w:hAnsi="Times New Roman" w:cs="Times New Roman"/>
          <w:sz w:val="24"/>
          <w:szCs w:val="24"/>
        </w:rPr>
        <w:t xml:space="preserve"> 2021 r. </w:t>
      </w:r>
      <w:r w:rsidR="005529CC">
        <w:rPr>
          <w:rFonts w:ascii="Times New Roman" w:hAnsi="Times New Roman" w:cs="Times New Roman"/>
          <w:sz w:val="24"/>
          <w:szCs w:val="24"/>
        </w:rPr>
        <w:t xml:space="preserve">o zmianie ustawy </w:t>
      </w:r>
      <w:r w:rsidR="00C034D7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="005529CC">
        <w:rPr>
          <w:rFonts w:ascii="Times New Roman" w:hAnsi="Times New Roman" w:cs="Times New Roman"/>
          <w:sz w:val="24"/>
          <w:szCs w:val="24"/>
        </w:rPr>
        <w:t xml:space="preserve"> Prawo energetyczne oraz niektórych innych ustaw</w:t>
      </w:r>
      <w:r w:rsidR="00320129">
        <w:rPr>
          <w:rFonts w:ascii="Times New Roman" w:hAnsi="Times New Roman" w:cs="Times New Roman"/>
          <w:sz w:val="24"/>
          <w:szCs w:val="24"/>
        </w:rPr>
        <w:t xml:space="preserve"> (Dz. U.</w:t>
      </w:r>
      <w:r w:rsidR="005622DB">
        <w:rPr>
          <w:rFonts w:ascii="Times New Roman" w:hAnsi="Times New Roman" w:cs="Times New Roman"/>
          <w:sz w:val="24"/>
          <w:szCs w:val="24"/>
        </w:rPr>
        <w:t xml:space="preserve"> </w:t>
      </w:r>
      <w:r w:rsidR="005622DB" w:rsidRPr="005622DB">
        <w:rPr>
          <w:rFonts w:ascii="Times New Roman" w:hAnsi="Times New Roman" w:cs="Times New Roman"/>
          <w:sz w:val="24"/>
          <w:szCs w:val="24"/>
        </w:rPr>
        <w:t>z 2021 r. poz. 1093</w:t>
      </w:r>
      <w:r w:rsidR="00320129">
        <w:rPr>
          <w:rFonts w:ascii="Times New Roman" w:hAnsi="Times New Roman" w:cs="Times New Roman"/>
          <w:sz w:val="24"/>
          <w:szCs w:val="24"/>
        </w:rPr>
        <w:t xml:space="preserve"> )</w:t>
      </w:r>
      <w:r w:rsidR="00203865" w:rsidRPr="00203865">
        <w:rPr>
          <w:rFonts w:ascii="Times New Roman" w:hAnsi="Times New Roman" w:cs="Times New Roman"/>
          <w:sz w:val="24"/>
          <w:szCs w:val="24"/>
        </w:rPr>
        <w:t xml:space="preserve"> </w:t>
      </w:r>
      <w:r w:rsidR="00C034D7">
        <w:rPr>
          <w:rFonts w:ascii="Times New Roman" w:hAnsi="Times New Roman" w:cs="Times New Roman"/>
          <w:sz w:val="24"/>
          <w:szCs w:val="24"/>
        </w:rPr>
        <w:t xml:space="preserve">w </w:t>
      </w:r>
      <w:r w:rsidR="00203865">
        <w:rPr>
          <w:rFonts w:ascii="Times New Roman" w:hAnsi="Times New Roman" w:cs="Times New Roman"/>
          <w:sz w:val="24"/>
          <w:szCs w:val="24"/>
        </w:rPr>
        <w:t xml:space="preserve">art. 7 </w:t>
      </w:r>
      <w:r w:rsidR="004A4C33">
        <w:rPr>
          <w:rFonts w:ascii="Times New Roman" w:hAnsi="Times New Roman" w:cs="Times New Roman"/>
          <w:sz w:val="24"/>
          <w:szCs w:val="24"/>
        </w:rPr>
        <w:t>pkt 2</w:t>
      </w:r>
      <w:r w:rsidR="00203865">
        <w:rPr>
          <w:rFonts w:ascii="Times New Roman" w:hAnsi="Times New Roman" w:cs="Times New Roman"/>
          <w:sz w:val="24"/>
          <w:szCs w:val="24"/>
        </w:rPr>
        <w:t xml:space="preserve"> otrzymuje brzmienie</w:t>
      </w:r>
      <w:r w:rsidR="00320129">
        <w:rPr>
          <w:rFonts w:ascii="Times New Roman" w:hAnsi="Times New Roman" w:cs="Times New Roman"/>
          <w:sz w:val="24"/>
          <w:szCs w:val="24"/>
        </w:rPr>
        <w:t>:</w:t>
      </w:r>
    </w:p>
    <w:p w14:paraId="0719FD6C" w14:textId="39EF1D0A" w:rsidR="0042544D" w:rsidRPr="00CC1FE1" w:rsidRDefault="00223059" w:rsidP="00CC1FE1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4A4C33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2121">
        <w:rPr>
          <w:rFonts w:ascii="Times New Roman" w:hAnsi="Times New Roman" w:cs="Times New Roman"/>
          <w:sz w:val="24"/>
          <w:szCs w:val="24"/>
        </w:rPr>
        <w:t>w</w:t>
      </w:r>
      <w:r w:rsidR="004A4C33">
        <w:rPr>
          <w:rFonts w:ascii="Times New Roman" w:hAnsi="Times New Roman" w:cs="Times New Roman"/>
          <w:sz w:val="24"/>
          <w:szCs w:val="24"/>
        </w:rPr>
        <w:t xml:space="preserve"> art. 4 ust. 2a </w:t>
      </w:r>
      <w:r w:rsidR="00C76C87">
        <w:rPr>
          <w:rFonts w:ascii="Times New Roman" w:hAnsi="Times New Roman" w:cs="Times New Roman"/>
          <w:sz w:val="24"/>
          <w:szCs w:val="24"/>
        </w:rPr>
        <w:t>otrzymuje brzmienie</w:t>
      </w:r>
      <w:r w:rsidR="00605DBB">
        <w:rPr>
          <w:rFonts w:ascii="Times New Roman" w:hAnsi="Times New Roman" w:cs="Times New Roman"/>
          <w:sz w:val="24"/>
          <w:szCs w:val="24"/>
        </w:rPr>
        <w:t>:</w:t>
      </w:r>
      <w:r w:rsidR="009321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2E5C01" w14:textId="20D591CA" w:rsidR="00BA6F36" w:rsidRDefault="00745B28" w:rsidP="00CC1FE1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74D94">
        <w:rPr>
          <w:rFonts w:ascii="Times New Roman" w:hAnsi="Times New Roman" w:cs="Times New Roman"/>
          <w:sz w:val="24"/>
          <w:szCs w:val="24"/>
        </w:rPr>
        <w:t xml:space="preserve">2a. </w:t>
      </w:r>
      <w:r w:rsidR="009819AB" w:rsidRPr="009819AB">
        <w:rPr>
          <w:rFonts w:ascii="Times New Roman" w:hAnsi="Times New Roman" w:cs="Times New Roman"/>
          <w:sz w:val="24"/>
          <w:szCs w:val="24"/>
        </w:rPr>
        <w:t xml:space="preserve">Sprzedawca, o którym mowa w art. 40 ust. 1a, uzyskuje od operatora informacji rynku energii dane pomiarowe przekazane uprzednio do centralnego systemu informacji rynku energii przez właściwego operatora systemu dystrybucyjnego elektroenergetycznego, obejmujące godzinowe ilości energii elektrycznej wprowadzonej do sieci i pobranej z sieci dystrybucyjnej </w:t>
      </w:r>
      <w:r w:rsidR="0053433C">
        <w:rPr>
          <w:rFonts w:ascii="Times New Roman" w:hAnsi="Times New Roman" w:cs="Times New Roman"/>
          <w:sz w:val="24"/>
          <w:szCs w:val="24"/>
        </w:rPr>
        <w:t>elektro</w:t>
      </w:r>
      <w:r w:rsidR="00BA6F36">
        <w:rPr>
          <w:rFonts w:ascii="Times New Roman" w:hAnsi="Times New Roman" w:cs="Times New Roman"/>
          <w:sz w:val="24"/>
          <w:szCs w:val="24"/>
        </w:rPr>
        <w:t xml:space="preserve">energetycznej </w:t>
      </w:r>
      <w:r w:rsidR="009819AB" w:rsidRPr="009819AB">
        <w:rPr>
          <w:rFonts w:ascii="Times New Roman" w:hAnsi="Times New Roman" w:cs="Times New Roman"/>
          <w:sz w:val="24"/>
          <w:szCs w:val="24"/>
        </w:rPr>
        <w:t>przez</w:t>
      </w:r>
      <w:r w:rsidR="00BA6F36">
        <w:rPr>
          <w:rFonts w:ascii="Times New Roman" w:hAnsi="Times New Roman" w:cs="Times New Roman"/>
          <w:sz w:val="24"/>
          <w:szCs w:val="24"/>
        </w:rPr>
        <w:t>:</w:t>
      </w:r>
    </w:p>
    <w:p w14:paraId="72F4A712" w14:textId="77777777" w:rsidR="00F601F4" w:rsidRDefault="00F601F4" w:rsidP="00F601F4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BD1">
        <w:rPr>
          <w:rFonts w:ascii="Times New Roman" w:hAnsi="Times New Roman" w:cs="Times New Roman"/>
          <w:sz w:val="24"/>
          <w:szCs w:val="24"/>
        </w:rPr>
        <w:t>prosumenta energii odnawialnej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6162F">
        <w:rPr>
          <w:rFonts w:ascii="Times New Roman" w:hAnsi="Times New Roman" w:cs="Times New Roman"/>
          <w:sz w:val="24"/>
          <w:szCs w:val="24"/>
        </w:rPr>
        <w:t xml:space="preserve">rejestrowane przez liczniki zdalnego odczytu w rozumieniu art. </w:t>
      </w:r>
      <w:r>
        <w:rPr>
          <w:rFonts w:ascii="Times New Roman" w:hAnsi="Times New Roman" w:cs="Times New Roman"/>
          <w:sz w:val="24"/>
          <w:szCs w:val="24"/>
        </w:rPr>
        <w:t xml:space="preserve">3 pkt 64 </w:t>
      </w:r>
      <w:r w:rsidRPr="0036162F">
        <w:rPr>
          <w:rFonts w:ascii="Times New Roman" w:hAnsi="Times New Roman" w:cs="Times New Roman"/>
          <w:sz w:val="24"/>
          <w:szCs w:val="24"/>
        </w:rPr>
        <w:t xml:space="preserve">ustawy </w:t>
      </w:r>
      <w:r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36162F">
        <w:rPr>
          <w:rFonts w:ascii="Times New Roman" w:hAnsi="Times New Roman" w:cs="Times New Roman"/>
          <w:sz w:val="24"/>
          <w:szCs w:val="24"/>
        </w:rPr>
        <w:t xml:space="preserve"> Prawo energetyczne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1B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przed sumarycznym bilansowaniem i </w:t>
      </w:r>
      <w:r w:rsidRPr="00BF1BD1">
        <w:rPr>
          <w:rFonts w:ascii="Times New Roman" w:hAnsi="Times New Roman" w:cs="Times New Roman"/>
          <w:sz w:val="24"/>
          <w:szCs w:val="24"/>
        </w:rPr>
        <w:t>po sumarycznym bilansowaniu ilości energii elektrycznej wprowadzonej i pobranej z sieci</w:t>
      </w:r>
      <w:r w:rsidRPr="006E75AF">
        <w:rPr>
          <w:rFonts w:ascii="Times New Roman" w:hAnsi="Times New Roman" w:cs="Times New Roman"/>
          <w:sz w:val="24"/>
          <w:szCs w:val="24"/>
        </w:rPr>
        <w:t xml:space="preserve"> dystrybucyjnej</w:t>
      </w:r>
      <w:r>
        <w:rPr>
          <w:rFonts w:ascii="Times New Roman" w:hAnsi="Times New Roman" w:cs="Times New Roman"/>
          <w:sz w:val="24"/>
          <w:szCs w:val="24"/>
        </w:rPr>
        <w:t xml:space="preserve"> elektroenergetycznej</w:t>
      </w:r>
      <w:r w:rsidRPr="006E75AF">
        <w:rPr>
          <w:rFonts w:ascii="Times New Roman" w:hAnsi="Times New Roman" w:cs="Times New Roman"/>
          <w:sz w:val="24"/>
          <w:szCs w:val="24"/>
        </w:rPr>
        <w:t xml:space="preserve"> </w:t>
      </w:r>
      <w:r w:rsidRPr="003B70CA">
        <w:rPr>
          <w:rFonts w:ascii="Times New Roman" w:hAnsi="Times New Roman" w:cs="Times New Roman"/>
          <w:sz w:val="24"/>
          <w:szCs w:val="24"/>
        </w:rPr>
        <w:t>na wszystkich fazach instalacji elektrycznej;</w:t>
      </w:r>
    </w:p>
    <w:p w14:paraId="28037E3F" w14:textId="137A956F" w:rsidR="006A51CA" w:rsidRPr="00054622" w:rsidRDefault="00F601F4" w:rsidP="00054622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370">
        <w:rPr>
          <w:rFonts w:ascii="Times New Roman" w:hAnsi="Times New Roman" w:cs="Times New Roman"/>
          <w:sz w:val="24"/>
          <w:szCs w:val="24"/>
        </w:rPr>
        <w:lastRenderedPageBreak/>
        <w:t xml:space="preserve">prosumenta zbiorowego energii odnawialnej lub prosumenta wirtualnego energii odnawialnej </w:t>
      </w:r>
      <w:r>
        <w:rPr>
          <w:rFonts w:ascii="Times New Roman" w:hAnsi="Times New Roman" w:cs="Times New Roman"/>
          <w:sz w:val="24"/>
          <w:szCs w:val="24"/>
        </w:rPr>
        <w:t xml:space="preserve">przed sumarycznym bilansowaniem i </w:t>
      </w:r>
      <w:r w:rsidRPr="006C3370">
        <w:rPr>
          <w:rFonts w:ascii="Times New Roman" w:hAnsi="Times New Roman" w:cs="Times New Roman"/>
          <w:sz w:val="24"/>
          <w:szCs w:val="24"/>
        </w:rPr>
        <w:t xml:space="preserve">po sumarycznym bilansowaniu ilości energii elektrycznej wytworzonej, rejestrowanej przez liczniki zdalnego odczytu w rozumieniu przepisów art. </w:t>
      </w:r>
      <w:r>
        <w:rPr>
          <w:rFonts w:ascii="Times New Roman" w:hAnsi="Times New Roman" w:cs="Times New Roman"/>
          <w:sz w:val="24"/>
          <w:szCs w:val="24"/>
        </w:rPr>
        <w:t xml:space="preserve">3 pkt 64 </w:t>
      </w:r>
      <w:r w:rsidRPr="006C3370">
        <w:rPr>
          <w:rFonts w:ascii="Times New Roman" w:hAnsi="Times New Roman" w:cs="Times New Roman"/>
          <w:sz w:val="24"/>
          <w:szCs w:val="24"/>
        </w:rPr>
        <w:t xml:space="preserve">ustawy </w:t>
      </w:r>
      <w:r w:rsidR="00DA6C29" w:rsidRPr="0036162F">
        <w:rPr>
          <w:rFonts w:ascii="Times New Roman" w:hAnsi="Times New Roman" w:cs="Times New Roman"/>
          <w:sz w:val="24"/>
          <w:szCs w:val="24"/>
        </w:rPr>
        <w:sym w:font="Symbol" w:char="F02D"/>
      </w:r>
      <w:r w:rsidRPr="006C3370">
        <w:rPr>
          <w:rFonts w:ascii="Times New Roman" w:hAnsi="Times New Roman" w:cs="Times New Roman"/>
          <w:sz w:val="24"/>
          <w:szCs w:val="24"/>
        </w:rPr>
        <w:t xml:space="preserve"> Prawo energetyczne, i pobranej z sieci dystrybucyjnej </w:t>
      </w:r>
      <w:r>
        <w:rPr>
          <w:rFonts w:ascii="Times New Roman" w:hAnsi="Times New Roman" w:cs="Times New Roman"/>
          <w:sz w:val="24"/>
          <w:szCs w:val="24"/>
        </w:rPr>
        <w:t xml:space="preserve">elektroenergetycznej </w:t>
      </w:r>
      <w:r w:rsidRPr="006C3370">
        <w:rPr>
          <w:rFonts w:ascii="Times New Roman" w:hAnsi="Times New Roman" w:cs="Times New Roman"/>
          <w:sz w:val="24"/>
          <w:szCs w:val="24"/>
        </w:rPr>
        <w:t>na wszystkich fazach instalacji elektrycznej.</w:t>
      </w:r>
      <w:r w:rsidR="00054622">
        <w:rPr>
          <w:rFonts w:ascii="Times New Roman" w:hAnsi="Times New Roman" w:cs="Times New Roman"/>
          <w:sz w:val="24"/>
          <w:szCs w:val="24"/>
        </w:rPr>
        <w:t>”</w:t>
      </w:r>
      <w:r w:rsidR="000C0149">
        <w:rPr>
          <w:rFonts w:ascii="Times New Roman" w:hAnsi="Times New Roman" w:cs="Times New Roman"/>
          <w:sz w:val="24"/>
          <w:szCs w:val="24"/>
        </w:rPr>
        <w:t>.</w:t>
      </w:r>
    </w:p>
    <w:p w14:paraId="37FE4823" w14:textId="77777777" w:rsidR="00566456" w:rsidRDefault="00566456" w:rsidP="00CD31E4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02DA727" w14:textId="5DEDB0C9" w:rsidR="00C17309" w:rsidRDefault="00C17309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A263E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962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2D1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06EB">
        <w:rPr>
          <w:rFonts w:ascii="Times New Roman" w:hAnsi="Times New Roman" w:cs="Times New Roman"/>
          <w:sz w:val="24"/>
          <w:szCs w:val="24"/>
        </w:rPr>
        <w:t xml:space="preserve">Prosumenci </w:t>
      </w:r>
      <w:r>
        <w:rPr>
          <w:rFonts w:ascii="Times New Roman" w:hAnsi="Times New Roman" w:cs="Times New Roman"/>
          <w:sz w:val="24"/>
          <w:szCs w:val="24"/>
        </w:rPr>
        <w:t>energii odnawialnej przyłączeni do sieci i wytwarzający energię odnawialną w dniu wejścia w życie ustawy, mają prawo, nie później niż w terminie 36</w:t>
      </w:r>
      <w:r w:rsidRPr="00BE2D1C">
        <w:rPr>
          <w:rFonts w:ascii="Times New Roman" w:hAnsi="Times New Roman" w:cs="Times New Roman"/>
          <w:sz w:val="24"/>
          <w:szCs w:val="24"/>
        </w:rPr>
        <w:t xml:space="preserve"> miesięcy </w:t>
      </w:r>
      <w:r w:rsidRPr="00873E34">
        <w:rPr>
          <w:rFonts w:ascii="Times New Roman" w:hAnsi="Times New Roman" w:cs="Times New Roman"/>
          <w:sz w:val="24"/>
          <w:szCs w:val="24"/>
        </w:rPr>
        <w:t>od dnia wejścia w życie ustawy, złożyć pisemne oświadczenie do wybranego lub zobowiązanego sprzedawcy</w:t>
      </w:r>
      <w:r w:rsidR="00FD49D1">
        <w:rPr>
          <w:rFonts w:ascii="Times New Roman" w:hAnsi="Times New Roman" w:cs="Times New Roman"/>
          <w:sz w:val="24"/>
          <w:szCs w:val="24"/>
        </w:rPr>
        <w:t>, o których mowa w art. 40 ust. 1a ustawy</w:t>
      </w:r>
      <w:r w:rsidR="000F6E74">
        <w:rPr>
          <w:rFonts w:ascii="Times New Roman" w:hAnsi="Times New Roman" w:cs="Times New Roman"/>
          <w:sz w:val="24"/>
          <w:szCs w:val="24"/>
        </w:rPr>
        <w:t xml:space="preserve"> zmienianej</w:t>
      </w:r>
      <w:r w:rsidR="00AB7A37">
        <w:rPr>
          <w:rFonts w:ascii="Times New Roman" w:hAnsi="Times New Roman" w:cs="Times New Roman"/>
          <w:sz w:val="24"/>
          <w:szCs w:val="24"/>
        </w:rPr>
        <w:t xml:space="preserve"> </w:t>
      </w:r>
      <w:r w:rsidR="00FD49D1">
        <w:rPr>
          <w:rFonts w:ascii="Times New Roman" w:hAnsi="Times New Roman" w:cs="Times New Roman"/>
          <w:sz w:val="24"/>
          <w:szCs w:val="24"/>
        </w:rPr>
        <w:t>w art. 1,</w:t>
      </w:r>
      <w:r w:rsidRPr="00873E34">
        <w:rPr>
          <w:rFonts w:ascii="Times New Roman" w:hAnsi="Times New Roman" w:cs="Times New Roman"/>
          <w:sz w:val="24"/>
          <w:szCs w:val="24"/>
        </w:rPr>
        <w:t xml:space="preserve"> o skorzystaniu z zasad prowadzenia rozliczeń na zasadach określonych w </w:t>
      </w:r>
      <w:r w:rsidRPr="0006536F">
        <w:rPr>
          <w:rFonts w:ascii="Times New Roman" w:eastAsia="Calibri" w:hAnsi="Times New Roman" w:cs="Times New Roman"/>
          <w:sz w:val="24"/>
          <w:szCs w:val="24"/>
        </w:rPr>
        <w:t>ustawie</w:t>
      </w:r>
      <w:r w:rsidRPr="00873E34">
        <w:rPr>
          <w:rFonts w:ascii="Times New Roman" w:hAnsi="Times New Roman" w:cs="Times New Roman"/>
          <w:sz w:val="24"/>
          <w:szCs w:val="24"/>
        </w:rPr>
        <w:t>. W przypadku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31E4">
        <w:rPr>
          <w:rFonts w:ascii="Times New Roman" w:hAnsi="Times New Roman" w:cs="Times New Roman"/>
          <w:sz w:val="24"/>
          <w:szCs w:val="24"/>
        </w:rPr>
        <w:t xml:space="preserve">gdy prosument nie złoży </w:t>
      </w:r>
      <w:r>
        <w:rPr>
          <w:rFonts w:ascii="Times New Roman" w:hAnsi="Times New Roman" w:cs="Times New Roman"/>
          <w:sz w:val="24"/>
          <w:szCs w:val="24"/>
        </w:rPr>
        <w:t>takiego oświadczenia</w:t>
      </w:r>
      <w:r w:rsidR="000962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31E4">
        <w:rPr>
          <w:rFonts w:ascii="Times New Roman" w:hAnsi="Times New Roman" w:cs="Times New Roman"/>
          <w:sz w:val="24"/>
          <w:szCs w:val="24"/>
        </w:rPr>
        <w:t xml:space="preserve">to </w:t>
      </w:r>
      <w:r w:rsidR="00096258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rozliczeń taki</w:t>
      </w:r>
      <w:r w:rsidR="00CD31E4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prosument</w:t>
      </w:r>
      <w:r w:rsidR="00CD31E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stosuje się przepisy dotychczasowe.</w:t>
      </w:r>
    </w:p>
    <w:p w14:paraId="5F2DBAD3" w14:textId="77777777" w:rsidR="00CD31E4" w:rsidRDefault="00C17309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 przypadku złożenia przez prosumenta energii odnawialnej oświadczenia, o którym mowa w ust. 1</w:t>
      </w:r>
      <w:r w:rsidR="00CD31E4">
        <w:rPr>
          <w:rFonts w:ascii="Times New Roman" w:hAnsi="Times New Roman" w:cs="Times New Roman"/>
          <w:sz w:val="24"/>
          <w:szCs w:val="24"/>
        </w:rPr>
        <w:t>:</w:t>
      </w:r>
    </w:p>
    <w:p w14:paraId="40E8F0F3" w14:textId="09567A46" w:rsidR="00096258" w:rsidRDefault="00CD31E4" w:rsidP="00212655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C17309">
        <w:rPr>
          <w:rFonts w:ascii="Times New Roman" w:hAnsi="Times New Roman" w:cs="Times New Roman"/>
          <w:sz w:val="24"/>
          <w:szCs w:val="24"/>
        </w:rPr>
        <w:t xml:space="preserve">prosument ma prawo prowadzenia </w:t>
      </w:r>
      <w:r w:rsidR="00C17309" w:rsidRPr="00FD7E55">
        <w:rPr>
          <w:rFonts w:ascii="Times New Roman" w:hAnsi="Times New Roman" w:cs="Times New Roman"/>
          <w:sz w:val="24"/>
          <w:szCs w:val="24"/>
        </w:rPr>
        <w:t>rozliczeń na zasadach określonych w ustawie, począwszy od pierwszego dnia</w:t>
      </w:r>
      <w:r w:rsidR="00C17309">
        <w:rPr>
          <w:rFonts w:ascii="Times New Roman" w:hAnsi="Times New Roman" w:cs="Times New Roman"/>
          <w:sz w:val="24"/>
          <w:szCs w:val="24"/>
        </w:rPr>
        <w:t xml:space="preserve"> kolejnego kwartału,</w:t>
      </w:r>
      <w:r w:rsidR="00C17309" w:rsidRPr="00FD7E55">
        <w:rPr>
          <w:rFonts w:ascii="Times New Roman" w:hAnsi="Times New Roman" w:cs="Times New Roman"/>
          <w:sz w:val="24"/>
          <w:szCs w:val="24"/>
        </w:rPr>
        <w:t xml:space="preserve"> </w:t>
      </w:r>
      <w:r w:rsidR="00F8221C">
        <w:rPr>
          <w:rFonts w:ascii="Times New Roman" w:hAnsi="Times New Roman" w:cs="Times New Roman"/>
          <w:sz w:val="24"/>
          <w:szCs w:val="24"/>
        </w:rPr>
        <w:t xml:space="preserve">jeżeli </w:t>
      </w:r>
      <w:r w:rsidR="00C17309">
        <w:rPr>
          <w:rFonts w:ascii="Times New Roman" w:hAnsi="Times New Roman" w:cs="Times New Roman"/>
          <w:sz w:val="24"/>
          <w:szCs w:val="24"/>
        </w:rPr>
        <w:t>złoż</w:t>
      </w:r>
      <w:r w:rsidR="00F8221C">
        <w:rPr>
          <w:rFonts w:ascii="Times New Roman" w:hAnsi="Times New Roman" w:cs="Times New Roman"/>
          <w:sz w:val="24"/>
          <w:szCs w:val="24"/>
        </w:rPr>
        <w:t>y</w:t>
      </w:r>
      <w:r w:rsidR="00C17309">
        <w:rPr>
          <w:rFonts w:ascii="Times New Roman" w:hAnsi="Times New Roman" w:cs="Times New Roman"/>
          <w:sz w:val="24"/>
          <w:szCs w:val="24"/>
        </w:rPr>
        <w:t xml:space="preserve"> </w:t>
      </w:r>
      <w:r w:rsidR="00245FD0">
        <w:rPr>
          <w:rFonts w:ascii="Times New Roman" w:hAnsi="Times New Roman" w:cs="Times New Roman"/>
          <w:sz w:val="24"/>
          <w:szCs w:val="24"/>
        </w:rPr>
        <w:t xml:space="preserve">oświadczenie </w:t>
      </w:r>
      <w:r>
        <w:rPr>
          <w:rFonts w:ascii="Times New Roman" w:hAnsi="Times New Roman" w:cs="Times New Roman"/>
          <w:sz w:val="24"/>
          <w:szCs w:val="24"/>
        </w:rPr>
        <w:t xml:space="preserve">nie później niż </w:t>
      </w:r>
      <w:r w:rsidR="00C17309">
        <w:rPr>
          <w:rFonts w:ascii="Times New Roman" w:hAnsi="Times New Roman" w:cs="Times New Roman"/>
          <w:sz w:val="24"/>
          <w:szCs w:val="24"/>
        </w:rPr>
        <w:t xml:space="preserve">na 21 dni przed początkiem tego kwartału, </w:t>
      </w:r>
      <w:r w:rsidR="00C17309" w:rsidRPr="00FD7E55">
        <w:rPr>
          <w:rFonts w:ascii="Times New Roman" w:hAnsi="Times New Roman" w:cs="Times New Roman"/>
          <w:sz w:val="24"/>
          <w:szCs w:val="24"/>
        </w:rPr>
        <w:t>przez okres 25 lat, pomniejszony o okres korzystania z rozliczeń prowadzonych na dotychczasowych zasadach</w:t>
      </w:r>
      <w:r w:rsidR="00F8221C">
        <w:rPr>
          <w:rFonts w:ascii="Times New Roman" w:hAnsi="Times New Roman" w:cs="Times New Roman"/>
          <w:sz w:val="24"/>
          <w:szCs w:val="24"/>
        </w:rPr>
        <w:t>;</w:t>
      </w:r>
    </w:p>
    <w:p w14:paraId="56F41815" w14:textId="116F5CFC" w:rsidR="00C17309" w:rsidRDefault="008A2BD6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C17309">
        <w:rPr>
          <w:rFonts w:ascii="Times New Roman" w:hAnsi="Times New Roman" w:cs="Times New Roman"/>
          <w:sz w:val="24"/>
          <w:szCs w:val="24"/>
        </w:rPr>
        <w:t>wybrany lub zobowiązany sprzedawca</w:t>
      </w:r>
      <w:r w:rsidR="00AB7A37">
        <w:rPr>
          <w:rFonts w:ascii="Times New Roman" w:hAnsi="Times New Roman" w:cs="Times New Roman"/>
          <w:sz w:val="24"/>
          <w:szCs w:val="24"/>
        </w:rPr>
        <w:t xml:space="preserve">, o których mowa </w:t>
      </w:r>
      <w:r w:rsidR="000F6E74">
        <w:rPr>
          <w:rFonts w:ascii="Times New Roman" w:hAnsi="Times New Roman" w:cs="Times New Roman"/>
          <w:sz w:val="24"/>
          <w:szCs w:val="24"/>
        </w:rPr>
        <w:t>w art. 40 ust. 1a ustawy zmienianej w art. 1,</w:t>
      </w:r>
      <w:r w:rsidR="00C17309">
        <w:rPr>
          <w:rFonts w:ascii="Times New Roman" w:hAnsi="Times New Roman" w:cs="Times New Roman"/>
          <w:sz w:val="24"/>
          <w:szCs w:val="24"/>
        </w:rPr>
        <w:t xml:space="preserve"> niezwłocznie informuje o złożonym oświadczeniu operatora systemu dystrybucyjnego elektroenergetycznego oraz zawiera z tym operatorem</w:t>
      </w:r>
      <w:r w:rsidR="00C17309" w:rsidRPr="006907DF">
        <w:rPr>
          <w:rFonts w:ascii="Times New Roman" w:hAnsi="Times New Roman" w:cs="Times New Roman"/>
          <w:sz w:val="24"/>
          <w:szCs w:val="24"/>
        </w:rPr>
        <w:t xml:space="preserve"> </w:t>
      </w:r>
      <w:r w:rsidR="00C17309">
        <w:rPr>
          <w:rFonts w:ascii="Times New Roman" w:hAnsi="Times New Roman" w:cs="Times New Roman"/>
          <w:sz w:val="24"/>
          <w:szCs w:val="24"/>
        </w:rPr>
        <w:t>lub aktualizuje zawartą z tym operatorem umowę o świadczenie usług dystrybucji energii elektrycznej.</w:t>
      </w:r>
    </w:p>
    <w:p w14:paraId="6D4CB18C" w14:textId="3233BE7D" w:rsidR="00C17309" w:rsidRDefault="00C17309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F9363" w14:textId="6712CB49" w:rsidR="008D1E77" w:rsidRDefault="008D1E77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EB49B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56FA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E28EA" w:rsidRPr="00F70F91">
        <w:rPr>
          <w:rFonts w:ascii="Times New Roman" w:hAnsi="Times New Roman" w:cs="Times New Roman"/>
          <w:sz w:val="24"/>
          <w:szCs w:val="24"/>
        </w:rPr>
        <w:t>1.</w:t>
      </w:r>
      <w:r w:rsidR="004E2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69C1" w:rsidRPr="0026698E">
        <w:rPr>
          <w:rFonts w:ascii="Times New Roman" w:hAnsi="Times New Roman" w:cs="Times New Roman"/>
          <w:bCs/>
          <w:sz w:val="24"/>
          <w:szCs w:val="24"/>
        </w:rPr>
        <w:t xml:space="preserve">Dotychczasowe </w:t>
      </w:r>
      <w:r w:rsidR="00F069C1">
        <w:rPr>
          <w:rFonts w:ascii="Times New Roman" w:hAnsi="Times New Roman" w:cs="Times New Roman"/>
          <w:sz w:val="24"/>
          <w:szCs w:val="24"/>
        </w:rPr>
        <w:t xml:space="preserve"> przepisy</w:t>
      </w:r>
      <w:r w:rsidR="00456FAC">
        <w:rPr>
          <w:rFonts w:ascii="Times New Roman" w:hAnsi="Times New Roman" w:cs="Times New Roman"/>
          <w:sz w:val="24"/>
          <w:szCs w:val="24"/>
        </w:rPr>
        <w:t xml:space="preserve"> wykonawcze wydane na podstawie art. 4 ust. 14 </w:t>
      </w:r>
      <w:r w:rsidR="00CC67C7">
        <w:rPr>
          <w:rFonts w:ascii="Times New Roman" w:hAnsi="Times New Roman" w:cs="Times New Roman"/>
          <w:sz w:val="24"/>
          <w:szCs w:val="24"/>
        </w:rPr>
        <w:t xml:space="preserve">pkt 2 i 3 </w:t>
      </w:r>
      <w:r w:rsidR="00456FAC">
        <w:rPr>
          <w:rFonts w:ascii="Times New Roman" w:hAnsi="Times New Roman" w:cs="Times New Roman"/>
          <w:sz w:val="24"/>
          <w:szCs w:val="24"/>
        </w:rPr>
        <w:t>ustawy</w:t>
      </w:r>
      <w:r w:rsidR="000F6E74">
        <w:rPr>
          <w:rFonts w:ascii="Times New Roman" w:hAnsi="Times New Roman" w:cs="Times New Roman"/>
          <w:sz w:val="24"/>
          <w:szCs w:val="24"/>
        </w:rPr>
        <w:t xml:space="preserve"> zmienianej</w:t>
      </w:r>
      <w:r w:rsidR="00456FAC">
        <w:rPr>
          <w:rFonts w:ascii="Times New Roman" w:hAnsi="Times New Roman" w:cs="Times New Roman"/>
          <w:sz w:val="24"/>
          <w:szCs w:val="24"/>
        </w:rPr>
        <w:t xml:space="preserve"> w art. </w:t>
      </w:r>
      <w:r w:rsidR="009E4E5F">
        <w:rPr>
          <w:rFonts w:ascii="Times New Roman" w:hAnsi="Times New Roman" w:cs="Times New Roman"/>
          <w:sz w:val="24"/>
          <w:szCs w:val="24"/>
        </w:rPr>
        <w:t xml:space="preserve">1 niniejszej ustawy, zachowują moc </w:t>
      </w:r>
      <w:r w:rsidR="00AC4798" w:rsidRPr="00AC4798">
        <w:rPr>
          <w:rFonts w:ascii="Times New Roman" w:hAnsi="Times New Roman" w:cs="Times New Roman"/>
          <w:sz w:val="24"/>
          <w:szCs w:val="24"/>
        </w:rPr>
        <w:t xml:space="preserve">do </w:t>
      </w:r>
      <w:r w:rsidR="00F069C1">
        <w:rPr>
          <w:rFonts w:ascii="Times New Roman" w:hAnsi="Times New Roman" w:cs="Times New Roman"/>
          <w:sz w:val="24"/>
          <w:szCs w:val="24"/>
        </w:rPr>
        <w:t>dnia</w:t>
      </w:r>
      <w:r w:rsidR="00F069C1" w:rsidRPr="00AC4798">
        <w:rPr>
          <w:rFonts w:ascii="Times New Roman" w:hAnsi="Times New Roman" w:cs="Times New Roman"/>
          <w:sz w:val="24"/>
          <w:szCs w:val="24"/>
        </w:rPr>
        <w:t xml:space="preserve"> </w:t>
      </w:r>
      <w:r w:rsidR="00AC4798" w:rsidRPr="00AC4798">
        <w:rPr>
          <w:rFonts w:ascii="Times New Roman" w:hAnsi="Times New Roman" w:cs="Times New Roman"/>
          <w:sz w:val="24"/>
          <w:szCs w:val="24"/>
        </w:rPr>
        <w:t xml:space="preserve">wejścia w życie </w:t>
      </w:r>
      <w:r w:rsidR="000C3914">
        <w:rPr>
          <w:rFonts w:ascii="Times New Roman" w:hAnsi="Times New Roman" w:cs="Times New Roman"/>
          <w:sz w:val="24"/>
          <w:szCs w:val="24"/>
        </w:rPr>
        <w:t xml:space="preserve">nowych </w:t>
      </w:r>
      <w:r w:rsidR="00DD7B40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0C3914">
        <w:rPr>
          <w:rFonts w:ascii="Times New Roman" w:hAnsi="Times New Roman" w:cs="Times New Roman"/>
          <w:sz w:val="24"/>
          <w:szCs w:val="24"/>
        </w:rPr>
        <w:t>wykonawczych</w:t>
      </w:r>
      <w:r w:rsidR="00DD7B40">
        <w:rPr>
          <w:rFonts w:ascii="Times New Roman" w:hAnsi="Times New Roman" w:cs="Times New Roman"/>
          <w:sz w:val="24"/>
          <w:szCs w:val="24"/>
        </w:rPr>
        <w:t xml:space="preserve"> </w:t>
      </w:r>
      <w:r w:rsidR="007756EA">
        <w:rPr>
          <w:rFonts w:ascii="Times New Roman" w:hAnsi="Times New Roman" w:cs="Times New Roman"/>
          <w:sz w:val="24"/>
          <w:szCs w:val="24"/>
        </w:rPr>
        <w:t>w</w:t>
      </w:r>
      <w:r w:rsidR="00DD7B40">
        <w:rPr>
          <w:rFonts w:ascii="Times New Roman" w:hAnsi="Times New Roman" w:cs="Times New Roman"/>
          <w:sz w:val="24"/>
          <w:szCs w:val="24"/>
        </w:rPr>
        <w:t xml:space="preserve">ydanych na podstawie art. 4 ust. 14 ustawy zmienianej w art. 1, jednak nie dłużej niż przez </w:t>
      </w:r>
      <w:r w:rsidR="00F10EC9">
        <w:rPr>
          <w:rFonts w:ascii="Times New Roman" w:hAnsi="Times New Roman" w:cs="Times New Roman"/>
          <w:sz w:val="24"/>
          <w:szCs w:val="24"/>
        </w:rPr>
        <w:t xml:space="preserve">12 </w:t>
      </w:r>
      <w:r w:rsidR="00DD7B40">
        <w:rPr>
          <w:rFonts w:ascii="Times New Roman" w:hAnsi="Times New Roman" w:cs="Times New Roman"/>
          <w:sz w:val="24"/>
          <w:szCs w:val="24"/>
        </w:rPr>
        <w:t>miesięcy od dnia wejścia w życie niniejszej ustawy i mogą być zmieniane.</w:t>
      </w:r>
    </w:p>
    <w:p w14:paraId="184F5C19" w14:textId="658590AD" w:rsidR="00963EFF" w:rsidRDefault="00D32311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9778D">
        <w:rPr>
          <w:rFonts w:ascii="Times New Roman" w:hAnsi="Times New Roman" w:cs="Times New Roman"/>
          <w:sz w:val="24"/>
          <w:szCs w:val="24"/>
        </w:rPr>
        <w:t xml:space="preserve">W okresie do dnia </w:t>
      </w:r>
      <w:r w:rsidR="000A45B2">
        <w:rPr>
          <w:rFonts w:ascii="Times New Roman" w:hAnsi="Times New Roman" w:cs="Times New Roman"/>
          <w:sz w:val="24"/>
          <w:szCs w:val="24"/>
        </w:rPr>
        <w:t>wejścia w życie art. 7 pkt 2 ustawy zmienianej w art. 3</w:t>
      </w:r>
      <w:r w:rsidR="00C775C0">
        <w:rPr>
          <w:rFonts w:ascii="Times New Roman" w:hAnsi="Times New Roman" w:cs="Times New Roman"/>
          <w:sz w:val="24"/>
          <w:szCs w:val="24"/>
        </w:rPr>
        <w:t>:</w:t>
      </w:r>
      <w:r w:rsidR="00FC6E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66BDFD" w14:textId="4043DE99" w:rsidR="00507A3F" w:rsidRDefault="00EB49BD" w:rsidP="00B769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63EFF">
        <w:rPr>
          <w:rFonts w:ascii="Times New Roman" w:hAnsi="Times New Roman" w:cs="Times New Roman"/>
          <w:sz w:val="24"/>
          <w:szCs w:val="24"/>
        </w:rPr>
        <w:t xml:space="preserve">) </w:t>
      </w:r>
      <w:r w:rsidR="00FB0EE1">
        <w:rPr>
          <w:rFonts w:ascii="Times New Roman" w:hAnsi="Times New Roman" w:cs="Times New Roman"/>
          <w:sz w:val="24"/>
          <w:szCs w:val="24"/>
        </w:rPr>
        <w:t>dane pomiarowe</w:t>
      </w:r>
      <w:r w:rsidR="00AE6F02">
        <w:rPr>
          <w:rFonts w:ascii="Times New Roman" w:hAnsi="Times New Roman" w:cs="Times New Roman"/>
          <w:sz w:val="24"/>
          <w:szCs w:val="24"/>
        </w:rPr>
        <w:t>, o których mowa w art. 4 ust. 2</w:t>
      </w:r>
      <w:r w:rsidR="00FC01BC">
        <w:rPr>
          <w:rFonts w:ascii="Times New Roman" w:hAnsi="Times New Roman" w:cs="Times New Roman"/>
          <w:sz w:val="24"/>
          <w:szCs w:val="24"/>
        </w:rPr>
        <w:t>e</w:t>
      </w:r>
      <w:r w:rsidR="00AE6F02">
        <w:rPr>
          <w:rFonts w:ascii="Times New Roman" w:hAnsi="Times New Roman" w:cs="Times New Roman"/>
          <w:sz w:val="24"/>
          <w:szCs w:val="24"/>
        </w:rPr>
        <w:t xml:space="preserve"> ustawy zmienianej w art. 1,</w:t>
      </w:r>
      <w:r w:rsidR="00FB0EE1">
        <w:rPr>
          <w:rFonts w:ascii="Times New Roman" w:hAnsi="Times New Roman" w:cs="Times New Roman"/>
          <w:sz w:val="24"/>
          <w:szCs w:val="24"/>
        </w:rPr>
        <w:t xml:space="preserve"> </w:t>
      </w:r>
      <w:r w:rsidR="0090409C">
        <w:rPr>
          <w:rFonts w:ascii="Times New Roman" w:hAnsi="Times New Roman" w:cs="Times New Roman"/>
          <w:sz w:val="24"/>
          <w:szCs w:val="24"/>
        </w:rPr>
        <w:t xml:space="preserve">dotyczące </w:t>
      </w:r>
      <w:r w:rsidR="00EB3F60">
        <w:rPr>
          <w:rFonts w:ascii="Times New Roman" w:hAnsi="Times New Roman" w:cs="Times New Roman"/>
          <w:sz w:val="24"/>
          <w:szCs w:val="24"/>
        </w:rPr>
        <w:t>ilości wprowadzonej i pobranej</w:t>
      </w:r>
      <w:r w:rsidR="0090409C">
        <w:rPr>
          <w:rFonts w:ascii="Times New Roman" w:hAnsi="Times New Roman" w:cs="Times New Roman"/>
          <w:sz w:val="24"/>
          <w:szCs w:val="24"/>
        </w:rPr>
        <w:t xml:space="preserve"> </w:t>
      </w:r>
      <w:r w:rsidR="00187BAF">
        <w:rPr>
          <w:rFonts w:ascii="Times New Roman" w:hAnsi="Times New Roman" w:cs="Times New Roman"/>
          <w:sz w:val="24"/>
          <w:szCs w:val="24"/>
        </w:rPr>
        <w:t>z sieci dystrybucyjnych elektroenergetyczn</w:t>
      </w:r>
      <w:r w:rsidR="00FD5205">
        <w:rPr>
          <w:rFonts w:ascii="Times New Roman" w:hAnsi="Times New Roman" w:cs="Times New Roman"/>
          <w:sz w:val="24"/>
          <w:szCs w:val="24"/>
        </w:rPr>
        <w:t>ych różnych operatorów systemów dystrybucyjnych elektroenergetycznych</w:t>
      </w:r>
      <w:r w:rsidR="0090409C" w:rsidRPr="0090409C">
        <w:rPr>
          <w:rFonts w:ascii="Times New Roman" w:hAnsi="Times New Roman" w:cs="Times New Roman"/>
          <w:sz w:val="24"/>
          <w:szCs w:val="24"/>
        </w:rPr>
        <w:t xml:space="preserve"> </w:t>
      </w:r>
      <w:r w:rsidR="0090409C">
        <w:rPr>
          <w:rFonts w:ascii="Times New Roman" w:hAnsi="Times New Roman" w:cs="Times New Roman"/>
          <w:sz w:val="24"/>
          <w:szCs w:val="24"/>
        </w:rPr>
        <w:t>przez prosument</w:t>
      </w:r>
      <w:r w:rsidR="00AE6F02">
        <w:rPr>
          <w:rFonts w:ascii="Times New Roman" w:hAnsi="Times New Roman" w:cs="Times New Roman"/>
          <w:sz w:val="24"/>
          <w:szCs w:val="24"/>
        </w:rPr>
        <w:t>a wirtualnego energii odnawialnej</w:t>
      </w:r>
      <w:r w:rsidR="002B15EA">
        <w:rPr>
          <w:rFonts w:ascii="Times New Roman" w:hAnsi="Times New Roman" w:cs="Times New Roman"/>
          <w:sz w:val="24"/>
          <w:szCs w:val="24"/>
        </w:rPr>
        <w:t xml:space="preserve">, </w:t>
      </w:r>
      <w:r w:rsidR="00F069C1">
        <w:rPr>
          <w:rFonts w:ascii="Times New Roman" w:hAnsi="Times New Roman" w:cs="Times New Roman"/>
          <w:sz w:val="24"/>
          <w:szCs w:val="24"/>
        </w:rPr>
        <w:t xml:space="preserve">są </w:t>
      </w:r>
      <w:r w:rsidR="00515EA6">
        <w:rPr>
          <w:rFonts w:ascii="Times New Roman" w:hAnsi="Times New Roman" w:cs="Times New Roman"/>
          <w:sz w:val="24"/>
          <w:szCs w:val="24"/>
        </w:rPr>
        <w:t xml:space="preserve">udostępniane </w:t>
      </w:r>
      <w:r w:rsidR="009F57AC">
        <w:rPr>
          <w:rFonts w:ascii="Times New Roman" w:hAnsi="Times New Roman" w:cs="Times New Roman"/>
          <w:sz w:val="24"/>
          <w:szCs w:val="24"/>
        </w:rPr>
        <w:t>sprzedawcy</w:t>
      </w:r>
      <w:r w:rsidR="00126C88">
        <w:rPr>
          <w:rFonts w:ascii="Times New Roman" w:hAnsi="Times New Roman" w:cs="Times New Roman"/>
          <w:sz w:val="24"/>
          <w:szCs w:val="24"/>
        </w:rPr>
        <w:t xml:space="preserve">, o którym mowa 40 ust. 1a, przez operatora </w:t>
      </w:r>
      <w:r w:rsidR="00126C88" w:rsidRPr="00073E2D">
        <w:rPr>
          <w:rFonts w:ascii="Times New Roman" w:hAnsi="Times New Roman" w:cs="Times New Roman"/>
          <w:sz w:val="24"/>
          <w:szCs w:val="24"/>
        </w:rPr>
        <w:lastRenderedPageBreak/>
        <w:t>systemu dystrybucyjnego elektroenergetycznego, z którego sieci prosument wirtualny energii odnawialnej pobiera energię elektryczną</w:t>
      </w:r>
      <w:r w:rsidR="00DA0F81">
        <w:rPr>
          <w:rFonts w:ascii="Times New Roman" w:hAnsi="Times New Roman" w:cs="Times New Roman"/>
          <w:sz w:val="24"/>
          <w:szCs w:val="24"/>
        </w:rPr>
        <w:t xml:space="preserve">, po uprzednim uzyskaniu przez tego operatora danych </w:t>
      </w:r>
      <w:r w:rsidR="00F95BE4">
        <w:rPr>
          <w:rFonts w:ascii="Times New Roman" w:hAnsi="Times New Roman" w:cs="Times New Roman"/>
          <w:sz w:val="24"/>
          <w:szCs w:val="24"/>
        </w:rPr>
        <w:t xml:space="preserve">dotyczących ilości energii elektrycznej wprowadzonej </w:t>
      </w:r>
      <w:r w:rsidR="004A62F8">
        <w:rPr>
          <w:rFonts w:ascii="Times New Roman" w:hAnsi="Times New Roman" w:cs="Times New Roman"/>
          <w:sz w:val="24"/>
          <w:szCs w:val="24"/>
        </w:rPr>
        <w:t>do sieci elektroenergetycznej od operatora systemu dystrybucyjnego elektroenergetycznego</w:t>
      </w:r>
      <w:r w:rsidR="00587F81">
        <w:rPr>
          <w:rFonts w:ascii="Times New Roman" w:hAnsi="Times New Roman" w:cs="Times New Roman"/>
          <w:sz w:val="24"/>
          <w:szCs w:val="24"/>
        </w:rPr>
        <w:t xml:space="preserve">, do </w:t>
      </w:r>
      <w:r w:rsidR="00507A3F">
        <w:rPr>
          <w:rFonts w:ascii="Times New Roman" w:hAnsi="Times New Roman" w:cs="Times New Roman"/>
          <w:sz w:val="24"/>
          <w:szCs w:val="24"/>
        </w:rPr>
        <w:t>którego sieci prosument wirtualny energii odnawialnej wprowadza energię elektryczną;</w:t>
      </w:r>
    </w:p>
    <w:p w14:paraId="36C71654" w14:textId="06BF73CB" w:rsidR="00FB5A70" w:rsidRDefault="00EB49BD" w:rsidP="0094481F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669C4">
        <w:rPr>
          <w:rFonts w:ascii="Times New Roman" w:hAnsi="Times New Roman" w:cs="Times New Roman"/>
          <w:sz w:val="24"/>
          <w:szCs w:val="24"/>
        </w:rPr>
        <w:t xml:space="preserve">) </w:t>
      </w:r>
      <w:r w:rsidR="000C2121">
        <w:rPr>
          <w:rFonts w:ascii="Times New Roman" w:hAnsi="Times New Roman" w:cs="Times New Roman"/>
          <w:sz w:val="24"/>
          <w:szCs w:val="24"/>
        </w:rPr>
        <w:t xml:space="preserve">informacje, o których mowa </w:t>
      </w:r>
      <w:r w:rsidR="008669C4">
        <w:rPr>
          <w:rFonts w:ascii="Times New Roman" w:hAnsi="Times New Roman" w:cs="Times New Roman"/>
          <w:sz w:val="24"/>
          <w:szCs w:val="24"/>
        </w:rPr>
        <w:t>w art. 4 ust. 2</w:t>
      </w:r>
      <w:r w:rsidR="00FC01BC">
        <w:rPr>
          <w:rFonts w:ascii="Times New Roman" w:hAnsi="Times New Roman" w:cs="Times New Roman"/>
          <w:sz w:val="24"/>
          <w:szCs w:val="24"/>
        </w:rPr>
        <w:t>f</w:t>
      </w:r>
      <w:r w:rsidR="008669C4">
        <w:rPr>
          <w:rFonts w:ascii="Times New Roman" w:hAnsi="Times New Roman" w:cs="Times New Roman"/>
          <w:sz w:val="24"/>
          <w:szCs w:val="24"/>
        </w:rPr>
        <w:t xml:space="preserve"> ustawy zmienianej w art. 1</w:t>
      </w:r>
      <w:r w:rsidR="006D065A">
        <w:rPr>
          <w:rFonts w:ascii="Times New Roman" w:hAnsi="Times New Roman" w:cs="Times New Roman"/>
          <w:sz w:val="24"/>
          <w:szCs w:val="24"/>
        </w:rPr>
        <w:t>,</w:t>
      </w:r>
      <w:r w:rsidR="008669C4">
        <w:rPr>
          <w:rFonts w:ascii="Times New Roman" w:hAnsi="Times New Roman" w:cs="Times New Roman"/>
          <w:sz w:val="24"/>
          <w:szCs w:val="24"/>
        </w:rPr>
        <w:t xml:space="preserve"> </w:t>
      </w:r>
      <w:r w:rsidR="00F069C1">
        <w:rPr>
          <w:rFonts w:ascii="Times New Roman" w:hAnsi="Times New Roman" w:cs="Times New Roman"/>
          <w:sz w:val="24"/>
          <w:szCs w:val="24"/>
        </w:rPr>
        <w:t xml:space="preserve">są </w:t>
      </w:r>
      <w:r w:rsidR="00F4636C">
        <w:rPr>
          <w:rFonts w:ascii="Times New Roman" w:hAnsi="Times New Roman" w:cs="Times New Roman"/>
          <w:sz w:val="24"/>
          <w:szCs w:val="24"/>
        </w:rPr>
        <w:t>przekazywane</w:t>
      </w:r>
      <w:r w:rsidR="00A50D9F">
        <w:rPr>
          <w:rFonts w:ascii="Times New Roman" w:hAnsi="Times New Roman" w:cs="Times New Roman"/>
          <w:sz w:val="24"/>
          <w:szCs w:val="24"/>
        </w:rPr>
        <w:t xml:space="preserve"> </w:t>
      </w:r>
      <w:r w:rsidR="00F4636C">
        <w:rPr>
          <w:rFonts w:ascii="Times New Roman" w:hAnsi="Times New Roman" w:cs="Times New Roman"/>
          <w:sz w:val="24"/>
          <w:szCs w:val="24"/>
        </w:rPr>
        <w:t xml:space="preserve">operatorowi </w:t>
      </w:r>
      <w:r w:rsidR="00351CC0" w:rsidRPr="00073E2D">
        <w:rPr>
          <w:rFonts w:ascii="Times New Roman" w:hAnsi="Times New Roman" w:cs="Times New Roman"/>
          <w:sz w:val="24"/>
          <w:szCs w:val="24"/>
        </w:rPr>
        <w:t xml:space="preserve">systemu dystrybucyjnego elektroenergetycznego, do którego sieci prosument </w:t>
      </w:r>
      <w:r w:rsidR="00351CC0">
        <w:rPr>
          <w:rFonts w:ascii="Times New Roman" w:hAnsi="Times New Roman" w:cs="Times New Roman"/>
          <w:sz w:val="24"/>
          <w:szCs w:val="24"/>
        </w:rPr>
        <w:t>wirtualny energii odnawialnej</w:t>
      </w:r>
      <w:r w:rsidR="00351CC0" w:rsidRPr="00073E2D">
        <w:rPr>
          <w:rFonts w:ascii="Times New Roman" w:hAnsi="Times New Roman" w:cs="Times New Roman"/>
          <w:sz w:val="24"/>
          <w:szCs w:val="24"/>
        </w:rPr>
        <w:t xml:space="preserve"> wprowadza energię elektryczną</w:t>
      </w:r>
      <w:r w:rsidR="0094481F">
        <w:rPr>
          <w:rFonts w:ascii="Times New Roman" w:hAnsi="Times New Roman" w:cs="Times New Roman"/>
          <w:sz w:val="24"/>
          <w:szCs w:val="24"/>
        </w:rPr>
        <w:t xml:space="preserve"> przez </w:t>
      </w:r>
      <w:r w:rsidR="00624F0E" w:rsidRPr="00073E2D">
        <w:rPr>
          <w:rFonts w:ascii="Times New Roman" w:hAnsi="Times New Roman" w:cs="Times New Roman"/>
          <w:sz w:val="24"/>
          <w:szCs w:val="24"/>
        </w:rPr>
        <w:t>operator</w:t>
      </w:r>
      <w:r w:rsidR="0094481F">
        <w:rPr>
          <w:rFonts w:ascii="Times New Roman" w:hAnsi="Times New Roman" w:cs="Times New Roman"/>
          <w:sz w:val="24"/>
          <w:szCs w:val="24"/>
        </w:rPr>
        <w:t>a</w:t>
      </w:r>
      <w:r w:rsidR="00624F0E" w:rsidRPr="00073E2D">
        <w:rPr>
          <w:rFonts w:ascii="Times New Roman" w:hAnsi="Times New Roman" w:cs="Times New Roman"/>
          <w:sz w:val="24"/>
          <w:szCs w:val="24"/>
        </w:rPr>
        <w:t xml:space="preserve"> systemu dystrybucyjnego elektroenergetycznego, z którego sieci prosument wirtualny energii odnawialnej pobiera energię elektryczną</w:t>
      </w:r>
      <w:r w:rsidR="0094481F">
        <w:rPr>
          <w:rFonts w:ascii="Times New Roman" w:hAnsi="Times New Roman" w:cs="Times New Roman"/>
          <w:sz w:val="24"/>
          <w:szCs w:val="24"/>
        </w:rPr>
        <w:t>;</w:t>
      </w:r>
    </w:p>
    <w:p w14:paraId="09793D02" w14:textId="79C9EEE9" w:rsidR="005D22C6" w:rsidRDefault="00EB49BD" w:rsidP="0094481F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22C6">
        <w:rPr>
          <w:rFonts w:ascii="Times New Roman" w:hAnsi="Times New Roman" w:cs="Times New Roman"/>
          <w:sz w:val="24"/>
          <w:szCs w:val="24"/>
        </w:rPr>
        <w:t xml:space="preserve">) </w:t>
      </w:r>
      <w:r w:rsidR="00B23D68">
        <w:rPr>
          <w:rFonts w:ascii="Times New Roman" w:hAnsi="Times New Roman" w:cs="Times New Roman"/>
          <w:sz w:val="24"/>
          <w:szCs w:val="24"/>
        </w:rPr>
        <w:t xml:space="preserve">informacje, o których mowa </w:t>
      </w:r>
      <w:r w:rsidR="005D22C6">
        <w:rPr>
          <w:rFonts w:ascii="Times New Roman" w:hAnsi="Times New Roman" w:cs="Times New Roman"/>
          <w:sz w:val="24"/>
          <w:szCs w:val="24"/>
        </w:rPr>
        <w:t>w art. 5 ust. 5 ustawy zmienianej w art. 1</w:t>
      </w:r>
      <w:r w:rsidR="00F5579F">
        <w:rPr>
          <w:rFonts w:ascii="Times New Roman" w:hAnsi="Times New Roman" w:cs="Times New Roman"/>
          <w:sz w:val="24"/>
          <w:szCs w:val="24"/>
        </w:rPr>
        <w:t>,</w:t>
      </w:r>
      <w:r w:rsidR="005D22C6">
        <w:rPr>
          <w:rFonts w:ascii="Times New Roman" w:hAnsi="Times New Roman" w:cs="Times New Roman"/>
          <w:sz w:val="24"/>
          <w:szCs w:val="24"/>
        </w:rPr>
        <w:t xml:space="preserve"> </w:t>
      </w:r>
      <w:r w:rsidR="00F069C1">
        <w:rPr>
          <w:rFonts w:ascii="Times New Roman" w:hAnsi="Times New Roman" w:cs="Times New Roman"/>
          <w:sz w:val="24"/>
          <w:szCs w:val="24"/>
        </w:rPr>
        <w:t xml:space="preserve">są </w:t>
      </w:r>
      <w:r w:rsidR="00E82B5A">
        <w:rPr>
          <w:rFonts w:ascii="Times New Roman" w:hAnsi="Times New Roman" w:cs="Times New Roman"/>
          <w:sz w:val="24"/>
          <w:szCs w:val="24"/>
        </w:rPr>
        <w:t>udostępniane sprzedawcy, o którym mowa w art. 40 ust. 1a</w:t>
      </w:r>
      <w:r w:rsidR="002F5331">
        <w:rPr>
          <w:rFonts w:ascii="Times New Roman" w:hAnsi="Times New Roman" w:cs="Times New Roman"/>
          <w:sz w:val="24"/>
          <w:szCs w:val="24"/>
        </w:rPr>
        <w:t>,</w:t>
      </w:r>
      <w:r w:rsidR="004215B0">
        <w:rPr>
          <w:rFonts w:ascii="Times New Roman" w:hAnsi="Times New Roman" w:cs="Times New Roman"/>
          <w:sz w:val="24"/>
          <w:szCs w:val="24"/>
        </w:rPr>
        <w:t xml:space="preserve"> przez </w:t>
      </w:r>
      <w:r w:rsidR="00A567C1">
        <w:rPr>
          <w:rFonts w:ascii="Times New Roman" w:hAnsi="Times New Roman" w:cs="Times New Roman"/>
          <w:sz w:val="24"/>
          <w:szCs w:val="24"/>
        </w:rPr>
        <w:t>operatora systemu dystrybucyjnego elektroenergetycznego na zasadach określonych w instrukcji ruchu i eksploatacji sieci dystrybucyjnej, o której mowa w art. 9g ustawy zmienianej w art. 2</w:t>
      </w:r>
      <w:r w:rsidR="000433BA">
        <w:rPr>
          <w:rFonts w:ascii="Times New Roman" w:hAnsi="Times New Roman" w:cs="Times New Roman"/>
          <w:sz w:val="24"/>
          <w:szCs w:val="24"/>
        </w:rPr>
        <w:t>.</w:t>
      </w:r>
    </w:p>
    <w:p w14:paraId="5422439A" w14:textId="77777777" w:rsidR="008D1E77" w:rsidRDefault="008D1E77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4327C" w14:textId="559D9350" w:rsidR="00C17309" w:rsidRPr="001351A9" w:rsidRDefault="00C17309" w:rsidP="00C173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6645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A2BD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648">
        <w:rPr>
          <w:rFonts w:ascii="Times New Roman" w:hAnsi="Times New Roman" w:cs="Times New Roman"/>
          <w:sz w:val="24"/>
          <w:szCs w:val="24"/>
        </w:rPr>
        <w:t xml:space="preserve">Ustawa wchodzi w życie z dniem </w:t>
      </w:r>
      <w:r w:rsidR="000665F1">
        <w:rPr>
          <w:rFonts w:ascii="Times New Roman" w:hAnsi="Times New Roman" w:cs="Times New Roman"/>
          <w:sz w:val="24"/>
          <w:szCs w:val="24"/>
        </w:rPr>
        <w:t>1 stycznia 2022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3649DE8" w14:textId="28A2118F" w:rsidR="00D25B46" w:rsidRDefault="00D25B46"/>
    <w:p w14:paraId="24341691" w14:textId="77777777" w:rsidR="007E6B36" w:rsidRDefault="007E6B36"/>
    <w:sectPr w:rsidR="007E6B36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FB377" w14:textId="77777777" w:rsidR="00180952" w:rsidRDefault="00180952" w:rsidP="00C17309">
      <w:pPr>
        <w:spacing w:after="0" w:line="240" w:lineRule="auto"/>
      </w:pPr>
      <w:r>
        <w:separator/>
      </w:r>
    </w:p>
  </w:endnote>
  <w:endnote w:type="continuationSeparator" w:id="0">
    <w:p w14:paraId="7F1EBA0F" w14:textId="77777777" w:rsidR="00180952" w:rsidRDefault="00180952" w:rsidP="00C17309">
      <w:pPr>
        <w:spacing w:after="0" w:line="240" w:lineRule="auto"/>
      </w:pPr>
      <w:r>
        <w:continuationSeparator/>
      </w:r>
    </w:p>
  </w:endnote>
  <w:endnote w:type="continuationNotice" w:id="1">
    <w:p w14:paraId="78C096B9" w14:textId="77777777" w:rsidR="00180952" w:rsidRDefault="001809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5521308"/>
      <w:docPartObj>
        <w:docPartGallery w:val="Page Numbers (Bottom of Page)"/>
        <w:docPartUnique/>
      </w:docPartObj>
    </w:sdtPr>
    <w:sdtEndPr/>
    <w:sdtContent>
      <w:p w14:paraId="0680D1EB" w14:textId="4679E09E" w:rsidR="007756EA" w:rsidRDefault="007756E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2279">
          <w:rPr>
            <w:noProof/>
          </w:rPr>
          <w:t>22</w:t>
        </w:r>
        <w:r>
          <w:fldChar w:fldCharType="end"/>
        </w:r>
      </w:p>
    </w:sdtContent>
  </w:sdt>
  <w:p w14:paraId="1701C8A4" w14:textId="77777777" w:rsidR="007756EA" w:rsidRDefault="007756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15CA6" w14:textId="77777777" w:rsidR="00180952" w:rsidRDefault="00180952" w:rsidP="00C17309">
      <w:pPr>
        <w:spacing w:after="0" w:line="240" w:lineRule="auto"/>
      </w:pPr>
      <w:r>
        <w:separator/>
      </w:r>
    </w:p>
  </w:footnote>
  <w:footnote w:type="continuationSeparator" w:id="0">
    <w:p w14:paraId="2549E8D8" w14:textId="77777777" w:rsidR="00180952" w:rsidRDefault="00180952" w:rsidP="00C17309">
      <w:pPr>
        <w:spacing w:after="0" w:line="240" w:lineRule="auto"/>
      </w:pPr>
      <w:r>
        <w:continuationSeparator/>
      </w:r>
    </w:p>
  </w:footnote>
  <w:footnote w:type="continuationNotice" w:id="1">
    <w:p w14:paraId="1D64E80F" w14:textId="77777777" w:rsidR="00180952" w:rsidRDefault="00180952">
      <w:pPr>
        <w:spacing w:after="0" w:line="240" w:lineRule="auto"/>
      </w:pPr>
    </w:p>
  </w:footnote>
  <w:footnote w:id="2">
    <w:p w14:paraId="70F889D9" w14:textId="25C4A724" w:rsidR="007756EA" w:rsidRPr="00874795" w:rsidRDefault="007756EA" w:rsidP="00DB5E42">
      <w:pPr>
        <w:pStyle w:val="Tekstprzypisudolnego"/>
        <w:jc w:val="both"/>
        <w:rPr>
          <w:rFonts w:ascii="Times New Roman" w:hAnsi="Times New Roman" w:cs="Times New Roman"/>
        </w:rPr>
      </w:pPr>
      <w:r w:rsidRPr="00874795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 w:rsidRPr="00874795">
        <w:rPr>
          <w:rFonts w:ascii="Times New Roman" w:hAnsi="Times New Roman" w:cs="Times New Roman"/>
        </w:rPr>
        <w:t xml:space="preserve"> Niniejszą ustawą zmienia się ustawę z dnia 10 kwietnia 1997 r. – Prawo energetyczne oraz ustawę z dnia </w:t>
      </w:r>
      <w:r w:rsidR="005622DB" w:rsidRPr="005622DB">
        <w:rPr>
          <w:rFonts w:ascii="Times New Roman" w:hAnsi="Times New Roman" w:cs="Times New Roman"/>
        </w:rPr>
        <w:t>20 maja</w:t>
      </w:r>
      <w:r w:rsidRPr="00874795">
        <w:rPr>
          <w:rFonts w:ascii="Times New Roman" w:hAnsi="Times New Roman" w:cs="Times New Roman"/>
        </w:rPr>
        <w:t xml:space="preserve"> 2021 r. o zmianie ustawy – Prawo energetyczne oraz niektórych innych ustaw. </w:t>
      </w:r>
    </w:p>
  </w:footnote>
  <w:footnote w:id="3">
    <w:p w14:paraId="0E2FBE4F" w14:textId="192953A2" w:rsidR="007756EA" w:rsidRPr="00BE1B19" w:rsidRDefault="007756EA" w:rsidP="00E26724">
      <w:pPr>
        <w:pStyle w:val="Tekstprzypisudolnego"/>
        <w:jc w:val="both"/>
        <w:rPr>
          <w:rFonts w:ascii="Times New Roman" w:hAnsi="Times New Roman" w:cs="Times New Roman"/>
        </w:rPr>
      </w:pPr>
      <w:r w:rsidRPr="00C034D7">
        <w:rPr>
          <w:rStyle w:val="Odwoanieprzypisudolnego"/>
          <w:rFonts w:ascii="Times New Roman" w:hAnsi="Times New Roman" w:cs="Times New Roman"/>
        </w:rPr>
        <w:footnoteRef/>
      </w:r>
      <w:r w:rsidRPr="002F225C">
        <w:rPr>
          <w:rFonts w:ascii="Times New Roman" w:hAnsi="Times New Roman" w:cs="Times New Roman"/>
          <w:vertAlign w:val="superscript"/>
        </w:rPr>
        <w:t>)</w:t>
      </w:r>
      <w:r w:rsidRPr="002F225C">
        <w:rPr>
          <w:rFonts w:ascii="Times New Roman" w:hAnsi="Times New Roman" w:cs="Times New Roman"/>
        </w:rPr>
        <w:t xml:space="preserve"> Zmiany tekstu jednolitego wymienionej ustawy zostały ogłoszone w Dz. U. z 2020 r. poz. 1747, 2320 i 2419 oraz z 2021 r. poz. 72</w:t>
      </w:r>
      <w:r w:rsidRPr="00BE1B19">
        <w:rPr>
          <w:rFonts w:ascii="Times New Roman" w:hAnsi="Times New Roman" w:cs="Times New Roman"/>
        </w:rPr>
        <w:t>, 255, 694 i 802.</w:t>
      </w:r>
    </w:p>
  </w:footnote>
  <w:footnote w:id="4">
    <w:p w14:paraId="70BDB19C" w14:textId="77777777" w:rsidR="007756EA" w:rsidRDefault="007756EA" w:rsidP="00E26724">
      <w:pPr>
        <w:pStyle w:val="Tekstprzypisudolnego"/>
        <w:jc w:val="both"/>
      </w:pPr>
      <w:r w:rsidRPr="00242279">
        <w:rPr>
          <w:rStyle w:val="Odwoanieprzypisudolnego"/>
          <w:rFonts w:ascii="Times New Roman" w:hAnsi="Times New Roman" w:cs="Times New Roman"/>
        </w:rPr>
        <w:footnoteRef/>
      </w:r>
      <w:r w:rsidRPr="00242279">
        <w:rPr>
          <w:rFonts w:ascii="Times New Roman" w:hAnsi="Times New Roman" w:cs="Times New Roman"/>
          <w:vertAlign w:val="superscript"/>
        </w:rPr>
        <w:t>)</w:t>
      </w:r>
      <w:r w:rsidRPr="00242279">
        <w:rPr>
          <w:rFonts w:ascii="Times New Roman" w:hAnsi="Times New Roman" w:cs="Times New Roman"/>
        </w:rPr>
        <w:t xml:space="preserve"> Zmiany tekstu jednolitego wymienionej ustawy zostały ogłoszone w Dz. U. z 2020 r. poz.</w:t>
      </w:r>
      <w:r w:rsidRPr="00C034D7">
        <w:rPr>
          <w:rFonts w:ascii="Times New Roman" w:hAnsi="Times New Roman" w:cs="Times New Roman"/>
          <w:sz w:val="24"/>
          <w:szCs w:val="24"/>
        </w:rPr>
        <w:t xml:space="preserve"> </w:t>
      </w:r>
      <w:r w:rsidRPr="00242279">
        <w:rPr>
          <w:rFonts w:ascii="Times New Roman" w:hAnsi="Times New Roman" w:cs="Times New Roman"/>
        </w:rPr>
        <w:t>1492,</w:t>
      </w:r>
      <w:r w:rsidRPr="00242279">
        <w:rPr>
          <w:rFonts w:ascii="Times New Roman" w:hAnsi="Times New Roman" w:cs="Times New Roman"/>
          <w:vertAlign w:val="superscript"/>
        </w:rPr>
        <w:t xml:space="preserve"> </w:t>
      </w:r>
      <w:r w:rsidRPr="00242279">
        <w:rPr>
          <w:rFonts w:ascii="Times New Roman" w:hAnsi="Times New Roman" w:cs="Times New Roman"/>
        </w:rPr>
        <w:t>1565, 2122, 2123 i 2320 oraz z 2021 r. poz. 11 i 255.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7C15"/>
    <w:multiLevelType w:val="hybridMultilevel"/>
    <w:tmpl w:val="819A518C"/>
    <w:lvl w:ilvl="0" w:tplc="04150011">
      <w:start w:val="1"/>
      <w:numFmt w:val="decimal"/>
      <w:lvlText w:val="%1)"/>
      <w:lvlJc w:val="left"/>
      <w:pPr>
        <w:ind w:left="86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78" w:hanging="360"/>
      </w:pPr>
    </w:lvl>
    <w:lvl w:ilvl="2" w:tplc="0415001B" w:tentative="1">
      <w:start w:val="1"/>
      <w:numFmt w:val="lowerRoman"/>
      <w:lvlText w:val="%3."/>
      <w:lvlJc w:val="right"/>
      <w:pPr>
        <w:ind w:left="10098" w:hanging="180"/>
      </w:pPr>
    </w:lvl>
    <w:lvl w:ilvl="3" w:tplc="0415000F" w:tentative="1">
      <w:start w:val="1"/>
      <w:numFmt w:val="decimal"/>
      <w:lvlText w:val="%4."/>
      <w:lvlJc w:val="left"/>
      <w:pPr>
        <w:ind w:left="10818" w:hanging="360"/>
      </w:pPr>
    </w:lvl>
    <w:lvl w:ilvl="4" w:tplc="04150019" w:tentative="1">
      <w:start w:val="1"/>
      <w:numFmt w:val="lowerLetter"/>
      <w:lvlText w:val="%5."/>
      <w:lvlJc w:val="left"/>
      <w:pPr>
        <w:ind w:left="11538" w:hanging="360"/>
      </w:pPr>
    </w:lvl>
    <w:lvl w:ilvl="5" w:tplc="0415001B" w:tentative="1">
      <w:start w:val="1"/>
      <w:numFmt w:val="lowerRoman"/>
      <w:lvlText w:val="%6."/>
      <w:lvlJc w:val="right"/>
      <w:pPr>
        <w:ind w:left="12258" w:hanging="180"/>
      </w:pPr>
    </w:lvl>
    <w:lvl w:ilvl="6" w:tplc="0415000F" w:tentative="1">
      <w:start w:val="1"/>
      <w:numFmt w:val="decimal"/>
      <w:lvlText w:val="%7."/>
      <w:lvlJc w:val="left"/>
      <w:pPr>
        <w:ind w:left="12978" w:hanging="360"/>
      </w:pPr>
    </w:lvl>
    <w:lvl w:ilvl="7" w:tplc="04150019" w:tentative="1">
      <w:start w:val="1"/>
      <w:numFmt w:val="lowerLetter"/>
      <w:lvlText w:val="%8."/>
      <w:lvlJc w:val="left"/>
      <w:pPr>
        <w:ind w:left="13698" w:hanging="360"/>
      </w:pPr>
    </w:lvl>
    <w:lvl w:ilvl="8" w:tplc="0415001B" w:tentative="1">
      <w:start w:val="1"/>
      <w:numFmt w:val="lowerRoman"/>
      <w:lvlText w:val="%9."/>
      <w:lvlJc w:val="right"/>
      <w:pPr>
        <w:ind w:left="14418" w:hanging="180"/>
      </w:pPr>
    </w:lvl>
  </w:abstractNum>
  <w:abstractNum w:abstractNumId="1" w15:restartNumberingAfterBreak="0">
    <w:nsid w:val="06C85699"/>
    <w:multiLevelType w:val="hybridMultilevel"/>
    <w:tmpl w:val="CCDCB6E2"/>
    <w:lvl w:ilvl="0" w:tplc="EF6805E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F5A6F"/>
    <w:multiLevelType w:val="hybridMultilevel"/>
    <w:tmpl w:val="D63075F2"/>
    <w:lvl w:ilvl="0" w:tplc="9592A2B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0AC84076"/>
    <w:multiLevelType w:val="hybridMultilevel"/>
    <w:tmpl w:val="8120210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DA1188"/>
    <w:multiLevelType w:val="hybridMultilevel"/>
    <w:tmpl w:val="6CDCA26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0B1B45DD"/>
    <w:multiLevelType w:val="hybridMultilevel"/>
    <w:tmpl w:val="8BC6AC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36E82"/>
    <w:multiLevelType w:val="hybridMultilevel"/>
    <w:tmpl w:val="05749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33FA0"/>
    <w:multiLevelType w:val="hybridMultilevel"/>
    <w:tmpl w:val="61F0C1FA"/>
    <w:lvl w:ilvl="0" w:tplc="169826CA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E6B5DD5"/>
    <w:multiLevelType w:val="hybridMultilevel"/>
    <w:tmpl w:val="DCEA8AB6"/>
    <w:lvl w:ilvl="0" w:tplc="F8F8FB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276F4"/>
    <w:multiLevelType w:val="hybridMultilevel"/>
    <w:tmpl w:val="AC244B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352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33A50D0"/>
    <w:multiLevelType w:val="hybridMultilevel"/>
    <w:tmpl w:val="06BE24C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6F565D4"/>
    <w:multiLevelType w:val="hybridMultilevel"/>
    <w:tmpl w:val="2D626F20"/>
    <w:lvl w:ilvl="0" w:tplc="3B6C04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8AE0814"/>
    <w:multiLevelType w:val="hybridMultilevel"/>
    <w:tmpl w:val="FDC625AC"/>
    <w:lvl w:ilvl="0" w:tplc="D9DC7B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14A64"/>
    <w:multiLevelType w:val="hybridMultilevel"/>
    <w:tmpl w:val="D0A83462"/>
    <w:lvl w:ilvl="0" w:tplc="13282D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DE04300"/>
    <w:multiLevelType w:val="hybridMultilevel"/>
    <w:tmpl w:val="D0A83462"/>
    <w:lvl w:ilvl="0" w:tplc="13282D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863055"/>
    <w:multiLevelType w:val="hybridMultilevel"/>
    <w:tmpl w:val="F8E89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E5C7C"/>
    <w:multiLevelType w:val="hybridMultilevel"/>
    <w:tmpl w:val="CCDCB6E2"/>
    <w:lvl w:ilvl="0" w:tplc="EF6805E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DF53C9"/>
    <w:multiLevelType w:val="hybridMultilevel"/>
    <w:tmpl w:val="0AFCA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3241A4"/>
    <w:multiLevelType w:val="hybridMultilevel"/>
    <w:tmpl w:val="C3E22E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40DB1"/>
    <w:multiLevelType w:val="hybridMultilevel"/>
    <w:tmpl w:val="30D6EC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8801FB"/>
    <w:multiLevelType w:val="hybridMultilevel"/>
    <w:tmpl w:val="D0A83462"/>
    <w:lvl w:ilvl="0" w:tplc="13282D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90E4345"/>
    <w:multiLevelType w:val="hybridMultilevel"/>
    <w:tmpl w:val="B524D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937716"/>
    <w:multiLevelType w:val="hybridMultilevel"/>
    <w:tmpl w:val="D0A83462"/>
    <w:lvl w:ilvl="0" w:tplc="13282D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BE4744E"/>
    <w:multiLevelType w:val="hybridMultilevel"/>
    <w:tmpl w:val="2FA2C6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992E02"/>
    <w:multiLevelType w:val="hybridMultilevel"/>
    <w:tmpl w:val="2AC2E0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EE0AD5"/>
    <w:multiLevelType w:val="hybridMultilevel"/>
    <w:tmpl w:val="82B6E724"/>
    <w:lvl w:ilvl="0" w:tplc="AACE461E">
      <w:start w:val="2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196EA3"/>
    <w:multiLevelType w:val="hybridMultilevel"/>
    <w:tmpl w:val="819A51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3353BA"/>
    <w:multiLevelType w:val="hybridMultilevel"/>
    <w:tmpl w:val="0AFCA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3E3423"/>
    <w:multiLevelType w:val="hybridMultilevel"/>
    <w:tmpl w:val="C7AC8C8C"/>
    <w:lvl w:ilvl="0" w:tplc="45AA1B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7C30454"/>
    <w:multiLevelType w:val="hybridMultilevel"/>
    <w:tmpl w:val="D0A83462"/>
    <w:lvl w:ilvl="0" w:tplc="13282D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383B622A"/>
    <w:multiLevelType w:val="hybridMultilevel"/>
    <w:tmpl w:val="8BC6AC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82458"/>
    <w:multiLevelType w:val="hybridMultilevel"/>
    <w:tmpl w:val="D0A83462"/>
    <w:lvl w:ilvl="0" w:tplc="13282D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CB53ED5"/>
    <w:multiLevelType w:val="hybridMultilevel"/>
    <w:tmpl w:val="C062264A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3013DDF"/>
    <w:multiLevelType w:val="hybridMultilevel"/>
    <w:tmpl w:val="0AFCA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BB1C61"/>
    <w:multiLevelType w:val="hybridMultilevel"/>
    <w:tmpl w:val="2D626F20"/>
    <w:lvl w:ilvl="0" w:tplc="3B6C04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83C64C6"/>
    <w:multiLevelType w:val="hybridMultilevel"/>
    <w:tmpl w:val="DD849C96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7E1996"/>
    <w:multiLevelType w:val="hybridMultilevel"/>
    <w:tmpl w:val="C4929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435094"/>
    <w:multiLevelType w:val="hybridMultilevel"/>
    <w:tmpl w:val="2D626F20"/>
    <w:lvl w:ilvl="0" w:tplc="3B6C04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4E1C4AA9"/>
    <w:multiLevelType w:val="hybridMultilevel"/>
    <w:tmpl w:val="0AFCA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D91D2E"/>
    <w:multiLevelType w:val="hybridMultilevel"/>
    <w:tmpl w:val="3FC27CE2"/>
    <w:lvl w:ilvl="0" w:tplc="BD3AE8B2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0" w15:restartNumberingAfterBreak="0">
    <w:nsid w:val="4F1C201D"/>
    <w:multiLevelType w:val="hybridMultilevel"/>
    <w:tmpl w:val="3CEA4A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51A447E0"/>
    <w:multiLevelType w:val="hybridMultilevel"/>
    <w:tmpl w:val="4F1E98A6"/>
    <w:lvl w:ilvl="0" w:tplc="123CE0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53714EDE"/>
    <w:multiLevelType w:val="hybridMultilevel"/>
    <w:tmpl w:val="77BA82F4"/>
    <w:lvl w:ilvl="0" w:tplc="F56AAC32">
      <w:start w:val="1"/>
      <w:numFmt w:val="decimal"/>
      <w:lvlText w:val="%1)"/>
      <w:lvlJc w:val="left"/>
      <w:pPr>
        <w:ind w:left="12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97" w:hanging="360"/>
      </w:pPr>
    </w:lvl>
    <w:lvl w:ilvl="2" w:tplc="0415001B" w:tentative="1">
      <w:start w:val="1"/>
      <w:numFmt w:val="lowerRoman"/>
      <w:lvlText w:val="%3."/>
      <w:lvlJc w:val="right"/>
      <w:pPr>
        <w:ind w:left="2717" w:hanging="180"/>
      </w:pPr>
    </w:lvl>
    <w:lvl w:ilvl="3" w:tplc="0415000F" w:tentative="1">
      <w:start w:val="1"/>
      <w:numFmt w:val="decimal"/>
      <w:lvlText w:val="%4."/>
      <w:lvlJc w:val="left"/>
      <w:pPr>
        <w:ind w:left="3437" w:hanging="360"/>
      </w:pPr>
    </w:lvl>
    <w:lvl w:ilvl="4" w:tplc="04150019" w:tentative="1">
      <w:start w:val="1"/>
      <w:numFmt w:val="lowerLetter"/>
      <w:lvlText w:val="%5."/>
      <w:lvlJc w:val="left"/>
      <w:pPr>
        <w:ind w:left="4157" w:hanging="360"/>
      </w:pPr>
    </w:lvl>
    <w:lvl w:ilvl="5" w:tplc="0415001B" w:tentative="1">
      <w:start w:val="1"/>
      <w:numFmt w:val="lowerRoman"/>
      <w:lvlText w:val="%6."/>
      <w:lvlJc w:val="right"/>
      <w:pPr>
        <w:ind w:left="4877" w:hanging="180"/>
      </w:pPr>
    </w:lvl>
    <w:lvl w:ilvl="6" w:tplc="0415000F" w:tentative="1">
      <w:start w:val="1"/>
      <w:numFmt w:val="decimal"/>
      <w:lvlText w:val="%7."/>
      <w:lvlJc w:val="left"/>
      <w:pPr>
        <w:ind w:left="5597" w:hanging="360"/>
      </w:pPr>
    </w:lvl>
    <w:lvl w:ilvl="7" w:tplc="04150019" w:tentative="1">
      <w:start w:val="1"/>
      <w:numFmt w:val="lowerLetter"/>
      <w:lvlText w:val="%8."/>
      <w:lvlJc w:val="left"/>
      <w:pPr>
        <w:ind w:left="6317" w:hanging="360"/>
      </w:pPr>
    </w:lvl>
    <w:lvl w:ilvl="8" w:tplc="0415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43" w15:restartNumberingAfterBreak="0">
    <w:nsid w:val="56A7069B"/>
    <w:multiLevelType w:val="hybridMultilevel"/>
    <w:tmpl w:val="61F0C1FA"/>
    <w:lvl w:ilvl="0" w:tplc="169826CA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7AF211A"/>
    <w:multiLevelType w:val="hybridMultilevel"/>
    <w:tmpl w:val="CCDCB6E2"/>
    <w:lvl w:ilvl="0" w:tplc="EF6805E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6D0F7C"/>
    <w:multiLevelType w:val="hybridMultilevel"/>
    <w:tmpl w:val="F44819A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91B2488"/>
    <w:multiLevelType w:val="hybridMultilevel"/>
    <w:tmpl w:val="F182C9E8"/>
    <w:lvl w:ilvl="0" w:tplc="4F64067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1947AB"/>
    <w:multiLevelType w:val="hybridMultilevel"/>
    <w:tmpl w:val="0AFCA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375C03"/>
    <w:multiLevelType w:val="hybridMultilevel"/>
    <w:tmpl w:val="17FC60E0"/>
    <w:lvl w:ilvl="0" w:tplc="51B4E8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5E1C25BA"/>
    <w:multiLevelType w:val="hybridMultilevel"/>
    <w:tmpl w:val="2D1CE0EE"/>
    <w:lvl w:ilvl="0" w:tplc="8D6621B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E507197"/>
    <w:multiLevelType w:val="hybridMultilevel"/>
    <w:tmpl w:val="AFE0B854"/>
    <w:lvl w:ilvl="0" w:tplc="45F6674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5F5637EF"/>
    <w:multiLevelType w:val="hybridMultilevel"/>
    <w:tmpl w:val="C7AC8C8C"/>
    <w:lvl w:ilvl="0" w:tplc="45AA1B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5FD65BFB"/>
    <w:multiLevelType w:val="hybridMultilevel"/>
    <w:tmpl w:val="CB9E2AEA"/>
    <w:lvl w:ilvl="0" w:tplc="875697F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A55CA6"/>
    <w:multiLevelType w:val="hybridMultilevel"/>
    <w:tmpl w:val="F1EA3904"/>
    <w:lvl w:ilvl="0" w:tplc="B4FA62E0">
      <w:start w:val="1"/>
      <w:numFmt w:val="lowerLetter"/>
      <w:lvlText w:val="%1)"/>
      <w:lvlJc w:val="left"/>
      <w:pPr>
        <w:ind w:left="786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61AA7F67"/>
    <w:multiLevelType w:val="hybridMultilevel"/>
    <w:tmpl w:val="261EAC2C"/>
    <w:lvl w:ilvl="0" w:tplc="5A7484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61DE3D65"/>
    <w:multiLevelType w:val="hybridMultilevel"/>
    <w:tmpl w:val="F4A28C7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678C3479"/>
    <w:multiLevelType w:val="hybridMultilevel"/>
    <w:tmpl w:val="A0AA2D7C"/>
    <w:lvl w:ilvl="0" w:tplc="04CC4078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57" w15:restartNumberingAfterBreak="0">
    <w:nsid w:val="6DFC3C98"/>
    <w:multiLevelType w:val="hybridMultilevel"/>
    <w:tmpl w:val="0AFCA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E580021"/>
    <w:multiLevelType w:val="hybridMultilevel"/>
    <w:tmpl w:val="AFAC001C"/>
    <w:lvl w:ilvl="0" w:tplc="46DE13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70566BCF"/>
    <w:multiLevelType w:val="hybridMultilevel"/>
    <w:tmpl w:val="BC8CEC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E378E8"/>
    <w:multiLevelType w:val="hybridMultilevel"/>
    <w:tmpl w:val="61F0C1FA"/>
    <w:lvl w:ilvl="0" w:tplc="169826CA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772A5257"/>
    <w:multiLevelType w:val="hybridMultilevel"/>
    <w:tmpl w:val="189EDB9E"/>
    <w:lvl w:ilvl="0" w:tplc="838E451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B07CB7"/>
    <w:multiLevelType w:val="hybridMultilevel"/>
    <w:tmpl w:val="A18E332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78E83E1E"/>
    <w:multiLevelType w:val="hybridMultilevel"/>
    <w:tmpl w:val="2D626F20"/>
    <w:lvl w:ilvl="0" w:tplc="3B6C04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8FC1B07"/>
    <w:multiLevelType w:val="hybridMultilevel"/>
    <w:tmpl w:val="CC7EA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B8A3328"/>
    <w:multiLevelType w:val="hybridMultilevel"/>
    <w:tmpl w:val="0AFCA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BAF33A2"/>
    <w:multiLevelType w:val="hybridMultilevel"/>
    <w:tmpl w:val="CCDCB6E2"/>
    <w:lvl w:ilvl="0" w:tplc="EF6805E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C9A636A"/>
    <w:multiLevelType w:val="hybridMultilevel"/>
    <w:tmpl w:val="DAEAF2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5C3375"/>
    <w:multiLevelType w:val="hybridMultilevel"/>
    <w:tmpl w:val="D0A83462"/>
    <w:lvl w:ilvl="0" w:tplc="13282D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F647128"/>
    <w:multiLevelType w:val="hybridMultilevel"/>
    <w:tmpl w:val="F44819A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6"/>
  </w:num>
  <w:num w:numId="2">
    <w:abstractNumId w:val="45"/>
  </w:num>
  <w:num w:numId="3">
    <w:abstractNumId w:val="69"/>
  </w:num>
  <w:num w:numId="4">
    <w:abstractNumId w:val="42"/>
  </w:num>
  <w:num w:numId="5">
    <w:abstractNumId w:val="53"/>
  </w:num>
  <w:num w:numId="6">
    <w:abstractNumId w:val="12"/>
  </w:num>
  <w:num w:numId="7">
    <w:abstractNumId w:val="63"/>
  </w:num>
  <w:num w:numId="8">
    <w:abstractNumId w:val="34"/>
  </w:num>
  <w:num w:numId="9">
    <w:abstractNumId w:val="0"/>
  </w:num>
  <w:num w:numId="10">
    <w:abstractNumId w:val="28"/>
  </w:num>
  <w:num w:numId="11">
    <w:abstractNumId w:val="26"/>
  </w:num>
  <w:num w:numId="12">
    <w:abstractNumId w:val="11"/>
  </w:num>
  <w:num w:numId="13">
    <w:abstractNumId w:val="37"/>
  </w:num>
  <w:num w:numId="14">
    <w:abstractNumId w:val="67"/>
  </w:num>
  <w:num w:numId="15">
    <w:abstractNumId w:val="7"/>
  </w:num>
  <w:num w:numId="16">
    <w:abstractNumId w:val="60"/>
  </w:num>
  <w:num w:numId="17">
    <w:abstractNumId w:val="38"/>
  </w:num>
  <w:num w:numId="18">
    <w:abstractNumId w:val="65"/>
  </w:num>
  <w:num w:numId="19">
    <w:abstractNumId w:val="14"/>
  </w:num>
  <w:num w:numId="20">
    <w:abstractNumId w:val="47"/>
  </w:num>
  <w:num w:numId="21">
    <w:abstractNumId w:val="31"/>
  </w:num>
  <w:num w:numId="22">
    <w:abstractNumId w:val="22"/>
  </w:num>
  <w:num w:numId="23">
    <w:abstractNumId w:val="30"/>
  </w:num>
  <w:num w:numId="24">
    <w:abstractNumId w:val="20"/>
  </w:num>
  <w:num w:numId="25">
    <w:abstractNumId w:val="68"/>
  </w:num>
  <w:num w:numId="26">
    <w:abstractNumId w:val="6"/>
  </w:num>
  <w:num w:numId="27">
    <w:abstractNumId w:val="21"/>
  </w:num>
  <w:num w:numId="28">
    <w:abstractNumId w:val="51"/>
  </w:num>
  <w:num w:numId="29">
    <w:abstractNumId w:val="41"/>
  </w:num>
  <w:num w:numId="30">
    <w:abstractNumId w:val="27"/>
  </w:num>
  <w:num w:numId="31">
    <w:abstractNumId w:val="58"/>
  </w:num>
  <w:num w:numId="32">
    <w:abstractNumId w:val="33"/>
  </w:num>
  <w:num w:numId="33">
    <w:abstractNumId w:val="50"/>
  </w:num>
  <w:num w:numId="34">
    <w:abstractNumId w:val="2"/>
  </w:num>
  <w:num w:numId="35">
    <w:abstractNumId w:val="43"/>
  </w:num>
  <w:num w:numId="36">
    <w:abstractNumId w:val="54"/>
  </w:num>
  <w:num w:numId="37">
    <w:abstractNumId w:val="29"/>
  </w:num>
  <w:num w:numId="38">
    <w:abstractNumId w:val="57"/>
  </w:num>
  <w:num w:numId="3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4"/>
  </w:num>
  <w:num w:numId="41">
    <w:abstractNumId w:val="1"/>
  </w:num>
  <w:num w:numId="42">
    <w:abstractNumId w:val="66"/>
  </w:num>
  <w:num w:numId="43">
    <w:abstractNumId w:val="16"/>
  </w:num>
  <w:num w:numId="44">
    <w:abstractNumId w:val="35"/>
  </w:num>
  <w:num w:numId="45">
    <w:abstractNumId w:val="48"/>
  </w:num>
  <w:num w:numId="46">
    <w:abstractNumId w:val="8"/>
  </w:num>
  <w:num w:numId="47">
    <w:abstractNumId w:val="17"/>
  </w:num>
  <w:num w:numId="48">
    <w:abstractNumId w:val="15"/>
  </w:num>
  <w:num w:numId="49">
    <w:abstractNumId w:val="24"/>
  </w:num>
  <w:num w:numId="50">
    <w:abstractNumId w:val="36"/>
  </w:num>
  <w:num w:numId="51">
    <w:abstractNumId w:val="3"/>
  </w:num>
  <w:num w:numId="52">
    <w:abstractNumId w:val="19"/>
  </w:num>
  <w:num w:numId="53">
    <w:abstractNumId w:val="59"/>
  </w:num>
  <w:num w:numId="54">
    <w:abstractNumId w:val="64"/>
  </w:num>
  <w:num w:numId="55">
    <w:abstractNumId w:val="32"/>
  </w:num>
  <w:num w:numId="56">
    <w:abstractNumId w:val="23"/>
  </w:num>
  <w:num w:numId="57">
    <w:abstractNumId w:val="61"/>
  </w:num>
  <w:num w:numId="58">
    <w:abstractNumId w:val="18"/>
  </w:num>
  <w:num w:numId="59">
    <w:abstractNumId w:val="56"/>
  </w:num>
  <w:num w:numId="60">
    <w:abstractNumId w:val="9"/>
  </w:num>
  <w:num w:numId="61">
    <w:abstractNumId w:val="10"/>
  </w:num>
  <w:num w:numId="62">
    <w:abstractNumId w:val="39"/>
  </w:num>
  <w:num w:numId="63">
    <w:abstractNumId w:val="62"/>
  </w:num>
  <w:num w:numId="64">
    <w:abstractNumId w:val="40"/>
  </w:num>
  <w:num w:numId="65">
    <w:abstractNumId w:val="52"/>
  </w:num>
  <w:num w:numId="66">
    <w:abstractNumId w:val="25"/>
  </w:num>
  <w:num w:numId="67">
    <w:abstractNumId w:val="55"/>
  </w:num>
  <w:num w:numId="68">
    <w:abstractNumId w:val="49"/>
  </w:num>
  <w:num w:numId="69">
    <w:abstractNumId w:val="4"/>
  </w:num>
  <w:num w:numId="70">
    <w:abstractNumId w:val="5"/>
  </w:num>
  <w:num w:numId="71">
    <w:abstractNumId w:val="1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09"/>
    <w:rsid w:val="000133B8"/>
    <w:rsid w:val="00020CBE"/>
    <w:rsid w:val="00027773"/>
    <w:rsid w:val="00030335"/>
    <w:rsid w:val="00030DB1"/>
    <w:rsid w:val="00031679"/>
    <w:rsid w:val="000316A2"/>
    <w:rsid w:val="00031896"/>
    <w:rsid w:val="00032486"/>
    <w:rsid w:val="00042C4D"/>
    <w:rsid w:val="000433BA"/>
    <w:rsid w:val="000458E9"/>
    <w:rsid w:val="00045CFF"/>
    <w:rsid w:val="0004689F"/>
    <w:rsid w:val="00046FE8"/>
    <w:rsid w:val="000507AB"/>
    <w:rsid w:val="00052A78"/>
    <w:rsid w:val="0005372C"/>
    <w:rsid w:val="000545EB"/>
    <w:rsid w:val="00054622"/>
    <w:rsid w:val="00056EB7"/>
    <w:rsid w:val="000577C9"/>
    <w:rsid w:val="000665B1"/>
    <w:rsid w:val="000665F1"/>
    <w:rsid w:val="00066D1C"/>
    <w:rsid w:val="00072351"/>
    <w:rsid w:val="00073E2D"/>
    <w:rsid w:val="00074A67"/>
    <w:rsid w:val="00075B52"/>
    <w:rsid w:val="00075D98"/>
    <w:rsid w:val="000840DD"/>
    <w:rsid w:val="000872B6"/>
    <w:rsid w:val="00087F8C"/>
    <w:rsid w:val="000905F9"/>
    <w:rsid w:val="000919EF"/>
    <w:rsid w:val="00092AC1"/>
    <w:rsid w:val="00093002"/>
    <w:rsid w:val="00096258"/>
    <w:rsid w:val="000978FB"/>
    <w:rsid w:val="000A1D30"/>
    <w:rsid w:val="000A1DAE"/>
    <w:rsid w:val="000A45B2"/>
    <w:rsid w:val="000A5FD3"/>
    <w:rsid w:val="000A6CDB"/>
    <w:rsid w:val="000B549E"/>
    <w:rsid w:val="000C0149"/>
    <w:rsid w:val="000C2121"/>
    <w:rsid w:val="000C2FC6"/>
    <w:rsid w:val="000C3914"/>
    <w:rsid w:val="000D075C"/>
    <w:rsid w:val="000D0E9F"/>
    <w:rsid w:val="000D2A00"/>
    <w:rsid w:val="000D2F16"/>
    <w:rsid w:val="000E1337"/>
    <w:rsid w:val="000E2E3C"/>
    <w:rsid w:val="000E5C20"/>
    <w:rsid w:val="000E5F85"/>
    <w:rsid w:val="000E6A81"/>
    <w:rsid w:val="000F60E2"/>
    <w:rsid w:val="000F6E74"/>
    <w:rsid w:val="001002A0"/>
    <w:rsid w:val="00100E9A"/>
    <w:rsid w:val="00100F58"/>
    <w:rsid w:val="00101C9A"/>
    <w:rsid w:val="00103795"/>
    <w:rsid w:val="00104E76"/>
    <w:rsid w:val="00105C30"/>
    <w:rsid w:val="00107CBD"/>
    <w:rsid w:val="0011046A"/>
    <w:rsid w:val="00112D09"/>
    <w:rsid w:val="001142EE"/>
    <w:rsid w:val="0011533D"/>
    <w:rsid w:val="00115A1B"/>
    <w:rsid w:val="00117A24"/>
    <w:rsid w:val="00124716"/>
    <w:rsid w:val="001257A8"/>
    <w:rsid w:val="00125C15"/>
    <w:rsid w:val="001260ED"/>
    <w:rsid w:val="00126C0B"/>
    <w:rsid w:val="00126C88"/>
    <w:rsid w:val="001277E4"/>
    <w:rsid w:val="00127E2B"/>
    <w:rsid w:val="0013477C"/>
    <w:rsid w:val="00134EB3"/>
    <w:rsid w:val="0013516A"/>
    <w:rsid w:val="00136372"/>
    <w:rsid w:val="00140A3C"/>
    <w:rsid w:val="00141B01"/>
    <w:rsid w:val="00142884"/>
    <w:rsid w:val="00144454"/>
    <w:rsid w:val="00146107"/>
    <w:rsid w:val="00146C36"/>
    <w:rsid w:val="0014712F"/>
    <w:rsid w:val="00147B1D"/>
    <w:rsid w:val="00151CBB"/>
    <w:rsid w:val="00152E3C"/>
    <w:rsid w:val="001555BA"/>
    <w:rsid w:val="001573E0"/>
    <w:rsid w:val="00157AA3"/>
    <w:rsid w:val="001600AB"/>
    <w:rsid w:val="0016718E"/>
    <w:rsid w:val="00171166"/>
    <w:rsid w:val="00173F91"/>
    <w:rsid w:val="00173F9D"/>
    <w:rsid w:val="0017453D"/>
    <w:rsid w:val="0017551C"/>
    <w:rsid w:val="0017761B"/>
    <w:rsid w:val="00180952"/>
    <w:rsid w:val="001825D8"/>
    <w:rsid w:val="00182C2B"/>
    <w:rsid w:val="00183122"/>
    <w:rsid w:val="00183D85"/>
    <w:rsid w:val="00185AFE"/>
    <w:rsid w:val="0018634B"/>
    <w:rsid w:val="00187BAF"/>
    <w:rsid w:val="00192B82"/>
    <w:rsid w:val="001954A0"/>
    <w:rsid w:val="001A567A"/>
    <w:rsid w:val="001A608B"/>
    <w:rsid w:val="001B04F2"/>
    <w:rsid w:val="001B13D2"/>
    <w:rsid w:val="001B1C04"/>
    <w:rsid w:val="001B2AAF"/>
    <w:rsid w:val="001B2C75"/>
    <w:rsid w:val="001C1CA4"/>
    <w:rsid w:val="001C26F9"/>
    <w:rsid w:val="001C363F"/>
    <w:rsid w:val="001C501A"/>
    <w:rsid w:val="001D09F9"/>
    <w:rsid w:val="001D1164"/>
    <w:rsid w:val="001D21C1"/>
    <w:rsid w:val="001D292A"/>
    <w:rsid w:val="001E504A"/>
    <w:rsid w:val="001E640D"/>
    <w:rsid w:val="001E6FFD"/>
    <w:rsid w:val="001E7275"/>
    <w:rsid w:val="001F26EA"/>
    <w:rsid w:val="001F4734"/>
    <w:rsid w:val="001F4D9C"/>
    <w:rsid w:val="001F68C9"/>
    <w:rsid w:val="001F78FC"/>
    <w:rsid w:val="00200009"/>
    <w:rsid w:val="0020327F"/>
    <w:rsid w:val="0020373B"/>
    <w:rsid w:val="00203865"/>
    <w:rsid w:val="0020550D"/>
    <w:rsid w:val="0020570E"/>
    <w:rsid w:val="00206841"/>
    <w:rsid w:val="00207DE0"/>
    <w:rsid w:val="00211682"/>
    <w:rsid w:val="00212655"/>
    <w:rsid w:val="002143E2"/>
    <w:rsid w:val="00215BDD"/>
    <w:rsid w:val="00223059"/>
    <w:rsid w:val="00223350"/>
    <w:rsid w:val="002234F6"/>
    <w:rsid w:val="00223B08"/>
    <w:rsid w:val="00225774"/>
    <w:rsid w:val="002259CC"/>
    <w:rsid w:val="00226E34"/>
    <w:rsid w:val="002274BA"/>
    <w:rsid w:val="00227F35"/>
    <w:rsid w:val="002301FC"/>
    <w:rsid w:val="00232DE2"/>
    <w:rsid w:val="00232FCB"/>
    <w:rsid w:val="00236BC3"/>
    <w:rsid w:val="00236FAA"/>
    <w:rsid w:val="002402E7"/>
    <w:rsid w:val="00242279"/>
    <w:rsid w:val="00245D1F"/>
    <w:rsid w:val="00245FD0"/>
    <w:rsid w:val="0024724B"/>
    <w:rsid w:val="00247754"/>
    <w:rsid w:val="0025123E"/>
    <w:rsid w:val="00253827"/>
    <w:rsid w:val="00256847"/>
    <w:rsid w:val="00261E5E"/>
    <w:rsid w:val="00262C42"/>
    <w:rsid w:val="00265B0A"/>
    <w:rsid w:val="0026698E"/>
    <w:rsid w:val="00272E4F"/>
    <w:rsid w:val="002747EE"/>
    <w:rsid w:val="00275959"/>
    <w:rsid w:val="0027714A"/>
    <w:rsid w:val="0028022B"/>
    <w:rsid w:val="0028050F"/>
    <w:rsid w:val="002807CF"/>
    <w:rsid w:val="0028488D"/>
    <w:rsid w:val="002853DB"/>
    <w:rsid w:val="00287B13"/>
    <w:rsid w:val="002919D7"/>
    <w:rsid w:val="00291D5D"/>
    <w:rsid w:val="0029233C"/>
    <w:rsid w:val="0029452D"/>
    <w:rsid w:val="00296A06"/>
    <w:rsid w:val="002978C2"/>
    <w:rsid w:val="002978E0"/>
    <w:rsid w:val="002A08D5"/>
    <w:rsid w:val="002A2303"/>
    <w:rsid w:val="002A2562"/>
    <w:rsid w:val="002A36ED"/>
    <w:rsid w:val="002A4F1B"/>
    <w:rsid w:val="002A5AA5"/>
    <w:rsid w:val="002A5EC5"/>
    <w:rsid w:val="002A60F9"/>
    <w:rsid w:val="002A7032"/>
    <w:rsid w:val="002A70EF"/>
    <w:rsid w:val="002B15EA"/>
    <w:rsid w:val="002B3DC9"/>
    <w:rsid w:val="002B4865"/>
    <w:rsid w:val="002B49B9"/>
    <w:rsid w:val="002B5300"/>
    <w:rsid w:val="002B5CF7"/>
    <w:rsid w:val="002B7982"/>
    <w:rsid w:val="002C0B00"/>
    <w:rsid w:val="002C13AB"/>
    <w:rsid w:val="002C18A3"/>
    <w:rsid w:val="002C361E"/>
    <w:rsid w:val="002C4E93"/>
    <w:rsid w:val="002D26BD"/>
    <w:rsid w:val="002D48AD"/>
    <w:rsid w:val="002D53A0"/>
    <w:rsid w:val="002D700D"/>
    <w:rsid w:val="002D7ADD"/>
    <w:rsid w:val="002E04EC"/>
    <w:rsid w:val="002E2F45"/>
    <w:rsid w:val="002F0786"/>
    <w:rsid w:val="002F0DFA"/>
    <w:rsid w:val="002F225C"/>
    <w:rsid w:val="002F2BCF"/>
    <w:rsid w:val="002F41E9"/>
    <w:rsid w:val="002F5331"/>
    <w:rsid w:val="002F6A91"/>
    <w:rsid w:val="002F6BCB"/>
    <w:rsid w:val="002F769F"/>
    <w:rsid w:val="00300A7B"/>
    <w:rsid w:val="00300D74"/>
    <w:rsid w:val="00301D68"/>
    <w:rsid w:val="00305A32"/>
    <w:rsid w:val="003068B7"/>
    <w:rsid w:val="00310BC4"/>
    <w:rsid w:val="00312BB2"/>
    <w:rsid w:val="003134DF"/>
    <w:rsid w:val="0031513C"/>
    <w:rsid w:val="0031709A"/>
    <w:rsid w:val="00317D5D"/>
    <w:rsid w:val="00320129"/>
    <w:rsid w:val="00320C3A"/>
    <w:rsid w:val="00320EF6"/>
    <w:rsid w:val="00322563"/>
    <w:rsid w:val="0032265F"/>
    <w:rsid w:val="003245B5"/>
    <w:rsid w:val="00332174"/>
    <w:rsid w:val="00335FC5"/>
    <w:rsid w:val="00336C60"/>
    <w:rsid w:val="003377AA"/>
    <w:rsid w:val="00342969"/>
    <w:rsid w:val="003436F4"/>
    <w:rsid w:val="00343ED2"/>
    <w:rsid w:val="00350614"/>
    <w:rsid w:val="00351CC0"/>
    <w:rsid w:val="00352FB8"/>
    <w:rsid w:val="0035331C"/>
    <w:rsid w:val="00356F40"/>
    <w:rsid w:val="0036230D"/>
    <w:rsid w:val="00363637"/>
    <w:rsid w:val="00367675"/>
    <w:rsid w:val="00367A3B"/>
    <w:rsid w:val="00370981"/>
    <w:rsid w:val="00374D94"/>
    <w:rsid w:val="0037513A"/>
    <w:rsid w:val="00376A0B"/>
    <w:rsid w:val="00377495"/>
    <w:rsid w:val="003825BE"/>
    <w:rsid w:val="00383637"/>
    <w:rsid w:val="003848DC"/>
    <w:rsid w:val="00387047"/>
    <w:rsid w:val="00391ABC"/>
    <w:rsid w:val="003945BF"/>
    <w:rsid w:val="00397868"/>
    <w:rsid w:val="00397FCE"/>
    <w:rsid w:val="003A06CD"/>
    <w:rsid w:val="003A3873"/>
    <w:rsid w:val="003A72C5"/>
    <w:rsid w:val="003A7E3E"/>
    <w:rsid w:val="003B14F9"/>
    <w:rsid w:val="003B1648"/>
    <w:rsid w:val="003B3B80"/>
    <w:rsid w:val="003B6D5F"/>
    <w:rsid w:val="003C01F3"/>
    <w:rsid w:val="003C113D"/>
    <w:rsid w:val="003C4A05"/>
    <w:rsid w:val="003C702B"/>
    <w:rsid w:val="003D00B2"/>
    <w:rsid w:val="003D2AB2"/>
    <w:rsid w:val="003D488B"/>
    <w:rsid w:val="003D50F0"/>
    <w:rsid w:val="003D5138"/>
    <w:rsid w:val="003E0405"/>
    <w:rsid w:val="003E246D"/>
    <w:rsid w:val="003E2742"/>
    <w:rsid w:val="003E3213"/>
    <w:rsid w:val="003E3B86"/>
    <w:rsid w:val="003E7417"/>
    <w:rsid w:val="003E793F"/>
    <w:rsid w:val="003F38FB"/>
    <w:rsid w:val="003F7A9A"/>
    <w:rsid w:val="004008A2"/>
    <w:rsid w:val="00402CCF"/>
    <w:rsid w:val="00403B56"/>
    <w:rsid w:val="00405687"/>
    <w:rsid w:val="0040627E"/>
    <w:rsid w:val="00407309"/>
    <w:rsid w:val="004074E9"/>
    <w:rsid w:val="004115F2"/>
    <w:rsid w:val="004123A8"/>
    <w:rsid w:val="0041280B"/>
    <w:rsid w:val="00413F5A"/>
    <w:rsid w:val="004208E8"/>
    <w:rsid w:val="00421376"/>
    <w:rsid w:val="004215B0"/>
    <w:rsid w:val="00421F66"/>
    <w:rsid w:val="00424D82"/>
    <w:rsid w:val="0042544D"/>
    <w:rsid w:val="00430B89"/>
    <w:rsid w:val="00430E8A"/>
    <w:rsid w:val="0043192C"/>
    <w:rsid w:val="00432B68"/>
    <w:rsid w:val="00433DFD"/>
    <w:rsid w:val="00434880"/>
    <w:rsid w:val="004354ED"/>
    <w:rsid w:val="00441440"/>
    <w:rsid w:val="00441AC0"/>
    <w:rsid w:val="0044215F"/>
    <w:rsid w:val="004424F5"/>
    <w:rsid w:val="00443742"/>
    <w:rsid w:val="00444074"/>
    <w:rsid w:val="004451F4"/>
    <w:rsid w:val="00451BAE"/>
    <w:rsid w:val="004561F6"/>
    <w:rsid w:val="00456FAC"/>
    <w:rsid w:val="00461DF1"/>
    <w:rsid w:val="00463CE0"/>
    <w:rsid w:val="0046414B"/>
    <w:rsid w:val="00465085"/>
    <w:rsid w:val="00470114"/>
    <w:rsid w:val="00481442"/>
    <w:rsid w:val="004818CD"/>
    <w:rsid w:val="0048200C"/>
    <w:rsid w:val="0048498E"/>
    <w:rsid w:val="00486CA5"/>
    <w:rsid w:val="00487425"/>
    <w:rsid w:val="00490E4A"/>
    <w:rsid w:val="00493AA1"/>
    <w:rsid w:val="004952C1"/>
    <w:rsid w:val="004A0629"/>
    <w:rsid w:val="004A14A4"/>
    <w:rsid w:val="004A1F57"/>
    <w:rsid w:val="004A251D"/>
    <w:rsid w:val="004A4C33"/>
    <w:rsid w:val="004A62F8"/>
    <w:rsid w:val="004A644A"/>
    <w:rsid w:val="004A672C"/>
    <w:rsid w:val="004A75FC"/>
    <w:rsid w:val="004B695A"/>
    <w:rsid w:val="004B77A8"/>
    <w:rsid w:val="004C04C7"/>
    <w:rsid w:val="004C6361"/>
    <w:rsid w:val="004C6A25"/>
    <w:rsid w:val="004D0CDA"/>
    <w:rsid w:val="004D0D86"/>
    <w:rsid w:val="004D1B06"/>
    <w:rsid w:val="004D209D"/>
    <w:rsid w:val="004D44DD"/>
    <w:rsid w:val="004D4A25"/>
    <w:rsid w:val="004D4B2D"/>
    <w:rsid w:val="004E04F8"/>
    <w:rsid w:val="004E28EA"/>
    <w:rsid w:val="004E3E99"/>
    <w:rsid w:val="004E6290"/>
    <w:rsid w:val="004E772D"/>
    <w:rsid w:val="004F1B32"/>
    <w:rsid w:val="004F1C8D"/>
    <w:rsid w:val="004F3D1D"/>
    <w:rsid w:val="004F3F99"/>
    <w:rsid w:val="004F4735"/>
    <w:rsid w:val="004F7C1B"/>
    <w:rsid w:val="00500609"/>
    <w:rsid w:val="005021FF"/>
    <w:rsid w:val="005059D7"/>
    <w:rsid w:val="00506692"/>
    <w:rsid w:val="00506D24"/>
    <w:rsid w:val="00506FDB"/>
    <w:rsid w:val="005073A3"/>
    <w:rsid w:val="00507A3F"/>
    <w:rsid w:val="00511F4B"/>
    <w:rsid w:val="00515EA6"/>
    <w:rsid w:val="0051670A"/>
    <w:rsid w:val="00516B24"/>
    <w:rsid w:val="00523972"/>
    <w:rsid w:val="00526299"/>
    <w:rsid w:val="00530710"/>
    <w:rsid w:val="005324DA"/>
    <w:rsid w:val="0053433C"/>
    <w:rsid w:val="005344F9"/>
    <w:rsid w:val="005361C2"/>
    <w:rsid w:val="005427B0"/>
    <w:rsid w:val="00542977"/>
    <w:rsid w:val="00542B4E"/>
    <w:rsid w:val="005435A0"/>
    <w:rsid w:val="00544041"/>
    <w:rsid w:val="00544F1A"/>
    <w:rsid w:val="005505AA"/>
    <w:rsid w:val="005529CC"/>
    <w:rsid w:val="00552E49"/>
    <w:rsid w:val="0055316C"/>
    <w:rsid w:val="00555ED2"/>
    <w:rsid w:val="00560826"/>
    <w:rsid w:val="0056190F"/>
    <w:rsid w:val="005622DB"/>
    <w:rsid w:val="005625A8"/>
    <w:rsid w:val="005638E8"/>
    <w:rsid w:val="00564423"/>
    <w:rsid w:val="00566456"/>
    <w:rsid w:val="00566831"/>
    <w:rsid w:val="00566F19"/>
    <w:rsid w:val="00567BAE"/>
    <w:rsid w:val="005724BA"/>
    <w:rsid w:val="00572CC9"/>
    <w:rsid w:val="00575369"/>
    <w:rsid w:val="00581234"/>
    <w:rsid w:val="0058443A"/>
    <w:rsid w:val="00585BB6"/>
    <w:rsid w:val="00585ECD"/>
    <w:rsid w:val="00587F81"/>
    <w:rsid w:val="005935F2"/>
    <w:rsid w:val="00594953"/>
    <w:rsid w:val="00597329"/>
    <w:rsid w:val="005A3BB1"/>
    <w:rsid w:val="005A4237"/>
    <w:rsid w:val="005A7BC2"/>
    <w:rsid w:val="005A7C2E"/>
    <w:rsid w:val="005B1FDF"/>
    <w:rsid w:val="005B5E53"/>
    <w:rsid w:val="005B601A"/>
    <w:rsid w:val="005C47A2"/>
    <w:rsid w:val="005D22C6"/>
    <w:rsid w:val="005D3E3C"/>
    <w:rsid w:val="005D60EB"/>
    <w:rsid w:val="005D760A"/>
    <w:rsid w:val="005E2EBB"/>
    <w:rsid w:val="005F0E1C"/>
    <w:rsid w:val="005F572A"/>
    <w:rsid w:val="00605AEA"/>
    <w:rsid w:val="00605DBB"/>
    <w:rsid w:val="0060684D"/>
    <w:rsid w:val="00610D03"/>
    <w:rsid w:val="00610D31"/>
    <w:rsid w:val="00610FB0"/>
    <w:rsid w:val="006126B0"/>
    <w:rsid w:val="006127AF"/>
    <w:rsid w:val="00614176"/>
    <w:rsid w:val="00614FCA"/>
    <w:rsid w:val="00615065"/>
    <w:rsid w:val="00616234"/>
    <w:rsid w:val="006178AA"/>
    <w:rsid w:val="00620B15"/>
    <w:rsid w:val="006228BA"/>
    <w:rsid w:val="00624F0E"/>
    <w:rsid w:val="00630C81"/>
    <w:rsid w:val="00635E75"/>
    <w:rsid w:val="0063732A"/>
    <w:rsid w:val="00642695"/>
    <w:rsid w:val="00643442"/>
    <w:rsid w:val="006505E9"/>
    <w:rsid w:val="00652CCC"/>
    <w:rsid w:val="006536A3"/>
    <w:rsid w:val="00653CDA"/>
    <w:rsid w:val="00655275"/>
    <w:rsid w:val="0065594D"/>
    <w:rsid w:val="006569AE"/>
    <w:rsid w:val="00657F54"/>
    <w:rsid w:val="00662459"/>
    <w:rsid w:val="0066276A"/>
    <w:rsid w:val="00663347"/>
    <w:rsid w:val="0066337F"/>
    <w:rsid w:val="00664243"/>
    <w:rsid w:val="00664BD7"/>
    <w:rsid w:val="00666059"/>
    <w:rsid w:val="006664A6"/>
    <w:rsid w:val="0066675F"/>
    <w:rsid w:val="00667B97"/>
    <w:rsid w:val="00672281"/>
    <w:rsid w:val="006735A5"/>
    <w:rsid w:val="00674FB2"/>
    <w:rsid w:val="00676159"/>
    <w:rsid w:val="00677CDF"/>
    <w:rsid w:val="006819B7"/>
    <w:rsid w:val="00682259"/>
    <w:rsid w:val="00684D5F"/>
    <w:rsid w:val="0068559E"/>
    <w:rsid w:val="006869C3"/>
    <w:rsid w:val="00686B1D"/>
    <w:rsid w:val="00690FFD"/>
    <w:rsid w:val="006A0304"/>
    <w:rsid w:val="006A2427"/>
    <w:rsid w:val="006A34B1"/>
    <w:rsid w:val="006A41E5"/>
    <w:rsid w:val="006A51CA"/>
    <w:rsid w:val="006A5CD0"/>
    <w:rsid w:val="006A7B7A"/>
    <w:rsid w:val="006B07C8"/>
    <w:rsid w:val="006B1FC4"/>
    <w:rsid w:val="006B3042"/>
    <w:rsid w:val="006B3F5D"/>
    <w:rsid w:val="006B42BB"/>
    <w:rsid w:val="006B7187"/>
    <w:rsid w:val="006B73A5"/>
    <w:rsid w:val="006C3370"/>
    <w:rsid w:val="006C42BF"/>
    <w:rsid w:val="006C7557"/>
    <w:rsid w:val="006D065A"/>
    <w:rsid w:val="006D4EFB"/>
    <w:rsid w:val="006D5372"/>
    <w:rsid w:val="006D5A4D"/>
    <w:rsid w:val="006D5D91"/>
    <w:rsid w:val="006E6647"/>
    <w:rsid w:val="006E77DD"/>
    <w:rsid w:val="006F1DCD"/>
    <w:rsid w:val="006F2635"/>
    <w:rsid w:val="006F31EE"/>
    <w:rsid w:val="006F3813"/>
    <w:rsid w:val="006F43CE"/>
    <w:rsid w:val="006F5659"/>
    <w:rsid w:val="006F6A05"/>
    <w:rsid w:val="007014CE"/>
    <w:rsid w:val="007032B1"/>
    <w:rsid w:val="0070511B"/>
    <w:rsid w:val="007057EB"/>
    <w:rsid w:val="00705E5B"/>
    <w:rsid w:val="007062E8"/>
    <w:rsid w:val="00710D11"/>
    <w:rsid w:val="0071328C"/>
    <w:rsid w:val="007137F5"/>
    <w:rsid w:val="00713975"/>
    <w:rsid w:val="007144A0"/>
    <w:rsid w:val="007152A4"/>
    <w:rsid w:val="0071578E"/>
    <w:rsid w:val="00721A59"/>
    <w:rsid w:val="00723256"/>
    <w:rsid w:val="00723F87"/>
    <w:rsid w:val="00724E3E"/>
    <w:rsid w:val="00725158"/>
    <w:rsid w:val="007258DE"/>
    <w:rsid w:val="00727240"/>
    <w:rsid w:val="00727CDA"/>
    <w:rsid w:val="00727EF2"/>
    <w:rsid w:val="00727F8F"/>
    <w:rsid w:val="0073205B"/>
    <w:rsid w:val="00737787"/>
    <w:rsid w:val="007403C4"/>
    <w:rsid w:val="0074478F"/>
    <w:rsid w:val="007450AC"/>
    <w:rsid w:val="00745605"/>
    <w:rsid w:val="00745B28"/>
    <w:rsid w:val="00746798"/>
    <w:rsid w:val="0075057F"/>
    <w:rsid w:val="00753BFD"/>
    <w:rsid w:val="0075587A"/>
    <w:rsid w:val="00755C84"/>
    <w:rsid w:val="00764545"/>
    <w:rsid w:val="0076726F"/>
    <w:rsid w:val="0077067D"/>
    <w:rsid w:val="00772CE4"/>
    <w:rsid w:val="007756EA"/>
    <w:rsid w:val="00776164"/>
    <w:rsid w:val="00777242"/>
    <w:rsid w:val="00782D33"/>
    <w:rsid w:val="00784DA0"/>
    <w:rsid w:val="007867F4"/>
    <w:rsid w:val="00790438"/>
    <w:rsid w:val="007908CD"/>
    <w:rsid w:val="007A2F37"/>
    <w:rsid w:val="007A31E6"/>
    <w:rsid w:val="007A34C6"/>
    <w:rsid w:val="007A38E1"/>
    <w:rsid w:val="007A45A4"/>
    <w:rsid w:val="007A45F0"/>
    <w:rsid w:val="007A50D8"/>
    <w:rsid w:val="007A58B4"/>
    <w:rsid w:val="007A6767"/>
    <w:rsid w:val="007B24EF"/>
    <w:rsid w:val="007B344C"/>
    <w:rsid w:val="007B50A2"/>
    <w:rsid w:val="007B72C4"/>
    <w:rsid w:val="007B7D00"/>
    <w:rsid w:val="007C07D9"/>
    <w:rsid w:val="007C0C82"/>
    <w:rsid w:val="007C0D1C"/>
    <w:rsid w:val="007C233A"/>
    <w:rsid w:val="007C3E07"/>
    <w:rsid w:val="007C6364"/>
    <w:rsid w:val="007C6918"/>
    <w:rsid w:val="007D2739"/>
    <w:rsid w:val="007D3D34"/>
    <w:rsid w:val="007D454E"/>
    <w:rsid w:val="007D573E"/>
    <w:rsid w:val="007D712C"/>
    <w:rsid w:val="007D720F"/>
    <w:rsid w:val="007E2C1D"/>
    <w:rsid w:val="007E375B"/>
    <w:rsid w:val="007E4132"/>
    <w:rsid w:val="007E463C"/>
    <w:rsid w:val="007E59BA"/>
    <w:rsid w:val="007E5A73"/>
    <w:rsid w:val="007E6B36"/>
    <w:rsid w:val="007F0BA3"/>
    <w:rsid w:val="007F1DD3"/>
    <w:rsid w:val="007F2B36"/>
    <w:rsid w:val="007F3421"/>
    <w:rsid w:val="007F3B15"/>
    <w:rsid w:val="007F5DC0"/>
    <w:rsid w:val="007F7730"/>
    <w:rsid w:val="00803335"/>
    <w:rsid w:val="00803AF6"/>
    <w:rsid w:val="00803DE1"/>
    <w:rsid w:val="00804E5F"/>
    <w:rsid w:val="008067B1"/>
    <w:rsid w:val="00811688"/>
    <w:rsid w:val="00811F77"/>
    <w:rsid w:val="00815D54"/>
    <w:rsid w:val="008208BD"/>
    <w:rsid w:val="00822751"/>
    <w:rsid w:val="00822DC2"/>
    <w:rsid w:val="00826C33"/>
    <w:rsid w:val="00831468"/>
    <w:rsid w:val="00832E86"/>
    <w:rsid w:val="00834D6F"/>
    <w:rsid w:val="008355EB"/>
    <w:rsid w:val="0083714F"/>
    <w:rsid w:val="0083716E"/>
    <w:rsid w:val="008373B2"/>
    <w:rsid w:val="008417A3"/>
    <w:rsid w:val="0085013B"/>
    <w:rsid w:val="008510C5"/>
    <w:rsid w:val="0085157F"/>
    <w:rsid w:val="0085712D"/>
    <w:rsid w:val="0085712E"/>
    <w:rsid w:val="008577B7"/>
    <w:rsid w:val="00862680"/>
    <w:rsid w:val="008660D7"/>
    <w:rsid w:val="008669C4"/>
    <w:rsid w:val="00874456"/>
    <w:rsid w:val="00874795"/>
    <w:rsid w:val="00874842"/>
    <w:rsid w:val="00877AFC"/>
    <w:rsid w:val="00880E15"/>
    <w:rsid w:val="00880E3E"/>
    <w:rsid w:val="00881CB3"/>
    <w:rsid w:val="00881F93"/>
    <w:rsid w:val="008821FD"/>
    <w:rsid w:val="00883EC6"/>
    <w:rsid w:val="008858EB"/>
    <w:rsid w:val="00885FD5"/>
    <w:rsid w:val="0089337A"/>
    <w:rsid w:val="00895691"/>
    <w:rsid w:val="00895BE6"/>
    <w:rsid w:val="00897DA8"/>
    <w:rsid w:val="008A263E"/>
    <w:rsid w:val="008A2BD6"/>
    <w:rsid w:val="008A35C2"/>
    <w:rsid w:val="008A6685"/>
    <w:rsid w:val="008B01FD"/>
    <w:rsid w:val="008B0612"/>
    <w:rsid w:val="008B4CFC"/>
    <w:rsid w:val="008C0661"/>
    <w:rsid w:val="008C142D"/>
    <w:rsid w:val="008C1C91"/>
    <w:rsid w:val="008C2E3C"/>
    <w:rsid w:val="008C3FDC"/>
    <w:rsid w:val="008C49B6"/>
    <w:rsid w:val="008C54C0"/>
    <w:rsid w:val="008C742F"/>
    <w:rsid w:val="008D06F4"/>
    <w:rsid w:val="008D1E77"/>
    <w:rsid w:val="008D5634"/>
    <w:rsid w:val="008D7AA6"/>
    <w:rsid w:val="008E00F9"/>
    <w:rsid w:val="008E0C42"/>
    <w:rsid w:val="008E12F1"/>
    <w:rsid w:val="008E4BF4"/>
    <w:rsid w:val="008E6A1B"/>
    <w:rsid w:val="008F5951"/>
    <w:rsid w:val="008F734F"/>
    <w:rsid w:val="008F7C93"/>
    <w:rsid w:val="00900641"/>
    <w:rsid w:val="0090243B"/>
    <w:rsid w:val="00903601"/>
    <w:rsid w:val="0090409C"/>
    <w:rsid w:val="009117A6"/>
    <w:rsid w:val="00915025"/>
    <w:rsid w:val="00921C32"/>
    <w:rsid w:val="00922B07"/>
    <w:rsid w:val="00923219"/>
    <w:rsid w:val="0092709C"/>
    <w:rsid w:val="00930E33"/>
    <w:rsid w:val="00932121"/>
    <w:rsid w:val="0093279A"/>
    <w:rsid w:val="00934B18"/>
    <w:rsid w:val="00935657"/>
    <w:rsid w:val="00940390"/>
    <w:rsid w:val="009408DD"/>
    <w:rsid w:val="009426DB"/>
    <w:rsid w:val="0094481F"/>
    <w:rsid w:val="00946A5D"/>
    <w:rsid w:val="00946F80"/>
    <w:rsid w:val="00947460"/>
    <w:rsid w:val="00950D16"/>
    <w:rsid w:val="00951C23"/>
    <w:rsid w:val="0095333F"/>
    <w:rsid w:val="0095340F"/>
    <w:rsid w:val="009537F4"/>
    <w:rsid w:val="00963EFF"/>
    <w:rsid w:val="00965B88"/>
    <w:rsid w:val="009661ED"/>
    <w:rsid w:val="009704C2"/>
    <w:rsid w:val="00972555"/>
    <w:rsid w:val="00972D9A"/>
    <w:rsid w:val="009735BC"/>
    <w:rsid w:val="00981259"/>
    <w:rsid w:val="009819AB"/>
    <w:rsid w:val="00981F19"/>
    <w:rsid w:val="009837E5"/>
    <w:rsid w:val="00983F45"/>
    <w:rsid w:val="0098576D"/>
    <w:rsid w:val="009904FC"/>
    <w:rsid w:val="009938F8"/>
    <w:rsid w:val="009942B4"/>
    <w:rsid w:val="00995C78"/>
    <w:rsid w:val="00996245"/>
    <w:rsid w:val="009A26D9"/>
    <w:rsid w:val="009A2D94"/>
    <w:rsid w:val="009A37C4"/>
    <w:rsid w:val="009A3FCF"/>
    <w:rsid w:val="009A61AB"/>
    <w:rsid w:val="009B1731"/>
    <w:rsid w:val="009B2562"/>
    <w:rsid w:val="009B2B1C"/>
    <w:rsid w:val="009B351D"/>
    <w:rsid w:val="009B4406"/>
    <w:rsid w:val="009B62F2"/>
    <w:rsid w:val="009B6ADC"/>
    <w:rsid w:val="009B74DE"/>
    <w:rsid w:val="009B7F03"/>
    <w:rsid w:val="009C095B"/>
    <w:rsid w:val="009C3AEA"/>
    <w:rsid w:val="009C3C38"/>
    <w:rsid w:val="009C4BDC"/>
    <w:rsid w:val="009D1931"/>
    <w:rsid w:val="009D214C"/>
    <w:rsid w:val="009D4700"/>
    <w:rsid w:val="009E4E5F"/>
    <w:rsid w:val="009E5072"/>
    <w:rsid w:val="009F07D1"/>
    <w:rsid w:val="009F0C9F"/>
    <w:rsid w:val="009F4B8B"/>
    <w:rsid w:val="009F4F69"/>
    <w:rsid w:val="009F57AC"/>
    <w:rsid w:val="009F58F9"/>
    <w:rsid w:val="00A0284A"/>
    <w:rsid w:val="00A03235"/>
    <w:rsid w:val="00A03F61"/>
    <w:rsid w:val="00A05126"/>
    <w:rsid w:val="00A12297"/>
    <w:rsid w:val="00A12ECA"/>
    <w:rsid w:val="00A1475D"/>
    <w:rsid w:val="00A14F58"/>
    <w:rsid w:val="00A241D5"/>
    <w:rsid w:val="00A275A4"/>
    <w:rsid w:val="00A36397"/>
    <w:rsid w:val="00A36BD6"/>
    <w:rsid w:val="00A3730A"/>
    <w:rsid w:val="00A37548"/>
    <w:rsid w:val="00A4304C"/>
    <w:rsid w:val="00A50D3B"/>
    <w:rsid w:val="00A50D9F"/>
    <w:rsid w:val="00A54801"/>
    <w:rsid w:val="00A564C0"/>
    <w:rsid w:val="00A567C1"/>
    <w:rsid w:val="00A56FFC"/>
    <w:rsid w:val="00A57747"/>
    <w:rsid w:val="00A61673"/>
    <w:rsid w:val="00A63458"/>
    <w:rsid w:val="00A63C6C"/>
    <w:rsid w:val="00A656E0"/>
    <w:rsid w:val="00A65EBE"/>
    <w:rsid w:val="00A7158A"/>
    <w:rsid w:val="00A75571"/>
    <w:rsid w:val="00A81442"/>
    <w:rsid w:val="00A84010"/>
    <w:rsid w:val="00A8420C"/>
    <w:rsid w:val="00A93B51"/>
    <w:rsid w:val="00A93E45"/>
    <w:rsid w:val="00A94B3A"/>
    <w:rsid w:val="00A95377"/>
    <w:rsid w:val="00AA0282"/>
    <w:rsid w:val="00AA0321"/>
    <w:rsid w:val="00AA05BE"/>
    <w:rsid w:val="00AA1CF7"/>
    <w:rsid w:val="00AA3B0E"/>
    <w:rsid w:val="00AA624F"/>
    <w:rsid w:val="00AA7C48"/>
    <w:rsid w:val="00AB1C59"/>
    <w:rsid w:val="00AB2F4A"/>
    <w:rsid w:val="00AB3C90"/>
    <w:rsid w:val="00AB5A94"/>
    <w:rsid w:val="00AB6A93"/>
    <w:rsid w:val="00AB7A37"/>
    <w:rsid w:val="00AC041F"/>
    <w:rsid w:val="00AC0B18"/>
    <w:rsid w:val="00AC1194"/>
    <w:rsid w:val="00AC18B7"/>
    <w:rsid w:val="00AC2405"/>
    <w:rsid w:val="00AC3A47"/>
    <w:rsid w:val="00AC4798"/>
    <w:rsid w:val="00AC5147"/>
    <w:rsid w:val="00AD0FB0"/>
    <w:rsid w:val="00AD424E"/>
    <w:rsid w:val="00AD4D5F"/>
    <w:rsid w:val="00AD5906"/>
    <w:rsid w:val="00AD6486"/>
    <w:rsid w:val="00AE13A3"/>
    <w:rsid w:val="00AE2698"/>
    <w:rsid w:val="00AE3580"/>
    <w:rsid w:val="00AE3F66"/>
    <w:rsid w:val="00AE6F02"/>
    <w:rsid w:val="00AE763F"/>
    <w:rsid w:val="00AF10C7"/>
    <w:rsid w:val="00AF2498"/>
    <w:rsid w:val="00AF3F69"/>
    <w:rsid w:val="00AF560D"/>
    <w:rsid w:val="00AF5B9D"/>
    <w:rsid w:val="00B0236D"/>
    <w:rsid w:val="00B03151"/>
    <w:rsid w:val="00B05404"/>
    <w:rsid w:val="00B073EA"/>
    <w:rsid w:val="00B11419"/>
    <w:rsid w:val="00B13F56"/>
    <w:rsid w:val="00B21005"/>
    <w:rsid w:val="00B214E2"/>
    <w:rsid w:val="00B22681"/>
    <w:rsid w:val="00B229DC"/>
    <w:rsid w:val="00B236DF"/>
    <w:rsid w:val="00B23B6F"/>
    <w:rsid w:val="00B23C71"/>
    <w:rsid w:val="00B23D68"/>
    <w:rsid w:val="00B24B1D"/>
    <w:rsid w:val="00B257DE"/>
    <w:rsid w:val="00B31889"/>
    <w:rsid w:val="00B33907"/>
    <w:rsid w:val="00B33DF1"/>
    <w:rsid w:val="00B3566D"/>
    <w:rsid w:val="00B36A03"/>
    <w:rsid w:val="00B40D1E"/>
    <w:rsid w:val="00B427ED"/>
    <w:rsid w:val="00B431F3"/>
    <w:rsid w:val="00B44F94"/>
    <w:rsid w:val="00B45831"/>
    <w:rsid w:val="00B508B5"/>
    <w:rsid w:val="00B51F44"/>
    <w:rsid w:val="00B554F2"/>
    <w:rsid w:val="00B57433"/>
    <w:rsid w:val="00B62A82"/>
    <w:rsid w:val="00B63DD9"/>
    <w:rsid w:val="00B6564A"/>
    <w:rsid w:val="00B65A32"/>
    <w:rsid w:val="00B65EAF"/>
    <w:rsid w:val="00B66301"/>
    <w:rsid w:val="00B71320"/>
    <w:rsid w:val="00B74CAE"/>
    <w:rsid w:val="00B75332"/>
    <w:rsid w:val="00B7560A"/>
    <w:rsid w:val="00B769B3"/>
    <w:rsid w:val="00B774DB"/>
    <w:rsid w:val="00B80961"/>
    <w:rsid w:val="00B81EA8"/>
    <w:rsid w:val="00B82A5F"/>
    <w:rsid w:val="00B84486"/>
    <w:rsid w:val="00B87048"/>
    <w:rsid w:val="00B92BDA"/>
    <w:rsid w:val="00B93285"/>
    <w:rsid w:val="00B94042"/>
    <w:rsid w:val="00BA1462"/>
    <w:rsid w:val="00BA2920"/>
    <w:rsid w:val="00BA371C"/>
    <w:rsid w:val="00BA4787"/>
    <w:rsid w:val="00BA4DDA"/>
    <w:rsid w:val="00BA4E54"/>
    <w:rsid w:val="00BA6F36"/>
    <w:rsid w:val="00BA71E1"/>
    <w:rsid w:val="00BA7966"/>
    <w:rsid w:val="00BB1FF7"/>
    <w:rsid w:val="00BB28CF"/>
    <w:rsid w:val="00BB4761"/>
    <w:rsid w:val="00BB5566"/>
    <w:rsid w:val="00BB647A"/>
    <w:rsid w:val="00BB6927"/>
    <w:rsid w:val="00BB6D1A"/>
    <w:rsid w:val="00BC03E9"/>
    <w:rsid w:val="00BC508A"/>
    <w:rsid w:val="00BC523C"/>
    <w:rsid w:val="00BC5E84"/>
    <w:rsid w:val="00BC6C35"/>
    <w:rsid w:val="00BC78C3"/>
    <w:rsid w:val="00BD02A0"/>
    <w:rsid w:val="00BD154B"/>
    <w:rsid w:val="00BD2E70"/>
    <w:rsid w:val="00BD3A16"/>
    <w:rsid w:val="00BD4A7A"/>
    <w:rsid w:val="00BE0DF8"/>
    <w:rsid w:val="00BE170A"/>
    <w:rsid w:val="00BE1B19"/>
    <w:rsid w:val="00BE30E8"/>
    <w:rsid w:val="00BE3B6A"/>
    <w:rsid w:val="00BF0797"/>
    <w:rsid w:val="00BF2E57"/>
    <w:rsid w:val="00C034D7"/>
    <w:rsid w:val="00C03E9C"/>
    <w:rsid w:val="00C127DB"/>
    <w:rsid w:val="00C12F86"/>
    <w:rsid w:val="00C17309"/>
    <w:rsid w:val="00C17A34"/>
    <w:rsid w:val="00C20377"/>
    <w:rsid w:val="00C20468"/>
    <w:rsid w:val="00C256C9"/>
    <w:rsid w:val="00C25C81"/>
    <w:rsid w:val="00C2720D"/>
    <w:rsid w:val="00C34051"/>
    <w:rsid w:val="00C352B4"/>
    <w:rsid w:val="00C35965"/>
    <w:rsid w:val="00C369BA"/>
    <w:rsid w:val="00C37AC8"/>
    <w:rsid w:val="00C406DF"/>
    <w:rsid w:val="00C43FD0"/>
    <w:rsid w:val="00C44772"/>
    <w:rsid w:val="00C46196"/>
    <w:rsid w:val="00C46448"/>
    <w:rsid w:val="00C475AC"/>
    <w:rsid w:val="00C56AD6"/>
    <w:rsid w:val="00C56F73"/>
    <w:rsid w:val="00C57FA1"/>
    <w:rsid w:val="00C62109"/>
    <w:rsid w:val="00C63D87"/>
    <w:rsid w:val="00C63FD0"/>
    <w:rsid w:val="00C67643"/>
    <w:rsid w:val="00C67744"/>
    <w:rsid w:val="00C73AA6"/>
    <w:rsid w:val="00C74BE3"/>
    <w:rsid w:val="00C76C87"/>
    <w:rsid w:val="00C775C0"/>
    <w:rsid w:val="00C81513"/>
    <w:rsid w:val="00C829B1"/>
    <w:rsid w:val="00C878EB"/>
    <w:rsid w:val="00CA0169"/>
    <w:rsid w:val="00CA0E7C"/>
    <w:rsid w:val="00CA1772"/>
    <w:rsid w:val="00CA247D"/>
    <w:rsid w:val="00CA4680"/>
    <w:rsid w:val="00CA4CCA"/>
    <w:rsid w:val="00CA5D77"/>
    <w:rsid w:val="00CA74E3"/>
    <w:rsid w:val="00CA77AE"/>
    <w:rsid w:val="00CB2164"/>
    <w:rsid w:val="00CB2A85"/>
    <w:rsid w:val="00CB73DA"/>
    <w:rsid w:val="00CB741E"/>
    <w:rsid w:val="00CC0262"/>
    <w:rsid w:val="00CC1FE1"/>
    <w:rsid w:val="00CC3B1D"/>
    <w:rsid w:val="00CC48DD"/>
    <w:rsid w:val="00CC5469"/>
    <w:rsid w:val="00CC67C7"/>
    <w:rsid w:val="00CC780C"/>
    <w:rsid w:val="00CD0B41"/>
    <w:rsid w:val="00CD2AFF"/>
    <w:rsid w:val="00CD31E4"/>
    <w:rsid w:val="00CD4403"/>
    <w:rsid w:val="00CD459F"/>
    <w:rsid w:val="00CD64C4"/>
    <w:rsid w:val="00CD75A0"/>
    <w:rsid w:val="00CE06DB"/>
    <w:rsid w:val="00CE369D"/>
    <w:rsid w:val="00CE56E3"/>
    <w:rsid w:val="00CE57E8"/>
    <w:rsid w:val="00CE7593"/>
    <w:rsid w:val="00CE75D5"/>
    <w:rsid w:val="00CF3E85"/>
    <w:rsid w:val="00CF48E1"/>
    <w:rsid w:val="00CF75B0"/>
    <w:rsid w:val="00D01383"/>
    <w:rsid w:val="00D0302E"/>
    <w:rsid w:val="00D04D74"/>
    <w:rsid w:val="00D05CA2"/>
    <w:rsid w:val="00D10297"/>
    <w:rsid w:val="00D1217D"/>
    <w:rsid w:val="00D12496"/>
    <w:rsid w:val="00D12CD9"/>
    <w:rsid w:val="00D211F3"/>
    <w:rsid w:val="00D22FBD"/>
    <w:rsid w:val="00D25B46"/>
    <w:rsid w:val="00D31499"/>
    <w:rsid w:val="00D32311"/>
    <w:rsid w:val="00D32981"/>
    <w:rsid w:val="00D348A5"/>
    <w:rsid w:val="00D34F4B"/>
    <w:rsid w:val="00D3518B"/>
    <w:rsid w:val="00D35761"/>
    <w:rsid w:val="00D36874"/>
    <w:rsid w:val="00D403B6"/>
    <w:rsid w:val="00D429F8"/>
    <w:rsid w:val="00D43661"/>
    <w:rsid w:val="00D43E9B"/>
    <w:rsid w:val="00D4515C"/>
    <w:rsid w:val="00D45899"/>
    <w:rsid w:val="00D47E57"/>
    <w:rsid w:val="00D531DE"/>
    <w:rsid w:val="00D54193"/>
    <w:rsid w:val="00D5458F"/>
    <w:rsid w:val="00D56BDC"/>
    <w:rsid w:val="00D63286"/>
    <w:rsid w:val="00D67885"/>
    <w:rsid w:val="00D67D5E"/>
    <w:rsid w:val="00D724A3"/>
    <w:rsid w:val="00D72584"/>
    <w:rsid w:val="00D767AD"/>
    <w:rsid w:val="00D76D76"/>
    <w:rsid w:val="00D77AB1"/>
    <w:rsid w:val="00D81E3A"/>
    <w:rsid w:val="00D8296B"/>
    <w:rsid w:val="00D83725"/>
    <w:rsid w:val="00D86D4D"/>
    <w:rsid w:val="00D912C0"/>
    <w:rsid w:val="00D9135D"/>
    <w:rsid w:val="00D9180A"/>
    <w:rsid w:val="00D91CE8"/>
    <w:rsid w:val="00D91F5A"/>
    <w:rsid w:val="00D94375"/>
    <w:rsid w:val="00D94830"/>
    <w:rsid w:val="00D94CEF"/>
    <w:rsid w:val="00D966E7"/>
    <w:rsid w:val="00D96DC1"/>
    <w:rsid w:val="00D9742D"/>
    <w:rsid w:val="00D97717"/>
    <w:rsid w:val="00D97E0C"/>
    <w:rsid w:val="00DA0D31"/>
    <w:rsid w:val="00DA0F81"/>
    <w:rsid w:val="00DA10F9"/>
    <w:rsid w:val="00DA169E"/>
    <w:rsid w:val="00DA221F"/>
    <w:rsid w:val="00DA2D75"/>
    <w:rsid w:val="00DA6C29"/>
    <w:rsid w:val="00DB1CD6"/>
    <w:rsid w:val="00DB2344"/>
    <w:rsid w:val="00DB3C7C"/>
    <w:rsid w:val="00DB4CD1"/>
    <w:rsid w:val="00DB5E42"/>
    <w:rsid w:val="00DB74ED"/>
    <w:rsid w:val="00DC107A"/>
    <w:rsid w:val="00DC1BE0"/>
    <w:rsid w:val="00DC1D9E"/>
    <w:rsid w:val="00DC2A77"/>
    <w:rsid w:val="00DC3587"/>
    <w:rsid w:val="00DC7C11"/>
    <w:rsid w:val="00DD045C"/>
    <w:rsid w:val="00DD04F0"/>
    <w:rsid w:val="00DD3F56"/>
    <w:rsid w:val="00DD41EA"/>
    <w:rsid w:val="00DD7B40"/>
    <w:rsid w:val="00DE1630"/>
    <w:rsid w:val="00DE192B"/>
    <w:rsid w:val="00DE1AA0"/>
    <w:rsid w:val="00DE45B2"/>
    <w:rsid w:val="00DF0EC8"/>
    <w:rsid w:val="00DF2B70"/>
    <w:rsid w:val="00DF4909"/>
    <w:rsid w:val="00DF51B5"/>
    <w:rsid w:val="00DF644D"/>
    <w:rsid w:val="00DF6D3B"/>
    <w:rsid w:val="00E0157E"/>
    <w:rsid w:val="00E045BD"/>
    <w:rsid w:val="00E12D56"/>
    <w:rsid w:val="00E16241"/>
    <w:rsid w:val="00E17213"/>
    <w:rsid w:val="00E173EB"/>
    <w:rsid w:val="00E21C01"/>
    <w:rsid w:val="00E236CA"/>
    <w:rsid w:val="00E2476B"/>
    <w:rsid w:val="00E26724"/>
    <w:rsid w:val="00E26CC4"/>
    <w:rsid w:val="00E26D3C"/>
    <w:rsid w:val="00E31225"/>
    <w:rsid w:val="00E31777"/>
    <w:rsid w:val="00E33EBC"/>
    <w:rsid w:val="00E34E0D"/>
    <w:rsid w:val="00E36F73"/>
    <w:rsid w:val="00E44985"/>
    <w:rsid w:val="00E45669"/>
    <w:rsid w:val="00E523FF"/>
    <w:rsid w:val="00E53C86"/>
    <w:rsid w:val="00E5479C"/>
    <w:rsid w:val="00E563D1"/>
    <w:rsid w:val="00E62F32"/>
    <w:rsid w:val="00E72407"/>
    <w:rsid w:val="00E73441"/>
    <w:rsid w:val="00E7495A"/>
    <w:rsid w:val="00E75425"/>
    <w:rsid w:val="00E81E7D"/>
    <w:rsid w:val="00E82B5A"/>
    <w:rsid w:val="00E923F0"/>
    <w:rsid w:val="00E92AAF"/>
    <w:rsid w:val="00E94A37"/>
    <w:rsid w:val="00E9528F"/>
    <w:rsid w:val="00E968B8"/>
    <w:rsid w:val="00E9778D"/>
    <w:rsid w:val="00EA1554"/>
    <w:rsid w:val="00EA1A9B"/>
    <w:rsid w:val="00EA4A50"/>
    <w:rsid w:val="00EB06D8"/>
    <w:rsid w:val="00EB31E2"/>
    <w:rsid w:val="00EB3689"/>
    <w:rsid w:val="00EB3F60"/>
    <w:rsid w:val="00EB409B"/>
    <w:rsid w:val="00EB49BD"/>
    <w:rsid w:val="00EB57BD"/>
    <w:rsid w:val="00EB7252"/>
    <w:rsid w:val="00EC125F"/>
    <w:rsid w:val="00EC1AB4"/>
    <w:rsid w:val="00EC21A4"/>
    <w:rsid w:val="00EC41A8"/>
    <w:rsid w:val="00EC522C"/>
    <w:rsid w:val="00EC66F7"/>
    <w:rsid w:val="00ED012D"/>
    <w:rsid w:val="00ED1450"/>
    <w:rsid w:val="00ED52E2"/>
    <w:rsid w:val="00ED7A02"/>
    <w:rsid w:val="00EE1400"/>
    <w:rsid w:val="00EE16D6"/>
    <w:rsid w:val="00EE53FA"/>
    <w:rsid w:val="00EE58BC"/>
    <w:rsid w:val="00EE5949"/>
    <w:rsid w:val="00EE6929"/>
    <w:rsid w:val="00EF0365"/>
    <w:rsid w:val="00EF0658"/>
    <w:rsid w:val="00EF2C39"/>
    <w:rsid w:val="00EF4E70"/>
    <w:rsid w:val="00EF541F"/>
    <w:rsid w:val="00EF6733"/>
    <w:rsid w:val="00EF68B3"/>
    <w:rsid w:val="00EF6BFD"/>
    <w:rsid w:val="00F00978"/>
    <w:rsid w:val="00F0213C"/>
    <w:rsid w:val="00F03413"/>
    <w:rsid w:val="00F0467E"/>
    <w:rsid w:val="00F069C1"/>
    <w:rsid w:val="00F07ABC"/>
    <w:rsid w:val="00F10994"/>
    <w:rsid w:val="00F10B31"/>
    <w:rsid w:val="00F10EC9"/>
    <w:rsid w:val="00F13645"/>
    <w:rsid w:val="00F13655"/>
    <w:rsid w:val="00F13C85"/>
    <w:rsid w:val="00F16091"/>
    <w:rsid w:val="00F20255"/>
    <w:rsid w:val="00F2381C"/>
    <w:rsid w:val="00F26798"/>
    <w:rsid w:val="00F271FA"/>
    <w:rsid w:val="00F306B0"/>
    <w:rsid w:val="00F30CEA"/>
    <w:rsid w:val="00F312EE"/>
    <w:rsid w:val="00F3190F"/>
    <w:rsid w:val="00F31AD2"/>
    <w:rsid w:val="00F31F5A"/>
    <w:rsid w:val="00F32060"/>
    <w:rsid w:val="00F343A5"/>
    <w:rsid w:val="00F35829"/>
    <w:rsid w:val="00F400BE"/>
    <w:rsid w:val="00F40522"/>
    <w:rsid w:val="00F40841"/>
    <w:rsid w:val="00F41DAB"/>
    <w:rsid w:val="00F431FF"/>
    <w:rsid w:val="00F452D6"/>
    <w:rsid w:val="00F4572C"/>
    <w:rsid w:val="00F4588E"/>
    <w:rsid w:val="00F462E3"/>
    <w:rsid w:val="00F4636C"/>
    <w:rsid w:val="00F47D02"/>
    <w:rsid w:val="00F51A47"/>
    <w:rsid w:val="00F51CF5"/>
    <w:rsid w:val="00F53F61"/>
    <w:rsid w:val="00F5579F"/>
    <w:rsid w:val="00F56A0C"/>
    <w:rsid w:val="00F601F4"/>
    <w:rsid w:val="00F622C3"/>
    <w:rsid w:val="00F64D39"/>
    <w:rsid w:val="00F664A2"/>
    <w:rsid w:val="00F70F91"/>
    <w:rsid w:val="00F70F9D"/>
    <w:rsid w:val="00F7237C"/>
    <w:rsid w:val="00F73716"/>
    <w:rsid w:val="00F73FBA"/>
    <w:rsid w:val="00F80BF3"/>
    <w:rsid w:val="00F8221C"/>
    <w:rsid w:val="00F826C0"/>
    <w:rsid w:val="00F84C74"/>
    <w:rsid w:val="00F9049B"/>
    <w:rsid w:val="00F95681"/>
    <w:rsid w:val="00F95BE4"/>
    <w:rsid w:val="00FA0C8A"/>
    <w:rsid w:val="00FA2521"/>
    <w:rsid w:val="00FA35D6"/>
    <w:rsid w:val="00FA4553"/>
    <w:rsid w:val="00FA4878"/>
    <w:rsid w:val="00FB0EE1"/>
    <w:rsid w:val="00FB2339"/>
    <w:rsid w:val="00FB3BB0"/>
    <w:rsid w:val="00FB5A70"/>
    <w:rsid w:val="00FB65B9"/>
    <w:rsid w:val="00FB6BA1"/>
    <w:rsid w:val="00FC01BC"/>
    <w:rsid w:val="00FC3A87"/>
    <w:rsid w:val="00FC6671"/>
    <w:rsid w:val="00FC6E9B"/>
    <w:rsid w:val="00FD2096"/>
    <w:rsid w:val="00FD2B81"/>
    <w:rsid w:val="00FD336A"/>
    <w:rsid w:val="00FD49D1"/>
    <w:rsid w:val="00FD5205"/>
    <w:rsid w:val="00FD5490"/>
    <w:rsid w:val="00FE18C1"/>
    <w:rsid w:val="00FE4A4C"/>
    <w:rsid w:val="00FE52AF"/>
    <w:rsid w:val="00FE66FE"/>
    <w:rsid w:val="00FE6ED0"/>
    <w:rsid w:val="00FE6F6E"/>
    <w:rsid w:val="00FF4DC0"/>
    <w:rsid w:val="00FF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2C2B"/>
  <w15:docId w15:val="{98638473-42BA-4961-B8B6-0577BBA4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3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73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730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7309"/>
    <w:rPr>
      <w:vertAlign w:val="superscript"/>
    </w:rPr>
  </w:style>
  <w:style w:type="paragraph" w:styleId="Akapitzlist">
    <w:name w:val="List Paragraph"/>
    <w:basedOn w:val="Normalny"/>
    <w:uiPriority w:val="34"/>
    <w:qFormat/>
    <w:rsid w:val="00C17309"/>
    <w:pPr>
      <w:ind w:left="720"/>
      <w:contextualSpacing/>
    </w:pPr>
  </w:style>
  <w:style w:type="paragraph" w:customStyle="1" w:styleId="Default">
    <w:name w:val="Default"/>
    <w:rsid w:val="00C17309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C1730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7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73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C173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73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73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73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730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1730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C17309"/>
    <w:rPr>
      <w:color w:val="0000FF"/>
      <w:u w:val="single"/>
    </w:rPr>
  </w:style>
  <w:style w:type="character" w:customStyle="1" w:styleId="alb">
    <w:name w:val="a_lb"/>
    <w:basedOn w:val="Domylnaczcionkaakapitu"/>
    <w:rsid w:val="00C17309"/>
  </w:style>
  <w:style w:type="character" w:customStyle="1" w:styleId="fn-ref">
    <w:name w:val="fn-ref"/>
    <w:basedOn w:val="Domylnaczcionkaakapitu"/>
    <w:rsid w:val="00C17309"/>
  </w:style>
  <w:style w:type="paragraph" w:customStyle="1" w:styleId="text-justify">
    <w:name w:val="text-justify"/>
    <w:basedOn w:val="Normalny"/>
    <w:rsid w:val="00C17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7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7309"/>
  </w:style>
  <w:style w:type="paragraph" w:styleId="Stopka">
    <w:name w:val="footer"/>
    <w:basedOn w:val="Normalny"/>
    <w:link w:val="StopkaZnak"/>
    <w:uiPriority w:val="99"/>
    <w:unhideWhenUsed/>
    <w:rsid w:val="00C17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7309"/>
  </w:style>
  <w:style w:type="paragraph" w:customStyle="1" w:styleId="USTustnpkodeksu">
    <w:name w:val="UST(§) – ust. (§ np. kodeksu)"/>
    <w:basedOn w:val="Normalny"/>
    <w:uiPriority w:val="12"/>
    <w:qFormat/>
    <w:rsid w:val="00C17309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C1730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ext-center">
    <w:name w:val="text-center"/>
    <w:basedOn w:val="Normalny"/>
    <w:rsid w:val="00C17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C1730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CD332-F742-4162-B067-71E0B0EA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7782</Words>
  <Characters>46698</Characters>
  <Application>Microsoft Office Word</Application>
  <DocSecurity>0</DocSecurity>
  <Lines>389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 PiS</dc:creator>
  <cp:revision>4</cp:revision>
  <dcterms:created xsi:type="dcterms:W3CDTF">2021-06-30T06:49:00Z</dcterms:created>
  <dcterms:modified xsi:type="dcterms:W3CDTF">2021-07-02T11:38:00Z</dcterms:modified>
</cp:coreProperties>
</file>