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EB1267" w14:textId="77777777" w:rsidR="00196050" w:rsidRDefault="00196050" w:rsidP="00196050">
      <w:pPr>
        <w:pStyle w:val="OZNPROJEKTUwskazaniedatylubwersjiprojektu"/>
      </w:pPr>
      <w:r w:rsidRPr="0076758C">
        <w:t>Projekt</w:t>
      </w:r>
    </w:p>
    <w:p w14:paraId="651F9BDF" w14:textId="77777777" w:rsidR="00196050" w:rsidRPr="009D45FA" w:rsidRDefault="00196050" w:rsidP="00196050">
      <w:pPr>
        <w:pStyle w:val="OZNRODZAKTUtznustawalubrozporzdzenieiorganwydajcy"/>
      </w:pPr>
      <w:r w:rsidRPr="009D45FA">
        <w:t>USTAWA</w:t>
      </w:r>
      <w:bookmarkStart w:id="0" w:name="_GoBack"/>
      <w:bookmarkEnd w:id="0"/>
    </w:p>
    <w:p w14:paraId="08ABA10B" w14:textId="6466C0BB" w:rsidR="00196050" w:rsidRPr="009D45FA" w:rsidRDefault="00196050" w:rsidP="00196050">
      <w:pPr>
        <w:pStyle w:val="DATAAKTUdatauchwalenialubwydaniaaktu"/>
      </w:pPr>
      <w:r>
        <w:t>z dnia</w:t>
      </w:r>
    </w:p>
    <w:p w14:paraId="3B4DCD1B" w14:textId="77777777" w:rsidR="00196050" w:rsidRPr="004D0B19" w:rsidRDefault="00196050" w:rsidP="00196050">
      <w:pPr>
        <w:pStyle w:val="TYTUAKTUprzedmiotregulacjiustawylubrozporzdzenia"/>
        <w:rPr>
          <w:rStyle w:val="IGindeksgrny"/>
        </w:rPr>
      </w:pPr>
      <w:r w:rsidRPr="009D45FA">
        <w:t>o zmianie ustawy o transporcie kolejowym</w:t>
      </w:r>
      <w:r w:rsidRPr="008B3576">
        <w:rPr>
          <w:rStyle w:val="IGPindeksgrnyipogrubienie"/>
        </w:rPr>
        <w:footnoteReference w:id="1"/>
      </w:r>
      <w:r w:rsidRPr="008B3576">
        <w:rPr>
          <w:rStyle w:val="IGPindeksgrnyipogrubienie"/>
        </w:rPr>
        <w:t>)</w:t>
      </w:r>
    </w:p>
    <w:p w14:paraId="32C261CC" w14:textId="463CA91F" w:rsidR="00196050" w:rsidRPr="00AA4B90" w:rsidRDefault="00196050" w:rsidP="008B3576">
      <w:pPr>
        <w:pStyle w:val="ARTartustawynprozporzdzenia"/>
      </w:pPr>
      <w:r w:rsidRPr="008B3576">
        <w:rPr>
          <w:rStyle w:val="Ppogrubienie"/>
        </w:rPr>
        <w:t>Art.</w:t>
      </w:r>
      <w:r w:rsidR="001F3964">
        <w:rPr>
          <w:rStyle w:val="Ppogrubienie"/>
        </w:rPr>
        <w:t> </w:t>
      </w:r>
      <w:r w:rsidRPr="008B3576">
        <w:rPr>
          <w:rStyle w:val="Ppogrubienie"/>
        </w:rPr>
        <w:t>1.</w:t>
      </w:r>
      <w:r w:rsidR="00620B29">
        <w:t xml:space="preserve"> </w:t>
      </w:r>
      <w:r w:rsidRPr="00AA4B90">
        <w:t>W ustawie z dnia 28 marca 2003 r. o transporcie kolejowym (</w:t>
      </w:r>
      <w:r>
        <w:t>Dz. U. z 2020 r. poz. 1043, 1378 i 1778 oraz z 2021 r. poz. 780 i 784</w:t>
      </w:r>
      <w:r w:rsidRPr="00AA4B90">
        <w:t>) wprowadza się następujące zmiany:</w:t>
      </w:r>
    </w:p>
    <w:p w14:paraId="662E928B" w14:textId="77777777" w:rsidR="00196050" w:rsidRDefault="00196050" w:rsidP="00196050">
      <w:pPr>
        <w:pStyle w:val="PKTpunkt"/>
      </w:pPr>
      <w:r>
        <w:t>1)</w:t>
      </w:r>
      <w:r>
        <w:tab/>
        <w:t>w art. 3 w ust. 3, 5 i 6 wyrazy „art. 17a</w:t>
      </w:r>
      <w:r w:rsidRPr="00196050">
        <w:t>−</w:t>
      </w:r>
      <w:r>
        <w:t>17b” zastępuje się</w:t>
      </w:r>
      <w:r w:rsidRPr="00F01908">
        <w:t xml:space="preserve"> wyrazami „art. 17a</w:t>
      </w:r>
      <w:r w:rsidRPr="00196050">
        <w:t>−</w:t>
      </w:r>
      <w:r w:rsidRPr="00F01908">
        <w:t>17a</w:t>
      </w:r>
      <w:r>
        <w:t>c</w:t>
      </w:r>
      <w:r w:rsidRPr="00F01908">
        <w:t>”</w:t>
      </w:r>
      <w:r>
        <w:t>;</w:t>
      </w:r>
    </w:p>
    <w:p w14:paraId="23B8CA9F" w14:textId="77777777" w:rsidR="00196050" w:rsidRDefault="00196050" w:rsidP="00196050">
      <w:pPr>
        <w:pStyle w:val="PKTpunkt"/>
      </w:pPr>
      <w:r>
        <w:t>2)</w:t>
      </w:r>
      <w:r>
        <w:tab/>
        <w:t>w art. 4 w pkt 33b, 35 i 35b po wyrazie „dysponenta” dodaje się przecinek i wyrazy „użytkownika bocznicy kolejowej,”;</w:t>
      </w:r>
    </w:p>
    <w:p w14:paraId="0341ED5D" w14:textId="77777777" w:rsidR="00196050" w:rsidRPr="00AA4B90" w:rsidRDefault="00196050" w:rsidP="00196050">
      <w:pPr>
        <w:pStyle w:val="PKTpunkt"/>
      </w:pPr>
      <w:r>
        <w:t>3)</w:t>
      </w:r>
      <w:r>
        <w:tab/>
      </w:r>
      <w:r w:rsidRPr="00AA4B90">
        <w:t xml:space="preserve">w art. </w:t>
      </w:r>
      <w:r w:rsidRPr="0066194E">
        <w:t>13</w:t>
      </w:r>
      <w:r w:rsidRPr="00AA4B90">
        <w:t xml:space="preserve"> w ust. 1a:</w:t>
      </w:r>
    </w:p>
    <w:p w14:paraId="133BB3B9" w14:textId="77777777" w:rsidR="00196050" w:rsidRPr="00AA4B90" w:rsidRDefault="00196050" w:rsidP="00196050">
      <w:pPr>
        <w:pStyle w:val="LITlitera"/>
      </w:pPr>
      <w:r>
        <w:t>a)</w:t>
      </w:r>
      <w:r>
        <w:tab/>
      </w:r>
      <w:r w:rsidRPr="00AA4B90">
        <w:t xml:space="preserve">po </w:t>
      </w:r>
      <w:r w:rsidRPr="009F3627">
        <w:t>pkt</w:t>
      </w:r>
      <w:r w:rsidRPr="00AA4B90">
        <w:t xml:space="preserve"> 1</w:t>
      </w:r>
      <w:r>
        <w:t>a</w:t>
      </w:r>
      <w:r w:rsidRPr="00AA4B90">
        <w:t xml:space="preserve"> </w:t>
      </w:r>
      <w:r w:rsidRPr="00E00F33">
        <w:t>dodaje</w:t>
      </w:r>
      <w:r w:rsidRPr="00AA4B90">
        <w:t xml:space="preserve"> </w:t>
      </w:r>
      <w:r w:rsidRPr="000749B7">
        <w:t>się</w:t>
      </w:r>
      <w:r w:rsidRPr="00AA4B90">
        <w:t xml:space="preserve"> </w:t>
      </w:r>
      <w:r w:rsidRPr="00203262">
        <w:t>pkt</w:t>
      </w:r>
      <w:r w:rsidRPr="00AA4B90">
        <w:t xml:space="preserve"> 1</w:t>
      </w:r>
      <w:r>
        <w:t>b</w:t>
      </w:r>
      <w:r w:rsidRPr="00AA4B90">
        <w:t xml:space="preserve"> w </w:t>
      </w:r>
      <w:r w:rsidRPr="009F3627">
        <w:t>brzmieniu</w:t>
      </w:r>
      <w:r w:rsidRPr="00AA4B90">
        <w:t>:</w:t>
      </w:r>
    </w:p>
    <w:p w14:paraId="746A76C1" w14:textId="1193B6D7" w:rsidR="00196050" w:rsidRPr="000749B7" w:rsidRDefault="00196050" w:rsidP="008B3576">
      <w:pPr>
        <w:pStyle w:val="ZLITPKTzmpktliter"/>
      </w:pPr>
      <w:r>
        <w:t>„1b)</w:t>
      </w:r>
      <w:r>
        <w:tab/>
      </w:r>
      <w:r w:rsidRPr="00B65D84">
        <w:t>przeprowadzanie</w:t>
      </w:r>
      <w:r w:rsidRPr="000749B7">
        <w:t xml:space="preserve"> egzaminu dla:</w:t>
      </w:r>
    </w:p>
    <w:p w14:paraId="335AC3F3" w14:textId="07073244" w:rsidR="00196050" w:rsidRPr="009F3627" w:rsidRDefault="00196050" w:rsidP="008B3576">
      <w:pPr>
        <w:pStyle w:val="ZLITLITwPKTzmlitwpktliter"/>
      </w:pPr>
      <w:r>
        <w:t>a)</w:t>
      </w:r>
      <w:r>
        <w:tab/>
      </w:r>
      <w:r w:rsidRPr="009F3627">
        <w:t>kandydatów na maszynistów ubiegających się o uzyskanie licencji maszynisty, zwanego dalej „egzaminem na licencję maszynisty”,</w:t>
      </w:r>
    </w:p>
    <w:p w14:paraId="3C1C023E" w14:textId="7505E8B3" w:rsidR="00196050" w:rsidRPr="000749B7" w:rsidRDefault="00196050" w:rsidP="008B3576">
      <w:pPr>
        <w:pStyle w:val="ZLITLITwPKTzmlitwpktliter"/>
      </w:pPr>
      <w:r>
        <w:t>b)</w:t>
      </w:r>
      <w:r>
        <w:tab/>
      </w:r>
      <w:r w:rsidRPr="009F3627">
        <w:t>kandydatów na maszynistów ubiegających się o uzyskanie świadectwa maszynisty, zwanego dalej „egzaminem na świadectwo maszynisty”</w:t>
      </w:r>
      <w:r>
        <w:t>;”</w:t>
      </w:r>
      <w:r w:rsidRPr="000749B7">
        <w:t>,</w:t>
      </w:r>
    </w:p>
    <w:p w14:paraId="198ECA82" w14:textId="77777777" w:rsidR="00196050" w:rsidRPr="00AA4B90" w:rsidRDefault="00196050" w:rsidP="00196050">
      <w:pPr>
        <w:pStyle w:val="LITlitera"/>
      </w:pPr>
      <w:r>
        <w:t>b)</w:t>
      </w:r>
      <w:r>
        <w:tab/>
      </w:r>
      <w:r w:rsidRPr="00AA4B90">
        <w:t>w pkt 5a w lit. b średnik zastępuje się przecinkiem i dodaje się lit. c w brzmieniu:</w:t>
      </w:r>
    </w:p>
    <w:p w14:paraId="15FBA9BB" w14:textId="77777777" w:rsidR="00196050" w:rsidRDefault="00196050" w:rsidP="008B3576">
      <w:pPr>
        <w:pStyle w:val="ZLITLITzmlitliter"/>
      </w:pPr>
      <w:r>
        <w:t>„c)</w:t>
      </w:r>
      <w:r>
        <w:tab/>
      </w:r>
      <w:r w:rsidRPr="00AA4B90">
        <w:t>krajowego rejestru mas</w:t>
      </w:r>
      <w:r>
        <w:t>zynistów i</w:t>
      </w:r>
      <w:r w:rsidR="00620B29">
        <w:t xml:space="preserve"> </w:t>
      </w:r>
      <w:r>
        <w:t>prowadzących pojazdy k</w:t>
      </w:r>
      <w:r w:rsidRPr="00AA4B90">
        <w:t>olejowe;”</w:t>
      </w:r>
      <w:r>
        <w:t>,</w:t>
      </w:r>
    </w:p>
    <w:p w14:paraId="72AB2FDD" w14:textId="77777777" w:rsidR="00196050" w:rsidRPr="00AA4B90" w:rsidRDefault="00196050" w:rsidP="00196050">
      <w:pPr>
        <w:pStyle w:val="LITlitera"/>
      </w:pPr>
      <w:r>
        <w:t>c)</w:t>
      </w:r>
      <w:r>
        <w:tab/>
        <w:t>po pkt 7a dodaje się pkt 7b w brzmieniu</w:t>
      </w:r>
      <w:r w:rsidRPr="00AA4B90">
        <w:t>:</w:t>
      </w:r>
    </w:p>
    <w:p w14:paraId="2C5835AF" w14:textId="77777777" w:rsidR="00196050" w:rsidRDefault="00196050" w:rsidP="008B3576">
      <w:pPr>
        <w:pStyle w:val="ZLITPKTzmpktliter"/>
      </w:pPr>
      <w:r>
        <w:t>„7b)</w:t>
      </w:r>
      <w:r>
        <w:tab/>
        <w:t>monitorowanie kompetencji personelu kolejowego w celu zapewnienia bezpieczeństwa w transporcie kolejowym</w:t>
      </w:r>
      <w:r w:rsidRPr="00AA4B90">
        <w:t>;”;</w:t>
      </w:r>
    </w:p>
    <w:p w14:paraId="4F1052EA" w14:textId="573B6AF4" w:rsidR="00196050" w:rsidRPr="0076758C" w:rsidRDefault="00196050" w:rsidP="00196050">
      <w:pPr>
        <w:pStyle w:val="PKTpunkt"/>
      </w:pPr>
      <w:r>
        <w:t>4)</w:t>
      </w:r>
      <w:r>
        <w:tab/>
      </w:r>
      <w:r w:rsidRPr="0076758C">
        <w:t xml:space="preserve">użyte w </w:t>
      </w:r>
      <w:r w:rsidRPr="009515A3">
        <w:t>art</w:t>
      </w:r>
      <w:r w:rsidRPr="0076758C">
        <w:t xml:space="preserve">. 13 w ust. 1a w pkt 5 i </w:t>
      </w:r>
      <w:r w:rsidR="009830FD">
        <w:t xml:space="preserve">w pkt </w:t>
      </w:r>
      <w:r w:rsidRPr="0076758C">
        <w:t xml:space="preserve">5a </w:t>
      </w:r>
      <w:r>
        <w:t xml:space="preserve">w </w:t>
      </w:r>
      <w:r w:rsidRPr="0076758C">
        <w:t>lit</w:t>
      </w:r>
      <w:r>
        <w:t xml:space="preserve">. a, w art. 16 w ust. 2 w pkt 2 w lit. </w:t>
      </w:r>
      <w:r w:rsidRPr="0076758C">
        <w:t>a,</w:t>
      </w:r>
      <w:r>
        <w:t xml:space="preserve"> </w:t>
      </w:r>
      <w:r w:rsidRPr="0076758C">
        <w:t>w</w:t>
      </w:r>
      <w:r w:rsidR="0025103B">
        <w:t> </w:t>
      </w:r>
      <w:r w:rsidRPr="0076758C">
        <w:t>art.</w:t>
      </w:r>
      <w:r w:rsidR="0025103B">
        <w:t> </w:t>
      </w:r>
      <w:r w:rsidRPr="0076758C">
        <w:t>22a w ust. 1 w pkt 2, w ust. 4</w:t>
      </w:r>
      <w:r>
        <w:t xml:space="preserve"> i</w:t>
      </w:r>
      <w:r w:rsidRPr="0076758C">
        <w:t xml:space="preserve"> </w:t>
      </w:r>
      <w:r w:rsidR="009830FD">
        <w:t xml:space="preserve">w ust. </w:t>
      </w:r>
      <w:r w:rsidRPr="009F4BE4">
        <w:t>4c we wprowadzeniu do wyliczenia</w:t>
      </w:r>
      <w:r>
        <w:t>,</w:t>
      </w:r>
      <w:r w:rsidRPr="0076758C">
        <w:t xml:space="preserve"> w</w:t>
      </w:r>
      <w:r w:rsidR="009830FD">
        <w:t> </w:t>
      </w:r>
      <w:r w:rsidRPr="0076758C">
        <w:t>ust.</w:t>
      </w:r>
      <w:r w:rsidR="009830FD">
        <w:t> </w:t>
      </w:r>
      <w:r w:rsidRPr="0076758C">
        <w:t xml:space="preserve">8 </w:t>
      </w:r>
      <w:r>
        <w:t>w</w:t>
      </w:r>
      <w:r w:rsidR="009830FD">
        <w:t xml:space="preserve"> </w:t>
      </w:r>
      <w:r w:rsidRPr="0076758C">
        <w:t>pkt</w:t>
      </w:r>
      <w:r w:rsidR="009830FD">
        <w:t xml:space="preserve"> </w:t>
      </w:r>
      <w:r w:rsidRPr="0076758C">
        <w:t>3, w ust. 10 we wprowadzeniu do wyliczenia, w ust.</w:t>
      </w:r>
      <w:r w:rsidR="00620B29">
        <w:t xml:space="preserve"> </w:t>
      </w:r>
      <w:r w:rsidRPr="0076758C">
        <w:t>11 w pkt 8 i 9</w:t>
      </w:r>
      <w:r>
        <w:t xml:space="preserve"> i</w:t>
      </w:r>
      <w:r w:rsidR="009830FD">
        <w:t> </w:t>
      </w:r>
      <w:r w:rsidRPr="0076758C">
        <w:t>w</w:t>
      </w:r>
      <w:r w:rsidR="009830FD">
        <w:t> </w:t>
      </w:r>
      <w:r w:rsidRPr="0076758C">
        <w:t>ust. 12 w</w:t>
      </w:r>
      <w:r w:rsidR="0025103B">
        <w:t> </w:t>
      </w:r>
      <w:r w:rsidRPr="0076758C">
        <w:t>pkt 8 oraz w art. 22ac w ust. 1 w pkt 3</w:t>
      </w:r>
      <w:r>
        <w:t>,</w:t>
      </w:r>
      <w:r w:rsidRPr="0076758C">
        <w:t xml:space="preserve"> w różnej liczbie i różnym przypadku, wyrazy „ośrodek szkolenia i</w:t>
      </w:r>
      <w:r w:rsidR="00620B29">
        <w:t xml:space="preserve"> </w:t>
      </w:r>
      <w:r w:rsidRPr="0076758C">
        <w:t>egzaminowania” zastępuje się użytymi w</w:t>
      </w:r>
      <w:r w:rsidR="009830FD">
        <w:t> </w:t>
      </w:r>
      <w:r w:rsidRPr="0076758C">
        <w:t>odpowiedniej liczbie i</w:t>
      </w:r>
      <w:r w:rsidR="009830FD">
        <w:t xml:space="preserve"> </w:t>
      </w:r>
      <w:r w:rsidRPr="0076758C">
        <w:t>odpowiednim przypadku wyrazami „ośrodek szkolenia”;</w:t>
      </w:r>
    </w:p>
    <w:p w14:paraId="4049BAC4" w14:textId="28F349BA" w:rsidR="00196050" w:rsidRPr="0076758C" w:rsidRDefault="00196050" w:rsidP="00196050">
      <w:pPr>
        <w:pStyle w:val="PKTpunkt"/>
      </w:pPr>
      <w:r>
        <w:lastRenderedPageBreak/>
        <w:t>5)</w:t>
      </w:r>
      <w:r>
        <w:tab/>
      </w:r>
      <w:r w:rsidRPr="0076758C">
        <w:t>w art. 16</w:t>
      </w:r>
      <w:r>
        <w:t xml:space="preserve"> </w:t>
      </w:r>
      <w:r w:rsidRPr="0076758C">
        <w:t xml:space="preserve">w ust. 2 w pkt </w:t>
      </w:r>
      <w:r>
        <w:t>1 w lit. h</w:t>
      </w:r>
      <w:r w:rsidRPr="0076758C">
        <w:t xml:space="preserve"> </w:t>
      </w:r>
      <w:r>
        <w:t>średnik</w:t>
      </w:r>
      <w:r w:rsidRPr="0076758C">
        <w:t xml:space="preserve"> zastępuje się </w:t>
      </w:r>
      <w:r>
        <w:t>przecinkiem</w:t>
      </w:r>
      <w:r w:rsidRPr="0076758C">
        <w:t xml:space="preserve"> i dodaje się </w:t>
      </w:r>
      <w:r>
        <w:t>lit. i</w:t>
      </w:r>
      <w:r w:rsidRPr="0076758C">
        <w:t xml:space="preserve"> w</w:t>
      </w:r>
      <w:r w:rsidR="009F749C">
        <w:t> </w:t>
      </w:r>
      <w:r w:rsidRPr="0076758C">
        <w:t>brzmieniu:</w:t>
      </w:r>
    </w:p>
    <w:p w14:paraId="678ED049" w14:textId="77777777" w:rsidR="00196050" w:rsidRPr="0076758C" w:rsidRDefault="00196050" w:rsidP="008B3576">
      <w:pPr>
        <w:pStyle w:val="ZLITzmlitartykuempunktem"/>
      </w:pPr>
      <w:r w:rsidRPr="0076758C">
        <w:t>„</w:t>
      </w:r>
      <w:r>
        <w:t>i</w:t>
      </w:r>
      <w:r w:rsidRPr="0076758C">
        <w:t>)</w:t>
      </w:r>
      <w:r>
        <w:tab/>
      </w:r>
      <w:r w:rsidRPr="0076758C">
        <w:t>przeprowadzania:</w:t>
      </w:r>
    </w:p>
    <w:p w14:paraId="6CD96D9D" w14:textId="77777777" w:rsidR="00196050" w:rsidRPr="009F3627" w:rsidRDefault="00196050" w:rsidP="008B3576">
      <w:pPr>
        <w:pStyle w:val="ZTIRwLITzmtirwlitartykuempunktem"/>
      </w:pPr>
      <w:r w:rsidRPr="00196050">
        <w:t>−</w:t>
      </w:r>
      <w:r w:rsidRPr="009F3627">
        <w:tab/>
      </w:r>
      <w:r w:rsidRPr="0076758C">
        <w:t>egzaminu na</w:t>
      </w:r>
      <w:r w:rsidRPr="009F3627">
        <w:t xml:space="preserve"> licencję maszynisty,</w:t>
      </w:r>
    </w:p>
    <w:p w14:paraId="6C4F0BDB" w14:textId="77777777" w:rsidR="00196050" w:rsidRPr="009F3627" w:rsidRDefault="00196050" w:rsidP="008B3576">
      <w:pPr>
        <w:pStyle w:val="ZTIRwLITzmtirwlitartykuempunktem"/>
      </w:pPr>
      <w:r w:rsidRPr="00196050">
        <w:t>−</w:t>
      </w:r>
      <w:r>
        <w:tab/>
      </w:r>
      <w:r w:rsidRPr="0076758C">
        <w:t>egzaminu na</w:t>
      </w:r>
      <w:r w:rsidRPr="009F3627">
        <w:t xml:space="preserve"> świadectwo maszynisty</w:t>
      </w:r>
    </w:p>
    <w:p w14:paraId="2F86B916" w14:textId="22C4824F" w:rsidR="00196050" w:rsidRDefault="00F27A4C" w:rsidP="008B3576">
      <w:pPr>
        <w:pStyle w:val="ZCZWSPTIRwLITzmczciwsptirwlitartykuempunktem"/>
      </w:pPr>
      <w:r>
        <w:t>–</w:t>
      </w:r>
      <w:r w:rsidR="00196050">
        <w:t xml:space="preserve"> </w:t>
      </w:r>
      <w:r w:rsidR="00196050" w:rsidRPr="0076758C">
        <w:t xml:space="preserve">nie może być wyższa niż </w:t>
      </w:r>
      <w:r w:rsidR="00196050">
        <w:t xml:space="preserve">równowartość 20% </w:t>
      </w:r>
      <w:r w:rsidR="00196050" w:rsidRPr="00196050">
        <w:t xml:space="preserve">przeciętnego miesięcznego wynagrodzenia </w:t>
      </w:r>
      <w:r w:rsidR="00196050" w:rsidRPr="00DB657E">
        <w:t xml:space="preserve">w pierwszym </w:t>
      </w:r>
      <w:r w:rsidR="00196050">
        <w:t>kwartale roku poprzedniego</w:t>
      </w:r>
      <w:r w:rsidR="00196050" w:rsidRPr="00196050">
        <w:t xml:space="preserve">, ogłaszanego </w:t>
      </w:r>
      <w:r w:rsidR="00196050">
        <w:t>w</w:t>
      </w:r>
      <w:r w:rsidR="0025103B">
        <w:t> </w:t>
      </w:r>
      <w:r w:rsidR="00196050">
        <w:t>Dzienniku Urzędowym Rzeczypospolitej Polskiej „Monitor Polski</w:t>
      </w:r>
      <w:r w:rsidR="00196050" w:rsidRPr="00B03F47">
        <w:t>”</w:t>
      </w:r>
      <w:r w:rsidR="00196050">
        <w:t xml:space="preserve"> </w:t>
      </w:r>
      <w:r w:rsidR="00196050" w:rsidRPr="00196050">
        <w:t>przez Prezesa Głównego Urzędu Statystycznego na podstawie</w:t>
      </w:r>
      <w:r w:rsidR="00620B29">
        <w:t xml:space="preserve"> </w:t>
      </w:r>
      <w:r w:rsidR="00053DF8" w:rsidRPr="00196050">
        <w:t>art. 20 pkt 2</w:t>
      </w:r>
      <w:r w:rsidR="00620B29">
        <w:t xml:space="preserve"> </w:t>
      </w:r>
      <w:r w:rsidR="00196050" w:rsidRPr="00196050">
        <w:t xml:space="preserve">ustawy z dnia 17 grudnia 1998 r. o emeryturach i rentach z Funduszu Ubezpieczeń Społecznych (Dz. U. z </w:t>
      </w:r>
      <w:r w:rsidR="00196050">
        <w:t>2021 r. poz. 291, 353 i 794</w:t>
      </w:r>
      <w:r w:rsidR="00196050" w:rsidRPr="00196050">
        <w:t>);</w:t>
      </w:r>
      <w:r w:rsidR="00196050" w:rsidRPr="0076758C">
        <w:t>”;</w:t>
      </w:r>
    </w:p>
    <w:p w14:paraId="5E774374" w14:textId="77777777" w:rsidR="00196050" w:rsidRPr="000369F4" w:rsidRDefault="00196050" w:rsidP="00196050">
      <w:pPr>
        <w:pStyle w:val="PKTpunkt"/>
      </w:pPr>
      <w:r>
        <w:t>6)</w:t>
      </w:r>
      <w:r>
        <w:tab/>
        <w:t>uchyla się art. 17b;</w:t>
      </w:r>
    </w:p>
    <w:p w14:paraId="20639767" w14:textId="77777777" w:rsidR="00196050" w:rsidRDefault="00196050" w:rsidP="00196050">
      <w:pPr>
        <w:pStyle w:val="PKTpunkt"/>
      </w:pPr>
      <w:r>
        <w:t>7)</w:t>
      </w:r>
      <w:r>
        <w:tab/>
        <w:t>w art. 18d ust. 7 i 8 otrzymują brzmienie:</w:t>
      </w:r>
    </w:p>
    <w:p w14:paraId="27B4113A" w14:textId="77777777" w:rsidR="00196050" w:rsidRDefault="00196050" w:rsidP="008B3576">
      <w:pPr>
        <w:pStyle w:val="ZUSTzmustartykuempunktem"/>
      </w:pPr>
      <w:r w:rsidRPr="00D45EFC">
        <w:t>„7. Przewoźnik kolejowy lub zarządca</w:t>
      </w:r>
      <w:r>
        <w:t xml:space="preserve"> </w:t>
      </w:r>
      <w:r w:rsidRPr="00D45EFC">
        <w:t>organizujący szkolenie wydaje zainteresowanym dokument potwierdzający odbycie szkolenia.</w:t>
      </w:r>
    </w:p>
    <w:p w14:paraId="4205AA7F" w14:textId="791DA69A" w:rsidR="00196050" w:rsidRDefault="00196050" w:rsidP="008B3576">
      <w:pPr>
        <w:pStyle w:val="ZUSTzmustartykuempunktem"/>
      </w:pPr>
      <w:r w:rsidRPr="00D45EFC">
        <w:t>8.</w:t>
      </w:r>
      <w:r>
        <w:t xml:space="preserve"> </w:t>
      </w:r>
      <w:r w:rsidRPr="00D45EFC">
        <w:t>Nadzór nad szkoleniami w zakresie zgodności z wymaganiami dotyczącymi</w:t>
      </w:r>
      <w:r>
        <w:t xml:space="preserve"> </w:t>
      </w:r>
      <w:r w:rsidRPr="00D45EFC">
        <w:t>bezpieczeństwa sprawuje Prezes UTK.”;</w:t>
      </w:r>
    </w:p>
    <w:p w14:paraId="6E6AAE77" w14:textId="61013FFA" w:rsidR="00196050" w:rsidRDefault="00196050" w:rsidP="00196050">
      <w:pPr>
        <w:pStyle w:val="PKTpunkt"/>
      </w:pPr>
      <w:r>
        <w:t>8)</w:t>
      </w:r>
      <w:r>
        <w:tab/>
      </w:r>
      <w:r w:rsidRPr="0076758C">
        <w:t>w art. 22</w:t>
      </w:r>
      <w:r>
        <w:t>:</w:t>
      </w:r>
    </w:p>
    <w:p w14:paraId="0DB3ED64" w14:textId="59C31856" w:rsidR="00196050" w:rsidRDefault="00196050" w:rsidP="008B3576">
      <w:pPr>
        <w:pStyle w:val="LITlitera"/>
      </w:pPr>
      <w:r w:rsidRPr="004E31CB">
        <w:t>a)</w:t>
      </w:r>
      <w:r>
        <w:tab/>
        <w:t>w ust. 2</w:t>
      </w:r>
      <w:r w:rsidRPr="004E31CB">
        <w:t>:</w:t>
      </w:r>
    </w:p>
    <w:p w14:paraId="4AA6C701" w14:textId="69A8D14F" w:rsidR="00196050" w:rsidRPr="00B03F47" w:rsidRDefault="00F27A4C" w:rsidP="008B3576">
      <w:pPr>
        <w:pStyle w:val="TIRtiret"/>
      </w:pPr>
      <w:r>
        <w:t>–</w:t>
      </w:r>
      <w:r w:rsidR="00196050">
        <w:tab/>
        <w:t>pkt 1</w:t>
      </w:r>
      <w:r w:rsidR="00196050" w:rsidRPr="00B03F47">
        <w:t xml:space="preserve"> otrzymuje brzmienie:</w:t>
      </w:r>
    </w:p>
    <w:p w14:paraId="7B2D5B9C" w14:textId="06550ECC" w:rsidR="00196050" w:rsidRDefault="00196050" w:rsidP="008B3576">
      <w:pPr>
        <w:pStyle w:val="ZTIRPKTzmpkttiret"/>
      </w:pPr>
      <w:r>
        <w:t>„1</w:t>
      </w:r>
      <w:r w:rsidRPr="00B03F47">
        <w:t>)</w:t>
      </w:r>
      <w:r>
        <w:tab/>
      </w:r>
      <w:r w:rsidRPr="00B03F47">
        <w:t>nie była skazana prawomocnym wyrokiem za popełnienie przestępstwa umyślnego;”,</w:t>
      </w:r>
    </w:p>
    <w:p w14:paraId="16205F3E" w14:textId="4D697060" w:rsidR="00196050" w:rsidRPr="0076758C" w:rsidRDefault="00F27A4C" w:rsidP="008B3576">
      <w:pPr>
        <w:pStyle w:val="TIRtiret"/>
      </w:pPr>
      <w:r>
        <w:t>–</w:t>
      </w:r>
      <w:r w:rsidR="00196050">
        <w:tab/>
      </w:r>
      <w:r w:rsidR="00196050" w:rsidRPr="00AA4B90">
        <w:t>pkt 5 otrzymuje brzmienie:</w:t>
      </w:r>
    </w:p>
    <w:p w14:paraId="72F292D4" w14:textId="5529DAFD" w:rsidR="00196050" w:rsidRPr="0076758C" w:rsidRDefault="00196050" w:rsidP="008B3576">
      <w:pPr>
        <w:pStyle w:val="ZTIRPKTzmpkttiret"/>
      </w:pPr>
      <w:r w:rsidRPr="0076758C">
        <w:t>„5)</w:t>
      </w:r>
      <w:r>
        <w:tab/>
      </w:r>
      <w:r w:rsidRPr="0076758C">
        <w:t xml:space="preserve">odbyła </w:t>
      </w:r>
      <w:r w:rsidRPr="00654F7C">
        <w:t>szkolenie</w:t>
      </w:r>
      <w:r w:rsidRPr="0076758C">
        <w:t xml:space="preserve"> na licencję maszynisty;”,</w:t>
      </w:r>
    </w:p>
    <w:p w14:paraId="5EF7CFE4" w14:textId="512A15A0" w:rsidR="00196050" w:rsidRPr="0076758C" w:rsidRDefault="00F27A4C" w:rsidP="008B3576">
      <w:pPr>
        <w:pStyle w:val="TIRtiret"/>
      </w:pPr>
      <w:r>
        <w:t>–</w:t>
      </w:r>
      <w:r w:rsidR="00196050">
        <w:tab/>
      </w:r>
      <w:r w:rsidR="00196050" w:rsidRPr="0076758C">
        <w:t>dodaje się pkt 6 w brzmieniu:</w:t>
      </w:r>
    </w:p>
    <w:p w14:paraId="63EF47DA" w14:textId="49720AE1" w:rsidR="00196050" w:rsidRDefault="00196050" w:rsidP="008B3576">
      <w:pPr>
        <w:pStyle w:val="ZTIRPKTzmpkttiret"/>
      </w:pPr>
      <w:r w:rsidRPr="0076758C">
        <w:t>„6)</w:t>
      </w:r>
      <w:r>
        <w:tab/>
      </w:r>
      <w:r w:rsidRPr="0076758C">
        <w:t xml:space="preserve">zdała egzamin na licencję </w:t>
      </w:r>
      <w:r w:rsidRPr="00654F7C">
        <w:t>maszynisty</w:t>
      </w:r>
      <w:r>
        <w:t>, nie później niż w terminie 24</w:t>
      </w:r>
      <w:r w:rsidR="0025103B">
        <w:t> </w:t>
      </w:r>
      <w:r>
        <w:t>miesięcy od dnia ukończenia szkolenia, o którym mowa w pkt 5</w:t>
      </w:r>
      <w:r w:rsidRPr="0076758C">
        <w:t>.”</w:t>
      </w:r>
      <w:r>
        <w:t>,</w:t>
      </w:r>
    </w:p>
    <w:p w14:paraId="6DA450DB" w14:textId="7C7F3DA7" w:rsidR="00196050" w:rsidRDefault="00196050" w:rsidP="008B3576">
      <w:pPr>
        <w:pStyle w:val="LITlitera"/>
      </w:pPr>
      <w:r>
        <w:t>b)</w:t>
      </w:r>
      <w:r>
        <w:tab/>
        <w:t>w ust. 2a pkt 1 otrzymuje brzmienie:</w:t>
      </w:r>
    </w:p>
    <w:p w14:paraId="53BED985" w14:textId="368E1D52" w:rsidR="00196050" w:rsidRDefault="00196050" w:rsidP="008B3576">
      <w:pPr>
        <w:pStyle w:val="ZLITPKTzmpktliter"/>
      </w:pPr>
      <w:r>
        <w:t>„1)</w:t>
      </w:r>
      <w:r>
        <w:tab/>
      </w:r>
      <w:r w:rsidRPr="004C58FC">
        <w:t>posiadają dyplom zawodowy, dyplom potwierdzający kwalifikacje zawodowe, certyfikat kwalifikacji zawodowej, świade</w:t>
      </w:r>
      <w:r>
        <w:t>ctwo potwierdzające kwalifikację</w:t>
      </w:r>
      <w:r w:rsidRPr="004C58FC">
        <w:t xml:space="preserve"> w zawodzie lub inny dokument potwierdzający kwalifikacje zawodowe – w zawodach, w których programy kształcenia zawierają </w:t>
      </w:r>
      <w:r w:rsidRPr="004C58FC">
        <w:lastRenderedPageBreak/>
        <w:t>zagadnienia z zakresu budowy pojazdów szynowych, ruchu kolejowego i</w:t>
      </w:r>
      <w:r w:rsidR="0025103B">
        <w:t> </w:t>
      </w:r>
      <w:r w:rsidRPr="004C58FC">
        <w:t>sygnalizacji kolejowej, lub</w:t>
      </w:r>
      <w:r w:rsidRPr="0076758C">
        <w:t>”</w:t>
      </w:r>
      <w:r>
        <w:t>,</w:t>
      </w:r>
    </w:p>
    <w:p w14:paraId="5BAB95D0" w14:textId="04A3FE91" w:rsidR="00196050" w:rsidRDefault="00196050" w:rsidP="008B3576">
      <w:pPr>
        <w:pStyle w:val="LITlitera"/>
      </w:pPr>
      <w:r>
        <w:t>c)</w:t>
      </w:r>
      <w:r>
        <w:tab/>
      </w:r>
      <w:r w:rsidRPr="004E31CB">
        <w:t>ust. 2</w:t>
      </w:r>
      <w:r>
        <w:t>b otrzymuje brzmienie:</w:t>
      </w:r>
    </w:p>
    <w:p w14:paraId="609F25E0" w14:textId="1B0E8ADF" w:rsidR="00196050" w:rsidRDefault="00196050" w:rsidP="008B3576">
      <w:pPr>
        <w:pStyle w:val="ZLITUSTzmustliter"/>
      </w:pPr>
      <w:r>
        <w:t>„2b.</w:t>
      </w:r>
      <w:r w:rsidRPr="004E31CB">
        <w:t xml:space="preserve"> Spełnienie warunku, o którym mowa w ust. 2 pkt 1, </w:t>
      </w:r>
      <w:r>
        <w:t>potwierdza się</w:t>
      </w:r>
      <w:r w:rsidRPr="004E31CB">
        <w:t xml:space="preserve"> złożeniem przez kandydata na maszynistę ubiegającego się o uzyskanie licencji maszynisty oświadczenia</w:t>
      </w:r>
      <w:r>
        <w:t xml:space="preserve"> </w:t>
      </w:r>
      <w:r w:rsidRPr="000568A0">
        <w:t>pod rygorem odpowiedzialności karnej za składanie fałszywych zeznań</w:t>
      </w:r>
      <w:r>
        <w:t>. Oświadczenie zawiera klauzulę</w:t>
      </w:r>
      <w:r w:rsidRPr="004E31CB">
        <w:t xml:space="preserve">: </w:t>
      </w:r>
      <w:r w:rsidRPr="0076758C">
        <w:t>„</w:t>
      </w:r>
      <w:r w:rsidRPr="004E31CB">
        <w:t>Jestem świadomy odpowiedzialności karnej za złożenie fałszywego oświadczenia</w:t>
      </w:r>
      <w:r>
        <w:t xml:space="preserve"> wynikającej z</w:t>
      </w:r>
      <w:r w:rsidR="00EA37AA">
        <w:t> </w:t>
      </w:r>
      <w:r>
        <w:t>art.</w:t>
      </w:r>
      <w:r w:rsidR="00EA37AA">
        <w:t> </w:t>
      </w:r>
      <w:r>
        <w:t xml:space="preserve">233 § 6 ustawy z dnia 6 czerwca 1997 r. </w:t>
      </w:r>
      <w:r w:rsidR="00F27A4C">
        <w:t>–</w:t>
      </w:r>
      <w:r>
        <w:t xml:space="preserve"> Kodeks karny.</w:t>
      </w:r>
      <w:r w:rsidRPr="00B03F47">
        <w:t>”</w:t>
      </w:r>
      <w:r w:rsidRPr="004E31CB">
        <w:t>. Klauzula zastępuje pouczenie organu o odpowiedzialności karnej za składanie fałszywych oświadczeń</w:t>
      </w:r>
      <w:r>
        <w:t>.</w:t>
      </w:r>
      <w:r w:rsidRPr="004E31CB">
        <w:t>”</w:t>
      </w:r>
      <w:r>
        <w:t>,</w:t>
      </w:r>
    </w:p>
    <w:p w14:paraId="547CEFFF" w14:textId="77777777" w:rsidR="00196050" w:rsidRPr="00C508F3" w:rsidRDefault="00196050" w:rsidP="008B3576">
      <w:pPr>
        <w:pStyle w:val="LITlitera"/>
      </w:pPr>
      <w:r>
        <w:t>d)</w:t>
      </w:r>
      <w:r>
        <w:tab/>
        <w:t>ust. 10</w:t>
      </w:r>
      <w:r w:rsidRPr="00C508F3">
        <w:t xml:space="preserve"> otrzymuje brzmienie:</w:t>
      </w:r>
    </w:p>
    <w:p w14:paraId="580FD982" w14:textId="380BFCC7" w:rsidR="00196050" w:rsidRPr="00C508F3" w:rsidRDefault="00196050" w:rsidP="008B3576">
      <w:pPr>
        <w:pStyle w:val="ZLITUSTzmustliter"/>
      </w:pPr>
      <w:r w:rsidRPr="00C508F3">
        <w:t>„</w:t>
      </w:r>
      <w:r>
        <w:t>10</w:t>
      </w:r>
      <w:r w:rsidRPr="00C508F3">
        <w:t>.</w:t>
      </w:r>
      <w:r>
        <w:t xml:space="preserve"> </w:t>
      </w:r>
      <w:r w:rsidRPr="00C508F3">
        <w:t>O zawieszeniu</w:t>
      </w:r>
      <w:r>
        <w:t xml:space="preserve"> licencji maszynisty</w:t>
      </w:r>
      <w:r w:rsidRPr="00C508F3">
        <w:t xml:space="preserve">, cofnięciu licencji maszynisty </w:t>
      </w:r>
      <w:r>
        <w:t>albo</w:t>
      </w:r>
      <w:r w:rsidRPr="00C508F3">
        <w:t xml:space="preserve"> aktualizacji danych zawartych w licencji</w:t>
      </w:r>
      <w:r>
        <w:t xml:space="preserve"> maszynisty</w:t>
      </w:r>
      <w:r w:rsidRPr="00C508F3">
        <w:t xml:space="preserve"> Prezes UTK niezwłocznie zawiadamia przewoźnika kolejowego lub zarządcę, </w:t>
      </w:r>
      <w:r>
        <w:t>na którego rzecz maszynista świadczy pracę lub usługi. Zawiadomienia dokonuje się</w:t>
      </w:r>
      <w:r w:rsidRPr="00C508F3">
        <w:t xml:space="preserve"> za pośrednictwem </w:t>
      </w:r>
      <w:r>
        <w:t>rejestru</w:t>
      </w:r>
      <w:r w:rsidRPr="00C508F3">
        <w:t>, o któr</w:t>
      </w:r>
      <w:r>
        <w:t>ym</w:t>
      </w:r>
      <w:r w:rsidRPr="00C508F3">
        <w:t xml:space="preserve"> mowa w art. 25x ust. 1.”</w:t>
      </w:r>
      <w:r>
        <w:t>;</w:t>
      </w:r>
    </w:p>
    <w:p w14:paraId="73184231" w14:textId="77777777" w:rsidR="00196050" w:rsidRPr="00AA4B90" w:rsidRDefault="00196050" w:rsidP="00196050">
      <w:pPr>
        <w:pStyle w:val="PKTpunkt"/>
      </w:pPr>
      <w:r>
        <w:t>9)</w:t>
      </w:r>
      <w:r>
        <w:tab/>
      </w:r>
      <w:r w:rsidRPr="00AA4B90">
        <w:t xml:space="preserve">w </w:t>
      </w:r>
      <w:r w:rsidRPr="006C2E57">
        <w:t>art</w:t>
      </w:r>
      <w:r w:rsidRPr="00AA4B90">
        <w:t>. 22a:</w:t>
      </w:r>
    </w:p>
    <w:p w14:paraId="04B03635" w14:textId="77777777" w:rsidR="00196050" w:rsidRPr="0076758C" w:rsidRDefault="00196050" w:rsidP="00196050">
      <w:pPr>
        <w:pStyle w:val="LITlitera"/>
      </w:pPr>
      <w:r>
        <w:t>a)</w:t>
      </w:r>
      <w:r>
        <w:tab/>
      </w:r>
      <w:r w:rsidRPr="0076758C">
        <w:t xml:space="preserve">w </w:t>
      </w:r>
      <w:r w:rsidRPr="006C2E57">
        <w:t>ust</w:t>
      </w:r>
      <w:r w:rsidRPr="0076758C">
        <w:t>. 4c:</w:t>
      </w:r>
    </w:p>
    <w:p w14:paraId="771C5203" w14:textId="619062DD" w:rsidR="00196050" w:rsidRPr="0076758C" w:rsidRDefault="00F27A4C" w:rsidP="00196050">
      <w:pPr>
        <w:pStyle w:val="TIRtiret"/>
      </w:pPr>
      <w:r>
        <w:t>–</w:t>
      </w:r>
      <w:r w:rsidR="00196050">
        <w:tab/>
      </w:r>
      <w:r w:rsidR="00196050" w:rsidRPr="0076758C">
        <w:t>w pkt 1</w:t>
      </w:r>
      <w:r w:rsidR="00196050">
        <w:t xml:space="preserve"> i 2</w:t>
      </w:r>
      <w:r w:rsidR="00196050" w:rsidRPr="0076758C">
        <w:t xml:space="preserve"> skreśla się wyrazy „i egzaminowanie”,</w:t>
      </w:r>
    </w:p>
    <w:p w14:paraId="1483373A" w14:textId="363A8D17" w:rsidR="00196050" w:rsidRPr="0076758C" w:rsidRDefault="00F27A4C" w:rsidP="00196050">
      <w:pPr>
        <w:pStyle w:val="TIRtiret"/>
      </w:pPr>
      <w:r>
        <w:t>–</w:t>
      </w:r>
      <w:r w:rsidR="00196050">
        <w:tab/>
      </w:r>
      <w:r w:rsidR="00196050" w:rsidRPr="0076758C">
        <w:t xml:space="preserve">w pkt 4 kropkę zastępuje się przecinkiem i dodaje się pkt 5 w brzmieniu: </w:t>
      </w:r>
    </w:p>
    <w:p w14:paraId="08EA628C" w14:textId="77777777" w:rsidR="00196050" w:rsidRPr="0076758C" w:rsidRDefault="00196050" w:rsidP="008B3576">
      <w:pPr>
        <w:pStyle w:val="ZTIRPKTzmpkttiret"/>
      </w:pPr>
      <w:r w:rsidRPr="00AA4B90">
        <w:t>„5)</w:t>
      </w:r>
      <w:r>
        <w:tab/>
      </w:r>
      <w:r w:rsidRPr="006C2E57">
        <w:t>delegowanie</w:t>
      </w:r>
      <w:r w:rsidRPr="00AA4B90">
        <w:t xml:space="preserve"> egzaminatora do udziału w części praktycznej egzaminu</w:t>
      </w:r>
      <w:r>
        <w:t xml:space="preserve"> na świadectwo maszynisty</w:t>
      </w:r>
      <w:r w:rsidRPr="00AA4B90">
        <w:t>, o któr</w:t>
      </w:r>
      <w:r>
        <w:t>ej</w:t>
      </w:r>
      <w:r w:rsidRPr="00AA4B90">
        <w:t xml:space="preserve"> mowa w art. 22bb ust. </w:t>
      </w:r>
      <w:r>
        <w:t>9</w:t>
      </w:r>
      <w:r w:rsidRPr="00AA4B90">
        <w:t>.”,</w:t>
      </w:r>
    </w:p>
    <w:p w14:paraId="22D34A5C" w14:textId="77777777" w:rsidR="00196050" w:rsidRPr="0076758C" w:rsidRDefault="00196050" w:rsidP="00196050">
      <w:pPr>
        <w:pStyle w:val="LITlitera"/>
      </w:pPr>
      <w:r w:rsidRPr="0076758C">
        <w:t>b)</w:t>
      </w:r>
      <w:r w:rsidRPr="0076758C">
        <w:tab/>
        <w:t>w ust. 5:</w:t>
      </w:r>
    </w:p>
    <w:p w14:paraId="1ED8796D" w14:textId="10E6FD39" w:rsidR="00196050" w:rsidRPr="0076758C" w:rsidRDefault="00F27A4C" w:rsidP="00196050">
      <w:pPr>
        <w:pStyle w:val="TIRtiret"/>
      </w:pPr>
      <w:r>
        <w:t>–</w:t>
      </w:r>
      <w:r w:rsidR="00196050">
        <w:tab/>
      </w:r>
      <w:r w:rsidR="00196050" w:rsidRPr="0076758C">
        <w:t xml:space="preserve">pkt </w:t>
      </w:r>
      <w:r w:rsidR="00196050">
        <w:t xml:space="preserve">3 i </w:t>
      </w:r>
      <w:r w:rsidR="00196050" w:rsidRPr="0076758C">
        <w:t>4 otrzymuj</w:t>
      </w:r>
      <w:r w:rsidR="00196050">
        <w:t>ą</w:t>
      </w:r>
      <w:r w:rsidR="00196050" w:rsidRPr="0076758C">
        <w:t xml:space="preserve"> brzmienie:</w:t>
      </w:r>
    </w:p>
    <w:p w14:paraId="71B70171" w14:textId="1B494EFC" w:rsidR="00196050" w:rsidRDefault="00196050" w:rsidP="008B3576">
      <w:pPr>
        <w:pStyle w:val="ZTIRPKTzmpkttiret"/>
      </w:pPr>
      <w:r w:rsidRPr="0076758C">
        <w:t>„</w:t>
      </w:r>
      <w:r w:rsidRPr="00AC678D">
        <w:t>3)</w:t>
      </w:r>
      <w:r>
        <w:tab/>
      </w:r>
      <w:r w:rsidRPr="00AC678D">
        <w:t xml:space="preserve">który nie był prawomocnie skazany za przestępstwo popełnione w celu osiągnięcia korzyści majątkowych lub przestępstwo przeciwko wiarygodności dokumentów </w:t>
      </w:r>
      <w:r w:rsidR="00F27A4C">
        <w:t>–</w:t>
      </w:r>
      <w:r w:rsidRPr="00AC678D">
        <w:t xml:space="preserve"> dotyczy osoby fizycznej, urzędującego członka organu zarządzającego lub </w:t>
      </w:r>
      <w:r>
        <w:t xml:space="preserve">organu </w:t>
      </w:r>
      <w:r w:rsidRPr="00AC678D">
        <w:t xml:space="preserve">nadzorczego, wspólnika spółki w spółce jawnej lub </w:t>
      </w:r>
      <w:r>
        <w:t xml:space="preserve">spółce </w:t>
      </w:r>
      <w:r w:rsidRPr="00AC678D">
        <w:t xml:space="preserve">partnerskiej, komplementariusza w spółce komandytowej lub </w:t>
      </w:r>
      <w:r>
        <w:t xml:space="preserve">spółce </w:t>
      </w:r>
      <w:r w:rsidRPr="00AC678D">
        <w:t>komandytowo-akcyjnej oraz prokurenta</w:t>
      </w:r>
      <w:r>
        <w:t>;</w:t>
      </w:r>
    </w:p>
    <w:p w14:paraId="14BF4AC2" w14:textId="7176D633" w:rsidR="00196050" w:rsidRPr="0076758C" w:rsidRDefault="00196050" w:rsidP="008B3576">
      <w:pPr>
        <w:pStyle w:val="ZTIRPKTzmpkttiret"/>
      </w:pPr>
      <w:r w:rsidRPr="0076758C">
        <w:lastRenderedPageBreak/>
        <w:t>4)</w:t>
      </w:r>
      <w:r w:rsidRPr="0076758C">
        <w:tab/>
        <w:t xml:space="preserve">który posiada warunki lokalowe i wyposażenie dydaktyczne umożliwiające prowadzenie szkoleń oraz </w:t>
      </w:r>
      <w:r>
        <w:t>sprawdzianów wiedzy i</w:t>
      </w:r>
      <w:r w:rsidR="0025103B">
        <w:t> </w:t>
      </w:r>
      <w:r>
        <w:t>umiejętności</w:t>
      </w:r>
      <w:r w:rsidRPr="0076758C">
        <w:t>;”,</w:t>
      </w:r>
    </w:p>
    <w:p w14:paraId="09A3ADF3" w14:textId="14DCC589" w:rsidR="00196050" w:rsidRPr="0076758C" w:rsidRDefault="00F27A4C" w:rsidP="00196050">
      <w:pPr>
        <w:pStyle w:val="TIRtiret"/>
      </w:pPr>
      <w:r>
        <w:t>–</w:t>
      </w:r>
      <w:r w:rsidR="00196050">
        <w:tab/>
      </w:r>
      <w:r w:rsidR="00196050" w:rsidRPr="0076758C">
        <w:t xml:space="preserve">pkt 5a </w:t>
      </w:r>
      <w:r w:rsidR="00196050">
        <w:t xml:space="preserve">i 5b </w:t>
      </w:r>
      <w:r w:rsidR="00196050" w:rsidRPr="0076758C">
        <w:t>otrzymuj</w:t>
      </w:r>
      <w:r w:rsidR="00196050">
        <w:t>ą</w:t>
      </w:r>
      <w:r w:rsidR="00196050" w:rsidRPr="0076758C">
        <w:t xml:space="preserve"> brzmienie:</w:t>
      </w:r>
    </w:p>
    <w:p w14:paraId="675502F7" w14:textId="77777777" w:rsidR="00196050" w:rsidRPr="0076758C" w:rsidRDefault="00196050" w:rsidP="008B3576">
      <w:pPr>
        <w:pStyle w:val="ZTIRPKTzmpkttiret"/>
      </w:pPr>
      <w:r>
        <w:t>„5a)</w:t>
      </w:r>
      <w:r>
        <w:tab/>
      </w:r>
      <w:r w:rsidRPr="0076758C">
        <w:t>zapewniający:</w:t>
      </w:r>
    </w:p>
    <w:p w14:paraId="435FA6B5" w14:textId="77777777" w:rsidR="00196050" w:rsidRPr="0076758C" w:rsidRDefault="00196050" w:rsidP="008B3576">
      <w:pPr>
        <w:pStyle w:val="ZTIRLITwPKTzmlitwpkttiret"/>
      </w:pPr>
      <w:r>
        <w:t>a)</w:t>
      </w:r>
      <w:r>
        <w:tab/>
      </w:r>
      <w:r w:rsidRPr="006B7D19">
        <w:t>prowadzenie</w:t>
      </w:r>
      <w:r w:rsidRPr="0076758C">
        <w:t xml:space="preserve"> szkoleń przez instruktorów, którzy:</w:t>
      </w:r>
    </w:p>
    <w:p w14:paraId="478B3396" w14:textId="14172AA7" w:rsidR="00196050" w:rsidRPr="0076758C" w:rsidRDefault="00F27A4C" w:rsidP="008B3576">
      <w:pPr>
        <w:pStyle w:val="ZTIRTIRwPKTzmtirwpkttiret"/>
      </w:pPr>
      <w:r>
        <w:t>–</w:t>
      </w:r>
      <w:r w:rsidR="00196050">
        <w:tab/>
        <w:t>s</w:t>
      </w:r>
      <w:r w:rsidR="00196050" w:rsidRPr="0076758C">
        <w:t xml:space="preserve">pełniają wymagania </w:t>
      </w:r>
      <w:r w:rsidR="00196050" w:rsidRPr="006B7D19">
        <w:t>dotyczące</w:t>
      </w:r>
      <w:r w:rsidR="00196050" w:rsidRPr="0076758C">
        <w:t xml:space="preserve"> instruktorów określone w</w:t>
      </w:r>
      <w:r w:rsidR="0025103B">
        <w:t> </w:t>
      </w:r>
      <w:r w:rsidR="00196050" w:rsidRPr="0076758C">
        <w:t>przepisach wydanych na podstawie ust. 11 pkt 10,</w:t>
      </w:r>
    </w:p>
    <w:p w14:paraId="4246E66C" w14:textId="666AF5C6" w:rsidR="00196050" w:rsidRPr="0076758C" w:rsidRDefault="00F27A4C" w:rsidP="008B3576">
      <w:pPr>
        <w:pStyle w:val="ZTIRTIRwPKTzmtirwpkttiret"/>
      </w:pPr>
      <w:r>
        <w:t>–</w:t>
      </w:r>
      <w:r w:rsidR="00196050" w:rsidRPr="0076758C">
        <w:tab/>
        <w:t>są wpisani do wykazu, o którym mowa w ust. 8 pkt 1,</w:t>
      </w:r>
    </w:p>
    <w:p w14:paraId="35028A69" w14:textId="6E01CF30" w:rsidR="00196050" w:rsidRPr="0076758C" w:rsidRDefault="00196050" w:rsidP="008B3576">
      <w:pPr>
        <w:pStyle w:val="ZTIRLITwPKTzmlitwpkttiret"/>
      </w:pPr>
      <w:r w:rsidRPr="0076758C">
        <w:t>b)</w:t>
      </w:r>
      <w:r w:rsidRPr="0076758C">
        <w:tab/>
      </w:r>
      <w:r w:rsidRPr="0038571E">
        <w:t xml:space="preserve">przeprowadzanie sprawdzianów wiedzy i umiejętności przez egzaminatorów wpisanych do rejestru egzaminatorów, o którym mowa w art. 22be ust. 1, oraz którzy złożyli pisemną deklarację </w:t>
      </w:r>
      <w:r>
        <w:t xml:space="preserve">wykonywania czynności egzaminatora </w:t>
      </w:r>
      <w:r w:rsidRPr="0038571E">
        <w:t>w sposób bezstronny i</w:t>
      </w:r>
      <w:r w:rsidR="0025103B">
        <w:t> </w:t>
      </w:r>
      <w:r w:rsidRPr="0038571E">
        <w:t>niedyskryminujący</w:t>
      </w:r>
      <w:r w:rsidRPr="0076758C">
        <w:t>,</w:t>
      </w:r>
    </w:p>
    <w:p w14:paraId="3D84BB6E" w14:textId="77777777" w:rsidR="00196050" w:rsidRPr="0076758C" w:rsidRDefault="00196050" w:rsidP="008B3576">
      <w:pPr>
        <w:pStyle w:val="ZTIRLITwPKTzmlitwpkttiret"/>
      </w:pPr>
      <w:r w:rsidRPr="0076758C">
        <w:t>c)</w:t>
      </w:r>
      <w:r w:rsidRPr="0076758C">
        <w:tab/>
        <w:t>udział egzaminatorów w części praktycznej egzaminu</w:t>
      </w:r>
      <w:r>
        <w:t xml:space="preserve"> na świadectwo maszynisty</w:t>
      </w:r>
      <w:r w:rsidRPr="0076758C">
        <w:t>, o któr</w:t>
      </w:r>
      <w:r>
        <w:t>ej</w:t>
      </w:r>
      <w:r w:rsidRPr="0076758C">
        <w:t xml:space="preserve"> mowa w art. 22bb ust. </w:t>
      </w:r>
      <w:r>
        <w:t>9</w:t>
      </w:r>
      <w:r w:rsidRPr="0076758C">
        <w:t>;</w:t>
      </w:r>
    </w:p>
    <w:p w14:paraId="28174A46" w14:textId="3B3ABB60" w:rsidR="00196050" w:rsidRPr="0076758C" w:rsidRDefault="00196050" w:rsidP="008B3576">
      <w:pPr>
        <w:pStyle w:val="ZTIRPKTzmpkttiret"/>
      </w:pPr>
      <w:r w:rsidRPr="0076758C">
        <w:t>5b)</w:t>
      </w:r>
      <w:r w:rsidRPr="0076758C">
        <w:tab/>
        <w:t xml:space="preserve">który terminowo wprowadza dane o przeprowadzonych szkoleniach </w:t>
      </w:r>
      <w:r>
        <w:t>oraz</w:t>
      </w:r>
      <w:r w:rsidRPr="0076758C">
        <w:t xml:space="preserve"> sprawdzianach wiedzy i umiejętności do </w:t>
      </w:r>
      <w:r>
        <w:t>rejestru</w:t>
      </w:r>
      <w:r w:rsidRPr="0076758C">
        <w:t>, o któr</w:t>
      </w:r>
      <w:r>
        <w:t>ym</w:t>
      </w:r>
      <w:r w:rsidRPr="0076758C">
        <w:t xml:space="preserve"> mowa w</w:t>
      </w:r>
      <w:r w:rsidR="0025103B">
        <w:t> </w:t>
      </w:r>
      <w:r w:rsidRPr="0076758C">
        <w:t>art.</w:t>
      </w:r>
      <w:r w:rsidR="0025103B">
        <w:t> </w:t>
      </w:r>
      <w:r w:rsidRPr="0076758C">
        <w:t>25x ust. 1;”,</w:t>
      </w:r>
    </w:p>
    <w:p w14:paraId="208914B5" w14:textId="11D87D72" w:rsidR="00196050" w:rsidRPr="0076758C" w:rsidRDefault="00F27A4C" w:rsidP="00196050">
      <w:pPr>
        <w:pStyle w:val="TIRtiret"/>
      </w:pPr>
      <w:r>
        <w:t>–</w:t>
      </w:r>
      <w:r w:rsidR="00196050" w:rsidRPr="0076758C">
        <w:tab/>
        <w:t>pkt 7 otrzymuje brzmienie:</w:t>
      </w:r>
    </w:p>
    <w:p w14:paraId="45EC1CD9" w14:textId="77777777" w:rsidR="00196050" w:rsidRPr="0076758C" w:rsidRDefault="00196050" w:rsidP="008B3576">
      <w:pPr>
        <w:pStyle w:val="ZTIRPKTzmpkttiret"/>
      </w:pPr>
      <w:r w:rsidRPr="0076758C">
        <w:t>„7)</w:t>
      </w:r>
      <w:r w:rsidRPr="0076758C">
        <w:tab/>
        <w:t xml:space="preserve">który posiada zbiór obowiązujących przepisów w zakresie objętym programem szkoleń </w:t>
      </w:r>
      <w:r>
        <w:t>oraz</w:t>
      </w:r>
      <w:r w:rsidRPr="0076758C">
        <w:t xml:space="preserve"> sprawdzianów wiedzy i umiejętności;”,</w:t>
      </w:r>
    </w:p>
    <w:p w14:paraId="0E1B9A69" w14:textId="680C0DE3" w:rsidR="00196050" w:rsidRPr="0076758C" w:rsidRDefault="00196050" w:rsidP="00196050">
      <w:pPr>
        <w:pStyle w:val="LITlitera"/>
      </w:pPr>
      <w:r>
        <w:t>c)</w:t>
      </w:r>
      <w:r>
        <w:tab/>
      </w:r>
      <w:r w:rsidRPr="0076758C">
        <w:t xml:space="preserve">w ust. 8: </w:t>
      </w:r>
    </w:p>
    <w:p w14:paraId="53FF5EFF" w14:textId="79EE560E" w:rsidR="00196050" w:rsidRPr="00196050" w:rsidRDefault="00F27A4C" w:rsidP="00196050">
      <w:pPr>
        <w:pStyle w:val="TIRtiret"/>
      </w:pPr>
      <w:r>
        <w:t>–</w:t>
      </w:r>
      <w:r w:rsidR="00196050" w:rsidRPr="00196050">
        <w:tab/>
        <w:t>w pkt 1 skreśla się wyrazy „oraz egzaminatorów wraz z kserokopiami dokumentów potwierdzających ich kwalifikacje i wykształcenie”,</w:t>
      </w:r>
    </w:p>
    <w:p w14:paraId="06EC46F7" w14:textId="0E73875A" w:rsidR="00196050" w:rsidRDefault="00F27A4C" w:rsidP="00196050">
      <w:pPr>
        <w:pStyle w:val="TIRtiret"/>
      </w:pPr>
      <w:r>
        <w:t>–</w:t>
      </w:r>
      <w:r w:rsidR="00196050" w:rsidRPr="0076758C">
        <w:tab/>
        <w:t>pkt 2</w:t>
      </w:r>
      <w:r w:rsidR="00196050">
        <w:t xml:space="preserve"> otrzymuje brzmienie:</w:t>
      </w:r>
    </w:p>
    <w:p w14:paraId="316B1B8B" w14:textId="23CA0D9B" w:rsidR="00196050" w:rsidRPr="0076758C" w:rsidRDefault="00196050" w:rsidP="008B3576">
      <w:pPr>
        <w:pStyle w:val="ZTIRPKTzmpkttiret"/>
      </w:pPr>
      <w:r w:rsidRPr="00D73342">
        <w:t>„2)</w:t>
      </w:r>
      <w:r>
        <w:tab/>
      </w:r>
      <w:r w:rsidRPr="00D73342">
        <w:t>deklaracj</w:t>
      </w:r>
      <w:r>
        <w:t>ę</w:t>
      </w:r>
      <w:r w:rsidRPr="00D73342">
        <w:t>, o któr</w:t>
      </w:r>
      <w:r>
        <w:t>ej</w:t>
      </w:r>
      <w:r w:rsidRPr="00D73342">
        <w:t xml:space="preserve"> mowa w ust. 5 pkt 5a lit. </w:t>
      </w:r>
      <w:r>
        <w:t>b</w:t>
      </w:r>
      <w:r w:rsidRPr="00D73342">
        <w:t>;”</w:t>
      </w:r>
      <w:r w:rsidRPr="0076758C">
        <w:t xml:space="preserve">, </w:t>
      </w:r>
    </w:p>
    <w:p w14:paraId="750C649B" w14:textId="77777777" w:rsidR="00196050" w:rsidRPr="0076758C" w:rsidRDefault="00196050" w:rsidP="00196050">
      <w:pPr>
        <w:pStyle w:val="LITlitera"/>
      </w:pPr>
      <w:r>
        <w:t>d)</w:t>
      </w:r>
      <w:r>
        <w:tab/>
      </w:r>
      <w:r w:rsidRPr="0076758C">
        <w:t>ust.</w:t>
      </w:r>
      <w:r w:rsidR="00620B29">
        <w:t xml:space="preserve"> </w:t>
      </w:r>
      <w:r w:rsidRPr="0076758C">
        <w:t>9a otrzymuje brzmienie:</w:t>
      </w:r>
    </w:p>
    <w:p w14:paraId="777C8897" w14:textId="77777777" w:rsidR="00196050" w:rsidRPr="0076758C" w:rsidRDefault="00196050" w:rsidP="008B3576">
      <w:pPr>
        <w:pStyle w:val="ZLITUSTzmustliter"/>
      </w:pPr>
      <w:r w:rsidRPr="0076758C">
        <w:t>„9a. W przypadku gdy przedsiębiorca prowadzący ośr</w:t>
      </w:r>
      <w:r>
        <w:t xml:space="preserve">odek szkolenia składa wniosek o </w:t>
      </w:r>
      <w:r w:rsidRPr="0076758C">
        <w:t>wpisanie do wykazu, o którym mowa w ust. 8 pkt 1, instruktorów prowadzących szkolenia w tym ośrodku szkolenia</w:t>
      </w:r>
      <w:r>
        <w:t xml:space="preserve"> lub</w:t>
      </w:r>
      <w:r w:rsidRPr="0076758C">
        <w:t xml:space="preserve"> zmianę zakresu wykonywanych czynności</w:t>
      </w:r>
      <w:r>
        <w:t>,</w:t>
      </w:r>
      <w:r w:rsidRPr="0076758C">
        <w:t xml:space="preserve"> przepisy ust. 8 pkt 3 stosuje się.”,</w:t>
      </w:r>
    </w:p>
    <w:p w14:paraId="7F90F37A" w14:textId="77777777" w:rsidR="00196050" w:rsidRPr="0076758C" w:rsidRDefault="00196050" w:rsidP="00196050">
      <w:pPr>
        <w:pStyle w:val="LITlitera"/>
      </w:pPr>
      <w:r>
        <w:t>e)</w:t>
      </w:r>
      <w:r>
        <w:tab/>
      </w:r>
      <w:r w:rsidRPr="0076758C">
        <w:t>w ust.</w:t>
      </w:r>
      <w:r w:rsidR="00620B29">
        <w:t xml:space="preserve"> </w:t>
      </w:r>
      <w:r w:rsidRPr="0076758C">
        <w:t>9c pkt</w:t>
      </w:r>
      <w:r w:rsidR="00620B29">
        <w:t xml:space="preserve"> </w:t>
      </w:r>
      <w:r w:rsidRPr="0076758C">
        <w:t>1 otrzymuje brzmienie:</w:t>
      </w:r>
    </w:p>
    <w:p w14:paraId="76D97B70" w14:textId="17A59BD0" w:rsidR="00196050" w:rsidRPr="0076758C" w:rsidRDefault="00196050" w:rsidP="00C30105">
      <w:pPr>
        <w:pStyle w:val="ZLITPKTzmpktliter"/>
      </w:pPr>
      <w:r w:rsidRPr="0076758C">
        <w:lastRenderedPageBreak/>
        <w:t>„1)</w:t>
      </w:r>
      <w:r w:rsidRPr="0076758C">
        <w:tab/>
        <w:t>przedsiębiorca prowadzący ośrodek szkolenia nie przedłożył wraz z</w:t>
      </w:r>
      <w:r w:rsidR="0025103B">
        <w:t> </w:t>
      </w:r>
      <w:r w:rsidRPr="0076758C">
        <w:t>wnioskiem oświadczenia o spełnianiu wymagań określonych w przepisach wydanych na</w:t>
      </w:r>
      <w:r w:rsidR="00620B29">
        <w:t xml:space="preserve"> </w:t>
      </w:r>
      <w:r w:rsidRPr="0076758C">
        <w:t>podstawie ust. 11 pkt 9, niezbędnych do</w:t>
      </w:r>
      <w:r w:rsidR="00620B29">
        <w:t xml:space="preserve"> </w:t>
      </w:r>
      <w:r w:rsidRPr="0076758C">
        <w:t>wykonywania działalności w zakresie czynności objętych tym wnioskiem – dotyczy wniosku o zmianę zakresu wykonywanych czynności;”,</w:t>
      </w:r>
    </w:p>
    <w:p w14:paraId="10617C17" w14:textId="77777777" w:rsidR="00196050" w:rsidRDefault="00196050" w:rsidP="00196050">
      <w:pPr>
        <w:pStyle w:val="LITlitera"/>
      </w:pPr>
      <w:r>
        <w:t>f)</w:t>
      </w:r>
      <w:r>
        <w:tab/>
      </w:r>
      <w:r w:rsidRPr="0076758C">
        <w:t>ust. 10a</w:t>
      </w:r>
      <w:r>
        <w:t xml:space="preserve"> otrzymuje brzmienie:</w:t>
      </w:r>
    </w:p>
    <w:p w14:paraId="06E23056" w14:textId="77777777" w:rsidR="00196050" w:rsidRDefault="00196050" w:rsidP="00C30105">
      <w:pPr>
        <w:pStyle w:val="ZLITUSTzmustliter"/>
      </w:pPr>
      <w:r w:rsidRPr="0044748A">
        <w:t>„</w:t>
      </w:r>
      <w:r>
        <w:t>10a. Rażącym naruszeniem warunków wykonywania działalności w zakresie prowadzenia ośrodka szkolenia jest:</w:t>
      </w:r>
      <w:r w:rsidRPr="0044748A" w:rsidDel="00944A3C">
        <w:t xml:space="preserve"> </w:t>
      </w:r>
    </w:p>
    <w:p w14:paraId="2E650CA3" w14:textId="77777777" w:rsidR="00196050" w:rsidRPr="0076758C" w:rsidRDefault="00196050" w:rsidP="00C30105">
      <w:pPr>
        <w:pStyle w:val="ZLITPKTzmpktliter"/>
      </w:pPr>
      <w:r>
        <w:t>1)</w:t>
      </w:r>
      <w:r>
        <w:tab/>
      </w:r>
      <w:r w:rsidRPr="0076758C">
        <w:t>prowadzenie szkolenia w sposób niezgodny z programem szkolenia;</w:t>
      </w:r>
    </w:p>
    <w:p w14:paraId="75A2A84C" w14:textId="77777777" w:rsidR="00196050" w:rsidRDefault="00196050" w:rsidP="00C30105">
      <w:pPr>
        <w:pStyle w:val="ZLITPKTzmpktliter"/>
      </w:pPr>
      <w:r>
        <w:t>2)</w:t>
      </w:r>
      <w:r>
        <w:tab/>
      </w:r>
      <w:r w:rsidRPr="0076758C">
        <w:t>wydanie dokumentu</w:t>
      </w:r>
      <w:r>
        <w:t xml:space="preserve"> </w:t>
      </w:r>
      <w:r w:rsidRPr="0076758C">
        <w:t>potwierdzając</w:t>
      </w:r>
      <w:r>
        <w:t>ego</w:t>
      </w:r>
      <w:r w:rsidRPr="0076758C">
        <w:t xml:space="preserve"> ukończenie szkolenia lub zdanie sprawdzianu wiedzy i umiejętności</w:t>
      </w:r>
      <w:r>
        <w:t xml:space="preserve"> niezgodnie ze stanem faktycznym;</w:t>
      </w:r>
    </w:p>
    <w:p w14:paraId="7C1F58B4" w14:textId="77777777" w:rsidR="00196050" w:rsidRDefault="00196050" w:rsidP="00C30105">
      <w:pPr>
        <w:pStyle w:val="ZLITPKTzmpktliter"/>
      </w:pPr>
      <w:r>
        <w:t>3</w:t>
      </w:r>
      <w:r w:rsidRPr="0076758C">
        <w:t>)</w:t>
      </w:r>
      <w:r>
        <w:tab/>
      </w:r>
      <w:r w:rsidRPr="0076758C">
        <w:t>przeprowadzenie sprawdzianu wiedzy i umiejętności przez egzaminatora niewpisanego do rejestru egzaminatorów, o który</w:t>
      </w:r>
      <w:r>
        <w:t>m</w:t>
      </w:r>
      <w:r w:rsidRPr="0076758C">
        <w:t xml:space="preserve"> mowa w art. 22be ust. 1; </w:t>
      </w:r>
    </w:p>
    <w:p w14:paraId="599ADD36" w14:textId="23D7502E" w:rsidR="00196050" w:rsidRDefault="00196050" w:rsidP="00C30105">
      <w:pPr>
        <w:pStyle w:val="ZLITPKTzmpktliter"/>
      </w:pPr>
      <w:r>
        <w:t>4)</w:t>
      </w:r>
      <w:r>
        <w:tab/>
      </w:r>
      <w:r w:rsidRPr="0076758C">
        <w:t>prowadzenie szkolenia przez osobę niewpisaną do wykazu, o którym mowa w</w:t>
      </w:r>
      <w:r w:rsidR="0025103B">
        <w:t> </w:t>
      </w:r>
      <w:r w:rsidRPr="0076758C">
        <w:t>ust. 8 pkt 1;</w:t>
      </w:r>
    </w:p>
    <w:p w14:paraId="25254925" w14:textId="359B2D21" w:rsidR="00196050" w:rsidRDefault="00196050" w:rsidP="00C30105">
      <w:pPr>
        <w:pStyle w:val="ZLITPKTzmpktliter"/>
      </w:pPr>
      <w:r>
        <w:t>5)</w:t>
      </w:r>
      <w:r>
        <w:tab/>
      </w:r>
      <w:r w:rsidRPr="00AC678D">
        <w:t>prawomocne skazanie przedsiębiorcy za przestępstwo</w:t>
      </w:r>
      <w:r>
        <w:t>, o którym mowa w</w:t>
      </w:r>
      <w:r w:rsidR="0025103B">
        <w:t> </w:t>
      </w:r>
      <w:r>
        <w:t>ust.</w:t>
      </w:r>
      <w:r w:rsidR="0025103B">
        <w:t> </w:t>
      </w:r>
      <w:r>
        <w:t xml:space="preserve">5 pkt 3 </w:t>
      </w:r>
      <w:r w:rsidR="00F27A4C">
        <w:t>–</w:t>
      </w:r>
      <w:r w:rsidRPr="00AC678D">
        <w:t xml:space="preserve"> dotyczy osoby fizycznej, urzędującego członka organu zarządzającego lub </w:t>
      </w:r>
      <w:r>
        <w:t xml:space="preserve">organu </w:t>
      </w:r>
      <w:r w:rsidRPr="00AC678D">
        <w:t xml:space="preserve">nadzorczego, wspólnika spółki w spółce jawnej lub </w:t>
      </w:r>
      <w:r>
        <w:t xml:space="preserve">spółce </w:t>
      </w:r>
      <w:r w:rsidRPr="00AC678D">
        <w:t xml:space="preserve">partnerskiej, komplementariusza w spółce komandytowej lub </w:t>
      </w:r>
      <w:r>
        <w:t xml:space="preserve">spółce </w:t>
      </w:r>
      <w:r w:rsidRPr="00AC678D">
        <w:t>komandytowo-akcyjnej oraz prokurenta</w:t>
      </w:r>
      <w:r>
        <w:t>;</w:t>
      </w:r>
    </w:p>
    <w:p w14:paraId="2273D2D4" w14:textId="45B7E48C" w:rsidR="00196050" w:rsidRPr="0076758C" w:rsidRDefault="00196050" w:rsidP="00C30105">
      <w:pPr>
        <w:pStyle w:val="ZLITPKTzmpktliter"/>
      </w:pPr>
      <w:r>
        <w:t>6)</w:t>
      </w:r>
      <w:r>
        <w:tab/>
      </w:r>
      <w:r w:rsidRPr="0076758C">
        <w:t xml:space="preserve">wprowadzenie do </w:t>
      </w:r>
      <w:r>
        <w:t>rejestru</w:t>
      </w:r>
      <w:r w:rsidRPr="0076758C">
        <w:t>, o któr</w:t>
      </w:r>
      <w:r>
        <w:t>ym</w:t>
      </w:r>
      <w:r w:rsidRPr="0076758C">
        <w:t xml:space="preserve"> mowa w art. 25x ust. 1, danych potwierdzających ukończenie szkolenia lub zdanie sprawdzianu wiedzy i</w:t>
      </w:r>
      <w:r w:rsidR="0025103B">
        <w:t> </w:t>
      </w:r>
      <w:r w:rsidRPr="0076758C">
        <w:t>umiejętności, n</w:t>
      </w:r>
      <w:r>
        <w:t>iezgodnych ze stanem faktycznym.</w:t>
      </w:r>
      <w:r w:rsidRPr="0076758C">
        <w:t>”</w:t>
      </w:r>
      <w:r>
        <w:t>;</w:t>
      </w:r>
    </w:p>
    <w:p w14:paraId="506BE64E" w14:textId="77777777" w:rsidR="00196050" w:rsidRPr="0076758C" w:rsidRDefault="00196050" w:rsidP="00196050">
      <w:pPr>
        <w:pStyle w:val="LITlitera"/>
      </w:pPr>
      <w:r w:rsidRPr="0076758C">
        <w:t>g)</w:t>
      </w:r>
      <w:r>
        <w:tab/>
      </w:r>
      <w:r w:rsidRPr="0076758C">
        <w:t>w ust. 11:</w:t>
      </w:r>
    </w:p>
    <w:p w14:paraId="566F2FA0" w14:textId="3B3668D1" w:rsidR="00196050" w:rsidRPr="0076758C" w:rsidRDefault="00F27A4C" w:rsidP="00196050">
      <w:pPr>
        <w:pStyle w:val="TIRtiret"/>
      </w:pPr>
      <w:r>
        <w:t>–</w:t>
      </w:r>
      <w:r w:rsidR="00196050">
        <w:tab/>
      </w:r>
      <w:r w:rsidR="00196050" w:rsidRPr="0076758C">
        <w:t>pkt 5 otrzymuje brzmienie:</w:t>
      </w:r>
    </w:p>
    <w:p w14:paraId="0282FF8B" w14:textId="77777777" w:rsidR="00196050" w:rsidRPr="0076758C" w:rsidRDefault="00196050" w:rsidP="00C30105">
      <w:pPr>
        <w:pStyle w:val="ZTIRPKTzmpkttiret"/>
      </w:pPr>
      <w:r w:rsidRPr="0076758C">
        <w:t>„5)</w:t>
      </w:r>
      <w:r w:rsidRPr="0076758C">
        <w:tab/>
        <w:t>zakres wiedzy i umiejętności objętych szkoleniem niezbędny do uzyskania licencji maszynisty;”,</w:t>
      </w:r>
    </w:p>
    <w:p w14:paraId="769238FB" w14:textId="7EB3C48F" w:rsidR="00196050" w:rsidRPr="0076758C" w:rsidRDefault="00F27A4C" w:rsidP="00196050">
      <w:pPr>
        <w:pStyle w:val="TIRtiret"/>
      </w:pPr>
      <w:r>
        <w:t>–</w:t>
      </w:r>
      <w:r w:rsidR="00196050">
        <w:tab/>
      </w:r>
      <w:r w:rsidR="00196050" w:rsidRPr="0076758C">
        <w:t>uchyla się pkt 7,</w:t>
      </w:r>
    </w:p>
    <w:p w14:paraId="62A0EBF2" w14:textId="0325CCBB" w:rsidR="00196050" w:rsidRPr="0076758C" w:rsidRDefault="00F27A4C" w:rsidP="00196050">
      <w:pPr>
        <w:pStyle w:val="TIRtiret"/>
      </w:pPr>
      <w:r>
        <w:t>–</w:t>
      </w:r>
      <w:r w:rsidR="00196050">
        <w:tab/>
      </w:r>
      <w:r w:rsidR="00196050" w:rsidRPr="0076758C">
        <w:t>pkt 10 otrzymuje brzmienie:</w:t>
      </w:r>
    </w:p>
    <w:p w14:paraId="52888FEF" w14:textId="6FE30662" w:rsidR="00196050" w:rsidRPr="0076758C" w:rsidRDefault="00196050" w:rsidP="00C30105">
      <w:pPr>
        <w:pStyle w:val="ZTIRPKTzmpkttiret"/>
      </w:pPr>
      <w:r>
        <w:t>„10)</w:t>
      </w:r>
      <w:r>
        <w:tab/>
      </w:r>
      <w:r w:rsidRPr="0076758C">
        <w:t>wymagania kwalifikacyjne dla instruktorów wykonujących czynności w</w:t>
      </w:r>
      <w:r w:rsidR="0025103B">
        <w:t> </w:t>
      </w:r>
      <w:r w:rsidRPr="0076758C">
        <w:t>ośrodku szkolenia, a także rodzaje dokumentów potwierdzających ich kwalifikacje i wykształcenie;”,</w:t>
      </w:r>
    </w:p>
    <w:p w14:paraId="5C06A8AD" w14:textId="571E88F0" w:rsidR="00196050" w:rsidRPr="0076758C" w:rsidRDefault="00F27A4C" w:rsidP="00196050">
      <w:pPr>
        <w:pStyle w:val="TIRtiret"/>
      </w:pPr>
      <w:r>
        <w:t>–</w:t>
      </w:r>
      <w:r w:rsidR="00196050">
        <w:tab/>
      </w:r>
      <w:r w:rsidR="00196050" w:rsidRPr="0076758C">
        <w:t>w pkt 12</w:t>
      </w:r>
      <w:r w:rsidR="00196050">
        <w:t xml:space="preserve"> </w:t>
      </w:r>
      <w:r w:rsidR="00196050" w:rsidRPr="0076758C">
        <w:t xml:space="preserve">lit. b </w:t>
      </w:r>
      <w:r w:rsidR="00196050">
        <w:t>i c otrzymują</w:t>
      </w:r>
      <w:r w:rsidR="00196050" w:rsidRPr="0076758C">
        <w:t xml:space="preserve"> </w:t>
      </w:r>
      <w:r w:rsidR="00196050" w:rsidRPr="00577798">
        <w:t>brzmienie</w:t>
      </w:r>
      <w:r w:rsidR="00196050" w:rsidRPr="0076758C">
        <w:t>:</w:t>
      </w:r>
    </w:p>
    <w:p w14:paraId="0681E16C" w14:textId="0EBC76C2" w:rsidR="00196050" w:rsidRDefault="00196050" w:rsidP="00C30105">
      <w:pPr>
        <w:pStyle w:val="ZTIRLITzmlittiret"/>
      </w:pPr>
      <w:r>
        <w:lastRenderedPageBreak/>
        <w:t>„b)</w:t>
      </w:r>
      <w:r>
        <w:tab/>
      </w:r>
      <w:r w:rsidRPr="0076758C">
        <w:t>dokumentu potwierdzającego ukończenie szkolenia</w:t>
      </w:r>
      <w:r>
        <w:t xml:space="preserve"> w celu uzyskania licencji maszynisty,</w:t>
      </w:r>
    </w:p>
    <w:p w14:paraId="3FB1A747" w14:textId="6B1EBCBA" w:rsidR="00196050" w:rsidRDefault="00196050" w:rsidP="00C30105">
      <w:pPr>
        <w:pStyle w:val="ZTIRLITzmlittiret"/>
      </w:pPr>
      <w:r>
        <w:t>c</w:t>
      </w:r>
      <w:r w:rsidRPr="00785032">
        <w:t>)</w:t>
      </w:r>
      <w:r>
        <w:tab/>
      </w:r>
      <w:r w:rsidRPr="00785032">
        <w:t>deklaracji, o której mowa w ust. 5 pkt 5a lit. b</w:t>
      </w:r>
      <w:r>
        <w:t>.</w:t>
      </w:r>
      <w:r w:rsidRPr="00785032">
        <w:t>”,</w:t>
      </w:r>
    </w:p>
    <w:p w14:paraId="1D6B2DBB" w14:textId="77777777" w:rsidR="00196050" w:rsidRPr="0076758C" w:rsidRDefault="00196050" w:rsidP="00196050">
      <w:pPr>
        <w:pStyle w:val="LITlitera"/>
      </w:pPr>
      <w:r>
        <w:t>h)</w:t>
      </w:r>
      <w:r>
        <w:tab/>
      </w:r>
      <w:r w:rsidRPr="0076758C">
        <w:t>w ust. 12:</w:t>
      </w:r>
    </w:p>
    <w:p w14:paraId="33C617BB" w14:textId="7067EA14" w:rsidR="00196050" w:rsidRPr="0076758C" w:rsidRDefault="00F27A4C" w:rsidP="00196050">
      <w:pPr>
        <w:pStyle w:val="TIRtiret"/>
      </w:pPr>
      <w:r>
        <w:t>–</w:t>
      </w:r>
      <w:r w:rsidR="00196050">
        <w:tab/>
      </w:r>
      <w:r w:rsidR="00196050" w:rsidRPr="0076758C">
        <w:t>uchyla się pkt 7,</w:t>
      </w:r>
    </w:p>
    <w:p w14:paraId="51892EA2" w14:textId="4B69C5EC" w:rsidR="00196050" w:rsidRPr="0076758C" w:rsidRDefault="00F27A4C" w:rsidP="00196050">
      <w:pPr>
        <w:pStyle w:val="TIRtiret"/>
      </w:pPr>
      <w:r>
        <w:t>–</w:t>
      </w:r>
      <w:r w:rsidR="00196050">
        <w:tab/>
      </w:r>
      <w:r w:rsidR="00196050" w:rsidRPr="0076758C">
        <w:t xml:space="preserve">w pkt 9 skreśla się wyrazy „i egzaminów”; </w:t>
      </w:r>
    </w:p>
    <w:p w14:paraId="16CEE48E" w14:textId="77777777" w:rsidR="00196050" w:rsidRPr="00AA4B90" w:rsidRDefault="00196050" w:rsidP="00196050">
      <w:pPr>
        <w:pStyle w:val="PKTpunkt"/>
      </w:pPr>
      <w:r>
        <w:t>10)</w:t>
      </w:r>
      <w:r>
        <w:tab/>
      </w:r>
      <w:r w:rsidRPr="00AA4B90">
        <w:t xml:space="preserve">w </w:t>
      </w:r>
      <w:r w:rsidRPr="00577798">
        <w:t>art</w:t>
      </w:r>
      <w:r w:rsidRPr="00AA4B90">
        <w:t xml:space="preserve">. 22b: </w:t>
      </w:r>
    </w:p>
    <w:p w14:paraId="1A22DE0D" w14:textId="77777777" w:rsidR="00196050" w:rsidRPr="0076758C" w:rsidRDefault="00196050" w:rsidP="00196050">
      <w:pPr>
        <w:pStyle w:val="LITlitera"/>
      </w:pPr>
      <w:r>
        <w:t>a)</w:t>
      </w:r>
      <w:r>
        <w:tab/>
      </w:r>
      <w:r w:rsidRPr="0076758C">
        <w:t>w ust. 1a pkt 2 otrzymuje brzmienie:</w:t>
      </w:r>
    </w:p>
    <w:p w14:paraId="46AD509E" w14:textId="1552127E" w:rsidR="00196050" w:rsidRPr="0076758C" w:rsidRDefault="00196050" w:rsidP="00C30105">
      <w:pPr>
        <w:pStyle w:val="ZLITPKTzmpktliter"/>
      </w:pPr>
      <w:r>
        <w:t>„2)</w:t>
      </w:r>
      <w:r>
        <w:tab/>
      </w:r>
      <w:r w:rsidRPr="0076758C">
        <w:t xml:space="preserve">odbycie szkolenia przeprowadzonego </w:t>
      </w:r>
      <w:r>
        <w:t xml:space="preserve">zgodnie z przepisami wydanymi </w:t>
      </w:r>
      <w:r w:rsidRPr="0076758C">
        <w:t xml:space="preserve">na podstawie ust. 21 </w:t>
      </w:r>
      <w:r>
        <w:t>oraz</w:t>
      </w:r>
      <w:r w:rsidRPr="0076758C">
        <w:t xml:space="preserve"> zdanie egzaminu</w:t>
      </w:r>
      <w:r>
        <w:t xml:space="preserve"> na świadectwo maszynisty </w:t>
      </w:r>
      <w:r w:rsidRPr="00196050">
        <w:t>−</w:t>
      </w:r>
      <w:r>
        <w:t xml:space="preserve"> w</w:t>
      </w:r>
      <w:r w:rsidR="0025103B">
        <w:t> </w:t>
      </w:r>
      <w:r>
        <w:t>przypadku</w:t>
      </w:r>
      <w:r w:rsidRPr="0076758C">
        <w:t xml:space="preserve"> kandydatów na maszynistów;”,</w:t>
      </w:r>
    </w:p>
    <w:p w14:paraId="01FAAA93" w14:textId="77777777" w:rsidR="00196050" w:rsidRDefault="00196050" w:rsidP="00196050">
      <w:pPr>
        <w:pStyle w:val="LITlitera"/>
      </w:pPr>
      <w:r>
        <w:t>b)</w:t>
      </w:r>
      <w:r>
        <w:tab/>
        <w:t>ust. 2 otrzymuje brzmienie:</w:t>
      </w:r>
    </w:p>
    <w:p w14:paraId="086E6F78" w14:textId="382A2E84" w:rsidR="00196050" w:rsidRDefault="00196050" w:rsidP="00C30105">
      <w:pPr>
        <w:pStyle w:val="ZLITUSTzmustliter"/>
      </w:pPr>
      <w:r w:rsidRPr="00D15A57">
        <w:t>„</w:t>
      </w:r>
      <w:r>
        <w:t>2. Świadectwo maszynisty uprawnia do prowadzenia pociągu lub pojazdu kolejowego u przewoźnika kolejowego lub zarządcy, który je wydał, w ramach określonej kategorii uprawnień i jest ważne na określoną w nim infrastrukturę kolejową oraz określony typ pojazdu.</w:t>
      </w:r>
      <w:r w:rsidRPr="00D15A57">
        <w:t>”</w:t>
      </w:r>
      <w:r>
        <w:t>,</w:t>
      </w:r>
    </w:p>
    <w:p w14:paraId="0FB70C91" w14:textId="77777777" w:rsidR="00196050" w:rsidRPr="00D15A57" w:rsidRDefault="00196050" w:rsidP="00196050">
      <w:pPr>
        <w:pStyle w:val="LITlitera"/>
      </w:pPr>
      <w:r>
        <w:t>c)</w:t>
      </w:r>
      <w:r>
        <w:tab/>
      </w:r>
      <w:r w:rsidRPr="00D15A57">
        <w:t>ust. 1</w:t>
      </w:r>
      <w:r>
        <w:t>4</w:t>
      </w:r>
      <w:r w:rsidRPr="00D15A57">
        <w:t xml:space="preserve"> otrzymuje brzmienie:</w:t>
      </w:r>
    </w:p>
    <w:p w14:paraId="7C69C318" w14:textId="1F345003" w:rsidR="00196050" w:rsidRDefault="00196050" w:rsidP="00C30105">
      <w:pPr>
        <w:pStyle w:val="ZLITUSTzmustliter"/>
      </w:pPr>
      <w:r w:rsidRPr="00D15A57">
        <w:t>„</w:t>
      </w:r>
      <w:r>
        <w:t xml:space="preserve">14. </w:t>
      </w:r>
      <w:r w:rsidRPr="00D15A57">
        <w:t>Przewoźnicy kolejowi i zarządcy prowadzą rejestry wydawanych przez siebie świadectw maszynistów</w:t>
      </w:r>
      <w:r>
        <w:t>,</w:t>
      </w:r>
      <w:r w:rsidRPr="00D15A57">
        <w:t xml:space="preserve"> za pomocą własnego systemu informatycznego albo za pomocą </w:t>
      </w:r>
      <w:r>
        <w:t>rejestru</w:t>
      </w:r>
      <w:r w:rsidRPr="00D15A57">
        <w:t>, o któr</w:t>
      </w:r>
      <w:r>
        <w:t>ym</w:t>
      </w:r>
      <w:r w:rsidRPr="00D15A57">
        <w:t xml:space="preserve"> mowa w art. 25x ust. 1</w:t>
      </w:r>
      <w:r>
        <w:t>.</w:t>
      </w:r>
      <w:r w:rsidRPr="00D15A57">
        <w:t>”,</w:t>
      </w:r>
    </w:p>
    <w:p w14:paraId="006E7C07" w14:textId="77777777" w:rsidR="00196050" w:rsidRPr="0076758C" w:rsidRDefault="00196050" w:rsidP="00196050">
      <w:pPr>
        <w:pStyle w:val="LITlitera"/>
      </w:pPr>
      <w:r>
        <w:t>d)</w:t>
      </w:r>
      <w:r>
        <w:tab/>
      </w:r>
      <w:r w:rsidRPr="0076758C">
        <w:t>w ust. 21:</w:t>
      </w:r>
    </w:p>
    <w:p w14:paraId="2998BDA2" w14:textId="65609519" w:rsidR="00196050" w:rsidRPr="0076758C" w:rsidRDefault="00F27A4C" w:rsidP="00196050">
      <w:pPr>
        <w:pStyle w:val="TIRtiret"/>
      </w:pPr>
      <w:r>
        <w:t>–</w:t>
      </w:r>
      <w:r w:rsidR="00196050">
        <w:tab/>
      </w:r>
      <w:r w:rsidR="00196050" w:rsidRPr="0076758C">
        <w:t>w pkt 1 skreśla się wyrazy „i egzaminem”,</w:t>
      </w:r>
    </w:p>
    <w:p w14:paraId="63AFC651" w14:textId="6521EBCF" w:rsidR="00196050" w:rsidRPr="0076758C" w:rsidRDefault="00F27A4C" w:rsidP="00196050">
      <w:pPr>
        <w:pStyle w:val="TIRtiret"/>
      </w:pPr>
      <w:r>
        <w:t>–</w:t>
      </w:r>
      <w:r w:rsidR="00196050">
        <w:tab/>
      </w:r>
      <w:r w:rsidR="00196050" w:rsidRPr="0076758C">
        <w:t>uchyla się pkt 3,</w:t>
      </w:r>
    </w:p>
    <w:p w14:paraId="69580E4B" w14:textId="7B3DF070" w:rsidR="00196050" w:rsidRPr="0076758C" w:rsidRDefault="00F27A4C" w:rsidP="00196050">
      <w:pPr>
        <w:pStyle w:val="TIRtiret"/>
      </w:pPr>
      <w:r>
        <w:t>–</w:t>
      </w:r>
      <w:r w:rsidR="00196050">
        <w:tab/>
      </w:r>
      <w:r w:rsidR="00196050" w:rsidRPr="0076758C">
        <w:t>w pkt 4 skreśla się wyraz „maszynistów”,</w:t>
      </w:r>
    </w:p>
    <w:p w14:paraId="722934F3" w14:textId="60E74832" w:rsidR="00196050" w:rsidRPr="0076758C" w:rsidRDefault="00F27A4C" w:rsidP="00196050">
      <w:pPr>
        <w:pStyle w:val="TIRtiret"/>
      </w:pPr>
      <w:r>
        <w:t>–</w:t>
      </w:r>
      <w:r w:rsidR="00196050">
        <w:tab/>
      </w:r>
      <w:r w:rsidR="00196050" w:rsidRPr="0076758C">
        <w:t>część wspólna otrzymuje brzmienie:</w:t>
      </w:r>
    </w:p>
    <w:p w14:paraId="31E14916" w14:textId="2B375D60" w:rsidR="00196050" w:rsidRPr="0076758C" w:rsidRDefault="00196050" w:rsidP="00C30105">
      <w:pPr>
        <w:pStyle w:val="ZTIRCZWSPPKTzmczciwsppkttiret"/>
      </w:pPr>
      <w:r>
        <w:t xml:space="preserve">„– </w:t>
      </w:r>
      <w:r w:rsidRPr="0076758C">
        <w:t>mając na uwadze zakres wiedzy i umiejętności niezbędny do zapewnienia właściwych kwalifikacji maszynistów, konieczność dostosowania programu szkolenia do wykształcenia i doświadczenia zawod</w:t>
      </w:r>
      <w:r>
        <w:t>owego kandydatów na maszynistów</w:t>
      </w:r>
      <w:r w:rsidRPr="0076758C">
        <w:t xml:space="preserve"> przy zapewnieniu niezbędnej liczby godzin stażu stanowiskowego, szkolenia teoretycznego i praktycznego oraz prowadzenia pojazdu kolejowego pod nadzorem, konieczność zapewnienia ciągłości realizacji procesu doskonalenia zawodowego maszynistów i monitorowania </w:t>
      </w:r>
      <w:r w:rsidRPr="0076758C">
        <w:lastRenderedPageBreak/>
        <w:t>posiadanych przez nich uprawnień oraz przepisy Unii Europejskiej dotyczące rejestru świadectw maszynistów.”;</w:t>
      </w:r>
    </w:p>
    <w:p w14:paraId="2ABD9FBE" w14:textId="5467318C" w:rsidR="00196050" w:rsidRPr="0076758C" w:rsidRDefault="00196050" w:rsidP="00196050">
      <w:pPr>
        <w:pStyle w:val="PKTpunkt"/>
      </w:pPr>
      <w:r>
        <w:t>11)</w:t>
      </w:r>
      <w:r>
        <w:tab/>
      </w:r>
      <w:r w:rsidRPr="0076758C">
        <w:t>po art. 22b dodaje się art. 22ba</w:t>
      </w:r>
      <w:r w:rsidR="00F27A4C">
        <w:t>–</w:t>
      </w:r>
      <w:r w:rsidRPr="0076758C">
        <w:t>22be w brzmieniu:</w:t>
      </w:r>
    </w:p>
    <w:p w14:paraId="47A61231" w14:textId="77777777" w:rsidR="00196050" w:rsidRPr="0076758C" w:rsidRDefault="00196050" w:rsidP="00196050">
      <w:pPr>
        <w:pStyle w:val="ZARTzmartartykuempunktem"/>
      </w:pPr>
      <w:r w:rsidRPr="0076758C">
        <w:t>„</w:t>
      </w:r>
      <w:r>
        <w:t>Art.</w:t>
      </w:r>
      <w:r w:rsidR="00620B29">
        <w:t xml:space="preserve"> </w:t>
      </w:r>
      <w:r w:rsidRPr="0076758C">
        <w:t>22ba.</w:t>
      </w:r>
      <w:r w:rsidR="00620B29">
        <w:t xml:space="preserve"> </w:t>
      </w:r>
      <w:r w:rsidRPr="0076758C">
        <w:t>1. Prezes UTK</w:t>
      </w:r>
      <w:r>
        <w:t>,</w:t>
      </w:r>
      <w:r w:rsidRPr="0076758C">
        <w:t xml:space="preserve"> na </w:t>
      </w:r>
      <w:r w:rsidRPr="00AD4256">
        <w:t>wniosek</w:t>
      </w:r>
      <w:r w:rsidRPr="0076758C">
        <w:t xml:space="preserve"> kandydata na maszynistę</w:t>
      </w:r>
      <w:r>
        <w:t>,</w:t>
      </w:r>
      <w:r w:rsidRPr="0076758C">
        <w:t xml:space="preserve"> przeprowadza egzamin na licencję maszynisty w zakresie podstawowej wiedzy zawodowej obejmującej zagadnienia, które są istotne dla wykonywania zawodu maszynisty i mają zastosowanie niezależnie od rodzaju i typu taboru kolejowego lub infrastruktury kolejowej.</w:t>
      </w:r>
    </w:p>
    <w:p w14:paraId="4914B74B" w14:textId="77777777" w:rsidR="00196050" w:rsidRPr="0076758C" w:rsidRDefault="00196050" w:rsidP="00C30105">
      <w:pPr>
        <w:pStyle w:val="ZUSTzmustartykuempunktem"/>
      </w:pPr>
      <w:r w:rsidRPr="0076758C">
        <w:t>2. Wniosek</w:t>
      </w:r>
      <w:r>
        <w:t xml:space="preserve"> składa się w postaci elektronicznej</w:t>
      </w:r>
      <w:r w:rsidRPr="0076758C">
        <w:t xml:space="preserve"> za pośrednictwem systemu teleinformatycznego obsługującego </w:t>
      </w:r>
      <w:r>
        <w:t>rejestr</w:t>
      </w:r>
      <w:r w:rsidRPr="0076758C">
        <w:t>, o któr</w:t>
      </w:r>
      <w:r>
        <w:t>ym</w:t>
      </w:r>
      <w:r w:rsidRPr="0076758C">
        <w:t xml:space="preserve"> mowa w art. 25x ust. 1</w:t>
      </w:r>
      <w:r>
        <w:t>,</w:t>
      </w:r>
      <w:r w:rsidRPr="0076758C">
        <w:t xml:space="preserve"> i </w:t>
      </w:r>
      <w:r>
        <w:t>podpisuje</w:t>
      </w:r>
      <w:r w:rsidRPr="0076758C">
        <w:t xml:space="preserve"> przy użyciu kwalifikowanego podpisu elektronicznego, </w:t>
      </w:r>
      <w:r>
        <w:t>podpisu</w:t>
      </w:r>
      <w:r w:rsidRPr="0076758C">
        <w:t xml:space="preserve"> zaufanego albo podpisu osobistego.</w:t>
      </w:r>
    </w:p>
    <w:p w14:paraId="3AC89BC0" w14:textId="77777777" w:rsidR="00196050" w:rsidRPr="0076758C" w:rsidRDefault="00196050" w:rsidP="00C30105">
      <w:pPr>
        <w:pStyle w:val="ZUSTzmustartykuempunktem"/>
      </w:pPr>
      <w:r w:rsidRPr="0076758C">
        <w:t>3. Wraz z wnioskiem</w:t>
      </w:r>
      <w:r>
        <w:t xml:space="preserve"> </w:t>
      </w:r>
      <w:r w:rsidRPr="0076758C">
        <w:t>kandydat na maszynistę może złożyć wniosek o wydanie licencji maszynisty zawierający oświadczenie</w:t>
      </w:r>
      <w:r>
        <w:t>,</w:t>
      </w:r>
      <w:r w:rsidRPr="0076758C">
        <w:t xml:space="preserve"> o którym mowa w art. 22 ust. 2b.</w:t>
      </w:r>
    </w:p>
    <w:p w14:paraId="3D0BF6FB" w14:textId="77777777" w:rsidR="00196050" w:rsidRPr="0076758C" w:rsidRDefault="00196050" w:rsidP="00C30105">
      <w:pPr>
        <w:pStyle w:val="ZUSTzmustartykuempunktem"/>
      </w:pPr>
      <w:r w:rsidRPr="0076758C">
        <w:t>4.</w:t>
      </w:r>
      <w:r>
        <w:t xml:space="preserve"> </w:t>
      </w:r>
      <w:r w:rsidRPr="0076758C">
        <w:t>Prezes UTK zapewnia na stronie podmiotowej Urzędu Transportu Kolejowego dostęp do systemu teleinformatycznego wraz z możliwością dokonania opłaty za egzamin</w:t>
      </w:r>
      <w:r>
        <w:t xml:space="preserve"> na licencję maszynisty</w:t>
      </w:r>
      <w:r w:rsidRPr="0076758C">
        <w:t xml:space="preserve"> z wykorzystaniem systemu płatności online.</w:t>
      </w:r>
    </w:p>
    <w:p w14:paraId="0F0EDA0C" w14:textId="77777777" w:rsidR="00196050" w:rsidRDefault="00196050" w:rsidP="00C30105">
      <w:pPr>
        <w:pStyle w:val="ZUSTzmustartykuempunktem"/>
      </w:pPr>
      <w:r w:rsidRPr="0076758C">
        <w:t>5. Prezes UTK w systemie teleinformatycznym publikuje wykaz terminów sesji egzaminacyjnych</w:t>
      </w:r>
      <w:r>
        <w:t xml:space="preserve"> dotyczących egzaminu na licencję maszynisty.</w:t>
      </w:r>
    </w:p>
    <w:p w14:paraId="47CFB030" w14:textId="77777777" w:rsidR="00196050" w:rsidRPr="0076758C" w:rsidRDefault="00196050" w:rsidP="00C30105">
      <w:pPr>
        <w:pStyle w:val="ZUSTzmustartykuempunktem"/>
      </w:pPr>
      <w:r w:rsidRPr="0076758C">
        <w:t xml:space="preserve">6. Egzamin na licencję maszynisty przeprowadza egzaminator wyznaczony przez Prezesa UTK z </w:t>
      </w:r>
      <w:r>
        <w:t>rejestru</w:t>
      </w:r>
      <w:r w:rsidRPr="0076758C">
        <w:t xml:space="preserve"> egzaminatorów</w:t>
      </w:r>
      <w:r>
        <w:t>, o którym mowa w art. 22be ust. 1</w:t>
      </w:r>
      <w:r w:rsidRPr="0076758C">
        <w:t>.</w:t>
      </w:r>
    </w:p>
    <w:p w14:paraId="05A6F343" w14:textId="5F902573" w:rsidR="00196050" w:rsidRPr="0076758C" w:rsidRDefault="00196050" w:rsidP="00C30105">
      <w:pPr>
        <w:pStyle w:val="ZUSTzmustartykuempunktem"/>
      </w:pPr>
      <w:r w:rsidRPr="0076758C">
        <w:t>7. Warunkiem dopuszczenia kandydata na maszynistę do egzaminu na licencję maszynisty jest spełnienie wymagań, o których mowa w art. 22 ust. 2 pkt 1</w:t>
      </w:r>
      <w:r w:rsidR="00F27A4C">
        <w:t>–</w:t>
      </w:r>
      <w:r w:rsidRPr="0076758C">
        <w:t>5.</w:t>
      </w:r>
    </w:p>
    <w:p w14:paraId="70CF124D" w14:textId="77777777" w:rsidR="00196050" w:rsidRPr="0076758C" w:rsidRDefault="00196050" w:rsidP="00C30105">
      <w:pPr>
        <w:pStyle w:val="ZUSTzmustartykuempunktem"/>
      </w:pPr>
      <w:r w:rsidRPr="0076758C">
        <w:t>8. Egzaminator nie dopuszcza kandydata na maszynistę do egzaminu</w:t>
      </w:r>
      <w:r>
        <w:t xml:space="preserve"> na licencję maszynisty</w:t>
      </w:r>
      <w:r w:rsidRPr="0076758C">
        <w:t>, jeżeli:</w:t>
      </w:r>
    </w:p>
    <w:p w14:paraId="52FE0051" w14:textId="77777777" w:rsidR="00196050" w:rsidRPr="0076758C" w:rsidRDefault="00196050" w:rsidP="00196050">
      <w:pPr>
        <w:pStyle w:val="ZPKTzmpktartykuempunktem"/>
      </w:pPr>
      <w:r w:rsidRPr="0076758C">
        <w:t>1)</w:t>
      </w:r>
      <w:r w:rsidRPr="0076758C">
        <w:tab/>
        <w:t xml:space="preserve">nie jest możliwe ustalenie tożsamości </w:t>
      </w:r>
      <w:r>
        <w:t>kandydata na maszynistę</w:t>
      </w:r>
      <w:r w:rsidRPr="0076758C">
        <w:t xml:space="preserve"> zgłaszające</w:t>
      </w:r>
      <w:r>
        <w:t>go</w:t>
      </w:r>
      <w:r w:rsidRPr="0076758C">
        <w:t xml:space="preserve"> się na egzamin</w:t>
      </w:r>
      <w:r w:rsidRPr="00EB10EB">
        <w:t xml:space="preserve"> </w:t>
      </w:r>
      <w:r>
        <w:t>na licencję maszynisty</w:t>
      </w:r>
      <w:r w:rsidRPr="0076758C">
        <w:t>;</w:t>
      </w:r>
    </w:p>
    <w:p w14:paraId="755F1670" w14:textId="77777777" w:rsidR="00196050" w:rsidRPr="0076758C" w:rsidRDefault="00196050" w:rsidP="00196050">
      <w:pPr>
        <w:pStyle w:val="ZPKTzmpktartykuempunktem"/>
      </w:pPr>
      <w:r w:rsidRPr="0076758C">
        <w:t>2)</w:t>
      </w:r>
      <w:r w:rsidRPr="0076758C">
        <w:tab/>
        <w:t>nie uiszczono opłaty za przeprowadzenie egzaminu</w:t>
      </w:r>
      <w:r w:rsidRPr="00EB10EB">
        <w:t xml:space="preserve"> </w:t>
      </w:r>
      <w:r>
        <w:t>na licencję maszynisty</w:t>
      </w:r>
      <w:r w:rsidRPr="0076758C">
        <w:t>;</w:t>
      </w:r>
    </w:p>
    <w:p w14:paraId="5BECBFEC" w14:textId="74FAFE36" w:rsidR="00196050" w:rsidRPr="0076758C" w:rsidRDefault="00196050" w:rsidP="00196050">
      <w:pPr>
        <w:pStyle w:val="ZPKTzmpktartykuempunktem"/>
      </w:pPr>
      <w:r w:rsidRPr="0076758C">
        <w:t>3)</w:t>
      </w:r>
      <w:r w:rsidRPr="0076758C">
        <w:tab/>
        <w:t xml:space="preserve">dane z okazanego dokumentu tożsamości </w:t>
      </w:r>
      <w:r>
        <w:t xml:space="preserve">kandydata </w:t>
      </w:r>
      <w:r w:rsidRPr="0076758C">
        <w:t>zgłaszające</w:t>
      </w:r>
      <w:r>
        <w:t>go</w:t>
      </w:r>
      <w:r w:rsidRPr="0076758C">
        <w:t xml:space="preserve"> się na egzamin </w:t>
      </w:r>
      <w:r>
        <w:t>na licencję maszynisty</w:t>
      </w:r>
      <w:r w:rsidRPr="0076758C">
        <w:t xml:space="preserve"> nie są zgodne z danymi znajdującymi się w </w:t>
      </w:r>
      <w:r>
        <w:t>rejestrze</w:t>
      </w:r>
      <w:r w:rsidRPr="0076758C">
        <w:t>, o</w:t>
      </w:r>
      <w:r w:rsidR="0025103B">
        <w:t> </w:t>
      </w:r>
      <w:r w:rsidRPr="0076758C">
        <w:t>któr</w:t>
      </w:r>
      <w:r>
        <w:t>ym</w:t>
      </w:r>
      <w:r w:rsidRPr="0076758C">
        <w:t xml:space="preserve"> mowa w art. 25x ust. 1</w:t>
      </w:r>
      <w:r>
        <w:t>.</w:t>
      </w:r>
    </w:p>
    <w:p w14:paraId="248B96AE" w14:textId="77777777" w:rsidR="00196050" w:rsidRPr="0076758C" w:rsidRDefault="00196050" w:rsidP="002F249B">
      <w:pPr>
        <w:pStyle w:val="ZUSTzmustartykuempunktem"/>
      </w:pPr>
      <w:r w:rsidRPr="0076758C">
        <w:lastRenderedPageBreak/>
        <w:t xml:space="preserve">9. Egzamin na licencję maszynisty składa się z części teoretycznej i </w:t>
      </w:r>
      <w:r>
        <w:t>jest przeprowadzany</w:t>
      </w:r>
      <w:r w:rsidRPr="0076758C">
        <w:t xml:space="preserve"> w formie elektronicznego testu jednokrotnego wyboru z pytaniami generowanymi w czasie rzeczywistym za pomocą systemu teleinformatycznego. </w:t>
      </w:r>
    </w:p>
    <w:p w14:paraId="1A2051CD" w14:textId="720A31E9" w:rsidR="00196050" w:rsidRDefault="00196050" w:rsidP="002F249B">
      <w:pPr>
        <w:pStyle w:val="ZUSTzmustartykuempunktem"/>
      </w:pPr>
      <w:r w:rsidRPr="0076758C">
        <w:t>10.</w:t>
      </w:r>
      <w:r w:rsidR="00620B29">
        <w:t xml:space="preserve"> </w:t>
      </w:r>
      <w:r w:rsidRPr="0076758C">
        <w:t xml:space="preserve">Prezes UTK </w:t>
      </w:r>
      <w:r>
        <w:t xml:space="preserve">opracowuje i </w:t>
      </w:r>
      <w:r w:rsidRPr="0076758C">
        <w:t>ustala wykaz pytań</w:t>
      </w:r>
      <w:r>
        <w:t xml:space="preserve"> na egzamin na licencję maszynisty</w:t>
      </w:r>
      <w:r w:rsidRPr="0076758C">
        <w:t>.</w:t>
      </w:r>
    </w:p>
    <w:p w14:paraId="64EEEEFA" w14:textId="782ECC51" w:rsidR="00196050" w:rsidRPr="000214A8" w:rsidRDefault="00196050" w:rsidP="002F249B">
      <w:pPr>
        <w:pStyle w:val="ZUSTzmustartykuempunktem"/>
      </w:pPr>
      <w:r>
        <w:t xml:space="preserve">11. </w:t>
      </w:r>
      <w:r w:rsidRPr="000214A8">
        <w:t xml:space="preserve">Pytania, o których mowa w ust. </w:t>
      </w:r>
      <w:r>
        <w:t>10</w:t>
      </w:r>
      <w:r w:rsidRPr="000214A8">
        <w:t>, nie stanowią informacji publicznej w</w:t>
      </w:r>
      <w:r w:rsidR="0025103B">
        <w:t> </w:t>
      </w:r>
      <w:r w:rsidRPr="000214A8">
        <w:t xml:space="preserve">rozumieniu przepisów ustawy z dnia 6 września 2001 r. o dostępie do informacji publicznej (Dz. U. z </w:t>
      </w:r>
      <w:r>
        <w:t>2020 poz. 2176</w:t>
      </w:r>
      <w:r w:rsidRPr="000214A8">
        <w:t xml:space="preserve">). </w:t>
      </w:r>
    </w:p>
    <w:p w14:paraId="3D52CDEE" w14:textId="77777777" w:rsidR="00196050" w:rsidRPr="005F24C9" w:rsidRDefault="00196050" w:rsidP="002F249B">
      <w:pPr>
        <w:pStyle w:val="ZUSTzmustartykuempunktem"/>
      </w:pPr>
      <w:r w:rsidRPr="0076758C">
        <w:t>1</w:t>
      </w:r>
      <w:r>
        <w:t>2</w:t>
      </w:r>
      <w:r w:rsidRPr="0076758C">
        <w:t xml:space="preserve">. </w:t>
      </w:r>
      <w:r w:rsidRPr="005F24C9">
        <w:t>Kandydat na maszynistę może złożyć do Prezes</w:t>
      </w:r>
      <w:r>
        <w:t>a</w:t>
      </w:r>
      <w:r w:rsidRPr="005F24C9">
        <w:t xml:space="preserve"> UTK odwołanie od negatywnego wyniku egzaminu na licencję maszynisty.</w:t>
      </w:r>
    </w:p>
    <w:p w14:paraId="2CB2E686" w14:textId="77777777" w:rsidR="00196050" w:rsidRPr="005F24C9" w:rsidRDefault="00196050" w:rsidP="002F249B">
      <w:pPr>
        <w:pStyle w:val="ZUSTzmustartykuempunktem"/>
      </w:pPr>
      <w:r>
        <w:t>13</w:t>
      </w:r>
      <w:r w:rsidRPr="005F24C9">
        <w:t>. Odwołanie</w:t>
      </w:r>
      <w:r>
        <w:t>, o którym mowa w ust. 12,</w:t>
      </w:r>
      <w:r w:rsidRPr="005F24C9">
        <w:t xml:space="preserve"> składa się w terminie 14 dni od dnia otrzymania </w:t>
      </w:r>
      <w:r>
        <w:t xml:space="preserve">wyniku </w:t>
      </w:r>
      <w:r w:rsidRPr="005F24C9">
        <w:t>egzaminu na licencję maszynisty</w:t>
      </w:r>
      <w:r>
        <w:t>.</w:t>
      </w:r>
    </w:p>
    <w:p w14:paraId="66426BF5" w14:textId="2E9A822D" w:rsidR="00196050" w:rsidRPr="005F24C9" w:rsidRDefault="00196050" w:rsidP="002F249B">
      <w:pPr>
        <w:pStyle w:val="ZUSTzmustartykuempunktem"/>
      </w:pPr>
      <w:r>
        <w:t>14</w:t>
      </w:r>
      <w:r w:rsidRPr="005F24C9">
        <w:t>. Uchybienie terminu</w:t>
      </w:r>
      <w:r>
        <w:t>, o którym mowa w ust. 13,</w:t>
      </w:r>
      <w:r w:rsidRPr="005F24C9">
        <w:t xml:space="preserve"> do wniesienia odwołania</w:t>
      </w:r>
      <w:r>
        <w:t>, o</w:t>
      </w:r>
      <w:r w:rsidR="0025103B">
        <w:t> </w:t>
      </w:r>
      <w:r>
        <w:t>którym mowa w ust. 12,</w:t>
      </w:r>
      <w:r w:rsidRPr="005F24C9">
        <w:t xml:space="preserve"> skutkuje pozostawieniem </w:t>
      </w:r>
      <w:r>
        <w:t xml:space="preserve">tego </w:t>
      </w:r>
      <w:r w:rsidRPr="005F24C9">
        <w:t>odwołania bez rozpoznania.</w:t>
      </w:r>
    </w:p>
    <w:p w14:paraId="1D348892" w14:textId="77777777" w:rsidR="00196050" w:rsidRPr="005F24C9" w:rsidRDefault="00196050" w:rsidP="002F249B">
      <w:pPr>
        <w:pStyle w:val="ZUSTzmustartykuempunktem"/>
      </w:pPr>
      <w:r>
        <w:t xml:space="preserve">15. </w:t>
      </w:r>
      <w:r w:rsidRPr="00E4568E">
        <w:t xml:space="preserve">Prezes UTK </w:t>
      </w:r>
      <w:r w:rsidRPr="005F24C9">
        <w:t>rozpatruje odwołanie</w:t>
      </w:r>
      <w:r>
        <w:t>, o którym mowa w ust. 12,</w:t>
      </w:r>
      <w:r w:rsidRPr="005F24C9">
        <w:t xml:space="preserve"> w terminie </w:t>
      </w:r>
      <w:r>
        <w:t>30 dni od dnia jego otrzymania.</w:t>
      </w:r>
    </w:p>
    <w:p w14:paraId="03681878" w14:textId="7D21742D" w:rsidR="00196050" w:rsidRPr="0076758C" w:rsidRDefault="00196050" w:rsidP="002F249B">
      <w:pPr>
        <w:pStyle w:val="ZUSTzmustartykuempunktem"/>
      </w:pPr>
      <w:r>
        <w:t>16</w:t>
      </w:r>
      <w:r w:rsidRPr="005F24C9">
        <w:t xml:space="preserve">. </w:t>
      </w:r>
      <w:r>
        <w:t>W przypadku stwierdzenia</w:t>
      </w:r>
      <w:r w:rsidRPr="00E4568E">
        <w:t xml:space="preserve"> zasadności odwołania</w:t>
      </w:r>
      <w:r>
        <w:t>, o którym mowa w ust. 12,</w:t>
      </w:r>
      <w:r w:rsidRPr="00E4568E">
        <w:t xml:space="preserve"> </w:t>
      </w:r>
      <w:r>
        <w:t xml:space="preserve">Prezes UTK </w:t>
      </w:r>
      <w:r w:rsidRPr="00E4568E">
        <w:t xml:space="preserve">przeprowadza </w:t>
      </w:r>
      <w:r>
        <w:t xml:space="preserve">ponowny </w:t>
      </w:r>
      <w:r w:rsidRPr="00E4568E">
        <w:t>egzamin na licencję maszynisty</w:t>
      </w:r>
      <w:r>
        <w:t>, za który nie pobiera się opłaty</w:t>
      </w:r>
      <w:r w:rsidRPr="005F24C9">
        <w:t>.</w:t>
      </w:r>
      <w:r>
        <w:t xml:space="preserve"> Do ponownego egzaminu </w:t>
      </w:r>
      <w:r w:rsidRPr="00E4568E">
        <w:t>na licencję maszynisty</w:t>
      </w:r>
      <w:r>
        <w:t xml:space="preserve"> stosuje się przepisy ust. 6</w:t>
      </w:r>
      <w:r w:rsidR="00F27A4C">
        <w:t>–</w:t>
      </w:r>
      <w:r>
        <w:t>11.</w:t>
      </w:r>
    </w:p>
    <w:p w14:paraId="4B7F5563" w14:textId="77777777" w:rsidR="00196050" w:rsidRPr="0076758C" w:rsidRDefault="00196050" w:rsidP="00196050">
      <w:pPr>
        <w:pStyle w:val="ZARTzmartartykuempunktem"/>
      </w:pPr>
      <w:r w:rsidRPr="0076758C">
        <w:t>Art.</w:t>
      </w:r>
      <w:r w:rsidR="00620B29">
        <w:t xml:space="preserve"> </w:t>
      </w:r>
      <w:r w:rsidRPr="00994299">
        <w:t>22bb</w:t>
      </w:r>
      <w:r w:rsidRPr="0076758C">
        <w:t>.</w:t>
      </w:r>
      <w:r w:rsidR="00620B29">
        <w:t xml:space="preserve"> </w:t>
      </w:r>
      <w:r w:rsidRPr="0076758C">
        <w:t xml:space="preserve">1. Prezes UTK, na wniosek przewoźnika </w:t>
      </w:r>
      <w:r>
        <w:t xml:space="preserve">kolejowego </w:t>
      </w:r>
      <w:r w:rsidRPr="0076758C">
        <w:t>lub zarządcy zatrudniającego kandydata na maszynistę, przeprowadza egzamin na świadectwo maszynisty.</w:t>
      </w:r>
    </w:p>
    <w:p w14:paraId="6EFB8DBB" w14:textId="77777777" w:rsidR="00196050" w:rsidRPr="0076758C" w:rsidRDefault="00196050" w:rsidP="002F249B">
      <w:pPr>
        <w:pStyle w:val="ZUSTzmustartykuempunktem"/>
      </w:pPr>
      <w:r w:rsidRPr="0076758C">
        <w:t>2. Wniosek</w:t>
      </w:r>
      <w:r>
        <w:t xml:space="preserve"> składa się</w:t>
      </w:r>
      <w:r w:rsidRPr="0076758C">
        <w:t xml:space="preserve"> </w:t>
      </w:r>
      <w:r>
        <w:t>w postaci elektronicznej</w:t>
      </w:r>
      <w:r w:rsidRPr="0076758C">
        <w:t xml:space="preserve"> za pośrednictwem systemu teleinformatycznego obsługującego </w:t>
      </w:r>
      <w:r>
        <w:t>rejestr</w:t>
      </w:r>
      <w:r w:rsidRPr="0076758C">
        <w:t>, o któr</w:t>
      </w:r>
      <w:r>
        <w:t>ym</w:t>
      </w:r>
      <w:r w:rsidRPr="0076758C">
        <w:t xml:space="preserve"> mowa w art. 25x ust. 1</w:t>
      </w:r>
      <w:r>
        <w:t>,</w:t>
      </w:r>
      <w:r w:rsidRPr="0076758C">
        <w:t xml:space="preserve"> i </w:t>
      </w:r>
      <w:r>
        <w:t xml:space="preserve">podpisuje </w:t>
      </w:r>
      <w:r w:rsidRPr="0076758C">
        <w:t xml:space="preserve">przy użyciu kwalifikowanego podpisu elektronicznego, </w:t>
      </w:r>
      <w:r>
        <w:t>podpisu</w:t>
      </w:r>
      <w:r w:rsidRPr="0076758C">
        <w:t xml:space="preserve"> zaufanego</w:t>
      </w:r>
      <w:r>
        <w:t xml:space="preserve"> albo</w:t>
      </w:r>
      <w:r w:rsidRPr="0076758C">
        <w:t xml:space="preserve"> podpisu osobistego przez osobę upoważnioną przez wnioskodawcę.</w:t>
      </w:r>
    </w:p>
    <w:p w14:paraId="437925CF" w14:textId="77777777" w:rsidR="00196050" w:rsidRPr="0076758C" w:rsidRDefault="00196050" w:rsidP="002F249B">
      <w:pPr>
        <w:pStyle w:val="ZUSTzmustartykuempunktem"/>
      </w:pPr>
      <w:r w:rsidRPr="0076758C">
        <w:t>3. Warunkiem dopuszczenia kandydata na maszynistę do egzaminu na świadectwo maszynisty jest:</w:t>
      </w:r>
    </w:p>
    <w:p w14:paraId="19AC5F2D" w14:textId="77777777" w:rsidR="00196050" w:rsidRPr="0076758C" w:rsidRDefault="00196050" w:rsidP="00196050">
      <w:pPr>
        <w:pStyle w:val="ZPKTzmpktartykuempunktem"/>
      </w:pPr>
      <w:r>
        <w:t>1)</w:t>
      </w:r>
      <w:r>
        <w:tab/>
      </w:r>
      <w:r w:rsidRPr="0076758C">
        <w:t>posiadanie ważnej licencji maszynisty;</w:t>
      </w:r>
    </w:p>
    <w:p w14:paraId="04CC072F" w14:textId="61CD8312" w:rsidR="00196050" w:rsidRPr="0076758C" w:rsidRDefault="00196050" w:rsidP="00196050">
      <w:pPr>
        <w:pStyle w:val="ZPKTzmpktartykuempunktem"/>
      </w:pPr>
      <w:r>
        <w:t>2)</w:t>
      </w:r>
      <w:r>
        <w:tab/>
      </w:r>
      <w:r w:rsidRPr="0076758C">
        <w:t xml:space="preserve">ukończenie szkolenia </w:t>
      </w:r>
      <w:r>
        <w:t xml:space="preserve">dla </w:t>
      </w:r>
      <w:r w:rsidRPr="0076758C">
        <w:t>kandydatów na maszynistów ubiegających się o</w:t>
      </w:r>
      <w:r w:rsidR="0025103B">
        <w:t> </w:t>
      </w:r>
      <w:r w:rsidRPr="0076758C">
        <w:t>uzyskanie świadectw</w:t>
      </w:r>
      <w:r>
        <w:t>a</w:t>
      </w:r>
      <w:r w:rsidRPr="0076758C">
        <w:t xml:space="preserve"> maszynisty;</w:t>
      </w:r>
    </w:p>
    <w:p w14:paraId="223C54A4" w14:textId="6CC4E244" w:rsidR="00196050" w:rsidRPr="0076758C" w:rsidRDefault="00196050" w:rsidP="00196050">
      <w:pPr>
        <w:pStyle w:val="ZPKTzmpktartykuempunktem"/>
      </w:pPr>
      <w:r>
        <w:lastRenderedPageBreak/>
        <w:t>3)</w:t>
      </w:r>
      <w:r>
        <w:tab/>
      </w:r>
      <w:r w:rsidRPr="0076758C">
        <w:t>zdanie sprawdzianu wiedzy i umiejętności z typu pojazdu kolejowego i</w:t>
      </w:r>
      <w:r w:rsidR="0025103B">
        <w:t> </w:t>
      </w:r>
      <w:r w:rsidRPr="0076758C">
        <w:t>infrastruktury</w:t>
      </w:r>
      <w:r>
        <w:t xml:space="preserve"> kolejowej</w:t>
      </w:r>
      <w:r w:rsidRPr="0076758C">
        <w:t>, na których ma być przeprowadzany egzamin.</w:t>
      </w:r>
    </w:p>
    <w:p w14:paraId="7F87E4C0" w14:textId="77777777" w:rsidR="00196050" w:rsidRPr="0076758C" w:rsidRDefault="00196050" w:rsidP="002F249B">
      <w:pPr>
        <w:pStyle w:val="ZUSTzmustartykuempunktem"/>
      </w:pPr>
      <w:r w:rsidRPr="0076758C">
        <w:t>4. Przepis</w:t>
      </w:r>
      <w:r>
        <w:t>y</w:t>
      </w:r>
      <w:r w:rsidRPr="0076758C">
        <w:t xml:space="preserve"> art. 22ba ust. 4 i 8 stosuje się</w:t>
      </w:r>
      <w:r>
        <w:t xml:space="preserve"> odpowiednio</w:t>
      </w:r>
      <w:r w:rsidRPr="0076758C">
        <w:t xml:space="preserve">. </w:t>
      </w:r>
    </w:p>
    <w:p w14:paraId="1B5F9D67" w14:textId="16670345" w:rsidR="00196050" w:rsidRPr="0076758C" w:rsidRDefault="00196050" w:rsidP="002F249B">
      <w:pPr>
        <w:pStyle w:val="ZUSTzmustartykuempunktem"/>
      </w:pPr>
      <w:r w:rsidRPr="0076758C">
        <w:t>5.</w:t>
      </w:r>
      <w:r w:rsidR="00620B29">
        <w:t xml:space="preserve"> </w:t>
      </w:r>
      <w:r w:rsidRPr="0076758C">
        <w:t>Egzamin na świadectwo maszynisty składa się z części teoretycznej oraz z</w:t>
      </w:r>
      <w:r w:rsidR="0025103B">
        <w:t> </w:t>
      </w:r>
      <w:r w:rsidRPr="0076758C">
        <w:t>części praktycznej i obejmuje sprawdzenie wiedzy i umiejętności kandydata na maszynistę do samodzielnego i bezpiecznego wykonywania czynności maszynisty.</w:t>
      </w:r>
    </w:p>
    <w:p w14:paraId="3E263170" w14:textId="5B831F7C" w:rsidR="00196050" w:rsidRPr="0076758C" w:rsidRDefault="00196050" w:rsidP="002F249B">
      <w:pPr>
        <w:pStyle w:val="ZUSTzmustartykuempunktem"/>
      </w:pPr>
      <w:r w:rsidRPr="0076758C">
        <w:t>6.</w:t>
      </w:r>
      <w:r w:rsidR="00620B29">
        <w:t xml:space="preserve"> </w:t>
      </w:r>
      <w:r w:rsidRPr="0076758C">
        <w:t>Część teoretyczną egzaminu</w:t>
      </w:r>
      <w:r>
        <w:t xml:space="preserve"> na świadectwo maszynisty</w:t>
      </w:r>
      <w:r w:rsidRPr="0076758C">
        <w:t xml:space="preserve"> przeprowadza się w</w:t>
      </w:r>
      <w:r w:rsidR="0025103B">
        <w:t> </w:t>
      </w:r>
      <w:r w:rsidRPr="0076758C">
        <w:t>formie:</w:t>
      </w:r>
    </w:p>
    <w:p w14:paraId="5A43784B" w14:textId="77777777" w:rsidR="00196050" w:rsidRPr="0076758C" w:rsidRDefault="00196050" w:rsidP="00196050">
      <w:pPr>
        <w:pStyle w:val="ZPKTzmpktartykuempunktem"/>
      </w:pPr>
      <w:r>
        <w:t>1)</w:t>
      </w:r>
      <w:r>
        <w:tab/>
      </w:r>
      <w:r w:rsidRPr="0076758C">
        <w:t>elektronicznego testu jednokrotnego wyboru z pytaniami generowanymi w czasie rzeczywistym za pomocą systemu teleinformatycznego oraz</w:t>
      </w:r>
    </w:p>
    <w:p w14:paraId="696AB095" w14:textId="77777777" w:rsidR="00196050" w:rsidRPr="0076758C" w:rsidRDefault="00196050" w:rsidP="00196050">
      <w:pPr>
        <w:pStyle w:val="ZPKTzmpktartykuempunktem"/>
      </w:pPr>
      <w:r>
        <w:t>2)</w:t>
      </w:r>
      <w:r>
        <w:tab/>
      </w:r>
      <w:r w:rsidRPr="0076758C">
        <w:t>zadań do wykonania z użyciem symulatora pojazdu kolejowego.</w:t>
      </w:r>
    </w:p>
    <w:p w14:paraId="3D052E14" w14:textId="3EFF2C17" w:rsidR="00196050" w:rsidRPr="0076758C" w:rsidRDefault="00196050" w:rsidP="002F249B">
      <w:pPr>
        <w:pStyle w:val="ZUSTzmustartykuempunktem"/>
      </w:pPr>
      <w:r w:rsidRPr="0076758C">
        <w:t xml:space="preserve">7. </w:t>
      </w:r>
      <w:r w:rsidRPr="00566817">
        <w:t>Prezes UTK opracowuje i ustala wykaz pytań</w:t>
      </w:r>
      <w:r>
        <w:t>,</w:t>
      </w:r>
      <w:r w:rsidRPr="00566817">
        <w:t xml:space="preserve"> o których mowa w ust. 6 pkt 1.</w:t>
      </w:r>
      <w:r>
        <w:t xml:space="preserve"> Pytania </w:t>
      </w:r>
      <w:r w:rsidRPr="0076758C">
        <w:t>nie stanowią informacji publicznej w rozumieniu przepisów ustawy z dnia 6</w:t>
      </w:r>
      <w:r w:rsidR="0025103B">
        <w:t> </w:t>
      </w:r>
      <w:r w:rsidRPr="0076758C">
        <w:t xml:space="preserve">września 2001 r. o dostępie do informacji publicznej. </w:t>
      </w:r>
    </w:p>
    <w:p w14:paraId="0AC588F7" w14:textId="183E60EC" w:rsidR="00196050" w:rsidRDefault="00196050" w:rsidP="002F249B">
      <w:pPr>
        <w:pStyle w:val="ZUSTzmustartykuempunktem"/>
      </w:pPr>
      <w:r w:rsidRPr="0076758C">
        <w:t>8. Część teoretyczną egzaminu na świadectwo</w:t>
      </w:r>
      <w:r>
        <w:t xml:space="preserve"> maszynisty</w:t>
      </w:r>
      <w:r w:rsidRPr="0076758C">
        <w:t xml:space="preserve"> przeprowadza egzaminator wyznaczony przez Prezesa UTK z </w:t>
      </w:r>
      <w:r>
        <w:t>rejestru</w:t>
      </w:r>
      <w:r w:rsidRPr="0076758C">
        <w:t xml:space="preserve"> egzaminatorów</w:t>
      </w:r>
      <w:r>
        <w:t>, o którym mowa w art. 22be ust.</w:t>
      </w:r>
      <w:r w:rsidR="00383455">
        <w:t xml:space="preserve"> </w:t>
      </w:r>
      <w:r>
        <w:t>1</w:t>
      </w:r>
      <w:r w:rsidRPr="0076758C">
        <w:t>.</w:t>
      </w:r>
    </w:p>
    <w:p w14:paraId="57241B16" w14:textId="53F21119" w:rsidR="00196050" w:rsidRDefault="00196050" w:rsidP="002F249B">
      <w:pPr>
        <w:pStyle w:val="ZUSTzmustartykuempunktem"/>
      </w:pPr>
      <w:r>
        <w:t xml:space="preserve">9. </w:t>
      </w:r>
      <w:r w:rsidRPr="0076758C">
        <w:t>Część praktyczna egzaminu</w:t>
      </w:r>
      <w:r>
        <w:t xml:space="preserve"> na świadectwo maszynisty</w:t>
      </w:r>
      <w:r w:rsidRPr="0076758C">
        <w:t xml:space="preserve"> polega na prowadzeniu pojazdu kolejowe</w:t>
      </w:r>
      <w:r>
        <w:t>go po infrastrukturze kolejowej pod nadzorem egzaminatorów, o</w:t>
      </w:r>
      <w:r w:rsidR="0025103B">
        <w:t> </w:t>
      </w:r>
      <w:r>
        <w:t>których mowa w ust. 10.</w:t>
      </w:r>
    </w:p>
    <w:p w14:paraId="1F2FED0A" w14:textId="77777777" w:rsidR="00196050" w:rsidRDefault="00196050" w:rsidP="002F249B">
      <w:pPr>
        <w:pStyle w:val="ZUSTzmustartykuempunktem"/>
      </w:pPr>
      <w:r>
        <w:t xml:space="preserve">10. </w:t>
      </w:r>
      <w:r w:rsidRPr="0076758C">
        <w:t xml:space="preserve">Część praktyczną egzaminu na świadectwo </w:t>
      </w:r>
      <w:r>
        <w:t xml:space="preserve">maszynisty </w:t>
      </w:r>
      <w:r w:rsidRPr="0076758C">
        <w:t>przeprowadza egzaminator oddelegowany przez ośrodek szkolenia, w</w:t>
      </w:r>
      <w:r w:rsidR="00620B29">
        <w:t xml:space="preserve"> </w:t>
      </w:r>
      <w:r w:rsidRPr="0076758C">
        <w:t>którym kandydat na maszynistę ubiegający się o uzyskanie świadect</w:t>
      </w:r>
      <w:r>
        <w:t>wa maszynisty odbywał szkolenie,</w:t>
      </w:r>
      <w:r w:rsidRPr="0076758C">
        <w:t xml:space="preserve"> oraz egzaminator </w:t>
      </w:r>
      <w:r>
        <w:t xml:space="preserve">zatrudniony i wyznaczony </w:t>
      </w:r>
      <w:r w:rsidRPr="0076758C">
        <w:t>przez Prezesa UTK</w:t>
      </w:r>
      <w:r>
        <w:t>.</w:t>
      </w:r>
    </w:p>
    <w:p w14:paraId="0CA56E81" w14:textId="230447C5" w:rsidR="00196050" w:rsidRPr="0076758C" w:rsidRDefault="00196050" w:rsidP="002F249B">
      <w:pPr>
        <w:pStyle w:val="ZUSTzmustartykuempunktem"/>
      </w:pPr>
      <w:r>
        <w:t>11. Egzaminator</w:t>
      </w:r>
      <w:r w:rsidRPr="0076758C">
        <w:t xml:space="preserve"> oddelegowan</w:t>
      </w:r>
      <w:r>
        <w:t>y</w:t>
      </w:r>
      <w:r w:rsidRPr="0076758C">
        <w:t xml:space="preserve"> przez ośrodek szkolenia</w:t>
      </w:r>
      <w:r>
        <w:t>, o którym mowa w</w:t>
      </w:r>
      <w:r w:rsidR="0025103B">
        <w:t> </w:t>
      </w:r>
      <w:r>
        <w:t>ust.</w:t>
      </w:r>
      <w:r w:rsidR="0025103B">
        <w:t> </w:t>
      </w:r>
      <w:r>
        <w:t>10,</w:t>
      </w:r>
      <w:r w:rsidRPr="0076758C">
        <w:t xml:space="preserve"> posiada świadectwo maszynisty uprawniające do prowadzenia typu pojazdu kolejowego </w:t>
      </w:r>
      <w:r>
        <w:t>oraz</w:t>
      </w:r>
      <w:r w:rsidRPr="0076758C">
        <w:t xml:space="preserve"> do jazdy po infrastrukturze kolejowej, których dotyczy egzamin</w:t>
      </w:r>
      <w:r>
        <w:t xml:space="preserve">, albo </w:t>
      </w:r>
      <w:r w:rsidRPr="00196050">
        <w:t>−</w:t>
      </w:r>
      <w:r>
        <w:t xml:space="preserve"> w przypadku kiedy nie spełnia tego warunku </w:t>
      </w:r>
      <w:r w:rsidRPr="00196050">
        <w:t>−</w:t>
      </w:r>
      <w:r>
        <w:t xml:space="preserve"> </w:t>
      </w:r>
      <w:r w:rsidRPr="008651B7">
        <w:t xml:space="preserve">ważne świadectwo </w:t>
      </w:r>
      <w:r>
        <w:t xml:space="preserve">maszynisty </w:t>
      </w:r>
      <w:r w:rsidRPr="008651B7">
        <w:t>w</w:t>
      </w:r>
      <w:r w:rsidR="0025103B">
        <w:t> </w:t>
      </w:r>
      <w:r w:rsidRPr="008651B7">
        <w:t xml:space="preserve">zakresie odpowiedniej infrastruktury </w:t>
      </w:r>
      <w:r>
        <w:t>lub</w:t>
      </w:r>
      <w:r w:rsidRPr="008651B7">
        <w:t xml:space="preserve"> </w:t>
      </w:r>
      <w:r>
        <w:t>typu pojazdu kolejowego.</w:t>
      </w:r>
    </w:p>
    <w:p w14:paraId="418D047C" w14:textId="53EEC33D" w:rsidR="00196050" w:rsidRPr="0076758C" w:rsidRDefault="00196050" w:rsidP="002F249B">
      <w:pPr>
        <w:pStyle w:val="ZUSTzmustartykuempunktem"/>
      </w:pPr>
      <w:r w:rsidRPr="0076758C">
        <w:t>1</w:t>
      </w:r>
      <w:r>
        <w:t>2</w:t>
      </w:r>
      <w:r w:rsidRPr="0076758C">
        <w:t>.</w:t>
      </w:r>
      <w:r w:rsidR="00620B29">
        <w:t xml:space="preserve"> </w:t>
      </w:r>
      <w:r w:rsidRPr="0076758C">
        <w:t>Podmiot wnioskujący o przeprowadzenie egzaminu</w:t>
      </w:r>
      <w:r>
        <w:t xml:space="preserve"> na świadectwo maszynisty</w:t>
      </w:r>
      <w:r w:rsidRPr="0076758C">
        <w:t xml:space="preserve"> zapewnia pojazd kolejowy oraz trasę</w:t>
      </w:r>
      <w:r>
        <w:t>,</w:t>
      </w:r>
      <w:r w:rsidRPr="0076758C">
        <w:t xml:space="preserve"> niezbędne do</w:t>
      </w:r>
      <w:r w:rsidR="00620B29">
        <w:t xml:space="preserve"> </w:t>
      </w:r>
      <w:r w:rsidRPr="0076758C">
        <w:t>przeprowadzenia części praktycznej egzaminu na świadectwo maszynisty</w:t>
      </w:r>
      <w:r>
        <w:t>,</w:t>
      </w:r>
      <w:r w:rsidRPr="0076758C">
        <w:t xml:space="preserve"> w terminie i miejscu uzgodnionym z Prezesem UTK.</w:t>
      </w:r>
    </w:p>
    <w:p w14:paraId="59F1D6AC" w14:textId="77777777" w:rsidR="00196050" w:rsidRPr="0076758C" w:rsidRDefault="00196050" w:rsidP="002F249B">
      <w:pPr>
        <w:pStyle w:val="ZUSTzmustartykuempunktem"/>
      </w:pPr>
      <w:r w:rsidRPr="0076758C">
        <w:lastRenderedPageBreak/>
        <w:t>1</w:t>
      </w:r>
      <w:r>
        <w:t>3</w:t>
      </w:r>
      <w:r w:rsidRPr="0076758C">
        <w:t xml:space="preserve">. Warunkiem dopuszczenia kandydata na maszynistę do części praktycznej egzaminu na świadectwo maszynisty jest </w:t>
      </w:r>
      <w:r>
        <w:t>uzyskanie pozytywnego wyniku z</w:t>
      </w:r>
      <w:r w:rsidRPr="0076758C">
        <w:t xml:space="preserve"> części teoretycznej</w:t>
      </w:r>
      <w:r>
        <w:t xml:space="preserve"> egzaminu na świadectwo maszynisty</w:t>
      </w:r>
      <w:r w:rsidRPr="0076758C">
        <w:t xml:space="preserve">. </w:t>
      </w:r>
    </w:p>
    <w:p w14:paraId="2DC56538" w14:textId="053F133F" w:rsidR="00196050" w:rsidRDefault="00196050" w:rsidP="002F249B">
      <w:pPr>
        <w:pStyle w:val="ZUSTzmustartykuempunktem"/>
      </w:pPr>
      <w:r w:rsidRPr="0076758C">
        <w:t>1</w:t>
      </w:r>
      <w:r>
        <w:t>4</w:t>
      </w:r>
      <w:r w:rsidRPr="0076758C">
        <w:t xml:space="preserve">. </w:t>
      </w:r>
      <w:r w:rsidRPr="00514462">
        <w:t>Kandydat na maszynistę może złożyć do Prezesa UTK odwołanie od negatywnego wyniku egzaminu</w:t>
      </w:r>
      <w:r>
        <w:t xml:space="preserve"> </w:t>
      </w:r>
      <w:r w:rsidRPr="0076758C">
        <w:t>na świadectwo maszynisty.</w:t>
      </w:r>
      <w:r>
        <w:t xml:space="preserve"> Przepisy art. 22ba </w:t>
      </w:r>
      <w:r w:rsidR="002F249B">
        <w:br/>
      </w:r>
      <w:r>
        <w:t>ust. 13</w:t>
      </w:r>
      <w:r w:rsidR="00F27A4C">
        <w:t>–</w:t>
      </w:r>
      <w:r>
        <w:t>15 stosuje się odpowiednio.</w:t>
      </w:r>
      <w:r w:rsidRPr="0076758C">
        <w:t xml:space="preserve"> </w:t>
      </w:r>
    </w:p>
    <w:p w14:paraId="08C8DBEE" w14:textId="337E9252" w:rsidR="00196050" w:rsidRPr="0076758C" w:rsidRDefault="00196050" w:rsidP="002F249B">
      <w:pPr>
        <w:pStyle w:val="ZUSTzmustartykuempunktem"/>
      </w:pPr>
      <w:r>
        <w:t xml:space="preserve">15. </w:t>
      </w:r>
      <w:r w:rsidRPr="00EE5A71">
        <w:t>W przypadku stwierdzenia zasadności od</w:t>
      </w:r>
      <w:r>
        <w:t>wołania, o którym mowa w ust. 14</w:t>
      </w:r>
      <w:r w:rsidRPr="00EE5A71">
        <w:t xml:space="preserve">, Prezes UTK przeprowadza ponowny egzamin na </w:t>
      </w:r>
      <w:r>
        <w:t>świadectwo maszynisty</w:t>
      </w:r>
      <w:r w:rsidRPr="00EE5A71">
        <w:t>, za który nie pobiera się opłaty. Do ponownego egzaminu na</w:t>
      </w:r>
      <w:r>
        <w:t xml:space="preserve"> świadectwo</w:t>
      </w:r>
      <w:r w:rsidRPr="00EE5A71">
        <w:t xml:space="preserve"> maszynisty stosuje się przepisy</w:t>
      </w:r>
      <w:r>
        <w:t xml:space="preserve"> ust. 3 i 5</w:t>
      </w:r>
      <w:r w:rsidR="00F27A4C">
        <w:t>–</w:t>
      </w:r>
      <w:r>
        <w:t>13 oraz odpowiednio art. 22ba ust. 8</w:t>
      </w:r>
      <w:r w:rsidRPr="00EE5A71">
        <w:t>.</w:t>
      </w:r>
    </w:p>
    <w:p w14:paraId="1CA9F0FC" w14:textId="77777777" w:rsidR="00196050" w:rsidRPr="0076758C" w:rsidRDefault="00196050" w:rsidP="00196050">
      <w:pPr>
        <w:pStyle w:val="ZARTzmartartykuempunktem"/>
      </w:pPr>
      <w:r w:rsidRPr="0076758C">
        <w:t>Art.</w:t>
      </w:r>
      <w:r w:rsidR="00620B29">
        <w:t xml:space="preserve"> </w:t>
      </w:r>
      <w:r w:rsidRPr="0076758C">
        <w:t>22bc. 1. Minister właściwy do spraw transportu określi, w drodze rozporządzenia:</w:t>
      </w:r>
    </w:p>
    <w:p w14:paraId="3E8EBDE0" w14:textId="77777777" w:rsidR="00196050" w:rsidRPr="0076758C" w:rsidRDefault="00196050" w:rsidP="00196050">
      <w:pPr>
        <w:pStyle w:val="ZPKTzmpktartykuempunktem"/>
      </w:pPr>
      <w:r w:rsidRPr="0076758C">
        <w:t>1)</w:t>
      </w:r>
      <w:r w:rsidRPr="0076758C">
        <w:tab/>
        <w:t>szczegółowy zakres podstawowej wiedzy zawodowej objętej egzaminem na licencję maszynisty;</w:t>
      </w:r>
    </w:p>
    <w:p w14:paraId="05171B69" w14:textId="77777777" w:rsidR="00196050" w:rsidRPr="0076758C" w:rsidRDefault="00196050" w:rsidP="00196050">
      <w:pPr>
        <w:pStyle w:val="ZPKTzmpktartykuempunktem"/>
      </w:pPr>
      <w:r w:rsidRPr="0076758C">
        <w:t>2)</w:t>
      </w:r>
      <w:r w:rsidRPr="0076758C">
        <w:tab/>
        <w:t>sposób, formę i tryb przygotowania oraz przeprowadzania egzamin</w:t>
      </w:r>
      <w:r>
        <w:t>u</w:t>
      </w:r>
      <w:r w:rsidRPr="0076758C">
        <w:t xml:space="preserve"> na licencję maszynisty</w:t>
      </w:r>
      <w:r>
        <w:t xml:space="preserve"> oraz ponownego egzaminu na licencję maszynisty</w:t>
      </w:r>
      <w:r w:rsidRPr="0076758C">
        <w:t>;</w:t>
      </w:r>
    </w:p>
    <w:p w14:paraId="6283473C" w14:textId="77777777" w:rsidR="00196050" w:rsidRPr="0076758C" w:rsidRDefault="00196050" w:rsidP="00196050">
      <w:pPr>
        <w:pStyle w:val="ZPKTzmpktartykuempunktem"/>
      </w:pPr>
      <w:r w:rsidRPr="0076758C">
        <w:t>3)</w:t>
      </w:r>
      <w:r w:rsidRPr="0076758C">
        <w:tab/>
        <w:t>szczegółowy zakres wiedzy i umiejętności, objętych egzaminem na świadectwo maszynisty;</w:t>
      </w:r>
    </w:p>
    <w:p w14:paraId="6150BC8F" w14:textId="77777777" w:rsidR="00196050" w:rsidRPr="0076758C" w:rsidRDefault="00196050" w:rsidP="00196050">
      <w:pPr>
        <w:pStyle w:val="ZPKTzmpktartykuempunktem"/>
      </w:pPr>
      <w:r w:rsidRPr="0076758C">
        <w:t>4)</w:t>
      </w:r>
      <w:r w:rsidRPr="0076758C">
        <w:tab/>
        <w:t>sposób, formę i tryb przygotowania oraz przeprowadzania egzamin</w:t>
      </w:r>
      <w:r>
        <w:t>u</w:t>
      </w:r>
      <w:r w:rsidRPr="0076758C">
        <w:t xml:space="preserve"> na świadectwo maszynisty</w:t>
      </w:r>
      <w:r>
        <w:t xml:space="preserve"> oraz ponownego egzaminu na świadectwo maszynisty</w:t>
      </w:r>
      <w:r w:rsidRPr="0076758C">
        <w:t>.</w:t>
      </w:r>
    </w:p>
    <w:p w14:paraId="715EAC23" w14:textId="0AB962C2" w:rsidR="00196050" w:rsidRPr="0076758C" w:rsidRDefault="00196050" w:rsidP="002F249B">
      <w:pPr>
        <w:pStyle w:val="ZUSTzmustartykuempunktem"/>
      </w:pPr>
      <w:r w:rsidRPr="0076758C">
        <w:t>2.</w:t>
      </w:r>
      <w:r w:rsidR="00620B29">
        <w:t xml:space="preserve"> </w:t>
      </w:r>
      <w:r w:rsidRPr="0076758C">
        <w:t>Minister właściwy do spraw transportu wyda rozporządzenie, o którym mowa w</w:t>
      </w:r>
      <w:r w:rsidR="006B71A9">
        <w:t> </w:t>
      </w:r>
      <w:r w:rsidRPr="0076758C">
        <w:t>ust. 1, mając na uwadze:</w:t>
      </w:r>
    </w:p>
    <w:p w14:paraId="57FEB406" w14:textId="77777777" w:rsidR="00196050" w:rsidRPr="0076758C" w:rsidRDefault="00196050" w:rsidP="00196050">
      <w:pPr>
        <w:pStyle w:val="ZPKTzmpktartykuempunktem"/>
      </w:pPr>
      <w:r w:rsidRPr="0076758C">
        <w:t>1)</w:t>
      </w:r>
      <w:r w:rsidRPr="0076758C">
        <w:tab/>
        <w:t>zakres wiedzy i umiejętności niezbędny do bezpiecznego prowadzenia pojazdów kolejowych;</w:t>
      </w:r>
    </w:p>
    <w:p w14:paraId="614D2704" w14:textId="77777777" w:rsidR="00196050" w:rsidRPr="0076758C" w:rsidRDefault="00196050" w:rsidP="00196050">
      <w:pPr>
        <w:pStyle w:val="ZPKTzmpktartykuempunktem"/>
      </w:pPr>
      <w:r w:rsidRPr="0076758C">
        <w:t>2)</w:t>
      </w:r>
      <w:r w:rsidRPr="0076758C">
        <w:tab/>
        <w:t>konieczność zagwarantowania właściwej organizacji egzaminów</w:t>
      </w:r>
      <w:r>
        <w:t xml:space="preserve"> na licencję maszynisty oraz ponownych egzaminów</w:t>
      </w:r>
      <w:r w:rsidRPr="0076758C">
        <w:t xml:space="preserve"> na licencj</w:t>
      </w:r>
      <w:r>
        <w:t>ę maszynisty</w:t>
      </w:r>
      <w:r w:rsidRPr="0076758C">
        <w:t xml:space="preserve">; </w:t>
      </w:r>
    </w:p>
    <w:p w14:paraId="67DEA050" w14:textId="77777777" w:rsidR="00196050" w:rsidRPr="0076758C" w:rsidRDefault="00196050" w:rsidP="00196050">
      <w:pPr>
        <w:pStyle w:val="ZPKTzmpktartykuempunktem"/>
      </w:pPr>
      <w:r>
        <w:t>3)</w:t>
      </w:r>
      <w:r>
        <w:tab/>
      </w:r>
      <w:r w:rsidRPr="0076758C">
        <w:t>konieczność zapewnienia odpowiedniego poziomu merytorycznego egzaminów na świadectwo maszynisty;</w:t>
      </w:r>
    </w:p>
    <w:p w14:paraId="62B9116D" w14:textId="77777777" w:rsidR="00196050" w:rsidRPr="0076758C" w:rsidRDefault="00196050" w:rsidP="00196050">
      <w:pPr>
        <w:pStyle w:val="ZPKTzmpktartykuempunktem"/>
      </w:pPr>
      <w:r w:rsidRPr="0076758C">
        <w:t>4)</w:t>
      </w:r>
      <w:r w:rsidRPr="0076758C">
        <w:tab/>
        <w:t xml:space="preserve">konieczność zagwarantowania właściwej organizacji i odpowiedniego poziomu merytorycznego przeprowadzenia teoretycznej i praktycznej części egzaminu na świadectwo maszynisty </w:t>
      </w:r>
      <w:r>
        <w:t>oraz ponownego egzaminu na świadectwo maszynisty</w:t>
      </w:r>
      <w:r w:rsidRPr="0076758C">
        <w:t>.</w:t>
      </w:r>
    </w:p>
    <w:p w14:paraId="70DE5FCE" w14:textId="77777777" w:rsidR="00196050" w:rsidRPr="0076758C" w:rsidRDefault="00196050" w:rsidP="00196050">
      <w:pPr>
        <w:pStyle w:val="ZARTzmartartykuempunktem"/>
      </w:pPr>
      <w:r w:rsidRPr="0076758C">
        <w:t>Art.</w:t>
      </w:r>
      <w:r w:rsidR="00620B29">
        <w:t xml:space="preserve"> </w:t>
      </w:r>
      <w:r w:rsidRPr="0076758C">
        <w:t>22bd. 1.</w:t>
      </w:r>
      <w:r w:rsidR="00620B29">
        <w:t xml:space="preserve"> </w:t>
      </w:r>
      <w:r w:rsidRPr="0076758C">
        <w:t>Egzaminatorem może być osoba, która:</w:t>
      </w:r>
    </w:p>
    <w:p w14:paraId="1E0E608B" w14:textId="58EE7D7C" w:rsidR="00196050" w:rsidRPr="0076758C" w:rsidRDefault="00196050" w:rsidP="00196050">
      <w:pPr>
        <w:pStyle w:val="ZPKTzmpktartykuempunktem"/>
      </w:pPr>
      <w:r w:rsidRPr="0076758C">
        <w:lastRenderedPageBreak/>
        <w:t>1)</w:t>
      </w:r>
      <w:r w:rsidRPr="0076758C">
        <w:tab/>
        <w:t>posiada co najmniej 4-letnie doświadczenie zawodowe w zakresie związanym z</w:t>
      </w:r>
      <w:r w:rsidR="006B71A9">
        <w:t> </w:t>
      </w:r>
      <w:r w:rsidRPr="0076758C">
        <w:t>prowadzeniem i bezpieczeństwem ruchu kolejowego, nabyte w okresie 5 lat poprzedzających datę złożenia wniosku o wpis do rejestru</w:t>
      </w:r>
      <w:r>
        <w:t xml:space="preserve"> egzaminatorów, o</w:t>
      </w:r>
      <w:r w:rsidR="006B71A9">
        <w:t> </w:t>
      </w:r>
      <w:r>
        <w:t>którym mowa w art. 22be ust. 1</w:t>
      </w:r>
      <w:r w:rsidRPr="0076758C">
        <w:t>;</w:t>
      </w:r>
    </w:p>
    <w:p w14:paraId="289A6DF8" w14:textId="77777777" w:rsidR="00196050" w:rsidRPr="0076758C" w:rsidRDefault="00196050" w:rsidP="00196050">
      <w:pPr>
        <w:pStyle w:val="ZPKTzmpktartykuempunktem"/>
      </w:pPr>
      <w:r w:rsidRPr="0076758C">
        <w:t>2)</w:t>
      </w:r>
      <w:r w:rsidRPr="0076758C">
        <w:tab/>
        <w:t>posiada co najmniej wykształcenie</w:t>
      </w:r>
      <w:r>
        <w:t xml:space="preserve"> </w:t>
      </w:r>
      <w:r w:rsidRPr="0076758C">
        <w:t>średnie</w:t>
      </w:r>
      <w:r>
        <w:t xml:space="preserve"> lub średnie branżowe</w:t>
      </w:r>
      <w:r w:rsidRPr="0076758C">
        <w:t>;</w:t>
      </w:r>
    </w:p>
    <w:p w14:paraId="477982C8" w14:textId="784BB4B8" w:rsidR="00196050" w:rsidRPr="0076758C" w:rsidRDefault="00196050" w:rsidP="00196050">
      <w:pPr>
        <w:pStyle w:val="ZPKTzmpktartykuempunktem"/>
      </w:pPr>
      <w:r w:rsidRPr="0076758C">
        <w:t>3)</w:t>
      </w:r>
      <w:r w:rsidRPr="0076758C">
        <w:tab/>
        <w:t xml:space="preserve">posiada </w:t>
      </w:r>
      <w:r>
        <w:t xml:space="preserve">ważną </w:t>
      </w:r>
      <w:r w:rsidRPr="0076758C">
        <w:t>licencję maszynisty i świadectwo maszynisty</w:t>
      </w:r>
      <w:r>
        <w:t>,</w:t>
      </w:r>
      <w:r w:rsidRPr="0076758C">
        <w:t xml:space="preserve"> </w:t>
      </w:r>
      <w:r w:rsidRPr="00495430">
        <w:t>obejmując</w:t>
      </w:r>
      <w:r>
        <w:t>e</w:t>
      </w:r>
      <w:r w:rsidRPr="00495430">
        <w:t xml:space="preserve"> zakres umiejętności będących przedmiotem egzaminu lub dotyczące podobnego typu linii</w:t>
      </w:r>
      <w:r>
        <w:t xml:space="preserve"> kolejowej</w:t>
      </w:r>
      <w:r w:rsidRPr="00495430">
        <w:t xml:space="preserve"> lub taboru </w:t>
      </w:r>
      <w:r>
        <w:t xml:space="preserve">kolejowego </w:t>
      </w:r>
      <w:r w:rsidRPr="0076758C">
        <w:t>– w przypadku egzaminatorów przeprowadzających część praktyczną egzaminu na świadectwo maszynisty z</w:t>
      </w:r>
      <w:r w:rsidR="006B71A9">
        <w:t> </w:t>
      </w:r>
      <w:r w:rsidRPr="0076758C">
        <w:t>prowadzenia pojazdu kolejowego;</w:t>
      </w:r>
    </w:p>
    <w:p w14:paraId="1B9B1BA2" w14:textId="77777777" w:rsidR="00196050" w:rsidRPr="00D73342" w:rsidRDefault="00196050" w:rsidP="00196050">
      <w:pPr>
        <w:pStyle w:val="ZPKTzmpktartykuempunktem"/>
      </w:pPr>
      <w:r w:rsidRPr="00D73342">
        <w:t>4)</w:t>
      </w:r>
      <w:r w:rsidRPr="00D73342">
        <w:tab/>
        <w:t>posiada znajomość języka polskiego odpowiadającą co najmniej poziomowi biegłości językowej B2 Europejskiego Systemu Opisu Kształcenia Językowego Rady Europy;</w:t>
      </w:r>
    </w:p>
    <w:p w14:paraId="287FDBB0" w14:textId="2200264D" w:rsidR="00196050" w:rsidRDefault="00196050" w:rsidP="00196050">
      <w:pPr>
        <w:pStyle w:val="ZPKTzmpktartykuempunktem"/>
      </w:pPr>
      <w:r w:rsidRPr="00D73342">
        <w:t>5)</w:t>
      </w:r>
      <w:r w:rsidRPr="00D73342">
        <w:tab/>
        <w:t>ukończyła szkolenie z zakresu zasad ruchu kolejowego i sygnalizacji kolejowej</w:t>
      </w:r>
      <w:r>
        <w:t>,</w:t>
      </w:r>
      <w:r w:rsidRPr="00D73342">
        <w:t xml:space="preserve"> obowiązujących na sieci kolejowej Rzeczypospolitej Polskiej w wymiarze co najmniej 80 godzin, przeprowadzone przez ośrodek szkolenia, który posiada uprawnienia do wykonywania czynności, o których mowa w art. 22a ust. 4c pkt 4 ustawy – w przypadku </w:t>
      </w:r>
      <w:r>
        <w:t>egzaminatorów, o których mowa w pkt 3, którzy licencję maszynisty uzyskali w innym państwie członkowskim Unii Europejskiej;</w:t>
      </w:r>
    </w:p>
    <w:p w14:paraId="4C1BAD81" w14:textId="77777777" w:rsidR="00196050" w:rsidRPr="008E6EA7" w:rsidRDefault="00196050" w:rsidP="00196050">
      <w:pPr>
        <w:pStyle w:val="ZPKTzmpktartykuempunktem"/>
      </w:pPr>
      <w:r>
        <w:t>6</w:t>
      </w:r>
      <w:r w:rsidRPr="008E6EA7">
        <w:t>)</w:t>
      </w:r>
      <w:r>
        <w:tab/>
      </w:r>
      <w:r w:rsidRPr="008E6EA7">
        <w:t xml:space="preserve">nie była skazana prawomocnym wyrokiem za popełnienie przestępstwa umyślnego przeciwko bezpieczeństwu w komunikacji </w:t>
      </w:r>
      <w:r>
        <w:t>lub</w:t>
      </w:r>
      <w:r w:rsidRPr="008E6EA7">
        <w:t xml:space="preserve"> wiarygodności dokumentów;</w:t>
      </w:r>
    </w:p>
    <w:p w14:paraId="5CDBFB0A" w14:textId="1F1B9215" w:rsidR="00196050" w:rsidRPr="0076758C" w:rsidRDefault="00196050" w:rsidP="00196050">
      <w:pPr>
        <w:pStyle w:val="ZPKTzmpktartykuempunktem"/>
      </w:pPr>
      <w:r>
        <w:t>7)</w:t>
      </w:r>
      <w:r>
        <w:tab/>
      </w:r>
      <w:r w:rsidRPr="008E6EA7">
        <w:t xml:space="preserve">daje rękojmię wykonywania czynności egzaminatora w </w:t>
      </w:r>
      <w:r>
        <w:t>sposób bezstronny i</w:t>
      </w:r>
      <w:r w:rsidR="006B71A9">
        <w:t> </w:t>
      </w:r>
      <w:r>
        <w:t>niezależny;</w:t>
      </w:r>
    </w:p>
    <w:p w14:paraId="7E3A8BEA" w14:textId="77777777" w:rsidR="00196050" w:rsidRPr="0076758C" w:rsidRDefault="00196050" w:rsidP="00196050">
      <w:pPr>
        <w:pStyle w:val="ZPKTzmpktartykuempunktem"/>
      </w:pPr>
      <w:r>
        <w:t>8)</w:t>
      </w:r>
      <w:r>
        <w:tab/>
      </w:r>
      <w:r w:rsidRPr="0076758C">
        <w:t>jest wpisana do rejestru egzaminatorów</w:t>
      </w:r>
      <w:r>
        <w:t>, o którym mowa w art. 22be ust. 1</w:t>
      </w:r>
      <w:r w:rsidRPr="0076758C">
        <w:t>.</w:t>
      </w:r>
    </w:p>
    <w:p w14:paraId="271695AF" w14:textId="77777777" w:rsidR="00196050" w:rsidRDefault="00196050" w:rsidP="002F249B">
      <w:pPr>
        <w:pStyle w:val="ZUSTzmustartykuempunktem"/>
      </w:pPr>
      <w:r w:rsidRPr="0076758C">
        <w:t xml:space="preserve">2. Egzaminatorzy </w:t>
      </w:r>
      <w:r>
        <w:t xml:space="preserve">są </w:t>
      </w:r>
      <w:r w:rsidRPr="0076758C">
        <w:t xml:space="preserve">obowiązani do ustawicznego doskonalenia i aktualizowania kompetencji zawodowych </w:t>
      </w:r>
      <w:r>
        <w:t>przez udział w co najmniej jednym, w ciągu trzech lat, szkoleniu doskonalącym w zakresie wiedzy i metodyki egzaminowania kandydatów na maszynistów organizowanym</w:t>
      </w:r>
      <w:r w:rsidDel="002B367D">
        <w:t xml:space="preserve"> </w:t>
      </w:r>
      <w:r>
        <w:t>przez Prezesa UTK.</w:t>
      </w:r>
    </w:p>
    <w:p w14:paraId="28790FDA" w14:textId="77777777" w:rsidR="00196050" w:rsidRDefault="00196050" w:rsidP="002F249B">
      <w:pPr>
        <w:pStyle w:val="ZUSTzmustartykuempunktem"/>
      </w:pPr>
      <w:r>
        <w:t>3. Prezes UTK organizuje szkolenia, o których mowa w ust. 2, nie rzadziej niż raz na trzy lata.</w:t>
      </w:r>
    </w:p>
    <w:p w14:paraId="4761D74A" w14:textId="375929B5" w:rsidR="00196050" w:rsidRPr="0076758C" w:rsidRDefault="00196050" w:rsidP="00196050">
      <w:pPr>
        <w:pStyle w:val="ZARTzmartartykuempunktem"/>
      </w:pPr>
      <w:r w:rsidRPr="00AA4B90">
        <w:t>Art. 22be.</w:t>
      </w:r>
      <w:r w:rsidRPr="0076758C">
        <w:t xml:space="preserve"> 1. Prezes UTK prowadzi w systemie teleinform</w:t>
      </w:r>
      <w:r>
        <w:t>atycznym rejestr egzaminatorów w celu realizacji zadania, o którym mowa w art. 13 ust.</w:t>
      </w:r>
      <w:r w:rsidR="00620B29">
        <w:t xml:space="preserve"> </w:t>
      </w:r>
      <w:r>
        <w:t xml:space="preserve">1a pkt 7b. </w:t>
      </w:r>
      <w:r w:rsidRPr="0076758C">
        <w:t xml:space="preserve">Rejestr egzaminatorów jest udostępniany w Biuletynie Informacji Publicznej na stronie </w:t>
      </w:r>
      <w:r w:rsidRPr="0076758C">
        <w:lastRenderedPageBreak/>
        <w:t>podmiotowej Urzędu Transportu Kolejowego z wyłączeniem danych, o których mowa w</w:t>
      </w:r>
      <w:r w:rsidR="006B71A9">
        <w:t> </w:t>
      </w:r>
      <w:r w:rsidRPr="0076758C">
        <w:t>ust. 2 pkt 2</w:t>
      </w:r>
      <w:r w:rsidR="00F27A4C">
        <w:t>–</w:t>
      </w:r>
      <w:r w:rsidRPr="0076758C">
        <w:t>7.</w:t>
      </w:r>
    </w:p>
    <w:p w14:paraId="0F8D1B76" w14:textId="77777777" w:rsidR="00196050" w:rsidRPr="0076758C" w:rsidRDefault="00196050" w:rsidP="002F249B">
      <w:pPr>
        <w:pStyle w:val="ZUSTzmustartykuempunktem"/>
      </w:pPr>
      <w:r w:rsidRPr="00AA4B90">
        <w:t xml:space="preserve">2. W rejestrze egzaminatorów gromadzi się </w:t>
      </w:r>
      <w:r>
        <w:t xml:space="preserve">następujące </w:t>
      </w:r>
      <w:r w:rsidRPr="00AA4B90">
        <w:t>dane</w:t>
      </w:r>
      <w:r>
        <w:t xml:space="preserve"> egzaminatorów</w:t>
      </w:r>
      <w:r w:rsidRPr="00AA4B90">
        <w:t>:</w:t>
      </w:r>
    </w:p>
    <w:p w14:paraId="33632EB9" w14:textId="77777777" w:rsidR="00196050" w:rsidRPr="0076758C" w:rsidRDefault="00196050" w:rsidP="00196050">
      <w:pPr>
        <w:pStyle w:val="ZPKTzmpktartykuempunktem"/>
      </w:pPr>
      <w:r>
        <w:t>1)</w:t>
      </w:r>
      <w:r>
        <w:tab/>
        <w:t>imię (</w:t>
      </w:r>
      <w:r w:rsidRPr="00AA4B90">
        <w:t>imi</w:t>
      </w:r>
      <w:r>
        <w:t>ona)</w:t>
      </w:r>
      <w:r w:rsidRPr="00AA4B90">
        <w:t xml:space="preserve"> i nazwisko; </w:t>
      </w:r>
    </w:p>
    <w:p w14:paraId="7F04332A" w14:textId="77777777" w:rsidR="00196050" w:rsidRPr="0076758C" w:rsidRDefault="00196050" w:rsidP="00196050">
      <w:pPr>
        <w:pStyle w:val="ZPKTzmpktartykuempunktem"/>
      </w:pPr>
      <w:r>
        <w:t>2)</w:t>
      </w:r>
      <w:r>
        <w:tab/>
      </w:r>
      <w:r w:rsidRPr="00AA4B90">
        <w:t>dat</w:t>
      </w:r>
      <w:r>
        <w:t>ę</w:t>
      </w:r>
      <w:r w:rsidRPr="00AA4B90">
        <w:t xml:space="preserve"> i miejsce urodzenia; </w:t>
      </w:r>
    </w:p>
    <w:p w14:paraId="5F2BC8CB" w14:textId="77777777" w:rsidR="00196050" w:rsidRPr="0076758C" w:rsidRDefault="00196050" w:rsidP="00196050">
      <w:pPr>
        <w:pStyle w:val="ZPKTzmpktartykuempunktem"/>
      </w:pPr>
      <w:r>
        <w:t>3)</w:t>
      </w:r>
      <w:r>
        <w:tab/>
      </w:r>
      <w:r w:rsidRPr="00AA4B90">
        <w:t>numer PESEL, a w przypadku osoby nieposiadającej numeru PESEL – serię, numer i nazwę dokumentu potwierdzającego tożsamość oraz nazwę państwa, które wydało ten dokument;</w:t>
      </w:r>
    </w:p>
    <w:p w14:paraId="2DC2FB60" w14:textId="77777777" w:rsidR="00196050" w:rsidRPr="0076758C" w:rsidRDefault="00196050" w:rsidP="00196050">
      <w:pPr>
        <w:pStyle w:val="ZPKTzmpktartykuempunktem"/>
      </w:pPr>
      <w:r>
        <w:t>4)</w:t>
      </w:r>
      <w:r>
        <w:tab/>
      </w:r>
      <w:r w:rsidRPr="00AA4B90">
        <w:t xml:space="preserve">obywatelstwo; </w:t>
      </w:r>
    </w:p>
    <w:p w14:paraId="2C324D5F" w14:textId="77777777" w:rsidR="00196050" w:rsidRPr="0076758C" w:rsidRDefault="00196050" w:rsidP="00196050">
      <w:pPr>
        <w:pStyle w:val="ZPKTzmpktartykuempunktem"/>
      </w:pPr>
      <w:r>
        <w:t>5)</w:t>
      </w:r>
      <w:r>
        <w:tab/>
      </w:r>
      <w:r w:rsidRPr="00AA4B90">
        <w:t xml:space="preserve">adres zamieszkania; </w:t>
      </w:r>
    </w:p>
    <w:p w14:paraId="20CEF188" w14:textId="77777777" w:rsidR="00196050" w:rsidRPr="0076758C" w:rsidRDefault="00196050" w:rsidP="00196050">
      <w:pPr>
        <w:pStyle w:val="ZPKTzmpktartykuempunktem"/>
      </w:pPr>
      <w:r>
        <w:t>6</w:t>
      </w:r>
      <w:r w:rsidRPr="00AA4B90">
        <w:t>)</w:t>
      </w:r>
      <w:r>
        <w:tab/>
      </w:r>
      <w:r w:rsidRPr="00AA4B90">
        <w:t xml:space="preserve">numer licencji maszynisty, jeżeli została wydana; </w:t>
      </w:r>
    </w:p>
    <w:p w14:paraId="3E14B4D7" w14:textId="77777777" w:rsidR="00196050" w:rsidRPr="0076758C" w:rsidRDefault="00196050" w:rsidP="00196050">
      <w:pPr>
        <w:pStyle w:val="ZPKTzmpktartykuempunktem"/>
      </w:pPr>
      <w:r>
        <w:t>7)</w:t>
      </w:r>
      <w:r>
        <w:tab/>
      </w:r>
      <w:r w:rsidRPr="00AA4B90">
        <w:t xml:space="preserve">numer ewidencyjny; </w:t>
      </w:r>
    </w:p>
    <w:p w14:paraId="3B6A6C0E" w14:textId="77777777" w:rsidR="00196050" w:rsidRDefault="00196050" w:rsidP="00196050">
      <w:pPr>
        <w:pStyle w:val="ZPKTzmpktartykuempunktem"/>
      </w:pPr>
      <w:r>
        <w:t>8)</w:t>
      </w:r>
      <w:r>
        <w:tab/>
        <w:t>zakres uprawnień;</w:t>
      </w:r>
    </w:p>
    <w:p w14:paraId="7CC027A7" w14:textId="77777777" w:rsidR="00196050" w:rsidRPr="0076758C" w:rsidRDefault="00196050" w:rsidP="00196050">
      <w:pPr>
        <w:pStyle w:val="ZPKTzmpktartykuempunktem"/>
      </w:pPr>
      <w:r>
        <w:t>9)</w:t>
      </w:r>
      <w:r>
        <w:tab/>
        <w:t>informacje o udziale w szkoleniu, o którym mowa w art. 22bd ust. 2.</w:t>
      </w:r>
    </w:p>
    <w:p w14:paraId="72BE3850" w14:textId="2281A1A6" w:rsidR="00196050" w:rsidRDefault="00196050" w:rsidP="002F249B">
      <w:pPr>
        <w:pStyle w:val="ZUSTzmustartykuempunktem"/>
      </w:pPr>
      <w:r w:rsidRPr="0076758C">
        <w:t xml:space="preserve">3. </w:t>
      </w:r>
      <w:r>
        <w:t xml:space="preserve">Prezes UTK dokonuje wpisu do rejestru egzaminatorów na wniosek, który zawiera </w:t>
      </w:r>
      <w:r w:rsidRPr="0076758C">
        <w:t>dane, o których mowa w ust. 2 pkt 1</w:t>
      </w:r>
      <w:r w:rsidR="00F27A4C">
        <w:t>–</w:t>
      </w:r>
      <w:r>
        <w:t>6. Do wniosku dołącza się:</w:t>
      </w:r>
    </w:p>
    <w:p w14:paraId="06833EA4" w14:textId="5F389DCA" w:rsidR="00196050" w:rsidRPr="00D06B02" w:rsidRDefault="00196050" w:rsidP="00196050">
      <w:pPr>
        <w:pStyle w:val="ZPKTzmpktartykuempunktem"/>
      </w:pPr>
      <w:r w:rsidRPr="00EF0DB8">
        <w:t>1)</w:t>
      </w:r>
      <w:r>
        <w:tab/>
      </w:r>
      <w:r w:rsidRPr="00EF0DB8">
        <w:t>kopie dokumentów potwierdzających spełnienie wymagań, o których mowa w</w:t>
      </w:r>
      <w:r w:rsidR="006B71A9">
        <w:t> </w:t>
      </w:r>
      <w:r w:rsidRPr="00EF0DB8">
        <w:t>art.</w:t>
      </w:r>
      <w:r w:rsidR="006B71A9">
        <w:t> </w:t>
      </w:r>
      <w:r w:rsidRPr="00EF0DB8">
        <w:t>22bd ust. 1 pkt 1</w:t>
      </w:r>
      <w:r w:rsidR="00F27A4C">
        <w:t>–</w:t>
      </w:r>
      <w:r w:rsidRPr="00810D03">
        <w:t>5</w:t>
      </w:r>
      <w:r w:rsidRPr="00C603E7">
        <w:t>;</w:t>
      </w:r>
    </w:p>
    <w:p w14:paraId="7406CA81" w14:textId="0B5D2B3F" w:rsidR="00196050" w:rsidRPr="00D06B02" w:rsidRDefault="00196050" w:rsidP="00196050">
      <w:pPr>
        <w:pStyle w:val="ZPKTzmpktartykuempunktem"/>
      </w:pPr>
      <w:r w:rsidRPr="00C603E7">
        <w:t>2)</w:t>
      </w:r>
      <w:r>
        <w:tab/>
      </w:r>
      <w:r w:rsidRPr="00EF0DB8">
        <w:t>oświadczenie o niebyciu skazanym prawomocnym wyrokiem za popełnienie przestępstwa</w:t>
      </w:r>
      <w:r>
        <w:t xml:space="preserve">, o którym mowa </w:t>
      </w:r>
      <w:r w:rsidRPr="00C603E7">
        <w:t>w art. 22bd ust. 1 pkt 6</w:t>
      </w:r>
      <w:r>
        <w:t xml:space="preserve">, złożone pod rygorem </w:t>
      </w:r>
      <w:r w:rsidRPr="00A6147D">
        <w:t>odpowiedzialności karnej za składanie fałszywych zeznań</w:t>
      </w:r>
      <w:r>
        <w:t>;</w:t>
      </w:r>
      <w:r w:rsidRPr="00C603E7">
        <w:t xml:space="preserve"> </w:t>
      </w:r>
      <w:r>
        <w:t>s</w:t>
      </w:r>
      <w:r w:rsidRPr="00C603E7">
        <w:t>kładający oświadczenie jest obowiązany do zawarcia w nim klauzuli następującej treści: „Jestem świadomy odpowiedzialności karnej za złożenie fałszywego oświadczenia</w:t>
      </w:r>
      <w:r>
        <w:t xml:space="preserve"> wynikającej z art. 233 § 6 ustawy z dnia 6 czerwca 1997 r. </w:t>
      </w:r>
      <w:r w:rsidR="00F27A4C">
        <w:t>–</w:t>
      </w:r>
      <w:r w:rsidRPr="00D06B02">
        <w:t xml:space="preserve"> Kodeks karny.</w:t>
      </w:r>
      <w:r>
        <w:t>”;</w:t>
      </w:r>
      <w:r w:rsidRPr="00C603E7">
        <w:t xml:space="preserve"> </w:t>
      </w:r>
      <w:r>
        <w:t>k</w:t>
      </w:r>
      <w:r w:rsidRPr="00C603E7">
        <w:t>lauzula ta zastępuje pouczenie organu o odpowiedzialności karnej za składanie fałszywych zeznań;</w:t>
      </w:r>
    </w:p>
    <w:p w14:paraId="4393A828" w14:textId="77777777" w:rsidR="00196050" w:rsidRPr="00D06B02" w:rsidRDefault="00196050" w:rsidP="00196050">
      <w:pPr>
        <w:pStyle w:val="ZPKTzmpktartykuempunktem"/>
      </w:pPr>
      <w:r w:rsidRPr="00C603E7">
        <w:t>3)</w:t>
      </w:r>
      <w:r>
        <w:tab/>
      </w:r>
      <w:r w:rsidRPr="00C603E7">
        <w:t>deklarację, o której mowa w art. 22a ust. 5 pkt 5a lit. b.</w:t>
      </w:r>
    </w:p>
    <w:p w14:paraId="12A6D296" w14:textId="0C4A54D3" w:rsidR="00196050" w:rsidRDefault="00196050" w:rsidP="002F249B">
      <w:pPr>
        <w:pStyle w:val="ZUSTzmustartykuempunktem"/>
      </w:pPr>
      <w:r>
        <w:t>4. Dokumentami potwierdzającymi znajomość języka polskiego, o której mowa w</w:t>
      </w:r>
      <w:r w:rsidR="006B71A9">
        <w:t> </w:t>
      </w:r>
      <w:r>
        <w:t>art. 22bd ust. 1 pkt 4, są:</w:t>
      </w:r>
    </w:p>
    <w:p w14:paraId="24E985FB" w14:textId="625DB0AF" w:rsidR="00196050" w:rsidRDefault="00196050" w:rsidP="002F249B">
      <w:pPr>
        <w:pStyle w:val="ZPKTzmpktartykuempunktem"/>
      </w:pPr>
      <w:r>
        <w:t>1)</w:t>
      </w:r>
      <w:r w:rsidR="00620B29">
        <w:tab/>
      </w:r>
      <w:r>
        <w:t>certyfikat znajomości języka polskiego poświadczający zdany egzamin z języka polskiego na poziomie średnim ogólnym lub zaawansowanym, wydany przez Państwową Komisję Poświadczania Znajomości Języka Polskiego jako Obcego;</w:t>
      </w:r>
    </w:p>
    <w:p w14:paraId="2DC5BE95" w14:textId="20B82AD0" w:rsidR="00196050" w:rsidRDefault="00196050" w:rsidP="002F249B">
      <w:pPr>
        <w:pStyle w:val="ZPKTzmpktartykuempunktem"/>
      </w:pPr>
      <w:r>
        <w:lastRenderedPageBreak/>
        <w:t>2)</w:t>
      </w:r>
      <w:r w:rsidR="00620B29">
        <w:tab/>
      </w:r>
      <w:r>
        <w:t>certyfikat potwierdzający znajomość języka polskiego co najmniej na poziomie B2 w skali globalnej biegłości językowej według Europejskiego Systemu Opisu Kształcenia Językowego Rady Europy;</w:t>
      </w:r>
    </w:p>
    <w:p w14:paraId="162D3026" w14:textId="7F2FE7F5" w:rsidR="00196050" w:rsidRDefault="00196050" w:rsidP="002F249B">
      <w:pPr>
        <w:pStyle w:val="ZPKTzmpktartykuempunktem"/>
      </w:pPr>
      <w:r>
        <w:t>3)</w:t>
      </w:r>
      <w:r w:rsidR="00620B29">
        <w:tab/>
      </w:r>
      <w:r>
        <w:t>świadectwo lub inny dokument równorzędny uzyskany w polskim systemie oświaty po ukończeniu kształcenia w języku polskim lub dyplom ukończenia studiów wyższych prowadzonych w języku polskim.</w:t>
      </w:r>
    </w:p>
    <w:p w14:paraId="5E9CE95C" w14:textId="4F770AF1" w:rsidR="00196050" w:rsidRPr="0076758C" w:rsidRDefault="00196050" w:rsidP="002F249B">
      <w:pPr>
        <w:pStyle w:val="ZUSTzmustartykuempunktem"/>
      </w:pPr>
      <w:r>
        <w:t>5.</w:t>
      </w:r>
      <w:r w:rsidR="00620B29">
        <w:t xml:space="preserve"> </w:t>
      </w:r>
      <w:r w:rsidRPr="0076758C">
        <w:t xml:space="preserve">Prezes UTK: </w:t>
      </w:r>
    </w:p>
    <w:p w14:paraId="44B15A2B" w14:textId="25181F10" w:rsidR="00196050" w:rsidRPr="0076758C" w:rsidRDefault="00196050" w:rsidP="00196050">
      <w:pPr>
        <w:pStyle w:val="ZPKTzmpktartykuempunktem"/>
      </w:pPr>
      <w:r>
        <w:t>1)</w:t>
      </w:r>
      <w:r>
        <w:tab/>
      </w:r>
      <w:r w:rsidRPr="00AA4B90">
        <w:t>wpisuje do rejestru egzaminatorów osobę spełniającą wymagania, o których mowa w art. 22bd ust. 1</w:t>
      </w:r>
      <w:r w:rsidRPr="0076758C">
        <w:t xml:space="preserve"> pkt 1</w:t>
      </w:r>
      <w:r w:rsidR="00F27A4C">
        <w:t>–</w:t>
      </w:r>
      <w:r>
        <w:t>7</w:t>
      </w:r>
      <w:r w:rsidRPr="0076758C">
        <w:t>, oraz nadaje egzaminatorowi numer ewidencyjny;</w:t>
      </w:r>
    </w:p>
    <w:p w14:paraId="62DD051A" w14:textId="37F39828" w:rsidR="00196050" w:rsidRPr="0076758C" w:rsidRDefault="00196050" w:rsidP="00196050">
      <w:pPr>
        <w:pStyle w:val="ZPKTzmpktartykuempunktem"/>
      </w:pPr>
      <w:r>
        <w:t>2)</w:t>
      </w:r>
      <w:r>
        <w:tab/>
      </w:r>
      <w:r w:rsidRPr="00AA4B90">
        <w:t>odmawia wpisu do rejestru</w:t>
      </w:r>
      <w:r w:rsidRPr="00DD0573">
        <w:t xml:space="preserve"> </w:t>
      </w:r>
      <w:r w:rsidRPr="00AA4B90">
        <w:t>egzaminatorów</w:t>
      </w:r>
      <w:r w:rsidRPr="0076758C">
        <w:t xml:space="preserve">, w drodze decyzji, w przypadku </w:t>
      </w:r>
      <w:r>
        <w:t>jeżeli</w:t>
      </w:r>
      <w:r w:rsidRPr="0076758C">
        <w:t xml:space="preserve"> osoba nie spełnia wymagań, o których mowa w art. 22bd ust. 1 pkt 1</w:t>
      </w:r>
      <w:r w:rsidR="00F27A4C">
        <w:t>–</w:t>
      </w:r>
      <w:r>
        <w:t>7;</w:t>
      </w:r>
    </w:p>
    <w:p w14:paraId="54199C59" w14:textId="77777777" w:rsidR="00196050" w:rsidRPr="00AA4B90" w:rsidRDefault="00196050" w:rsidP="00196050">
      <w:pPr>
        <w:pStyle w:val="ZPKTzmpktartykuempunktem"/>
      </w:pPr>
      <w:r>
        <w:t>3)</w:t>
      </w:r>
      <w:r>
        <w:tab/>
      </w:r>
      <w:r w:rsidRPr="00AA4B90">
        <w:t>wykreśla z rejestru egzaminatorów, w drodze decyzji z rygorem natychmiastowej wykonalności, w przypadku:</w:t>
      </w:r>
      <w:r w:rsidRPr="00AA4B90" w:rsidDel="00001BBE">
        <w:t xml:space="preserve"> </w:t>
      </w:r>
    </w:p>
    <w:p w14:paraId="758FDD5E" w14:textId="77777777" w:rsidR="00196050" w:rsidRPr="0076758C" w:rsidRDefault="00196050" w:rsidP="00620B29">
      <w:pPr>
        <w:pStyle w:val="ZLITwPKTzmlitwpktartykuempunktem"/>
      </w:pPr>
      <w:r w:rsidRPr="0076758C">
        <w:t>a)</w:t>
      </w:r>
      <w:r w:rsidRPr="0076758C">
        <w:tab/>
        <w:t>wniosku egzaminatora</w:t>
      </w:r>
      <w:r>
        <w:t xml:space="preserve"> o wykreślenie z rejestru egzaminatorów</w:t>
      </w:r>
      <w:r w:rsidRPr="0076758C">
        <w:t>,</w:t>
      </w:r>
    </w:p>
    <w:p w14:paraId="2B2C5397" w14:textId="3122CCAF" w:rsidR="00196050" w:rsidRDefault="00196050" w:rsidP="00196050">
      <w:pPr>
        <w:pStyle w:val="ZLITwPKTzmlitwpktartykuempunktem"/>
      </w:pPr>
      <w:r w:rsidRPr="0076758C">
        <w:t>b)</w:t>
      </w:r>
      <w:r w:rsidRPr="0076758C">
        <w:tab/>
      </w:r>
      <w:r>
        <w:t>jeżeli egzaminator nie spełnia wymagań</w:t>
      </w:r>
      <w:r w:rsidRPr="0076758C">
        <w:t>, o których mowa w art. 22bd ust. 1 pkt 1</w:t>
      </w:r>
      <w:r w:rsidR="00F27A4C">
        <w:t>–</w:t>
      </w:r>
      <w:r>
        <w:t>7</w:t>
      </w:r>
      <w:r w:rsidRPr="0076758C">
        <w:t xml:space="preserve">, </w:t>
      </w:r>
    </w:p>
    <w:p w14:paraId="5E8F85D2" w14:textId="77777777" w:rsidR="00196050" w:rsidRPr="0076758C" w:rsidRDefault="00196050" w:rsidP="00196050">
      <w:pPr>
        <w:pStyle w:val="ZLITwPKTzmlitwpktartykuempunktem"/>
      </w:pPr>
      <w:r>
        <w:t>c)</w:t>
      </w:r>
      <w:r>
        <w:tab/>
      </w:r>
      <w:r w:rsidRPr="0076758C">
        <w:t>jeżeli egzaminator nie spełnia wymaga</w:t>
      </w:r>
      <w:r>
        <w:t>nia</w:t>
      </w:r>
      <w:r w:rsidRPr="0076758C">
        <w:t>, o który</w:t>
      </w:r>
      <w:r>
        <w:t>m</w:t>
      </w:r>
      <w:r w:rsidRPr="0076758C">
        <w:t xml:space="preserve"> mowa w art. 22bd ust. 2</w:t>
      </w:r>
      <w:r>
        <w:t>,</w:t>
      </w:r>
    </w:p>
    <w:p w14:paraId="430DAB72" w14:textId="77777777" w:rsidR="00196050" w:rsidRPr="0076758C" w:rsidRDefault="00196050" w:rsidP="00196050">
      <w:pPr>
        <w:pStyle w:val="ZLITwPKTzmlitwpktartykuempunktem"/>
      </w:pPr>
      <w:r>
        <w:t>d</w:t>
      </w:r>
      <w:r w:rsidRPr="0076758C">
        <w:t>)</w:t>
      </w:r>
      <w:r w:rsidRPr="0076758C">
        <w:tab/>
        <w:t>śmierci egzaminatora</w:t>
      </w:r>
      <w:r>
        <w:t>;</w:t>
      </w:r>
    </w:p>
    <w:p w14:paraId="7E770C4D" w14:textId="51879DA5" w:rsidR="00196050" w:rsidRPr="0076758C" w:rsidRDefault="00196050" w:rsidP="00196050">
      <w:pPr>
        <w:pStyle w:val="ZPKTzmpktartykuempunktem"/>
      </w:pPr>
      <w:r>
        <w:t>4</w:t>
      </w:r>
      <w:r w:rsidRPr="0076758C">
        <w:t>)</w:t>
      </w:r>
      <w:r w:rsidRPr="0076758C">
        <w:tab/>
      </w:r>
      <w:r>
        <w:t xml:space="preserve">w przypadku zmiany danych </w:t>
      </w:r>
      <w:r w:rsidRPr="0076758C">
        <w:t xml:space="preserve">aktualizuje </w:t>
      </w:r>
      <w:r>
        <w:t>rejestr</w:t>
      </w:r>
      <w:r w:rsidRPr="0076758C">
        <w:t xml:space="preserve"> egzaminatoró</w:t>
      </w:r>
      <w:r>
        <w:t>w</w:t>
      </w:r>
      <w:r w:rsidRPr="0076758C">
        <w:t>.</w:t>
      </w:r>
    </w:p>
    <w:p w14:paraId="381FE8A6" w14:textId="43EBF651" w:rsidR="00196050" w:rsidRPr="0076758C" w:rsidRDefault="00196050" w:rsidP="002F249B">
      <w:pPr>
        <w:pStyle w:val="ZUSTzmustartykuempunktem"/>
      </w:pPr>
      <w:r>
        <w:t>6</w:t>
      </w:r>
      <w:r w:rsidRPr="00AA4B90">
        <w:t xml:space="preserve">. Osoba </w:t>
      </w:r>
      <w:r w:rsidRPr="0076758C">
        <w:t>ubiegająca się o wpis do rejestru egzaminatorów jest zwolniona z</w:t>
      </w:r>
      <w:r w:rsidR="006B71A9">
        <w:t> </w:t>
      </w:r>
      <w:r w:rsidRPr="0076758C">
        <w:t>obowiązku dołączania kopii dokumentów potwierdzających spełnienie wymagań, o</w:t>
      </w:r>
      <w:r w:rsidR="006B71A9">
        <w:t> </w:t>
      </w:r>
      <w:r w:rsidRPr="0076758C">
        <w:t>których mowa w art. 22bd ust. 1 pkt 1</w:t>
      </w:r>
      <w:r w:rsidR="00F27A4C">
        <w:t>–</w:t>
      </w:r>
      <w:r>
        <w:t>3 i</w:t>
      </w:r>
      <w:r w:rsidRPr="0076758C">
        <w:t xml:space="preserve"> 6, jeżeli ich spełnienie zostało uprzednio sprawdzone przez właściwy organ innego państwa członkowskiego Unii Europejskiej, a</w:t>
      </w:r>
      <w:r w:rsidR="006B71A9">
        <w:t> </w:t>
      </w:r>
      <w:r w:rsidRPr="0076758C">
        <w:t>nie odnoszą się one do prowadzenia egzaminów</w:t>
      </w:r>
      <w:r>
        <w:t xml:space="preserve"> na licencję maszynisty lub egzaminów na świadectwo maszynisty</w:t>
      </w:r>
      <w:r w:rsidRPr="0076758C">
        <w:t xml:space="preserve"> wyłącznie na sieci kolejowej Rzeczypospolitej Polskiej.</w:t>
      </w:r>
    </w:p>
    <w:p w14:paraId="3B2CF9C1" w14:textId="7B9EB433" w:rsidR="00196050" w:rsidRDefault="00196050" w:rsidP="002F249B">
      <w:pPr>
        <w:pStyle w:val="ZUSTzmustartykuempunktem"/>
      </w:pPr>
      <w:r>
        <w:t>7</w:t>
      </w:r>
      <w:r w:rsidRPr="0076758C">
        <w:t xml:space="preserve">. </w:t>
      </w:r>
      <w:r>
        <w:t>Egzaminator</w:t>
      </w:r>
      <w:r w:rsidRPr="0076758C">
        <w:t xml:space="preserve"> </w:t>
      </w:r>
      <w:r>
        <w:t>przekazuje</w:t>
      </w:r>
      <w:r w:rsidRPr="0076758C">
        <w:t xml:space="preserve"> Prezesowi UTK informacje o zmianie danych, o</w:t>
      </w:r>
      <w:r w:rsidR="006B71A9">
        <w:t> </w:t>
      </w:r>
      <w:r w:rsidRPr="0076758C">
        <w:t>których mowa w ust. 2 pk</w:t>
      </w:r>
      <w:r>
        <w:t>t 1 i 3</w:t>
      </w:r>
      <w:r w:rsidR="00F27A4C">
        <w:t>–</w:t>
      </w:r>
      <w:r>
        <w:t>6, w terminie 14 dni od dnia ich wystąpienia</w:t>
      </w:r>
      <w:r w:rsidRPr="0076758C">
        <w:t>.</w:t>
      </w:r>
    </w:p>
    <w:p w14:paraId="47762599" w14:textId="77777777" w:rsidR="00196050" w:rsidRDefault="00196050" w:rsidP="002F249B">
      <w:pPr>
        <w:pStyle w:val="ZUSTzmustartykuempunktem"/>
      </w:pPr>
      <w:r>
        <w:t xml:space="preserve">8. </w:t>
      </w:r>
      <w:r w:rsidRPr="00303149">
        <w:t xml:space="preserve">Prezes UTK wydaje </w:t>
      </w:r>
      <w:r>
        <w:t>egzaminatorowi certyfikat uznania egzaminatora</w:t>
      </w:r>
      <w:r w:rsidRPr="00303149">
        <w:t xml:space="preserve"> zawierając</w:t>
      </w:r>
      <w:r>
        <w:t>y</w:t>
      </w:r>
      <w:r w:rsidRPr="00303149">
        <w:t xml:space="preserve"> dane, o których mowa w ust. 2</w:t>
      </w:r>
      <w:r>
        <w:t>.</w:t>
      </w:r>
    </w:p>
    <w:p w14:paraId="1A8D392C" w14:textId="77777777" w:rsidR="00196050" w:rsidRPr="0076758C" w:rsidRDefault="00196050" w:rsidP="002F249B">
      <w:pPr>
        <w:pStyle w:val="ZUSTzmustartykuempunktem"/>
      </w:pPr>
      <w:r>
        <w:t>9</w:t>
      </w:r>
      <w:r w:rsidRPr="00D14EDD">
        <w:t xml:space="preserve">. </w:t>
      </w:r>
      <w:r w:rsidRPr="00196050">
        <w:t xml:space="preserve">Dane </w:t>
      </w:r>
      <w:r w:rsidRPr="00D14EDD">
        <w:t xml:space="preserve">gromadzone </w:t>
      </w:r>
      <w:r w:rsidRPr="00196050">
        <w:t xml:space="preserve">w </w:t>
      </w:r>
      <w:r>
        <w:t>rejestrze egzaminatorów oraz kopie</w:t>
      </w:r>
      <w:r w:rsidRPr="0076758C">
        <w:t xml:space="preserve"> dokumentów potwierdzających spełnienie wymagań</w:t>
      </w:r>
      <w:r>
        <w:t xml:space="preserve"> </w:t>
      </w:r>
      <w:r w:rsidRPr="00196050">
        <w:t>przechowuje</w:t>
      </w:r>
      <w:r w:rsidR="00620B29">
        <w:t xml:space="preserve"> </w:t>
      </w:r>
      <w:r w:rsidRPr="00196050">
        <w:t xml:space="preserve">się przez okres </w:t>
      </w:r>
      <w:r>
        <w:t xml:space="preserve">do 5 </w:t>
      </w:r>
      <w:r w:rsidRPr="00196050">
        <w:t xml:space="preserve">lat od </w:t>
      </w:r>
      <w:r>
        <w:t>dnia wykreślenia z rejestru.</w:t>
      </w:r>
      <w:r w:rsidRPr="0076758C">
        <w:t>”;</w:t>
      </w:r>
    </w:p>
    <w:p w14:paraId="36D7179D" w14:textId="77777777" w:rsidR="00196050" w:rsidRDefault="00196050" w:rsidP="00196050">
      <w:pPr>
        <w:pStyle w:val="PKTpunkt"/>
      </w:pPr>
      <w:r>
        <w:lastRenderedPageBreak/>
        <w:t>12)</w:t>
      </w:r>
      <w:r>
        <w:tab/>
        <w:t>w art. 25ca uchyla się ust. 7 i 8;</w:t>
      </w:r>
    </w:p>
    <w:p w14:paraId="74B1B893" w14:textId="77777777" w:rsidR="00196050" w:rsidRDefault="00196050" w:rsidP="00196050">
      <w:pPr>
        <w:pStyle w:val="PKTpunkt"/>
      </w:pPr>
      <w:r>
        <w:t>13)</w:t>
      </w:r>
      <w:r>
        <w:tab/>
        <w:t>w art. 25cb:</w:t>
      </w:r>
    </w:p>
    <w:p w14:paraId="6102D7BC" w14:textId="77777777" w:rsidR="00196050" w:rsidRDefault="00196050" w:rsidP="00196050">
      <w:pPr>
        <w:pStyle w:val="LITlitera"/>
      </w:pPr>
      <w:r>
        <w:t>a)</w:t>
      </w:r>
      <w:r>
        <w:tab/>
        <w:t>w ust. 3 po wyrazach „przewoźnik kolejowy,” dodaje się wyrazy „użytkownik bocznicy kolejowej,”,</w:t>
      </w:r>
    </w:p>
    <w:p w14:paraId="451B3CB6" w14:textId="77777777" w:rsidR="00196050" w:rsidRDefault="00196050" w:rsidP="00196050">
      <w:pPr>
        <w:pStyle w:val="LITlitera"/>
      </w:pPr>
      <w:r>
        <w:t>b)</w:t>
      </w:r>
      <w:r>
        <w:tab/>
        <w:t>w ust. 5 po wyrazach „przewoźnika kolejowego,” dodaje się wyrazy „użytkownika bocznicy kolejowej,”,</w:t>
      </w:r>
    </w:p>
    <w:p w14:paraId="40F4DDCC" w14:textId="77777777" w:rsidR="00196050" w:rsidRDefault="00196050" w:rsidP="00196050">
      <w:pPr>
        <w:pStyle w:val="LITlitera"/>
      </w:pPr>
      <w:r>
        <w:t>c)</w:t>
      </w:r>
      <w:r>
        <w:tab/>
        <w:t>ust. 7b otrzymuje brzmienie:</w:t>
      </w:r>
    </w:p>
    <w:p w14:paraId="0CEDA01F" w14:textId="1E492152" w:rsidR="00196050" w:rsidRDefault="00196050" w:rsidP="002F249B">
      <w:pPr>
        <w:pStyle w:val="ZLITUSTzmustliter"/>
      </w:pPr>
      <w:r>
        <w:t xml:space="preserve">„7b. </w:t>
      </w:r>
      <w:r w:rsidRPr="001C1348">
        <w:t>Na podstawie certyfikatu weryfikacji WE podsystemu, producent podsystemu albo jego upoważniony przedstawiciel, zarządca, przewoźnik kolejowy, użytkownik bocznicy kolejowej, dysponent, importer, wykonawca modernizacji, inwestor albo podmiot zamawiający wystawia deklarację weryfikacji WE podsystemu, do której załącza dokumentację techniczną określoną w</w:t>
      </w:r>
      <w:r w:rsidR="006B71A9">
        <w:t> </w:t>
      </w:r>
      <w:r w:rsidRPr="001C1348">
        <w:t>przepisach wydanych na podstawie art. 25ta ust. 1 pkt 4. Podmiot, o którym mowa w zdaniu pierwszym, przekazuje kopię dokumentacji technicznej, o której mowa w przepisach wydanych na podstawie art. 25ta ust. 1 pkt 4, Agencji, Prezesowi UTK lub krajowemu organowi do spraw bezpieczeństwa z innego państwa członkowskiego Unii Europejskiej, na ich żądanie</w:t>
      </w:r>
      <w:r>
        <w:t>.”;</w:t>
      </w:r>
    </w:p>
    <w:p w14:paraId="132483E8" w14:textId="77777777" w:rsidR="00196050" w:rsidRDefault="00196050" w:rsidP="00196050">
      <w:pPr>
        <w:pStyle w:val="PKTpunkt"/>
      </w:pPr>
      <w:r>
        <w:t>14)</w:t>
      </w:r>
      <w:r>
        <w:tab/>
        <w:t>w art. 25cba po ust. 3 dodaje się ust. 3a w brzmieniu:</w:t>
      </w:r>
    </w:p>
    <w:p w14:paraId="7AE5090F" w14:textId="0CC6E831" w:rsidR="00196050" w:rsidRPr="00A87905" w:rsidRDefault="00196050" w:rsidP="00196050">
      <w:pPr>
        <w:pStyle w:val="ZUSTzmustartykuempunktem"/>
      </w:pPr>
      <w:r>
        <w:t>„3a.</w:t>
      </w:r>
      <w:r w:rsidR="000B1379">
        <w:t xml:space="preserve"> </w:t>
      </w:r>
      <w:r w:rsidRPr="00A87905">
        <w:t>Wydanie certyfikatu weryfikacji podsystemu przez jednostkę wyznaczoną może zostać poprzedzone sporządzeniem pośredniego potwierdzenia weryfikacji. Przepisy art. 25cb ust. 5 i 5a stosuje się odpowiednio.</w:t>
      </w:r>
      <w:r>
        <w:t>”;</w:t>
      </w:r>
    </w:p>
    <w:p w14:paraId="3F9983FA" w14:textId="77777777" w:rsidR="00196050" w:rsidRDefault="00196050" w:rsidP="00196050">
      <w:pPr>
        <w:pStyle w:val="PKTpunkt"/>
      </w:pPr>
      <w:r>
        <w:t>15)</w:t>
      </w:r>
      <w:r>
        <w:tab/>
        <w:t>w art. 25e po ust. 3a dodaje się ust. 3b i 3c w brzmieniu:</w:t>
      </w:r>
    </w:p>
    <w:p w14:paraId="7F68EDA6" w14:textId="77777777" w:rsidR="00196050" w:rsidRDefault="00196050" w:rsidP="00196050">
      <w:pPr>
        <w:pStyle w:val="ZUSTzmustartykuempunktem"/>
      </w:pPr>
      <w:r>
        <w:t>„3b. Dokumenty, o których mowa w ust. 3, sporządza się w jednym z języków urzędowych Unii Europejskiej. Prezes UTK może żądać, aby część lub części dokumentów, o których mowa w ust. 3, zostały przetłumaczone na język polski.</w:t>
      </w:r>
    </w:p>
    <w:p w14:paraId="777205B8" w14:textId="55AEC22E" w:rsidR="00196050" w:rsidRDefault="00196050" w:rsidP="00196050">
      <w:pPr>
        <w:pStyle w:val="ZUSTzmustartykuempunktem"/>
      </w:pPr>
      <w:r>
        <w:t>3c. Dokumentację techniczną załączoną do wniosku, o którym mowa w ust. 2, wnioskodawca przekazuje Prezesowi UTK w postaci dokumentu elektronicznego, w</w:t>
      </w:r>
      <w:r w:rsidR="006B71A9">
        <w:t> </w:t>
      </w:r>
      <w:r>
        <w:t>rozumieniu art. 3 pkt 2 ustawy z dnia 17 lutego 2005 r. o informatyzacji działalności podmiotów realizujących zadania publiczne (Dz. U. z 2021 r. poz. 670, 952 i 1005), pozbawionego możliwości jego modyfikacji.”;</w:t>
      </w:r>
    </w:p>
    <w:p w14:paraId="6C524CF7" w14:textId="77777777" w:rsidR="00196050" w:rsidRDefault="00196050" w:rsidP="00196050">
      <w:pPr>
        <w:pStyle w:val="PKTpunkt"/>
      </w:pPr>
      <w:r>
        <w:t>16)</w:t>
      </w:r>
      <w:r>
        <w:tab/>
        <w:t xml:space="preserve">w art. 25r po wyrazie </w:t>
      </w:r>
      <w:r w:rsidRPr="00F57E67">
        <w:t>„</w:t>
      </w:r>
      <w:r>
        <w:t>dysponent,” dodaje się wyrazy „użytkownik bocznicy kolejowej, wykonawca modernizacji,</w:t>
      </w:r>
      <w:r w:rsidRPr="00F57E67">
        <w:t xml:space="preserve"> podmiot zamawiający</w:t>
      </w:r>
      <w:r>
        <w:t>,”;</w:t>
      </w:r>
    </w:p>
    <w:p w14:paraId="2C5F99F1" w14:textId="77777777" w:rsidR="00196050" w:rsidRPr="00AA4B90" w:rsidRDefault="00196050" w:rsidP="00196050">
      <w:pPr>
        <w:pStyle w:val="PKTpunkt"/>
      </w:pPr>
      <w:r>
        <w:t>17)</w:t>
      </w:r>
      <w:r>
        <w:tab/>
      </w:r>
      <w:r w:rsidRPr="00AA4B90">
        <w:t xml:space="preserve">po rozdziale 4b </w:t>
      </w:r>
      <w:r w:rsidRPr="00BF095F">
        <w:t>dodaje</w:t>
      </w:r>
      <w:r w:rsidRPr="00AA4B90">
        <w:t xml:space="preserve"> się rozdział 4c w brzmieniu:</w:t>
      </w:r>
    </w:p>
    <w:p w14:paraId="6AA16FEA" w14:textId="77777777" w:rsidR="00196050" w:rsidRDefault="00196050" w:rsidP="00620B29">
      <w:pPr>
        <w:pStyle w:val="ZROZDZODDZOZNzmoznrozdzoddzartykuempunktem"/>
      </w:pPr>
      <w:r w:rsidRPr="0076758C">
        <w:lastRenderedPageBreak/>
        <w:t>„Rozdział 4c</w:t>
      </w:r>
    </w:p>
    <w:p w14:paraId="4E4F5B25" w14:textId="77777777" w:rsidR="00196050" w:rsidRPr="0076758C" w:rsidRDefault="00196050" w:rsidP="002F249B">
      <w:pPr>
        <w:pStyle w:val="ZROZDZODDZPRZEDMzmprzedmrozdzoddzartykuempunktem"/>
      </w:pPr>
      <w:r w:rsidRPr="0076758C">
        <w:t>Krajowy rejestr maszynistów i prowadzących pojazdy kolejowe</w:t>
      </w:r>
    </w:p>
    <w:p w14:paraId="55686CF0" w14:textId="0AC24E5F" w:rsidR="00196050" w:rsidRPr="00AA4B90" w:rsidRDefault="00196050" w:rsidP="00196050">
      <w:pPr>
        <w:pStyle w:val="ZARTzmartartykuempunktem"/>
      </w:pPr>
      <w:r w:rsidRPr="00AA4B90">
        <w:t>Art.</w:t>
      </w:r>
      <w:r w:rsidR="00620B29">
        <w:t xml:space="preserve"> </w:t>
      </w:r>
      <w:r w:rsidRPr="00AA4B90">
        <w:t>25x.</w:t>
      </w:r>
      <w:r w:rsidR="00620B29">
        <w:t xml:space="preserve"> </w:t>
      </w:r>
      <w:r w:rsidRPr="00AA4B90">
        <w:t>1. Prezes UTK</w:t>
      </w:r>
      <w:r>
        <w:t>, w celu realizacji zadania, o którym mowa w art. 13 ust.</w:t>
      </w:r>
      <w:r w:rsidR="009F749C">
        <w:t> </w:t>
      </w:r>
      <w:r>
        <w:t>1a pkt 7b,</w:t>
      </w:r>
      <w:r w:rsidRPr="00AA4B90">
        <w:t xml:space="preserve"> prowadzi w systemie teleinformatycznym krajowy rejestr maszynistów i</w:t>
      </w:r>
      <w:r w:rsidR="009F749C">
        <w:t> </w:t>
      </w:r>
      <w:r w:rsidRPr="00AA4B90">
        <w:t xml:space="preserve">prowadzących pojazdy kolejowe, </w:t>
      </w:r>
      <w:r>
        <w:t xml:space="preserve">który </w:t>
      </w:r>
      <w:r w:rsidRPr="00AA4B90">
        <w:t xml:space="preserve">zawiera </w:t>
      </w:r>
      <w:r>
        <w:t xml:space="preserve">dane dotyczące </w:t>
      </w:r>
      <w:r w:rsidRPr="00AA4B90">
        <w:t xml:space="preserve">maszynistów, prowadzących pojazdy kolejowe, kandydatów na maszynistów i </w:t>
      </w:r>
      <w:r>
        <w:t xml:space="preserve">kandydatów na </w:t>
      </w:r>
      <w:r w:rsidRPr="00AA4B90">
        <w:t>prowadzących pojazdy kolejowe</w:t>
      </w:r>
      <w:r>
        <w:t>.</w:t>
      </w:r>
    </w:p>
    <w:p w14:paraId="22280C81" w14:textId="77777777" w:rsidR="00196050" w:rsidRPr="00AA4B90" w:rsidRDefault="00196050" w:rsidP="002F249B">
      <w:pPr>
        <w:pStyle w:val="ZUSTzmustartykuempunktem"/>
      </w:pPr>
      <w:r>
        <w:t>2</w:t>
      </w:r>
      <w:r w:rsidRPr="00AA4B90">
        <w:t xml:space="preserve">. W </w:t>
      </w:r>
      <w:r>
        <w:t>rejestrze, o którym mowa w ust. 1,</w:t>
      </w:r>
      <w:r w:rsidRPr="00AA4B90">
        <w:t xml:space="preserve"> gromadz</w:t>
      </w:r>
      <w:r>
        <w:t>i</w:t>
      </w:r>
      <w:r w:rsidRPr="00AA4B90">
        <w:t xml:space="preserve"> </w:t>
      </w:r>
      <w:r>
        <w:t xml:space="preserve">się </w:t>
      </w:r>
      <w:r w:rsidRPr="00AA4B90">
        <w:t>dane:</w:t>
      </w:r>
    </w:p>
    <w:p w14:paraId="7574781E" w14:textId="77777777" w:rsidR="00196050" w:rsidRDefault="00196050" w:rsidP="00196050">
      <w:pPr>
        <w:pStyle w:val="ZPKTzmpktartykuempunktem"/>
      </w:pPr>
      <w:r w:rsidRPr="0076758C">
        <w:t>1)</w:t>
      </w:r>
      <w:r w:rsidRPr="0076758C">
        <w:tab/>
      </w:r>
      <w:r>
        <w:t>w przypadku osób, o których mowa w ust. 1:</w:t>
      </w:r>
    </w:p>
    <w:p w14:paraId="10310D23" w14:textId="77777777" w:rsidR="00196050" w:rsidRDefault="00196050" w:rsidP="00196050">
      <w:pPr>
        <w:pStyle w:val="ZLITwPKTzmlitwpktartykuempunktem"/>
      </w:pPr>
      <w:r w:rsidRPr="0076758C">
        <w:t>a)</w:t>
      </w:r>
      <w:r w:rsidRPr="0076758C">
        <w:tab/>
      </w:r>
      <w:r>
        <w:t>imię (</w:t>
      </w:r>
      <w:r w:rsidRPr="0076758C">
        <w:t>imi</w:t>
      </w:r>
      <w:r>
        <w:t>ona)</w:t>
      </w:r>
      <w:r w:rsidRPr="0076758C">
        <w:t xml:space="preserve"> i nazwisko</w:t>
      </w:r>
      <w:r>
        <w:t>,</w:t>
      </w:r>
    </w:p>
    <w:p w14:paraId="44D1C378" w14:textId="77777777" w:rsidR="00196050" w:rsidRDefault="00196050" w:rsidP="00196050">
      <w:pPr>
        <w:pStyle w:val="ZLITwPKTzmlitwpktartykuempunktem"/>
      </w:pPr>
      <w:r>
        <w:t>b)</w:t>
      </w:r>
      <w:r>
        <w:tab/>
      </w:r>
      <w:r w:rsidRPr="0076758C">
        <w:t>datę i miejsce urodzenia</w:t>
      </w:r>
      <w:r>
        <w:t>,</w:t>
      </w:r>
    </w:p>
    <w:p w14:paraId="3E449E92" w14:textId="6E726AD8" w:rsidR="00196050" w:rsidRDefault="00196050" w:rsidP="00196050">
      <w:pPr>
        <w:pStyle w:val="ZLITwPKTzmlitwpktartykuempunktem"/>
      </w:pPr>
      <w:r>
        <w:t>c)</w:t>
      </w:r>
      <w:r>
        <w:tab/>
        <w:t xml:space="preserve">obywatelstwo i </w:t>
      </w:r>
      <w:r w:rsidRPr="0076758C">
        <w:t xml:space="preserve">numer PESEL, a w przypadku osoby nieposiadającej numeru PESEL </w:t>
      </w:r>
      <w:r w:rsidR="00F27A4C">
        <w:t>–</w:t>
      </w:r>
      <w:r w:rsidRPr="0076758C">
        <w:t xml:space="preserve"> serię, numer i nazwę dokumentu potwierdzającego tożsamość oraz nazwę państwa, które wydało ten dokument</w:t>
      </w:r>
      <w:r>
        <w:t>,</w:t>
      </w:r>
    </w:p>
    <w:p w14:paraId="698427EB" w14:textId="77777777" w:rsidR="00196050" w:rsidRDefault="00196050" w:rsidP="00196050">
      <w:pPr>
        <w:pStyle w:val="ZLITwPKTzmlitwpktartykuempunktem"/>
      </w:pPr>
      <w:r>
        <w:t>d)</w:t>
      </w:r>
      <w:r>
        <w:tab/>
        <w:t>dotyczące</w:t>
      </w:r>
      <w:r w:rsidRPr="00AD6604">
        <w:t xml:space="preserve"> uprawnień do wykonywania czynności na stanowiskach, o których mowa w art. 22d ust. 1</w:t>
      </w:r>
      <w:r>
        <w:t>,</w:t>
      </w:r>
    </w:p>
    <w:p w14:paraId="0DFC5D42" w14:textId="77777777" w:rsidR="00196050" w:rsidRDefault="00196050" w:rsidP="00196050">
      <w:pPr>
        <w:pStyle w:val="ZLITwPKTzmlitwpktartykuempunktem"/>
      </w:pPr>
      <w:r>
        <w:t>e)</w:t>
      </w:r>
      <w:r>
        <w:tab/>
        <w:t>dotyczące</w:t>
      </w:r>
      <w:r w:rsidRPr="00AD6604">
        <w:t xml:space="preserve"> odbytych szkoleń, pouczeń okresowych oraz pouczeń doraźnych</w:t>
      </w:r>
      <w:r>
        <w:t>,</w:t>
      </w:r>
    </w:p>
    <w:p w14:paraId="25925C42" w14:textId="77777777" w:rsidR="00196050" w:rsidRDefault="00196050" w:rsidP="00196050">
      <w:pPr>
        <w:pStyle w:val="ZLITwPKTzmlitwpktartykuempunktem"/>
      </w:pPr>
      <w:r>
        <w:t>f)</w:t>
      </w:r>
      <w:r>
        <w:tab/>
        <w:t>dotyczące</w:t>
      </w:r>
      <w:r w:rsidRPr="00AD6604">
        <w:t xml:space="preserve"> przeprowadzonych sprawdzianów wiedzy i umiejętności</w:t>
      </w:r>
      <w:r>
        <w:t>,</w:t>
      </w:r>
    </w:p>
    <w:p w14:paraId="7AEA1B0D" w14:textId="77777777" w:rsidR="00196050" w:rsidRDefault="00196050" w:rsidP="00196050">
      <w:pPr>
        <w:pStyle w:val="ZLITwPKTzmlitwpktartykuempunktem"/>
      </w:pPr>
      <w:r>
        <w:t>g)</w:t>
      </w:r>
      <w:r>
        <w:tab/>
        <w:t>dotyczące</w:t>
      </w:r>
      <w:r w:rsidRPr="00360091">
        <w:t xml:space="preserve"> orzeczeń stwierdzających istnienie lub brak przeciwwskazań zdrowotnych do uzyskania albo zachowania ważności świadectwa maszynisty lub licencji maszynisty albo pracy na stanowisku prowadzącego pojazd kolejowy</w:t>
      </w:r>
      <w:r>
        <w:t>,</w:t>
      </w:r>
    </w:p>
    <w:p w14:paraId="021CC214" w14:textId="77777777" w:rsidR="00196050" w:rsidRDefault="00196050" w:rsidP="00196050">
      <w:pPr>
        <w:pStyle w:val="ZLITwPKTzmlitwpktartykuempunktem"/>
      </w:pPr>
      <w:r>
        <w:t>h)</w:t>
      </w:r>
      <w:r>
        <w:tab/>
        <w:t>o miejscu zatrudnienia,</w:t>
      </w:r>
    </w:p>
    <w:p w14:paraId="244E3296" w14:textId="77777777" w:rsidR="00196050" w:rsidRDefault="00196050" w:rsidP="00196050">
      <w:pPr>
        <w:pStyle w:val="ZLITwPKTzmlitwpktartykuempunktem"/>
      </w:pPr>
      <w:r>
        <w:t>i)</w:t>
      </w:r>
      <w:r>
        <w:tab/>
        <w:t>o formie zatrudnienia,</w:t>
      </w:r>
    </w:p>
    <w:p w14:paraId="66F77C9C" w14:textId="77777777" w:rsidR="00196050" w:rsidRDefault="00196050" w:rsidP="00196050">
      <w:pPr>
        <w:pStyle w:val="ZLITwPKTzmlitwpktartykuempunktem"/>
      </w:pPr>
      <w:r>
        <w:t>j)</w:t>
      </w:r>
      <w:r>
        <w:tab/>
        <w:t>o stanowisku pracy;</w:t>
      </w:r>
    </w:p>
    <w:p w14:paraId="3F744E87" w14:textId="5B4E8E56" w:rsidR="00196050" w:rsidRPr="0076758C" w:rsidRDefault="00196050" w:rsidP="00196050">
      <w:pPr>
        <w:pStyle w:val="ZPKTzmpktartykuempunktem"/>
      </w:pPr>
      <w:r>
        <w:t>2</w:t>
      </w:r>
      <w:r w:rsidRPr="0076758C">
        <w:t>)</w:t>
      </w:r>
      <w:r w:rsidRPr="0076758C">
        <w:tab/>
      </w:r>
      <w:r>
        <w:t xml:space="preserve">w przypadku maszynistów oraz kandydatów na maszynistów </w:t>
      </w:r>
      <w:r w:rsidRPr="00196050">
        <w:t>−</w:t>
      </w:r>
      <w:r>
        <w:t xml:space="preserve"> informacje z</w:t>
      </w:r>
      <w:r w:rsidR="006B71A9">
        <w:t> </w:t>
      </w:r>
      <w:r>
        <w:t>rejestru licencji maszynistów i rejestru świadectw maszynistów, o których mowa w d</w:t>
      </w:r>
      <w:r w:rsidRPr="000F2F10">
        <w:t>ecyzj</w:t>
      </w:r>
      <w:r>
        <w:t>i</w:t>
      </w:r>
      <w:r w:rsidRPr="000F2F10">
        <w:t xml:space="preserve"> Komisji z dnia 29 października 2009 r. w sprawie przyjęcia podstawowych parametrów rejestrów licencji maszynisty i świadectw uzupełniających określonych w dyrektywie 2007/59/WE Parlamentu Europejskiego i Rady (Dz.</w:t>
      </w:r>
      <w:r>
        <w:t xml:space="preserve"> </w:t>
      </w:r>
      <w:r w:rsidRPr="000F2F10">
        <w:t>Urz.</w:t>
      </w:r>
      <w:r>
        <w:t xml:space="preserve"> </w:t>
      </w:r>
      <w:r w:rsidRPr="000F2F10">
        <w:t>UE</w:t>
      </w:r>
      <w:r>
        <w:t xml:space="preserve"> </w:t>
      </w:r>
      <w:r w:rsidRPr="000F2F10">
        <w:t xml:space="preserve">L 8 </w:t>
      </w:r>
      <w:r>
        <w:t xml:space="preserve">z 13.01.2010, </w:t>
      </w:r>
      <w:r w:rsidRPr="000F2F10">
        <w:t>str. 1</w:t>
      </w:r>
      <w:r>
        <w:t>7, z późn. zm.</w:t>
      </w:r>
      <w:r w:rsidRPr="004D0B19">
        <w:rPr>
          <w:rStyle w:val="IGindeksgrny"/>
        </w:rPr>
        <w:footnoteReference w:id="2"/>
      </w:r>
      <w:r w:rsidRPr="004D0B19">
        <w:rPr>
          <w:rStyle w:val="IGindeksgrny"/>
        </w:rPr>
        <w:t>)</w:t>
      </w:r>
      <w:r w:rsidRPr="000F2F10">
        <w:t>)</w:t>
      </w:r>
      <w:r>
        <w:t>;</w:t>
      </w:r>
    </w:p>
    <w:p w14:paraId="6BF5736C" w14:textId="77777777" w:rsidR="00196050" w:rsidRPr="0076758C" w:rsidRDefault="00196050" w:rsidP="00196050">
      <w:pPr>
        <w:pStyle w:val="ZPKTzmpktartykuempunktem"/>
      </w:pPr>
      <w:r>
        <w:lastRenderedPageBreak/>
        <w:t>3</w:t>
      </w:r>
      <w:r w:rsidRPr="0076758C">
        <w:t>)</w:t>
      </w:r>
      <w:r w:rsidRPr="0076758C">
        <w:tab/>
        <w:t>w przypadku prowadzących pojazdy kolejowe</w:t>
      </w:r>
      <w:r>
        <w:t xml:space="preserve"> dane dotyczące</w:t>
      </w:r>
      <w:r w:rsidRPr="0076758C">
        <w:t>:</w:t>
      </w:r>
    </w:p>
    <w:p w14:paraId="4259E308" w14:textId="77777777" w:rsidR="00196050" w:rsidRDefault="00196050" w:rsidP="00196050">
      <w:pPr>
        <w:pStyle w:val="ZLITwPKTzmlitwpktartykuempunktem"/>
      </w:pPr>
      <w:r w:rsidRPr="0076758C">
        <w:t>a)</w:t>
      </w:r>
      <w:r w:rsidRPr="0076758C">
        <w:tab/>
      </w:r>
      <w:r>
        <w:t>przeprowadzonych egzaminów,</w:t>
      </w:r>
    </w:p>
    <w:p w14:paraId="0D6779DC" w14:textId="77C9864D" w:rsidR="00196050" w:rsidRPr="0076758C" w:rsidRDefault="00196050" w:rsidP="00196050">
      <w:pPr>
        <w:pStyle w:val="ZLITwPKTzmlitwpktartykuempunktem"/>
      </w:pPr>
      <w:r>
        <w:t>b)</w:t>
      </w:r>
      <w:r>
        <w:tab/>
        <w:t xml:space="preserve">wydanych </w:t>
      </w:r>
      <w:r w:rsidRPr="0031322D">
        <w:t>dokument</w:t>
      </w:r>
      <w:r>
        <w:t>ów</w:t>
      </w:r>
      <w:r w:rsidRPr="0031322D">
        <w:t xml:space="preserve"> upoważniający</w:t>
      </w:r>
      <w:r>
        <w:t>ch</w:t>
      </w:r>
      <w:r w:rsidRPr="0031322D">
        <w:t xml:space="preserve"> do wykonywania czynności na stanowisku kolejowym</w:t>
      </w:r>
      <w:r w:rsidRPr="0076758C">
        <w:t>,</w:t>
      </w:r>
    </w:p>
    <w:p w14:paraId="55BA9921" w14:textId="77777777" w:rsidR="00196050" w:rsidRPr="0076758C" w:rsidRDefault="00196050" w:rsidP="00196050">
      <w:pPr>
        <w:pStyle w:val="ZLITwPKTzmlitwpktartykuempunktem"/>
      </w:pPr>
      <w:r>
        <w:t>c</w:t>
      </w:r>
      <w:r w:rsidRPr="0076758C">
        <w:t>)</w:t>
      </w:r>
      <w:r w:rsidRPr="0076758C">
        <w:tab/>
      </w:r>
      <w:r>
        <w:t>praw</w:t>
      </w:r>
      <w:r w:rsidRPr="0076758C">
        <w:t xml:space="preserve"> kierowania pojazdem kolejowym;</w:t>
      </w:r>
    </w:p>
    <w:p w14:paraId="72916745" w14:textId="551DB1EC" w:rsidR="00196050" w:rsidRPr="007D1D2E" w:rsidRDefault="00196050" w:rsidP="00196050">
      <w:pPr>
        <w:pStyle w:val="ZPKTzmpktartykuempunktem"/>
      </w:pPr>
      <w:r>
        <w:t>4)</w:t>
      </w:r>
      <w:r>
        <w:tab/>
        <w:t>w przypadku ośrodków szkolenia, które przeprowadziły szkolenie na licencję maszynisty, szkolenie na świadectwo maszynisty lub sprawdzian wiedzy i</w:t>
      </w:r>
      <w:r w:rsidR="006B71A9">
        <w:t> </w:t>
      </w:r>
      <w:r>
        <w:t>umiejętności, dane obejmujące</w:t>
      </w:r>
      <w:r w:rsidRPr="007D1D2E">
        <w:t>:</w:t>
      </w:r>
    </w:p>
    <w:p w14:paraId="4F33AB91" w14:textId="77777777" w:rsidR="00196050" w:rsidRDefault="00196050" w:rsidP="00196050">
      <w:pPr>
        <w:pStyle w:val="ZLITwPKTzmlitwpktartykuempunktem"/>
      </w:pPr>
      <w:r w:rsidRPr="007D1D2E">
        <w:t>a)</w:t>
      </w:r>
      <w:r>
        <w:tab/>
        <w:t xml:space="preserve">numer NIP lub REGON oraz </w:t>
      </w:r>
      <w:r w:rsidRPr="007D1D2E">
        <w:t>firm</w:t>
      </w:r>
      <w:r>
        <w:t>ę</w:t>
      </w:r>
      <w:r w:rsidRPr="007D1D2E">
        <w:t>,</w:t>
      </w:r>
    </w:p>
    <w:p w14:paraId="0C49A9ED" w14:textId="77777777" w:rsidR="00196050" w:rsidRDefault="00196050" w:rsidP="00196050">
      <w:pPr>
        <w:pStyle w:val="ZLITwPKTzmlitwpktartykuempunktem"/>
      </w:pPr>
      <w:r w:rsidRPr="007D1D2E">
        <w:t>b)</w:t>
      </w:r>
      <w:r>
        <w:tab/>
      </w:r>
      <w:r w:rsidRPr="007D1D2E">
        <w:t>numer wpisu do rejestru, o którym mowa w art. 22a ust. 1 pkt 2;</w:t>
      </w:r>
    </w:p>
    <w:p w14:paraId="0108B12F" w14:textId="77777777" w:rsidR="00196050" w:rsidRPr="007D1D2E" w:rsidRDefault="00196050" w:rsidP="00196050">
      <w:pPr>
        <w:pStyle w:val="ZPKTzmpktartykuempunktem"/>
      </w:pPr>
      <w:r>
        <w:t>5</w:t>
      </w:r>
      <w:r w:rsidRPr="007D1D2E">
        <w:t>)</w:t>
      </w:r>
      <w:r w:rsidRPr="007D1D2E">
        <w:tab/>
      </w:r>
      <w:r>
        <w:t>w przypadku egzaminatorów</w:t>
      </w:r>
      <w:r w:rsidRPr="007D1D2E">
        <w:t xml:space="preserve">, którzy </w:t>
      </w:r>
      <w:r>
        <w:t>prowadzą</w:t>
      </w:r>
      <w:r w:rsidRPr="007D1D2E">
        <w:t xml:space="preserve"> egzaminy </w:t>
      </w:r>
      <w:r>
        <w:t xml:space="preserve">na licencję maszynisty, egzaminy na świadectwo maszynisty </w:t>
      </w:r>
      <w:r w:rsidRPr="007D1D2E">
        <w:t xml:space="preserve">lub sprawdziany wiedzy i umiejętności, </w:t>
      </w:r>
      <w:r>
        <w:t xml:space="preserve">dane </w:t>
      </w:r>
      <w:r w:rsidRPr="007D1D2E">
        <w:t>obejmujące:</w:t>
      </w:r>
    </w:p>
    <w:p w14:paraId="45820182" w14:textId="77777777" w:rsidR="00196050" w:rsidRDefault="00196050" w:rsidP="00196050">
      <w:pPr>
        <w:pStyle w:val="ZLITwPKTzmlitwpktartykuempunktem"/>
      </w:pPr>
      <w:r w:rsidRPr="007D1D2E">
        <w:t>a)</w:t>
      </w:r>
      <w:r>
        <w:tab/>
        <w:t>imię (</w:t>
      </w:r>
      <w:r w:rsidRPr="0076758C">
        <w:t>imi</w:t>
      </w:r>
      <w:r>
        <w:t>ona)</w:t>
      </w:r>
      <w:r w:rsidRPr="007D1D2E">
        <w:t xml:space="preserve"> i nazwisko egzaminatora,</w:t>
      </w:r>
    </w:p>
    <w:p w14:paraId="2780C33A" w14:textId="77777777" w:rsidR="00196050" w:rsidRDefault="00196050" w:rsidP="00196050">
      <w:pPr>
        <w:pStyle w:val="ZLITwPKTzmlitwpktartykuempunktem"/>
      </w:pPr>
      <w:r w:rsidRPr="007D1D2E">
        <w:t>b)</w:t>
      </w:r>
      <w:r>
        <w:tab/>
      </w:r>
      <w:r w:rsidRPr="007D1D2E">
        <w:t>numer wpisu do rejestru egzaminatorów, o którym mowa w art. 22be ust. 1</w:t>
      </w:r>
      <w:r>
        <w:t>.</w:t>
      </w:r>
    </w:p>
    <w:p w14:paraId="11CE55B3" w14:textId="5DBC1744" w:rsidR="00196050" w:rsidRPr="0076758C" w:rsidRDefault="00196050" w:rsidP="002F249B">
      <w:pPr>
        <w:pStyle w:val="ZUSTzmustartykuempunktem"/>
      </w:pPr>
      <w:r w:rsidRPr="0076758C">
        <w:t>3.</w:t>
      </w:r>
      <w:r w:rsidR="00620B29">
        <w:t xml:space="preserve"> </w:t>
      </w:r>
      <w:r w:rsidRPr="0076758C">
        <w:t xml:space="preserve">Dane, o których mowa w ust. </w:t>
      </w:r>
      <w:r>
        <w:t>2</w:t>
      </w:r>
      <w:r w:rsidRPr="0076758C">
        <w:t xml:space="preserve">, </w:t>
      </w:r>
      <w:r>
        <w:t>wprowadza</w:t>
      </w:r>
      <w:r w:rsidRPr="0076758C">
        <w:t xml:space="preserve"> do </w:t>
      </w:r>
      <w:r>
        <w:t>rejestru, o którym mowa w</w:t>
      </w:r>
      <w:r w:rsidR="00902812">
        <w:t> </w:t>
      </w:r>
      <w:r>
        <w:t>ust.</w:t>
      </w:r>
      <w:r w:rsidR="00902812">
        <w:t> </w:t>
      </w:r>
      <w:r>
        <w:t>1</w:t>
      </w:r>
      <w:r w:rsidRPr="0076758C">
        <w:t>:</w:t>
      </w:r>
    </w:p>
    <w:p w14:paraId="33BA6E66" w14:textId="7A16F091" w:rsidR="00196050" w:rsidRPr="0076758C" w:rsidRDefault="00196050" w:rsidP="00196050">
      <w:pPr>
        <w:pStyle w:val="ZPKTzmpktartykuempunktem"/>
      </w:pPr>
      <w:r w:rsidRPr="0076758C">
        <w:t>1)</w:t>
      </w:r>
      <w:r w:rsidRPr="0076758C">
        <w:tab/>
        <w:t xml:space="preserve">ośrodek szkolenia </w:t>
      </w:r>
      <w:r w:rsidR="00F27A4C">
        <w:t>–</w:t>
      </w:r>
      <w:r>
        <w:t xml:space="preserve"> </w:t>
      </w:r>
      <w:r w:rsidRPr="0076758C">
        <w:t>w zakresie danych</w:t>
      </w:r>
      <w:r>
        <w:t>, o których mowa w ust. 2 pkt 1 lit. e i f,</w:t>
      </w:r>
    </w:p>
    <w:p w14:paraId="122A05A4" w14:textId="69CD9E2A" w:rsidR="00196050" w:rsidRPr="0076758C" w:rsidRDefault="00196050" w:rsidP="00196050">
      <w:pPr>
        <w:pStyle w:val="ZPKTzmpktartykuempunktem"/>
      </w:pPr>
      <w:r>
        <w:t>2)</w:t>
      </w:r>
      <w:r>
        <w:tab/>
        <w:t>przewoźnik kolejowy</w:t>
      </w:r>
      <w:r w:rsidRPr="0076758C">
        <w:t xml:space="preserve"> </w:t>
      </w:r>
      <w:r>
        <w:t>lub</w:t>
      </w:r>
      <w:r w:rsidRPr="0076758C">
        <w:t xml:space="preserve"> zarządc</w:t>
      </w:r>
      <w:r>
        <w:t>a</w:t>
      </w:r>
      <w:r w:rsidRPr="0076758C">
        <w:t xml:space="preserve"> </w:t>
      </w:r>
      <w:r w:rsidR="00F27A4C">
        <w:t>–</w:t>
      </w:r>
      <w:r>
        <w:t xml:space="preserve"> </w:t>
      </w:r>
      <w:r w:rsidRPr="0076758C">
        <w:t>w zakresie danych pochodzących z rejestru świadectw maszynistów</w:t>
      </w:r>
      <w:r>
        <w:t xml:space="preserve"> oraz danych, o których mowa w ust. 2 pkt 1 lit. d i h</w:t>
      </w:r>
      <w:r w:rsidR="00F27A4C">
        <w:t>–</w:t>
      </w:r>
      <w:r>
        <w:t>j,</w:t>
      </w:r>
    </w:p>
    <w:p w14:paraId="71271C19" w14:textId="344DC107" w:rsidR="00196050" w:rsidRPr="0076758C" w:rsidRDefault="00196050" w:rsidP="00196050">
      <w:pPr>
        <w:pStyle w:val="ZPKTzmpktartykuempunktem"/>
      </w:pPr>
      <w:r w:rsidRPr="0076758C">
        <w:t>3)</w:t>
      </w:r>
      <w:r w:rsidRPr="0076758C">
        <w:tab/>
        <w:t xml:space="preserve">podmiot uprawniony do wydania prawa kierowania pojazdem kolejowym </w:t>
      </w:r>
      <w:r w:rsidR="00F27A4C">
        <w:t>–</w:t>
      </w:r>
      <w:r>
        <w:t xml:space="preserve"> </w:t>
      </w:r>
      <w:r w:rsidRPr="0076758C">
        <w:t>w</w:t>
      </w:r>
      <w:r w:rsidR="009F749C">
        <w:t> </w:t>
      </w:r>
      <w:r w:rsidRPr="0076758C">
        <w:t>zakresie danych</w:t>
      </w:r>
      <w:r>
        <w:t xml:space="preserve">, o których mowa </w:t>
      </w:r>
      <w:r w:rsidRPr="00945E89">
        <w:t>w ust. 2 pkt 1 lit. h</w:t>
      </w:r>
      <w:r w:rsidR="00F27A4C">
        <w:t>–</w:t>
      </w:r>
      <w:r w:rsidRPr="00945E89">
        <w:t xml:space="preserve">j </w:t>
      </w:r>
      <w:r>
        <w:t>i ust. 2 pkt 3,</w:t>
      </w:r>
    </w:p>
    <w:p w14:paraId="046DDBC7" w14:textId="4930887F" w:rsidR="00196050" w:rsidRDefault="00196050" w:rsidP="00196050">
      <w:pPr>
        <w:pStyle w:val="ZPKTzmpktartykuempunktem"/>
      </w:pPr>
      <w:r w:rsidRPr="0076758C">
        <w:t>4)</w:t>
      </w:r>
      <w:r w:rsidRPr="0076758C">
        <w:tab/>
        <w:t xml:space="preserve">podmiot uprawniony do przeprowadzania badań lekarskich kandydatów na maszynistów, maszynistów lub prowadzących pojazdy kolejowe </w:t>
      </w:r>
      <w:r w:rsidR="00F27A4C">
        <w:t>–</w:t>
      </w:r>
      <w:r>
        <w:t xml:space="preserve"> </w:t>
      </w:r>
      <w:r w:rsidRPr="0076758C">
        <w:t>w zakresie danych</w:t>
      </w:r>
      <w:r>
        <w:t>,</w:t>
      </w:r>
      <w:r w:rsidRPr="0076758C">
        <w:t xml:space="preserve"> o</w:t>
      </w:r>
      <w:r>
        <w:t xml:space="preserve"> których mowa w ust. 2 pkt 1 lit. g</w:t>
      </w:r>
    </w:p>
    <w:p w14:paraId="05951BF7" w14:textId="47E12F60" w:rsidR="00196050" w:rsidRDefault="00F27A4C" w:rsidP="00902812">
      <w:pPr>
        <w:pStyle w:val="ZCZWSPPKTzmczciwsppktartykuempunktem"/>
      </w:pPr>
      <w:r>
        <w:t>–</w:t>
      </w:r>
      <w:r w:rsidR="00196050">
        <w:t xml:space="preserve"> </w:t>
      </w:r>
      <w:r w:rsidR="00196050" w:rsidRPr="0076758C">
        <w:t xml:space="preserve">za pomocą systemu teleinformatycznego obsługującego </w:t>
      </w:r>
      <w:r w:rsidR="00196050">
        <w:t>rejestr, nie później niż w</w:t>
      </w:r>
      <w:r w:rsidR="006B71A9">
        <w:t> </w:t>
      </w:r>
      <w:r w:rsidR="00196050">
        <w:t>terminie 3 dni roboczych od dnia zaistnienia zdarzenia powodującego obowiązek wprowadzenia danych.</w:t>
      </w:r>
    </w:p>
    <w:p w14:paraId="445E8ED3" w14:textId="77777777" w:rsidR="00196050" w:rsidRPr="0076758C" w:rsidRDefault="00196050" w:rsidP="00902812">
      <w:pPr>
        <w:pStyle w:val="ZUSTzmustartykuempunktem"/>
      </w:pPr>
      <w:r>
        <w:t xml:space="preserve">4. </w:t>
      </w:r>
      <w:r w:rsidRPr="009E5F88">
        <w:t xml:space="preserve">Prezes UTK udostępnia usługi </w:t>
      </w:r>
      <w:r>
        <w:t xml:space="preserve">sieciowe umożliwiające </w:t>
      </w:r>
      <w:r w:rsidRPr="009E5F88">
        <w:t>zintegrowanie systemów teleinformatycznych obsługujących zadania realizowane przez podmioty</w:t>
      </w:r>
      <w:r>
        <w:t>, o których mowa w ust. 3,</w:t>
      </w:r>
      <w:r w:rsidRPr="009E5F88">
        <w:t xml:space="preserve"> z systemem teleinformatycznym</w:t>
      </w:r>
      <w:r>
        <w:t xml:space="preserve"> obsługującym rejestr, o którym mowa w ust. 1.</w:t>
      </w:r>
      <w:r w:rsidRPr="009E5F88">
        <w:t xml:space="preserve"> </w:t>
      </w:r>
    </w:p>
    <w:p w14:paraId="7A9A020D" w14:textId="18C84388" w:rsidR="00196050" w:rsidRDefault="00196050" w:rsidP="00902812">
      <w:pPr>
        <w:pStyle w:val="ZUSTzmustartykuempunktem"/>
      </w:pPr>
      <w:r>
        <w:t xml:space="preserve">5. </w:t>
      </w:r>
      <w:r w:rsidRPr="00196050">
        <w:t xml:space="preserve">Dane </w:t>
      </w:r>
      <w:r w:rsidRPr="007C1585">
        <w:t xml:space="preserve">gromadzone </w:t>
      </w:r>
      <w:r>
        <w:t>w rejestrze, o którym mowa w ust.</w:t>
      </w:r>
      <w:r w:rsidR="00DE611A">
        <w:t xml:space="preserve"> </w:t>
      </w:r>
      <w:r>
        <w:t>1,</w:t>
      </w:r>
      <w:r w:rsidRPr="00D14EDD">
        <w:t xml:space="preserve"> </w:t>
      </w:r>
      <w:r w:rsidRPr="00196050">
        <w:t>przechowuje</w:t>
      </w:r>
      <w:r>
        <w:t xml:space="preserve"> się:</w:t>
      </w:r>
    </w:p>
    <w:p w14:paraId="014D9EEB" w14:textId="3173ED3D" w:rsidR="00196050" w:rsidRDefault="00196050" w:rsidP="00196050">
      <w:pPr>
        <w:pStyle w:val="ZPKTzmpktartykuempunktem"/>
      </w:pPr>
      <w:r>
        <w:lastRenderedPageBreak/>
        <w:t>1)</w:t>
      </w:r>
      <w:r>
        <w:tab/>
        <w:t xml:space="preserve">przez okres 2 lat od dnia ukończenia szkolenia na licencję maszynisty </w:t>
      </w:r>
      <w:r w:rsidR="00F27A4C">
        <w:t>–</w:t>
      </w:r>
      <w:r>
        <w:t xml:space="preserve"> w</w:t>
      </w:r>
      <w:r w:rsidR="00902812">
        <w:t> </w:t>
      </w:r>
      <w:r>
        <w:t>przypadku osób, o których mowa w art. 13 ust. 1a pkt 1b lit. a;</w:t>
      </w:r>
    </w:p>
    <w:p w14:paraId="19D649F5" w14:textId="14E1EBC3" w:rsidR="00196050" w:rsidRDefault="00196050" w:rsidP="00196050">
      <w:pPr>
        <w:pStyle w:val="ZPKTzmpktartykuempunktem"/>
      </w:pPr>
      <w:r>
        <w:t>2)</w:t>
      </w:r>
      <w:r>
        <w:tab/>
        <w:t xml:space="preserve">do dnia upływu terminu, o którym mowa w art. 22 ust. 5 </w:t>
      </w:r>
      <w:r w:rsidR="00F27A4C">
        <w:t>–</w:t>
      </w:r>
      <w:r>
        <w:t xml:space="preserve"> w przypadku osób, o</w:t>
      </w:r>
      <w:r w:rsidR="00902812">
        <w:t> </w:t>
      </w:r>
      <w:r>
        <w:t>których mowa w art. 13 ust. 1a pkt 1b lit. b.</w:t>
      </w:r>
    </w:p>
    <w:p w14:paraId="4CDFF267" w14:textId="77777777" w:rsidR="00196050" w:rsidRPr="0076758C" w:rsidRDefault="00196050" w:rsidP="00196050">
      <w:pPr>
        <w:pStyle w:val="ZARTzmartartykuempunktem"/>
      </w:pPr>
      <w:r w:rsidRPr="0076758C">
        <w:t>Art.</w:t>
      </w:r>
      <w:r w:rsidR="00620B29">
        <w:t xml:space="preserve"> </w:t>
      </w:r>
      <w:r w:rsidRPr="0076758C">
        <w:t>25</w:t>
      </w:r>
      <w:r>
        <w:t>y</w:t>
      </w:r>
      <w:r w:rsidRPr="0076758C">
        <w:t>.</w:t>
      </w:r>
      <w:r w:rsidR="00620B29">
        <w:t xml:space="preserve"> </w:t>
      </w:r>
      <w:r>
        <w:t>1</w:t>
      </w:r>
      <w:r w:rsidRPr="0076758C">
        <w:t>.</w:t>
      </w:r>
      <w:r w:rsidR="00620B29">
        <w:t xml:space="preserve"> </w:t>
      </w:r>
      <w:r w:rsidRPr="0076758C">
        <w:t xml:space="preserve">Dane </w:t>
      </w:r>
      <w:r>
        <w:t xml:space="preserve">maszynisty, kandydata na maszynistę lub prowadzącego pojazdy kolejowe, </w:t>
      </w:r>
      <w:r w:rsidRPr="0076758C">
        <w:t>zgromadzone w rejestrze,</w:t>
      </w:r>
      <w:r>
        <w:t xml:space="preserve"> o którym mowa w art. 25x ust. 1,</w:t>
      </w:r>
      <w:r w:rsidRPr="0076758C">
        <w:t xml:space="preserve"> udostępnia się przewoźniko</w:t>
      </w:r>
      <w:r>
        <w:t>wi</w:t>
      </w:r>
      <w:r w:rsidRPr="0076758C">
        <w:t xml:space="preserve"> kolejow</w:t>
      </w:r>
      <w:r>
        <w:t>emu</w:t>
      </w:r>
      <w:r w:rsidRPr="0076758C">
        <w:t xml:space="preserve"> lub zarządcy, na rzecz których </w:t>
      </w:r>
      <w:r>
        <w:t>maszynista, kandydat na maszynistę</w:t>
      </w:r>
      <w:r w:rsidRPr="0076758C">
        <w:t xml:space="preserve"> lub prowadzący pojazdy kolejowe świadczy pracę lub usługi, za pośrednictwem systemu teleinformatycznego obsługującego</w:t>
      </w:r>
      <w:r>
        <w:t xml:space="preserve"> </w:t>
      </w:r>
      <w:r w:rsidRPr="0076758C">
        <w:t>rejestr</w:t>
      </w:r>
      <w:r>
        <w:t>.</w:t>
      </w:r>
    </w:p>
    <w:p w14:paraId="466339D0" w14:textId="08B2F72D" w:rsidR="00196050" w:rsidRPr="0076758C" w:rsidRDefault="00196050" w:rsidP="00902812">
      <w:pPr>
        <w:pStyle w:val="ZUSTzmustartykuempunktem"/>
      </w:pPr>
      <w:r>
        <w:t>2</w:t>
      </w:r>
      <w:r w:rsidRPr="0076758C">
        <w:t>. Dane zgromadzone w rejestrze</w:t>
      </w:r>
      <w:r>
        <w:t>,</w:t>
      </w:r>
      <w:r w:rsidRPr="00224A43">
        <w:t xml:space="preserve"> </w:t>
      </w:r>
      <w:r>
        <w:t>o którym mowa w art. 25x ust. 1,</w:t>
      </w:r>
      <w:r w:rsidRPr="0076758C">
        <w:t xml:space="preserve"> udostępnia się osobie, której </w:t>
      </w:r>
      <w:r>
        <w:t>te dane</w:t>
      </w:r>
      <w:r w:rsidRPr="0076758C">
        <w:t xml:space="preserve"> dotyczą, Państwowej Komisji Badania Wypadków Kolejowych, Państwowej Inspekcji Pracy oraz innym </w:t>
      </w:r>
      <w:r>
        <w:t>podmiotom</w:t>
      </w:r>
      <w:r w:rsidRPr="0076758C">
        <w:t>, jeżeli są one niezbędne do realizacji ich ustawowych zadań</w:t>
      </w:r>
      <w:r>
        <w:t xml:space="preserve"> związanych z zapewnieniem bezpieczeństwa systemu kolejowego.</w:t>
      </w:r>
      <w:r w:rsidRPr="0076758C">
        <w:t xml:space="preserve"> </w:t>
      </w:r>
      <w:r>
        <w:t xml:space="preserve">Dane udostępnia się </w:t>
      </w:r>
      <w:r w:rsidRPr="0076758C">
        <w:t>w postaci elektronicznej za pomocą środków komunikacji elektronicznej w rozumieniu art. 2 pkt 5 ustawy z dnia 18 lipca 2002 r. o</w:t>
      </w:r>
      <w:r w:rsidR="006B71A9">
        <w:t> </w:t>
      </w:r>
      <w:r w:rsidRPr="0076758C">
        <w:t>świadczeniu usług drogą elektroniczną (Dz. U. z 20</w:t>
      </w:r>
      <w:r>
        <w:t>20</w:t>
      </w:r>
      <w:r w:rsidRPr="0076758C">
        <w:t xml:space="preserve"> r. poz. </w:t>
      </w:r>
      <w:r>
        <w:t>344</w:t>
      </w:r>
      <w:r w:rsidRPr="0076758C">
        <w:t>)</w:t>
      </w:r>
      <w:r>
        <w:t>. Dane udostępnia się na uzasadniony wniosek</w:t>
      </w:r>
      <w:r w:rsidRPr="0076758C">
        <w:t xml:space="preserve">. </w:t>
      </w:r>
    </w:p>
    <w:p w14:paraId="67ADC15E" w14:textId="2F83C4B4" w:rsidR="00196050" w:rsidRDefault="00196050" w:rsidP="00902812">
      <w:pPr>
        <w:pStyle w:val="ZUSTzmustartykuempunktem"/>
      </w:pPr>
      <w:r>
        <w:t>3.</w:t>
      </w:r>
      <w:r w:rsidRPr="0076758C">
        <w:t xml:space="preserve"> Podmiotom, o których mowa w ust. </w:t>
      </w:r>
      <w:r>
        <w:t>1,</w:t>
      </w:r>
      <w:r w:rsidRPr="0076758C">
        <w:t xml:space="preserve"> </w:t>
      </w:r>
      <w:r>
        <w:t>dostęp do swoich danych przyznaje elektronicznie</w:t>
      </w:r>
      <w:r w:rsidRPr="0076758C">
        <w:t xml:space="preserve"> </w:t>
      </w:r>
      <w:r>
        <w:t>maszynista, kandydat na maszynistę</w:t>
      </w:r>
      <w:r w:rsidRPr="0076758C">
        <w:t xml:space="preserve"> lub prowadzący pojazdy kolejowe</w:t>
      </w:r>
      <w:r>
        <w:t xml:space="preserve"> w</w:t>
      </w:r>
      <w:r w:rsidR="006B71A9">
        <w:t> </w:t>
      </w:r>
      <w:r>
        <w:t>celu realizacji umowy o pracę lub umowy cywilnoprawnej.</w:t>
      </w:r>
    </w:p>
    <w:p w14:paraId="0FE02711" w14:textId="687838B0" w:rsidR="00196050" w:rsidRPr="0076758C" w:rsidRDefault="00196050" w:rsidP="00902812">
      <w:pPr>
        <w:pStyle w:val="ZUSTzmustartykuempunktem"/>
      </w:pPr>
      <w:r>
        <w:t>4</w:t>
      </w:r>
      <w:r w:rsidRPr="0076758C">
        <w:t>.</w:t>
      </w:r>
      <w:r w:rsidR="00620B29">
        <w:t xml:space="preserve"> </w:t>
      </w:r>
      <w:r w:rsidRPr="0076758C">
        <w:t>W przypadku rozbieżności między danymi</w:t>
      </w:r>
      <w:r>
        <w:t xml:space="preserve"> zgromadzonymi w rejestrze,</w:t>
      </w:r>
      <w:r w:rsidRPr="00224A43">
        <w:t xml:space="preserve"> </w:t>
      </w:r>
      <w:r>
        <w:t>o</w:t>
      </w:r>
      <w:r w:rsidR="006B71A9">
        <w:t> </w:t>
      </w:r>
      <w:r>
        <w:t>którym mowa w art. 25x ust. 1,</w:t>
      </w:r>
      <w:r w:rsidRPr="0076758C">
        <w:t xml:space="preserve"> a danymi zawartymi w rejestrze PESEL lub w</w:t>
      </w:r>
      <w:r w:rsidR="006B71A9">
        <w:t> </w:t>
      </w:r>
      <w:r>
        <w:t xml:space="preserve">rejestrze </w:t>
      </w:r>
      <w:r w:rsidRPr="0076758C">
        <w:t>REGON, rozstrzygające są dane zgromadzone w tych rejestrach.</w:t>
      </w:r>
    </w:p>
    <w:p w14:paraId="25476A94" w14:textId="16790213" w:rsidR="00196050" w:rsidRPr="0076758C" w:rsidRDefault="00196050" w:rsidP="00902812">
      <w:pPr>
        <w:pStyle w:val="ZUSTzmustartykuempunktem"/>
      </w:pPr>
      <w:r>
        <w:t>5</w:t>
      </w:r>
      <w:r w:rsidRPr="0076758C">
        <w:t>.</w:t>
      </w:r>
      <w:r w:rsidR="00620B29">
        <w:t xml:space="preserve"> </w:t>
      </w:r>
      <w:r w:rsidRPr="0076758C">
        <w:t xml:space="preserve">Prezes UTK aktualizuje dane </w:t>
      </w:r>
      <w:r>
        <w:t>zgromadzone</w:t>
      </w:r>
      <w:r w:rsidRPr="0076758C">
        <w:t xml:space="preserve"> w rejestrze, </w:t>
      </w:r>
      <w:r>
        <w:t>o którym mowa w</w:t>
      </w:r>
      <w:r w:rsidR="006B71A9">
        <w:t> </w:t>
      </w:r>
      <w:r>
        <w:t>art.</w:t>
      </w:r>
      <w:r w:rsidR="006B71A9">
        <w:t> </w:t>
      </w:r>
      <w:r>
        <w:t>25x ust. 1,</w:t>
      </w:r>
      <w:r w:rsidRPr="0076758C">
        <w:t xml:space="preserve"> w tym dokonuje </w:t>
      </w:r>
      <w:r>
        <w:t xml:space="preserve">ich </w:t>
      </w:r>
      <w:r w:rsidRPr="0076758C">
        <w:t xml:space="preserve">zmiany lub </w:t>
      </w:r>
      <w:r>
        <w:t>usunięcia z rejestru</w:t>
      </w:r>
      <w:r w:rsidRPr="0076758C">
        <w:t>, na uzasadniony wniosek podmiotu obowiązanego do wprowadzania danych.</w:t>
      </w:r>
    </w:p>
    <w:p w14:paraId="3FD07A78" w14:textId="77777777" w:rsidR="00196050" w:rsidRPr="0076758C" w:rsidRDefault="00196050" w:rsidP="00902812">
      <w:pPr>
        <w:pStyle w:val="ZUSTzmustartykuempunktem"/>
      </w:pPr>
      <w:r>
        <w:t>6</w:t>
      </w:r>
      <w:r w:rsidRPr="0076758C">
        <w:t>. Minister właściwy do spraw transportu</w:t>
      </w:r>
      <w:r>
        <w:t>, po uzyskaniu opinii Prezesa</w:t>
      </w:r>
      <w:r w:rsidRPr="0076758C">
        <w:t xml:space="preserve"> UTK</w:t>
      </w:r>
      <w:r>
        <w:t>,</w:t>
      </w:r>
      <w:r w:rsidRPr="0076758C">
        <w:t xml:space="preserve"> określi, w drodze rozporządzenia:</w:t>
      </w:r>
    </w:p>
    <w:p w14:paraId="3BF72B1B" w14:textId="77777777" w:rsidR="00196050" w:rsidRPr="0076758C" w:rsidRDefault="00196050" w:rsidP="00196050">
      <w:pPr>
        <w:pStyle w:val="ZPKTzmpktartykuempunktem"/>
      </w:pPr>
      <w:r>
        <w:t>1</w:t>
      </w:r>
      <w:r w:rsidRPr="0076758C">
        <w:t>)</w:t>
      </w:r>
      <w:r w:rsidRPr="0076758C">
        <w:tab/>
        <w:t>sposób prowadzenia rejestru</w:t>
      </w:r>
      <w:r>
        <w:t xml:space="preserve">, </w:t>
      </w:r>
      <w:r w:rsidRPr="00737932">
        <w:t>o którym mowa w art. 25x ust. 1</w:t>
      </w:r>
      <w:r>
        <w:t>,</w:t>
      </w:r>
      <w:r w:rsidRPr="0076758C">
        <w:t xml:space="preserve"> </w:t>
      </w:r>
      <w:r>
        <w:t>oraz</w:t>
      </w:r>
      <w:r w:rsidRPr="0076758C">
        <w:t xml:space="preserve"> jego aktualizacji, w tym wprowadzania, zmiany, udostępniania i usuwania danych, </w:t>
      </w:r>
    </w:p>
    <w:p w14:paraId="143D78A9" w14:textId="77777777" w:rsidR="00196050" w:rsidRPr="0076758C" w:rsidRDefault="00196050" w:rsidP="00196050">
      <w:pPr>
        <w:pStyle w:val="ZPKTzmpktartykuempunktem"/>
      </w:pPr>
      <w:r>
        <w:t>2</w:t>
      </w:r>
      <w:r w:rsidRPr="0076758C">
        <w:t>)</w:t>
      </w:r>
      <w:r w:rsidRPr="0076758C">
        <w:tab/>
        <w:t>wymagania techniczne i jakościowe w zakresie d</w:t>
      </w:r>
      <w:r>
        <w:t>anych wprowadzanych do rejestru,</w:t>
      </w:r>
      <w:r w:rsidRPr="00224A43">
        <w:t xml:space="preserve"> </w:t>
      </w:r>
      <w:r>
        <w:t>o którym mowa w art. 25x ust. 1</w:t>
      </w:r>
    </w:p>
    <w:p w14:paraId="154ABAAC" w14:textId="49CCA668" w:rsidR="00196050" w:rsidRDefault="00196050" w:rsidP="00196050">
      <w:pPr>
        <w:pStyle w:val="ZCZWSPPKTzmczciwsppktartykuempunktem"/>
      </w:pPr>
      <w:r w:rsidRPr="0076758C">
        <w:lastRenderedPageBreak/>
        <w:t>–</w:t>
      </w:r>
      <w:r w:rsidR="00620B29">
        <w:t xml:space="preserve"> </w:t>
      </w:r>
      <w:r w:rsidRPr="0076758C">
        <w:t>mając na względzie prawidłowość wykonywania przez poszczególne podmioty zadań wynikających z ustawy oraz zapewnienie wysokiej jakości danych zawartych w</w:t>
      </w:r>
      <w:r w:rsidR="006B71A9">
        <w:t> </w:t>
      </w:r>
      <w:r w:rsidRPr="0076758C">
        <w:t>rejestrze</w:t>
      </w:r>
      <w:r>
        <w:t>,</w:t>
      </w:r>
      <w:r w:rsidRPr="00224A43">
        <w:t xml:space="preserve"> </w:t>
      </w:r>
      <w:r>
        <w:t>o którym mowa w art. 25x ust. 1,</w:t>
      </w:r>
      <w:r w:rsidRPr="0076758C">
        <w:t xml:space="preserve"> i j</w:t>
      </w:r>
      <w:r>
        <w:t>ego</w:t>
      </w:r>
      <w:r w:rsidRPr="0076758C">
        <w:t xml:space="preserve"> referencyjny charakter.</w:t>
      </w:r>
    </w:p>
    <w:p w14:paraId="6EE812B3" w14:textId="3EED3D14" w:rsidR="00196050" w:rsidRDefault="00196050" w:rsidP="00902812">
      <w:pPr>
        <w:pStyle w:val="ZUSTzmustartykuempunktem"/>
      </w:pPr>
      <w:r>
        <w:t xml:space="preserve">7. </w:t>
      </w:r>
      <w:r w:rsidRPr="009D78F0">
        <w:t>Dane, o których mowa w ust. 1, podlegają zabezpieczeniom zapobiegającym nadużyciom lub niezgodnemu z prawem dostępowi lub przekazywaniu polegającym co najmniej na</w:t>
      </w:r>
      <w:r>
        <w:t>:</w:t>
      </w:r>
    </w:p>
    <w:p w14:paraId="58226266" w14:textId="77777777" w:rsidR="00196050" w:rsidRPr="00416E86" w:rsidRDefault="00196050" w:rsidP="00902812">
      <w:pPr>
        <w:pStyle w:val="ZPKTzmpktartykuempunktem"/>
      </w:pPr>
      <w:r>
        <w:t>1)</w:t>
      </w:r>
      <w:r>
        <w:tab/>
      </w:r>
      <w:r w:rsidRPr="009D78F0">
        <w:t>dopuszczeniu do przetwarzania danych osobowych wyłącznie osób posiadających pisemne upoważnienie wydane przez administratora danych</w:t>
      </w:r>
      <w:r w:rsidRPr="00416E86">
        <w:t>;</w:t>
      </w:r>
    </w:p>
    <w:p w14:paraId="3A25C92F" w14:textId="77777777" w:rsidR="00196050" w:rsidRDefault="00196050" w:rsidP="00902812">
      <w:pPr>
        <w:pStyle w:val="ZPKTzmpktartykuempunktem"/>
      </w:pPr>
      <w:r w:rsidRPr="00416E86">
        <w:t>2)</w:t>
      </w:r>
      <w:r>
        <w:tab/>
      </w:r>
      <w:r w:rsidRPr="009D78F0">
        <w:t>pisemnym zobowiązaniu osób upoważnionych do przetwarzania danych osobowych do zachowania ich w tajemnicy</w:t>
      </w:r>
      <w:r>
        <w:t>.</w:t>
      </w:r>
      <w:r w:rsidRPr="0076758C">
        <w:t>”;</w:t>
      </w:r>
    </w:p>
    <w:p w14:paraId="56A3D9A7" w14:textId="77777777" w:rsidR="00196050" w:rsidRDefault="00196050" w:rsidP="00196050">
      <w:pPr>
        <w:pStyle w:val="PKTpunkt"/>
      </w:pPr>
      <w:r>
        <w:t>18)</w:t>
      </w:r>
      <w:r>
        <w:tab/>
        <w:t xml:space="preserve">w art. 28a w ust. 13 po wyrazie </w:t>
      </w:r>
      <w:r w:rsidRPr="0076758C">
        <w:t>„</w:t>
      </w:r>
      <w:r>
        <w:t>średnie</w:t>
      </w:r>
      <w:r w:rsidRPr="0076758C">
        <w:t>”</w:t>
      </w:r>
      <w:r>
        <w:t xml:space="preserve"> dodaje się wyrazy </w:t>
      </w:r>
      <w:r w:rsidRPr="0076758C">
        <w:t>„</w:t>
      </w:r>
      <w:r>
        <w:t>lub średnie branżowe</w:t>
      </w:r>
      <w:r w:rsidRPr="0076758C">
        <w:t>”</w:t>
      </w:r>
      <w:r>
        <w:t>;</w:t>
      </w:r>
    </w:p>
    <w:p w14:paraId="66E1C3BE" w14:textId="77777777" w:rsidR="00196050" w:rsidRDefault="00196050" w:rsidP="00196050">
      <w:pPr>
        <w:pStyle w:val="PKTpunkt"/>
      </w:pPr>
      <w:r w:rsidRPr="0076758C">
        <w:t>1</w:t>
      </w:r>
      <w:r>
        <w:t>9</w:t>
      </w:r>
      <w:r w:rsidRPr="0076758C">
        <w:t>)</w:t>
      </w:r>
      <w:r w:rsidRPr="0076758C">
        <w:tab/>
        <w:t>w art. 66</w:t>
      </w:r>
      <w:r>
        <w:t>:</w:t>
      </w:r>
    </w:p>
    <w:p w14:paraId="7E1F3553" w14:textId="77777777" w:rsidR="00196050" w:rsidRPr="0076758C" w:rsidRDefault="00196050" w:rsidP="00196050">
      <w:pPr>
        <w:pStyle w:val="LITlitera"/>
        <w:rPr>
          <w:highlight w:val="yellow"/>
        </w:rPr>
      </w:pPr>
      <w:r>
        <w:t>a)</w:t>
      </w:r>
      <w:r>
        <w:tab/>
      </w:r>
      <w:r w:rsidRPr="0076758C">
        <w:t>w ust. 1</w:t>
      </w:r>
      <w:r>
        <w:t xml:space="preserve"> </w:t>
      </w:r>
      <w:r w:rsidRPr="0076758C">
        <w:t xml:space="preserve">w pkt </w:t>
      </w:r>
      <w:r>
        <w:t>10</w:t>
      </w:r>
      <w:r w:rsidRPr="0076758C">
        <w:t xml:space="preserve"> kropkę zastępuje się średnikiem i dodaje się pkt 1</w:t>
      </w:r>
      <w:r>
        <w:t>1</w:t>
      </w:r>
      <w:r w:rsidRPr="0076758C">
        <w:t xml:space="preserve"> w brzmieniu:</w:t>
      </w:r>
    </w:p>
    <w:p w14:paraId="0E4DA12C" w14:textId="190CE78E" w:rsidR="00196050" w:rsidRDefault="00196050" w:rsidP="00902812">
      <w:pPr>
        <w:pStyle w:val="ZLITPKTzmpktliter"/>
      </w:pPr>
      <w:r w:rsidRPr="0076758C">
        <w:t>„1</w:t>
      </w:r>
      <w:r>
        <w:t>1</w:t>
      </w:r>
      <w:r w:rsidRPr="0076758C">
        <w:t>)</w:t>
      </w:r>
      <w:r w:rsidRPr="0076758C">
        <w:tab/>
      </w:r>
      <w:r w:rsidRPr="00D60978">
        <w:t>podmiot</w:t>
      </w:r>
      <w:r w:rsidRPr="0076758C">
        <w:t>, który</w:t>
      </w:r>
      <w:r w:rsidR="0020172C">
        <w:t>,</w:t>
      </w:r>
      <w:r w:rsidRPr="0076758C">
        <w:t xml:space="preserve"> wbrew obowiązkowi określonemu w art. 25</w:t>
      </w:r>
      <w:r>
        <w:t>x</w:t>
      </w:r>
      <w:r w:rsidRPr="0076758C">
        <w:t xml:space="preserve"> ust. 3, nie dokonał za pośrednictwem systemu teleinformatycznego obsługującego rejestr</w:t>
      </w:r>
      <w:r>
        <w:t>,</w:t>
      </w:r>
      <w:r w:rsidRPr="00224A43">
        <w:t xml:space="preserve"> </w:t>
      </w:r>
      <w:r>
        <w:t>o którym mowa w art. 25x ust. 1,</w:t>
      </w:r>
      <w:r w:rsidRPr="0076758C">
        <w:t xml:space="preserve"> wprowadzenia danych do</w:t>
      </w:r>
      <w:r>
        <w:t xml:space="preserve"> tego</w:t>
      </w:r>
      <w:r w:rsidRPr="0076758C">
        <w:t xml:space="preserve"> rejestru, dokonał tego wprowadzenia z przekroczeniem terminu </w:t>
      </w:r>
      <w:r>
        <w:t>lub</w:t>
      </w:r>
      <w:r w:rsidRPr="0076758C">
        <w:t xml:space="preserve"> wprowadził </w:t>
      </w:r>
      <w:r>
        <w:t>dane</w:t>
      </w:r>
      <w:r w:rsidRPr="0076758C">
        <w:t xml:space="preserve"> nieprawdziwe.”</w:t>
      </w:r>
      <w:r>
        <w:t>,</w:t>
      </w:r>
    </w:p>
    <w:p w14:paraId="532CDDBD" w14:textId="77777777" w:rsidR="00196050" w:rsidRDefault="00196050" w:rsidP="00196050">
      <w:pPr>
        <w:pStyle w:val="LITlitera"/>
      </w:pPr>
      <w:r>
        <w:t>b)</w:t>
      </w:r>
      <w:r>
        <w:tab/>
        <w:t>ust. 2 otrzymuje brzmienie:</w:t>
      </w:r>
    </w:p>
    <w:p w14:paraId="7B4383CF" w14:textId="77777777" w:rsidR="00196050" w:rsidRPr="00C909EB" w:rsidRDefault="00196050" w:rsidP="00902812">
      <w:pPr>
        <w:pStyle w:val="ZLITUSTzmustliter"/>
      </w:pPr>
      <w:r w:rsidRPr="00C909EB">
        <w:t>„2. Za naruszenie przez przedsiębiorcę każdego z przepisów ust. 1 Prezes UTK nakłada, w drodze decyzji, kar</w:t>
      </w:r>
      <w:r w:rsidRPr="0089422C">
        <w:t xml:space="preserve">ę pieniężną w wysokości do 2% rocznego przychodu przedsiębiorcy, osiągniętego w poprzednim roku </w:t>
      </w:r>
      <w:r>
        <w:t>obrotowym</w:t>
      </w:r>
      <w:r w:rsidRPr="00C909EB">
        <w:t>.”</w:t>
      </w:r>
      <w:r>
        <w:t>,</w:t>
      </w:r>
    </w:p>
    <w:p w14:paraId="68248878" w14:textId="77777777" w:rsidR="00196050" w:rsidRDefault="00196050" w:rsidP="00196050">
      <w:pPr>
        <w:pStyle w:val="LITlitera"/>
      </w:pPr>
      <w:r>
        <w:t>c)</w:t>
      </w:r>
      <w:r>
        <w:tab/>
        <w:t>po ust. 2ac dodaje się ust. 2ad i 2ae w brzmieniu:</w:t>
      </w:r>
    </w:p>
    <w:p w14:paraId="5C944F90" w14:textId="01B4D815" w:rsidR="00196050" w:rsidRPr="006A34B6" w:rsidRDefault="00196050" w:rsidP="00902812">
      <w:pPr>
        <w:pStyle w:val="ZLITUSTzmustliter"/>
      </w:pPr>
      <w:r w:rsidRPr="006A34B6">
        <w:t xml:space="preserve">„2ad. Przedsiębiorca przekazuje Prezesowi </w:t>
      </w:r>
      <w:r>
        <w:t>UTK</w:t>
      </w:r>
      <w:r w:rsidRPr="006A34B6">
        <w:t xml:space="preserve">, na </w:t>
      </w:r>
      <w:r>
        <w:t xml:space="preserve">każde </w:t>
      </w:r>
      <w:r w:rsidRPr="006A34B6">
        <w:t>jego żądanie, w</w:t>
      </w:r>
      <w:r w:rsidR="006B71A9">
        <w:t> </w:t>
      </w:r>
      <w:r w:rsidRPr="006A34B6">
        <w:t>terminie 30 dni od dnia otrzymania żądania, dane niezbędne do określenia podstawy wymiaru kary, o której mowa w ust. 2.</w:t>
      </w:r>
    </w:p>
    <w:p w14:paraId="40BD3DB3" w14:textId="63D4CCBA" w:rsidR="00196050" w:rsidRPr="006A34B6" w:rsidRDefault="00196050" w:rsidP="00902812">
      <w:pPr>
        <w:pStyle w:val="ZLITUSTzmustliter"/>
      </w:pPr>
      <w:r w:rsidRPr="006A34B6">
        <w:t>2ae. W przypadku nieprzekazania danych, o których mo</w:t>
      </w:r>
      <w:r>
        <w:t>wa w ust. 2ad, lub</w:t>
      </w:r>
      <w:r w:rsidRPr="006A34B6">
        <w:t xml:space="preserve"> gdy </w:t>
      </w:r>
      <w:r>
        <w:t>przekazane</w:t>
      </w:r>
      <w:r w:rsidRPr="006A34B6">
        <w:t xml:space="preserve"> dane uniemożliwiają ustalenie podstawy wymiaru kary</w:t>
      </w:r>
      <w:r>
        <w:t xml:space="preserve">, o której mowa w ust. 2, </w:t>
      </w:r>
      <w:r w:rsidRPr="00D10F25">
        <w:t>lub gdy</w:t>
      </w:r>
      <w:r>
        <w:t xml:space="preserve"> przychód przedsiębiorcy uzyskany w poprzednim roku obrotowym jest niższy niż 10</w:t>
      </w:r>
      <w:r w:rsidR="00620B29">
        <w:t xml:space="preserve"> </w:t>
      </w:r>
      <w:r>
        <w:t>000 zł, Prezes UTK nakłada karę pieniężną w</w:t>
      </w:r>
      <w:r w:rsidR="006B71A9">
        <w:t> </w:t>
      </w:r>
      <w:r>
        <w:t>wysokości nieprzekraczającej 100</w:t>
      </w:r>
      <w:r w:rsidR="00620B29">
        <w:t xml:space="preserve"> </w:t>
      </w:r>
      <w:r>
        <w:t>000 zł.</w:t>
      </w:r>
      <w:r w:rsidRPr="006A34B6">
        <w:t>”.</w:t>
      </w:r>
      <w:r>
        <w:t xml:space="preserve"> </w:t>
      </w:r>
    </w:p>
    <w:p w14:paraId="36F4D591" w14:textId="61973B2B" w:rsidR="00196050" w:rsidRPr="00AA4B90" w:rsidRDefault="00196050" w:rsidP="00196050">
      <w:pPr>
        <w:pStyle w:val="ARTartustawynprozporzdzenia"/>
      </w:pPr>
      <w:r w:rsidRPr="00902812">
        <w:rPr>
          <w:rStyle w:val="Ppogrubienie"/>
        </w:rPr>
        <w:t>Art.</w:t>
      </w:r>
      <w:r w:rsidR="00AA5B66">
        <w:rPr>
          <w:rStyle w:val="Ppogrubienie"/>
        </w:rPr>
        <w:t> </w:t>
      </w:r>
      <w:r w:rsidRPr="00902812">
        <w:rPr>
          <w:rStyle w:val="Ppogrubienie"/>
        </w:rPr>
        <w:t>2.</w:t>
      </w:r>
      <w:r w:rsidR="00620B29">
        <w:t xml:space="preserve"> </w:t>
      </w:r>
      <w:r w:rsidRPr="00AA4B90">
        <w:t xml:space="preserve">1. </w:t>
      </w:r>
      <w:r>
        <w:t>R</w:t>
      </w:r>
      <w:r w:rsidRPr="00AA4B90">
        <w:t>ejestr ośrodków szkolenia i</w:t>
      </w:r>
      <w:r w:rsidR="00620B29">
        <w:t xml:space="preserve"> </w:t>
      </w:r>
      <w:r w:rsidRPr="00AA4B90">
        <w:t>egzaminowania prowadzony przez Prezesa Urzędu Transportu Kolejowego na podstawie art.</w:t>
      </w:r>
      <w:r w:rsidR="00620B29">
        <w:t xml:space="preserve"> </w:t>
      </w:r>
      <w:r w:rsidRPr="00AA4B90">
        <w:t>22a ust. 1 pkt 2 ustawy zmienianej w</w:t>
      </w:r>
      <w:r w:rsidR="00620B29">
        <w:t xml:space="preserve"> </w:t>
      </w:r>
      <w:r w:rsidRPr="00AA4B90">
        <w:t>art. 1</w:t>
      </w:r>
      <w:r>
        <w:t>,</w:t>
      </w:r>
      <w:r w:rsidRPr="00AA4B90">
        <w:t xml:space="preserve"> </w:t>
      </w:r>
      <w:r w:rsidRPr="00AA4B90">
        <w:lastRenderedPageBreak/>
        <w:t>w brzmieniu dotychczasowym</w:t>
      </w:r>
      <w:r>
        <w:t>,</w:t>
      </w:r>
      <w:r w:rsidRPr="00AA4B90">
        <w:t xml:space="preserve"> staje się rejestrem ośrodków szkolenia, o którym mowa w</w:t>
      </w:r>
      <w:r w:rsidR="006B71A9">
        <w:t> </w:t>
      </w:r>
      <w:r w:rsidRPr="00AA4B90">
        <w:t>art.</w:t>
      </w:r>
      <w:r w:rsidR="006B71A9">
        <w:t> </w:t>
      </w:r>
      <w:r w:rsidRPr="00AA4B90">
        <w:t>22a ust. 1 pkt 2 ustawy zmienianej w art. 1</w:t>
      </w:r>
      <w:r>
        <w:t>,</w:t>
      </w:r>
      <w:r w:rsidRPr="00AA4B90">
        <w:t xml:space="preserve"> w brzmieniu nadanym niniejszą ustawą.</w:t>
      </w:r>
    </w:p>
    <w:p w14:paraId="69B1F7D6" w14:textId="0F43F7FE" w:rsidR="00196050" w:rsidRPr="00AA4B90" w:rsidRDefault="00196050" w:rsidP="00902812">
      <w:pPr>
        <w:pStyle w:val="USTustnpkodeksu"/>
      </w:pPr>
      <w:r w:rsidRPr="00AA4B90">
        <w:t>2.</w:t>
      </w:r>
      <w:r w:rsidR="00620B29">
        <w:t xml:space="preserve"> </w:t>
      </w:r>
      <w:r w:rsidRPr="00AA4B90">
        <w:t>Wpisy do rejestru ośrodków szkolenia i egzaminowania</w:t>
      </w:r>
      <w:r>
        <w:t>, o którym mowa w</w:t>
      </w:r>
      <w:r w:rsidR="006B71A9">
        <w:t> </w:t>
      </w:r>
      <w:r>
        <w:t xml:space="preserve">przepisach </w:t>
      </w:r>
      <w:r w:rsidRPr="003666A3">
        <w:t>ustawy zmienianej w art. 1</w:t>
      </w:r>
      <w:r>
        <w:t>,</w:t>
      </w:r>
      <w:r w:rsidRPr="003666A3">
        <w:t xml:space="preserve"> w brzmieniu </w:t>
      </w:r>
      <w:r>
        <w:t>dotychczasowym, dokonane przed dniem wejścia w życie niniejszej ustawy</w:t>
      </w:r>
      <w:r w:rsidR="00640A29">
        <w:t>,</w:t>
      </w:r>
      <w:r>
        <w:t xml:space="preserve"> </w:t>
      </w:r>
      <w:r w:rsidRPr="00AA4B90">
        <w:t>stają się wpisami do rejestru ośrodków szkolenia</w:t>
      </w:r>
      <w:r>
        <w:t>, o</w:t>
      </w:r>
      <w:r w:rsidR="006B71A9">
        <w:t> </w:t>
      </w:r>
      <w:r>
        <w:t>którym mowa w przepisach ustawy zmienianej w art. 1, w brzmieniu nadanym niniejszą ustawą</w:t>
      </w:r>
      <w:r w:rsidRPr="00AA4B90">
        <w:t>.</w:t>
      </w:r>
    </w:p>
    <w:p w14:paraId="6B7DB69D" w14:textId="780EDF65" w:rsidR="00196050" w:rsidRPr="00AA4B90" w:rsidRDefault="00196050" w:rsidP="00902812">
      <w:pPr>
        <w:pStyle w:val="USTustnpkodeksu"/>
      </w:pPr>
      <w:r w:rsidRPr="00AA4B90">
        <w:t>3.</w:t>
      </w:r>
      <w:r w:rsidR="00620B29">
        <w:t xml:space="preserve"> </w:t>
      </w:r>
      <w:r w:rsidRPr="00AA4B90">
        <w:t>Wnioski o wpis do rejestru ośrodków szkolenia i egzaminowania</w:t>
      </w:r>
      <w:r w:rsidRPr="00BB3ADD">
        <w:t>, o którym mowa w</w:t>
      </w:r>
      <w:r w:rsidR="006B71A9">
        <w:t> </w:t>
      </w:r>
      <w:r w:rsidRPr="00BB3ADD">
        <w:t>przepisach ustawy zmienianej w art. 1</w:t>
      </w:r>
      <w:r>
        <w:t>,</w:t>
      </w:r>
      <w:r w:rsidRPr="00BB3ADD">
        <w:t xml:space="preserve"> w brzmieniu dotychczasowym,</w:t>
      </w:r>
      <w:r>
        <w:t xml:space="preserve"> </w:t>
      </w:r>
      <w:r w:rsidRPr="00AA4B90">
        <w:t>złożone i</w:t>
      </w:r>
      <w:r w:rsidR="006B71A9">
        <w:t> </w:t>
      </w:r>
      <w:r w:rsidRPr="00AA4B90">
        <w:t>nierozpatrzone przed dniem wejścia w życie niniejszej ustawy, stają się wnioskami o wpis do rejestru ośrodków szkolenia</w:t>
      </w:r>
      <w:r>
        <w:t>, o którym mowa w przepisach ustawy zmienianej w art. 1, w</w:t>
      </w:r>
      <w:r w:rsidR="006B71A9">
        <w:t> </w:t>
      </w:r>
      <w:r>
        <w:t>brzmieniu nadanym niniejszą ustawą</w:t>
      </w:r>
      <w:r w:rsidRPr="00AA4B90">
        <w:t>.</w:t>
      </w:r>
    </w:p>
    <w:p w14:paraId="50D39820" w14:textId="111DE0EC" w:rsidR="00196050" w:rsidRDefault="00196050" w:rsidP="00902812">
      <w:pPr>
        <w:pStyle w:val="USTustnpkodeksu"/>
      </w:pPr>
      <w:r w:rsidRPr="00AA4B90">
        <w:t>4. Do postępowań w sprawie wpisu do rejestru ośrodków szkolenia i egzaminowania</w:t>
      </w:r>
      <w:r w:rsidRPr="00BB3ADD">
        <w:t>, o</w:t>
      </w:r>
      <w:r w:rsidR="006B71A9">
        <w:t> </w:t>
      </w:r>
      <w:r w:rsidRPr="00BB3ADD">
        <w:t>którym mowa w przepisach ustawy zmienianej w art. 1</w:t>
      </w:r>
      <w:r>
        <w:t>,</w:t>
      </w:r>
      <w:r w:rsidRPr="00BB3ADD">
        <w:t xml:space="preserve"> w brzmieniu dotychczasowym,</w:t>
      </w:r>
      <w:r>
        <w:t xml:space="preserve"> </w:t>
      </w:r>
      <w:r w:rsidRPr="00AA4B90">
        <w:t>wszczętych i niezakończonych przed dniem wejścia w życie niniejszej ustawy</w:t>
      </w:r>
      <w:r>
        <w:t>,</w:t>
      </w:r>
      <w:r w:rsidRPr="00AA4B90">
        <w:t xml:space="preserve"> stosuje się przepisy ustawy zmienianej w art. 1</w:t>
      </w:r>
      <w:r>
        <w:t>,</w:t>
      </w:r>
      <w:r w:rsidRPr="00AA4B90">
        <w:t xml:space="preserve"> w</w:t>
      </w:r>
      <w:r w:rsidR="00620B29">
        <w:t xml:space="preserve"> </w:t>
      </w:r>
      <w:r w:rsidRPr="00AA4B90">
        <w:t>brzmieniu nadanym niniejszą ustawą.</w:t>
      </w:r>
    </w:p>
    <w:p w14:paraId="607FDD76" w14:textId="12DE8029" w:rsidR="00196050" w:rsidRPr="0043420A" w:rsidRDefault="00196050" w:rsidP="00902812">
      <w:pPr>
        <w:pStyle w:val="USTustnpkodeksu"/>
      </w:pPr>
      <w:r w:rsidRPr="0043420A">
        <w:t>5. Przedsiębiorcy prowadzący działalność, o której mowa w art. 22a ust. 4 ustawy zmienianej w art. 1</w:t>
      </w:r>
      <w:r>
        <w:t>, w brzmieniu dotychczasowym</w:t>
      </w:r>
      <w:r w:rsidRPr="0043420A">
        <w:t xml:space="preserve">, dostosują się do wymogów </w:t>
      </w:r>
      <w:r>
        <w:t>określonych w</w:t>
      </w:r>
      <w:r w:rsidRPr="0043420A">
        <w:t xml:space="preserve"> ustaw</w:t>
      </w:r>
      <w:r>
        <w:t>ie</w:t>
      </w:r>
      <w:r w:rsidRPr="0043420A">
        <w:t xml:space="preserve"> zmienian</w:t>
      </w:r>
      <w:r>
        <w:t>ej</w:t>
      </w:r>
      <w:r w:rsidRPr="0043420A">
        <w:t xml:space="preserve"> w art. 1</w:t>
      </w:r>
      <w:r>
        <w:t>,</w:t>
      </w:r>
      <w:r w:rsidRPr="0043420A">
        <w:t xml:space="preserve"> w brzmieniu nadanym niniejszą ustawą</w:t>
      </w:r>
      <w:r>
        <w:t>,</w:t>
      </w:r>
      <w:r w:rsidRPr="0043420A">
        <w:t xml:space="preserve"> w terminie</w:t>
      </w:r>
      <w:r w:rsidRPr="0077402F">
        <w:t xml:space="preserve"> </w:t>
      </w:r>
      <w:r w:rsidRPr="000E37DF">
        <w:t xml:space="preserve">do dnia </w:t>
      </w:r>
      <w:r>
        <w:t>30</w:t>
      </w:r>
      <w:r w:rsidR="006B71A9">
        <w:t> </w:t>
      </w:r>
      <w:r w:rsidRPr="000E37DF">
        <w:t>stycznia 2023 r.</w:t>
      </w:r>
    </w:p>
    <w:p w14:paraId="245FEFE8" w14:textId="3EED1206" w:rsidR="00196050" w:rsidRPr="0043420A" w:rsidRDefault="00196050" w:rsidP="00196050">
      <w:pPr>
        <w:pStyle w:val="ARTartustawynprozporzdzenia"/>
      </w:pPr>
      <w:r w:rsidRPr="00902812">
        <w:rPr>
          <w:rStyle w:val="Ppogrubienie"/>
        </w:rPr>
        <w:t>Art.</w:t>
      </w:r>
      <w:r w:rsidR="001F3964">
        <w:t> </w:t>
      </w:r>
      <w:r w:rsidRPr="00902812">
        <w:rPr>
          <w:rStyle w:val="Ppogrubienie"/>
        </w:rPr>
        <w:t>3.</w:t>
      </w:r>
      <w:r w:rsidRPr="0043420A">
        <w:t xml:space="preserve"> Do postępowań</w:t>
      </w:r>
      <w:r>
        <w:t xml:space="preserve"> w przedmiocie zakazu, o którym mowa</w:t>
      </w:r>
      <w:r w:rsidRPr="00DD6E49">
        <w:t xml:space="preserve"> </w:t>
      </w:r>
      <w:r w:rsidRPr="0043420A">
        <w:t xml:space="preserve">art. </w:t>
      </w:r>
      <w:r>
        <w:t>22ac ust. 1 ustawy zmienianej w art. 1,</w:t>
      </w:r>
      <w:r w:rsidRPr="00D22B59">
        <w:t xml:space="preserve"> </w:t>
      </w:r>
      <w:r w:rsidRPr="0076758C">
        <w:t>w brzmieniu dotychczasowym</w:t>
      </w:r>
      <w:r>
        <w:t xml:space="preserve">, </w:t>
      </w:r>
      <w:r w:rsidRPr="0043420A">
        <w:t>wszczętych i niezakończonych przed dniem wejścia w życie niniejszej</w:t>
      </w:r>
      <w:r>
        <w:t xml:space="preserve"> ustawy,</w:t>
      </w:r>
      <w:r w:rsidRPr="0043420A">
        <w:t xml:space="preserve"> stosuje się przepisy dotychczasowe.</w:t>
      </w:r>
    </w:p>
    <w:p w14:paraId="0F834A50" w14:textId="57DD2B2B" w:rsidR="00196050" w:rsidRPr="0076758C" w:rsidRDefault="00196050" w:rsidP="00196050">
      <w:pPr>
        <w:pStyle w:val="ARTartustawynprozporzdzenia"/>
      </w:pPr>
      <w:r w:rsidRPr="00902812">
        <w:rPr>
          <w:rStyle w:val="Ppogrubienie"/>
        </w:rPr>
        <w:t>Art.</w:t>
      </w:r>
      <w:r w:rsidR="001F3964">
        <w:rPr>
          <w:rStyle w:val="Ppogrubienie"/>
        </w:rPr>
        <w:t> </w:t>
      </w:r>
      <w:r w:rsidRPr="00902812">
        <w:rPr>
          <w:rStyle w:val="Ppogrubienie"/>
        </w:rPr>
        <w:t>4.</w:t>
      </w:r>
      <w:r w:rsidR="00620B29">
        <w:t xml:space="preserve"> </w:t>
      </w:r>
      <w:r w:rsidRPr="0076758C">
        <w:t>1.</w:t>
      </w:r>
      <w:r>
        <w:t xml:space="preserve"> </w:t>
      </w:r>
      <w:r w:rsidRPr="0076758C">
        <w:t>Egzaminatorzy wpisani do wykazu, o którym mowa w art. 22a ust. 8 pkt 1 ustawy zmienianej w art. 1</w:t>
      </w:r>
      <w:r>
        <w:t>,</w:t>
      </w:r>
      <w:r w:rsidRPr="0076758C">
        <w:t xml:space="preserve"> w brzmieniu dotychczasowym</w:t>
      </w:r>
      <w:r>
        <w:t>,</w:t>
      </w:r>
      <w:r w:rsidRPr="0076758C">
        <w:t xml:space="preserve"> i uprawnieni do prowadzenia egzaminów stają się egzaminatorami w rozumieniu ustawy</w:t>
      </w:r>
      <w:r w:rsidRPr="004E5A79">
        <w:t xml:space="preserve"> </w:t>
      </w:r>
      <w:r w:rsidRPr="00AA4B90">
        <w:t>zmienianej w art. 1</w:t>
      </w:r>
      <w:r>
        <w:t>,</w:t>
      </w:r>
      <w:r w:rsidRPr="00AA4B90">
        <w:t xml:space="preserve"> w brzmieniu nadanym niniejszą ustawą</w:t>
      </w:r>
      <w:r w:rsidRPr="0076758C">
        <w:t>.</w:t>
      </w:r>
    </w:p>
    <w:p w14:paraId="3AC686ED" w14:textId="2BFD7168" w:rsidR="00196050" w:rsidRPr="0076758C" w:rsidRDefault="00196050" w:rsidP="00902812">
      <w:pPr>
        <w:pStyle w:val="USTustnpkodeksu"/>
      </w:pPr>
      <w:r w:rsidRPr="0076758C">
        <w:t xml:space="preserve">2. Ośrodki szkolenia i egzaminowania przekażą Prezesowi </w:t>
      </w:r>
      <w:r w:rsidRPr="00AA4B90">
        <w:t>Urzędu Transportu Kolejowego</w:t>
      </w:r>
      <w:r>
        <w:t>,</w:t>
      </w:r>
      <w:r w:rsidRPr="00AA4B90">
        <w:t xml:space="preserve"> </w:t>
      </w:r>
      <w:r>
        <w:t xml:space="preserve">w terminie do dnia 3 stycznia 2023 r., </w:t>
      </w:r>
      <w:r w:rsidRPr="0076758C">
        <w:t xml:space="preserve">dane </w:t>
      </w:r>
      <w:r>
        <w:t>dotyczące egzaminatorów</w:t>
      </w:r>
      <w:r w:rsidRPr="0076758C">
        <w:t>, o których mowa w ust</w:t>
      </w:r>
      <w:r>
        <w:t>.</w:t>
      </w:r>
      <w:r w:rsidRPr="0076758C">
        <w:t xml:space="preserve"> 1</w:t>
      </w:r>
      <w:r>
        <w:t>, obejmujące dane, o których mowa w art. 22be ust. 2 ustawy zmienianej w</w:t>
      </w:r>
      <w:r w:rsidR="006B71A9">
        <w:t> </w:t>
      </w:r>
      <w:r>
        <w:t>art.</w:t>
      </w:r>
      <w:r w:rsidR="006B71A9">
        <w:t> </w:t>
      </w:r>
      <w:r>
        <w:t>1, w brzmieniu nadanym niniejszą ustawą.</w:t>
      </w:r>
    </w:p>
    <w:p w14:paraId="6D32FDD9" w14:textId="77777777" w:rsidR="00196050" w:rsidRDefault="00196050" w:rsidP="00902812">
      <w:pPr>
        <w:pStyle w:val="USTustnpkodeksu"/>
      </w:pPr>
      <w:r>
        <w:lastRenderedPageBreak/>
        <w:t xml:space="preserve">3. </w:t>
      </w:r>
      <w:r w:rsidRPr="0076758C">
        <w:t xml:space="preserve">Prezes </w:t>
      </w:r>
      <w:r w:rsidRPr="00AA4B90">
        <w:t>Urzędu Transportu Kolejowego</w:t>
      </w:r>
      <w:r>
        <w:t xml:space="preserve"> </w:t>
      </w:r>
      <w:r w:rsidRPr="0076758C">
        <w:t xml:space="preserve">w terminie do </w:t>
      </w:r>
      <w:r>
        <w:t xml:space="preserve">dnia </w:t>
      </w:r>
      <w:r w:rsidRPr="0076758C">
        <w:t>30 czerwca 202</w:t>
      </w:r>
      <w:r>
        <w:t>2</w:t>
      </w:r>
      <w:r w:rsidRPr="0076758C">
        <w:t xml:space="preserve"> r.</w:t>
      </w:r>
      <w:r>
        <w:t xml:space="preserve"> określi, </w:t>
      </w:r>
      <w:r w:rsidRPr="0076758C">
        <w:t xml:space="preserve">w drodze komunikatu w Dzienniku Urzędowym </w:t>
      </w:r>
      <w:r>
        <w:t xml:space="preserve">Prezesa </w:t>
      </w:r>
      <w:r w:rsidRPr="0076758C">
        <w:t>Urzędu Transportu Kolejowego</w:t>
      </w:r>
      <w:r>
        <w:t>, sposób oraz f</w:t>
      </w:r>
      <w:r w:rsidRPr="0076758C">
        <w:t>ormę przekazania</w:t>
      </w:r>
      <w:r>
        <w:t xml:space="preserve"> danych, o którym mowa w ust. 2.</w:t>
      </w:r>
    </w:p>
    <w:p w14:paraId="5841602C" w14:textId="29B72C2F" w:rsidR="00196050" w:rsidRDefault="00196050" w:rsidP="00902812">
      <w:pPr>
        <w:pStyle w:val="USTustnpkodeksu"/>
      </w:pPr>
      <w:r>
        <w:t>4. Przedsiębiorca, który nie przekazał albo przekazał dane z naruszeniem terminu, o</w:t>
      </w:r>
      <w:r w:rsidR="006B71A9">
        <w:t> </w:t>
      </w:r>
      <w:r>
        <w:t xml:space="preserve">którym mowa w ust. 2, </w:t>
      </w:r>
      <w:r w:rsidRPr="005423C3">
        <w:t>lub przekazał dane nieprawdziwe,</w:t>
      </w:r>
      <w:r>
        <w:t xml:space="preserve"> podlega karze </w:t>
      </w:r>
      <w:r w:rsidRPr="0073133A">
        <w:t>pieniężn</w:t>
      </w:r>
      <w:r>
        <w:t xml:space="preserve">ej </w:t>
      </w:r>
      <w:r w:rsidRPr="0073133A">
        <w:t>w</w:t>
      </w:r>
      <w:r w:rsidR="006B71A9">
        <w:t> </w:t>
      </w:r>
      <w:r w:rsidRPr="0073133A">
        <w:t xml:space="preserve">wysokości do 2% rocznego przychodu przedsiębiorcy, osiągniętego w poprzednim roku </w:t>
      </w:r>
      <w:r>
        <w:t xml:space="preserve">obrotowym. </w:t>
      </w:r>
      <w:r w:rsidRPr="00D10F25">
        <w:t>Kary pieniężne nakłada Prezes Urzędu Transportu Kolejowego w drodze decyzji.</w:t>
      </w:r>
    </w:p>
    <w:p w14:paraId="5F135904" w14:textId="77777777" w:rsidR="00196050" w:rsidRDefault="00196050" w:rsidP="00902812">
      <w:pPr>
        <w:pStyle w:val="USTustnpkodeksu"/>
      </w:pPr>
      <w:r>
        <w:t xml:space="preserve">5. </w:t>
      </w:r>
      <w:r w:rsidRPr="007C1075">
        <w:t xml:space="preserve">Przedsiębiorca </w:t>
      </w:r>
      <w:r>
        <w:t>przekazuje</w:t>
      </w:r>
      <w:r w:rsidRPr="007C1075">
        <w:t xml:space="preserve"> Prezesowi U</w:t>
      </w:r>
      <w:r>
        <w:t xml:space="preserve">rzędu </w:t>
      </w:r>
      <w:r w:rsidRPr="007C1075">
        <w:t>T</w:t>
      </w:r>
      <w:r>
        <w:t xml:space="preserve">ransportu </w:t>
      </w:r>
      <w:r w:rsidRPr="007C1075">
        <w:t>K</w:t>
      </w:r>
      <w:r>
        <w:t>olejowego</w:t>
      </w:r>
      <w:r w:rsidRPr="007C1075">
        <w:t xml:space="preserve">, </w:t>
      </w:r>
      <w:r>
        <w:t xml:space="preserve">na każde jego żądanie, </w:t>
      </w:r>
      <w:r w:rsidRPr="007C1075">
        <w:t>w terminie 30 dni od dnia otrzymania żądania, dan</w:t>
      </w:r>
      <w:r>
        <w:t>e</w:t>
      </w:r>
      <w:r w:rsidRPr="007C1075">
        <w:t xml:space="preserve"> niezbędn</w:t>
      </w:r>
      <w:r>
        <w:t>e</w:t>
      </w:r>
      <w:r w:rsidRPr="007C1075">
        <w:t xml:space="preserve"> do określenia podstawy wymiaru kary pieniężnej</w:t>
      </w:r>
      <w:r>
        <w:t>, o której mowa w ust. 4</w:t>
      </w:r>
      <w:r w:rsidRPr="007C1075">
        <w:t xml:space="preserve">. </w:t>
      </w:r>
    </w:p>
    <w:p w14:paraId="044AD0EA" w14:textId="77777777" w:rsidR="00196050" w:rsidRDefault="00196050" w:rsidP="00902812">
      <w:pPr>
        <w:pStyle w:val="USTustnpkodeksu"/>
      </w:pPr>
      <w:r>
        <w:t xml:space="preserve">6. </w:t>
      </w:r>
      <w:r w:rsidRPr="007C1075">
        <w:t xml:space="preserve">W przypadku </w:t>
      </w:r>
      <w:r>
        <w:t>nieprzekazania</w:t>
      </w:r>
      <w:r w:rsidRPr="007C1075">
        <w:t xml:space="preserve"> danych,</w:t>
      </w:r>
      <w:r>
        <w:t xml:space="preserve"> o których mowa w ust. 5, przekazania danych </w:t>
      </w:r>
      <w:r w:rsidRPr="007C1075">
        <w:t>uniemożliwiają</w:t>
      </w:r>
      <w:r>
        <w:t>cych</w:t>
      </w:r>
      <w:r w:rsidRPr="007C1075">
        <w:t xml:space="preserve"> ustalenie podstawy wymiaru kary </w:t>
      </w:r>
      <w:r>
        <w:t xml:space="preserve">pieniężnej, o której mowa w ust. 4, </w:t>
      </w:r>
      <w:r w:rsidRPr="007C1075">
        <w:t xml:space="preserve">lub gdy </w:t>
      </w:r>
      <w:r>
        <w:t xml:space="preserve">roczny </w:t>
      </w:r>
      <w:r w:rsidRPr="007C1075">
        <w:t xml:space="preserve">przychód </w:t>
      </w:r>
      <w:r>
        <w:t xml:space="preserve">przedsiębiorcy </w:t>
      </w:r>
      <w:r w:rsidRPr="007C1075">
        <w:t xml:space="preserve">uzyskany w poprzednim roku </w:t>
      </w:r>
      <w:r>
        <w:t>obrotowym</w:t>
      </w:r>
      <w:r w:rsidRPr="007C1075">
        <w:t xml:space="preserve"> jest niższy niż 10 000 zł</w:t>
      </w:r>
      <w:r>
        <w:t>,</w:t>
      </w:r>
      <w:r w:rsidRPr="007C1075">
        <w:t xml:space="preserve"> Prezes U</w:t>
      </w:r>
      <w:r>
        <w:t xml:space="preserve">rzędu </w:t>
      </w:r>
      <w:r w:rsidRPr="007C1075">
        <w:t>T</w:t>
      </w:r>
      <w:r>
        <w:t xml:space="preserve">ransportu </w:t>
      </w:r>
      <w:r w:rsidRPr="007C1075">
        <w:t>K</w:t>
      </w:r>
      <w:r>
        <w:t>olejowego</w:t>
      </w:r>
      <w:r w:rsidRPr="007C1075">
        <w:t xml:space="preserve"> </w:t>
      </w:r>
      <w:r>
        <w:t>nakłada karę pieniężną w wysokości nieprzekraczającej</w:t>
      </w:r>
      <w:r w:rsidRPr="007C1075">
        <w:t xml:space="preserve"> 100 000 zł</w:t>
      </w:r>
      <w:r>
        <w:t xml:space="preserve">. </w:t>
      </w:r>
    </w:p>
    <w:p w14:paraId="453D480C" w14:textId="77777777" w:rsidR="00196050" w:rsidRDefault="00196050" w:rsidP="00902812">
      <w:pPr>
        <w:pStyle w:val="USTustnpkodeksu"/>
      </w:pPr>
      <w:r>
        <w:t xml:space="preserve">7. </w:t>
      </w:r>
      <w:r w:rsidRPr="00A246DC">
        <w:t>Niezależnie od kary pieniężnej</w:t>
      </w:r>
      <w:r>
        <w:t>, o której mowa</w:t>
      </w:r>
      <w:r w:rsidRPr="00A246DC">
        <w:t xml:space="preserve"> w ust. </w:t>
      </w:r>
      <w:r>
        <w:t>4,</w:t>
      </w:r>
      <w:r w:rsidRPr="00A246DC">
        <w:t xml:space="preserve"> Prezes U</w:t>
      </w:r>
      <w:r>
        <w:t xml:space="preserve">rzędu </w:t>
      </w:r>
      <w:r w:rsidRPr="00A246DC">
        <w:t>T</w:t>
      </w:r>
      <w:r>
        <w:t xml:space="preserve">ransportu </w:t>
      </w:r>
      <w:r w:rsidRPr="00A246DC">
        <w:t>K</w:t>
      </w:r>
      <w:r>
        <w:t>olejowego</w:t>
      </w:r>
      <w:r w:rsidRPr="00A246DC">
        <w:t xml:space="preserve"> </w:t>
      </w:r>
      <w:r>
        <w:t xml:space="preserve">może nałożyć </w:t>
      </w:r>
      <w:r w:rsidRPr="00A246DC">
        <w:t xml:space="preserve">karę pieniężną na kierownika </w:t>
      </w:r>
      <w:r>
        <w:t>przedsiębiorcy w wysokości nieprzekraczającej</w:t>
      </w:r>
      <w:r w:rsidRPr="00A246DC">
        <w:t xml:space="preserve"> 300% jego wynagrodzenia miesięcznego</w:t>
      </w:r>
      <w:r>
        <w:t>.</w:t>
      </w:r>
    </w:p>
    <w:p w14:paraId="5B01C02F" w14:textId="77777777" w:rsidR="00196050" w:rsidRPr="0076758C" w:rsidRDefault="00196050" w:rsidP="00902812">
      <w:pPr>
        <w:pStyle w:val="USTustnpkodeksu"/>
      </w:pPr>
      <w:r w:rsidRPr="000A4EA0">
        <w:t>8</w:t>
      </w:r>
      <w:r w:rsidRPr="00D10F25">
        <w:t>. Do postępowań w sprawie nałożenia kar pieniężnych przepisy art. 66 ust. 2b i 4 ustawy zmienianej w art. 1</w:t>
      </w:r>
      <w:r w:rsidRPr="00976A91">
        <w:t xml:space="preserve"> </w:t>
      </w:r>
      <w:r w:rsidRPr="00D10F25">
        <w:t>stosuje się odpowiednio.</w:t>
      </w:r>
    </w:p>
    <w:p w14:paraId="6D36C461" w14:textId="7C27CA0D" w:rsidR="00196050" w:rsidRPr="0076758C" w:rsidRDefault="00196050" w:rsidP="00196050">
      <w:pPr>
        <w:pStyle w:val="ARTartustawynprozporzdzenia"/>
      </w:pPr>
      <w:r w:rsidRPr="00902812">
        <w:rPr>
          <w:rStyle w:val="Ppogrubienie"/>
        </w:rPr>
        <w:t>Art.</w:t>
      </w:r>
      <w:r w:rsidR="001F3964">
        <w:rPr>
          <w:rStyle w:val="Ppogrubienie"/>
        </w:rPr>
        <w:t> </w:t>
      </w:r>
      <w:r w:rsidRPr="00902812">
        <w:rPr>
          <w:rStyle w:val="Ppogrubienie"/>
        </w:rPr>
        <w:t>5.</w:t>
      </w:r>
      <w:r w:rsidRPr="0076758C">
        <w:t xml:space="preserve"> 1. Licencje maszynisty i świadectwa maszynisty wydane przed dniem wejścia w</w:t>
      </w:r>
      <w:r w:rsidR="006B71A9">
        <w:t> </w:t>
      </w:r>
      <w:r w:rsidRPr="0076758C">
        <w:t xml:space="preserve">życie ustawy zachowują ważność </w:t>
      </w:r>
      <w:r>
        <w:t>przez</w:t>
      </w:r>
      <w:r w:rsidRPr="0076758C">
        <w:t xml:space="preserve"> okres, na który zostały wydane.</w:t>
      </w:r>
    </w:p>
    <w:p w14:paraId="6918C05C" w14:textId="73B271BD" w:rsidR="00196050" w:rsidRDefault="00196050" w:rsidP="00902812">
      <w:pPr>
        <w:pStyle w:val="USTustnpkodeksu"/>
      </w:pPr>
      <w:r w:rsidRPr="0076758C">
        <w:t xml:space="preserve">2. Do postępowań dotyczących wydania, przedłużenia ważności, wydania wtórnika, przywrócenia i aktualizacji danych zawartych w licencji maszynisty oraz </w:t>
      </w:r>
      <w:r>
        <w:t xml:space="preserve">do postępowań dotyczących </w:t>
      </w:r>
      <w:r w:rsidRPr="0076758C">
        <w:t>uzyskania świadectwa maszynisty</w:t>
      </w:r>
      <w:r>
        <w:t>,</w:t>
      </w:r>
      <w:r w:rsidRPr="0076758C">
        <w:t xml:space="preserve"> wszczętych i niezakończonych przed dniem wejścia w życie niniejszej ustawy</w:t>
      </w:r>
      <w:r>
        <w:t>,</w:t>
      </w:r>
      <w:r w:rsidRPr="0076758C">
        <w:t xml:space="preserve"> stosuje się przepisy </w:t>
      </w:r>
      <w:r>
        <w:t>ustawy zmienianej w art. 1, w</w:t>
      </w:r>
      <w:r w:rsidR="006B71A9">
        <w:t> </w:t>
      </w:r>
      <w:r>
        <w:t>brzmieniu dotychczasowym</w:t>
      </w:r>
      <w:r w:rsidRPr="0076758C">
        <w:t>.</w:t>
      </w:r>
    </w:p>
    <w:p w14:paraId="759884D3" w14:textId="2E4CF97D" w:rsidR="00196050" w:rsidRPr="0076758C" w:rsidRDefault="00196050" w:rsidP="00196050">
      <w:pPr>
        <w:pStyle w:val="ARTartustawynprozporzdzenia"/>
      </w:pPr>
      <w:r w:rsidRPr="00902812">
        <w:rPr>
          <w:rStyle w:val="Ppogrubienie"/>
        </w:rPr>
        <w:t>Art.</w:t>
      </w:r>
      <w:r w:rsidR="001F3964">
        <w:rPr>
          <w:rStyle w:val="Ppogrubienie"/>
        </w:rPr>
        <w:t> </w:t>
      </w:r>
      <w:r w:rsidRPr="00902812">
        <w:rPr>
          <w:rStyle w:val="Ppogrubienie"/>
        </w:rPr>
        <w:t>6.</w:t>
      </w:r>
      <w:r w:rsidR="00620B29">
        <w:t xml:space="preserve"> </w:t>
      </w:r>
      <w:r w:rsidRPr="0076758C">
        <w:t xml:space="preserve">1. </w:t>
      </w:r>
      <w:r>
        <w:t>S</w:t>
      </w:r>
      <w:r w:rsidRPr="0076758C">
        <w:t>zkolenie i egzaminowanie kandydatów na maszynistów ubiegających się o</w:t>
      </w:r>
      <w:r w:rsidR="006B71A9">
        <w:t> </w:t>
      </w:r>
      <w:r w:rsidRPr="0076758C">
        <w:t xml:space="preserve">uzyskanie licencji maszynisty lub ubiegających się o uzyskanie świadectwa maszynisty, którzy w dniu wejścia w życie niniejszej ustawy </w:t>
      </w:r>
      <w:r>
        <w:t>są w trakcie</w:t>
      </w:r>
      <w:r w:rsidRPr="0076758C">
        <w:t xml:space="preserve"> szkoleni</w:t>
      </w:r>
      <w:r>
        <w:t>a</w:t>
      </w:r>
      <w:r w:rsidRPr="0076758C">
        <w:t xml:space="preserve"> </w:t>
      </w:r>
      <w:r>
        <w:t>albo</w:t>
      </w:r>
      <w:r w:rsidRPr="0076758C">
        <w:t xml:space="preserve"> egzaminu, jest </w:t>
      </w:r>
      <w:r>
        <w:t>prowadzone</w:t>
      </w:r>
      <w:r w:rsidRPr="0076758C">
        <w:t xml:space="preserve"> na podstawie przepisów </w:t>
      </w:r>
      <w:r w:rsidRPr="001F6369">
        <w:t>ustawy zmienianej w art. 1</w:t>
      </w:r>
      <w:r>
        <w:t>,</w:t>
      </w:r>
      <w:r w:rsidRPr="001F6369">
        <w:t xml:space="preserve"> w brzmieniu dotychczasowym</w:t>
      </w:r>
      <w:r>
        <w:t>,</w:t>
      </w:r>
      <w:r w:rsidRPr="001F6369" w:rsidDel="001F6369">
        <w:t xml:space="preserve"> </w:t>
      </w:r>
      <w:r w:rsidRPr="0076758C">
        <w:t>nie dłużej niż przez 12 miesięcy od dnia wejścia w życie niniejszej ustawy.</w:t>
      </w:r>
    </w:p>
    <w:p w14:paraId="772C9912" w14:textId="77777777" w:rsidR="00196050" w:rsidRPr="0076758C" w:rsidRDefault="00196050" w:rsidP="00902812">
      <w:pPr>
        <w:pStyle w:val="USTustnpkodeksu"/>
      </w:pPr>
      <w:r w:rsidRPr="0076758C">
        <w:lastRenderedPageBreak/>
        <w:t xml:space="preserve">2. Uzyskane przed dniem wejścia w życie niniejszej ustawy świadectwa zdania egzaminu niezbędnego do uzyskania licencji maszynisty oraz świadectwa zdania egzaminu niezbędnego do uzyskania </w:t>
      </w:r>
      <w:r>
        <w:t>świadectwa</w:t>
      </w:r>
      <w:r w:rsidRPr="0076758C">
        <w:t xml:space="preserve"> maszynisty</w:t>
      </w:r>
      <w:r>
        <w:t xml:space="preserve"> </w:t>
      </w:r>
      <w:r w:rsidRPr="0076758C">
        <w:t xml:space="preserve">uprawniają do ubiegania się o uzyskanie </w:t>
      </w:r>
      <w:r>
        <w:t xml:space="preserve">odpowiednio </w:t>
      </w:r>
      <w:r w:rsidRPr="0076758C">
        <w:t>licencji maszynisty</w:t>
      </w:r>
      <w:r>
        <w:t xml:space="preserve"> oraz świadectwa maszynisty</w:t>
      </w:r>
      <w:r w:rsidRPr="0076758C">
        <w:t xml:space="preserve">. </w:t>
      </w:r>
    </w:p>
    <w:p w14:paraId="04F942A6" w14:textId="1CA457D5" w:rsidR="00196050" w:rsidRPr="0076758C" w:rsidRDefault="00196050" w:rsidP="00902812">
      <w:pPr>
        <w:pStyle w:val="USTustnpkodeksu"/>
      </w:pPr>
      <w:r w:rsidRPr="0076758C">
        <w:t xml:space="preserve">3. Ośrodki szkolenia przekażą Prezesowi </w:t>
      </w:r>
      <w:r w:rsidRPr="00AA4B90">
        <w:t xml:space="preserve">Urzędu Transportu Kolejowego </w:t>
      </w:r>
      <w:r w:rsidRPr="0076758C">
        <w:t>w terminie 14</w:t>
      </w:r>
      <w:r w:rsidR="006B71A9">
        <w:t> </w:t>
      </w:r>
      <w:r w:rsidRPr="0076758C">
        <w:t xml:space="preserve">dni od dnia wejścia w życie ustawy listę osób, które </w:t>
      </w:r>
      <w:r w:rsidRPr="001F6369">
        <w:t>w dniu</w:t>
      </w:r>
      <w:r>
        <w:t xml:space="preserve"> jej</w:t>
      </w:r>
      <w:r w:rsidRPr="001F6369">
        <w:t xml:space="preserve"> wejścia w życie </w:t>
      </w:r>
      <w:r w:rsidRPr="0076758C">
        <w:t>były uczestnikami szkolenia lub egzaminu</w:t>
      </w:r>
      <w:r>
        <w:t xml:space="preserve"> na licencję maszynisty lub świadectwo maszynisty,</w:t>
      </w:r>
      <w:r w:rsidRPr="0076758C">
        <w:t xml:space="preserve"> obejmującą:</w:t>
      </w:r>
    </w:p>
    <w:p w14:paraId="697E9E90" w14:textId="77777777" w:rsidR="00196050" w:rsidRPr="00DF199E" w:rsidRDefault="00196050">
      <w:pPr>
        <w:pStyle w:val="PKTpunkt"/>
      </w:pPr>
      <w:r w:rsidRPr="0076758C">
        <w:t>1)</w:t>
      </w:r>
      <w:r>
        <w:tab/>
        <w:t>imię (</w:t>
      </w:r>
      <w:r w:rsidRPr="00DF199E">
        <w:t>imiona) i nazwisko;</w:t>
      </w:r>
    </w:p>
    <w:p w14:paraId="3995E65C" w14:textId="77777777" w:rsidR="00196050" w:rsidRPr="00896256" w:rsidRDefault="00196050">
      <w:pPr>
        <w:pStyle w:val="PKTpunkt"/>
      </w:pPr>
      <w:r w:rsidRPr="00DF199E">
        <w:t>2)</w:t>
      </w:r>
      <w:r w:rsidRPr="00DF199E">
        <w:tab/>
      </w:r>
      <w:r w:rsidRPr="00896256">
        <w:t>datę i miejsce urodzenia;</w:t>
      </w:r>
    </w:p>
    <w:p w14:paraId="46B32E6A" w14:textId="77777777" w:rsidR="00196050" w:rsidRPr="00F27A4C" w:rsidRDefault="00196050">
      <w:pPr>
        <w:pStyle w:val="PKTpunkt"/>
      </w:pPr>
      <w:r w:rsidRPr="00F27A4C">
        <w:t>3)</w:t>
      </w:r>
      <w:r w:rsidRPr="00F27A4C">
        <w:tab/>
        <w:t>numer PESEL, a w przypadku osoby nieposiadającej numeru PESEL – serię, numer nazwę dokumentu potwierdzającego tożsamość oraz nazwę państwa, które wydało ten dokument;</w:t>
      </w:r>
    </w:p>
    <w:p w14:paraId="63086DED" w14:textId="5A0C065A" w:rsidR="00196050" w:rsidRDefault="00196050">
      <w:pPr>
        <w:pStyle w:val="PKTpunkt"/>
      </w:pPr>
      <w:r w:rsidRPr="00F27A4C">
        <w:t>4)</w:t>
      </w:r>
      <w:r w:rsidRPr="00F27A4C">
        <w:tab/>
        <w:t>numer licencji maszynisty – w przypadku kandydatów na maszynistów ubiegających się o uz</w:t>
      </w:r>
      <w:r w:rsidR="000647A5">
        <w:t>y</w:t>
      </w:r>
      <w:r w:rsidRPr="00F27A4C">
        <w:t>ska</w:t>
      </w:r>
      <w:r>
        <w:t>nie świadectwa</w:t>
      </w:r>
      <w:r w:rsidRPr="0076758C">
        <w:t xml:space="preserve"> maszynisty.</w:t>
      </w:r>
    </w:p>
    <w:p w14:paraId="556DF9A2" w14:textId="4D7E9CDF" w:rsidR="00196050" w:rsidRDefault="00196050" w:rsidP="00196050">
      <w:pPr>
        <w:pStyle w:val="ARTartustawynprozporzdzenia"/>
      </w:pPr>
      <w:r w:rsidRPr="00902812">
        <w:rPr>
          <w:rStyle w:val="Ppogrubienie"/>
        </w:rPr>
        <w:t>Art.</w:t>
      </w:r>
      <w:r w:rsidR="001F3964">
        <w:rPr>
          <w:rStyle w:val="Ppogrubienie"/>
        </w:rPr>
        <w:t> </w:t>
      </w:r>
      <w:r w:rsidRPr="00902812">
        <w:rPr>
          <w:rStyle w:val="Ppogrubienie"/>
        </w:rPr>
        <w:t>7.</w:t>
      </w:r>
      <w:r w:rsidR="00620B29">
        <w:t xml:space="preserve"> </w:t>
      </w:r>
      <w:r w:rsidRPr="0076758C">
        <w:t xml:space="preserve">1. </w:t>
      </w:r>
      <w:r>
        <w:t>P</w:t>
      </w:r>
      <w:r w:rsidRPr="00C05769">
        <w:t>rzewoźni</w:t>
      </w:r>
      <w:r>
        <w:t>cy kolejowi, zarządcy</w:t>
      </w:r>
      <w:r w:rsidRPr="00C05769">
        <w:t xml:space="preserve"> infrastruktury </w:t>
      </w:r>
      <w:r>
        <w:t xml:space="preserve">oraz </w:t>
      </w:r>
      <w:r w:rsidRPr="00C05769">
        <w:t>podmiot</w:t>
      </w:r>
      <w:r>
        <w:t>y zatrudniające</w:t>
      </w:r>
      <w:r w:rsidRPr="00C05769">
        <w:t xml:space="preserve"> prowadząc</w:t>
      </w:r>
      <w:r>
        <w:t>ych</w:t>
      </w:r>
      <w:r w:rsidRPr="00C05769">
        <w:t xml:space="preserve"> pojazdy kolejowe</w:t>
      </w:r>
      <w:r w:rsidRPr="0076758C">
        <w:t xml:space="preserve"> przekażą</w:t>
      </w:r>
      <w:r w:rsidRPr="005F7EA6">
        <w:t xml:space="preserve"> Prezesowi Urzędu Transportu Kolejowego</w:t>
      </w:r>
      <w:r>
        <w:t xml:space="preserve">, </w:t>
      </w:r>
      <w:r w:rsidRPr="005F7EA6">
        <w:t>w</w:t>
      </w:r>
      <w:r w:rsidR="006B71A9">
        <w:t> </w:t>
      </w:r>
      <w:r w:rsidRPr="005F7EA6">
        <w:t>terminie do</w:t>
      </w:r>
      <w:r>
        <w:t xml:space="preserve"> dnia</w:t>
      </w:r>
      <w:r w:rsidRPr="005F7EA6">
        <w:t xml:space="preserve"> 3 stycznia 2023 r.</w:t>
      </w:r>
      <w:r>
        <w:t>,</w:t>
      </w:r>
      <w:r w:rsidRPr="0076758C">
        <w:t xml:space="preserve"> dane o zatrudnionych u nich maszynistach lub prowadzących pojazdy kolejowe</w:t>
      </w:r>
      <w:r>
        <w:t xml:space="preserve">, obejmujące numer PESEL, dane, o których mowa </w:t>
      </w:r>
      <w:r w:rsidRPr="002935E1">
        <w:t>w</w:t>
      </w:r>
      <w:r w:rsidR="006B71A9">
        <w:t> </w:t>
      </w:r>
      <w:r>
        <w:t>art.</w:t>
      </w:r>
      <w:r w:rsidR="006B71A9">
        <w:t> </w:t>
      </w:r>
      <w:r>
        <w:t xml:space="preserve">25x </w:t>
      </w:r>
      <w:r w:rsidRPr="002935E1">
        <w:t xml:space="preserve">ust. 2 pkt </w:t>
      </w:r>
      <w:r>
        <w:t>1 lit. h</w:t>
      </w:r>
      <w:r w:rsidRPr="0076758C">
        <w:t>–</w:t>
      </w:r>
      <w:r>
        <w:t xml:space="preserve">j ustawy zmienianej w art. 1, w brzmieniu nadanym niniejszą ustawą, oraz dane zawarte w prowadzonych przez nich rejestrach dotyczące: </w:t>
      </w:r>
    </w:p>
    <w:p w14:paraId="770EA233" w14:textId="77777777" w:rsidR="00196050" w:rsidRDefault="00196050" w:rsidP="00196050">
      <w:pPr>
        <w:pStyle w:val="PKTpunkt"/>
      </w:pPr>
      <w:r>
        <w:t>1)</w:t>
      </w:r>
      <w:r>
        <w:tab/>
        <w:t>świadectw maszynistów;</w:t>
      </w:r>
    </w:p>
    <w:p w14:paraId="07718361" w14:textId="77777777" w:rsidR="00196050" w:rsidRDefault="00196050" w:rsidP="00196050">
      <w:pPr>
        <w:pStyle w:val="PKTpunkt"/>
      </w:pPr>
      <w:r>
        <w:t>2)</w:t>
      </w:r>
      <w:r>
        <w:tab/>
        <w:t>przeprowadzonych egzaminów;</w:t>
      </w:r>
    </w:p>
    <w:p w14:paraId="28C9D5AA" w14:textId="77777777" w:rsidR="00196050" w:rsidRDefault="00196050" w:rsidP="00196050">
      <w:pPr>
        <w:pStyle w:val="PKTpunkt"/>
      </w:pPr>
      <w:r>
        <w:t>3)</w:t>
      </w:r>
      <w:r>
        <w:tab/>
        <w:t>wydanych praw kierowania pojazdem kolejowym;</w:t>
      </w:r>
    </w:p>
    <w:p w14:paraId="6216A1CA" w14:textId="77777777" w:rsidR="00196050" w:rsidRPr="0076758C" w:rsidRDefault="00196050" w:rsidP="00196050">
      <w:pPr>
        <w:pStyle w:val="PKTpunkt"/>
      </w:pPr>
      <w:r>
        <w:t>4)</w:t>
      </w:r>
      <w:r>
        <w:tab/>
        <w:t xml:space="preserve">wydanych </w:t>
      </w:r>
      <w:r w:rsidRPr="0031322D">
        <w:t>dokument</w:t>
      </w:r>
      <w:r>
        <w:t>ów</w:t>
      </w:r>
      <w:r w:rsidRPr="0031322D">
        <w:t xml:space="preserve"> upoważniający</w:t>
      </w:r>
      <w:r>
        <w:t>ch</w:t>
      </w:r>
      <w:r w:rsidRPr="0031322D">
        <w:t xml:space="preserve"> do wykonywania czynności na stanowisku kolejowym</w:t>
      </w:r>
      <w:r>
        <w:t>.</w:t>
      </w:r>
    </w:p>
    <w:p w14:paraId="1949A3B8" w14:textId="77777777" w:rsidR="00196050" w:rsidRDefault="00196050" w:rsidP="00902812">
      <w:pPr>
        <w:pStyle w:val="USTustnpkodeksu"/>
      </w:pPr>
      <w:r>
        <w:t>2.</w:t>
      </w:r>
      <w:r w:rsidRPr="0076758C">
        <w:t xml:space="preserve"> </w:t>
      </w:r>
      <w:r w:rsidRPr="005F7EA6">
        <w:t xml:space="preserve">Prezes Urzędu Transportu Kolejowego w terminie do </w:t>
      </w:r>
      <w:r>
        <w:t xml:space="preserve">dnia </w:t>
      </w:r>
      <w:r w:rsidRPr="005F7EA6">
        <w:t>30 czerwca 2022 r. określi, w drodze komunikatu w Dzienniku Urzędowym Prezesa Urzędu Transportu Kolejowego</w:t>
      </w:r>
      <w:r>
        <w:t xml:space="preserve">, </w:t>
      </w:r>
      <w:r w:rsidRPr="00B90A8B">
        <w:t xml:space="preserve">formę </w:t>
      </w:r>
      <w:r w:rsidRPr="00726BD4">
        <w:t>i sposób przekazania</w:t>
      </w:r>
      <w:r>
        <w:t xml:space="preserve"> danych</w:t>
      </w:r>
      <w:r w:rsidRPr="00726BD4">
        <w:t>, o któr</w:t>
      </w:r>
      <w:r>
        <w:t>ym</w:t>
      </w:r>
      <w:r w:rsidRPr="00726BD4">
        <w:t xml:space="preserve"> mowa w ust. 1.</w:t>
      </w:r>
      <w:r w:rsidRPr="0076758C">
        <w:t xml:space="preserve"> </w:t>
      </w:r>
    </w:p>
    <w:p w14:paraId="391A7B72" w14:textId="50CDEA16" w:rsidR="00196050" w:rsidRDefault="00196050" w:rsidP="00902812">
      <w:pPr>
        <w:pStyle w:val="USTustnpkodeksu"/>
      </w:pPr>
      <w:r>
        <w:t xml:space="preserve">3. </w:t>
      </w:r>
      <w:r w:rsidRPr="00364B0E">
        <w:t>Przedsiębiorca, który nie przekazał albo przekazał dane</w:t>
      </w:r>
      <w:r>
        <w:t xml:space="preserve"> </w:t>
      </w:r>
      <w:r w:rsidRPr="00364B0E">
        <w:t>z naruszeniem terminu, o</w:t>
      </w:r>
      <w:r w:rsidR="006B71A9">
        <w:t> </w:t>
      </w:r>
      <w:r w:rsidRPr="00364B0E">
        <w:t xml:space="preserve">którym mowa w ust. </w:t>
      </w:r>
      <w:r>
        <w:t>1,</w:t>
      </w:r>
      <w:r w:rsidRPr="00364B0E">
        <w:t xml:space="preserve"> </w:t>
      </w:r>
      <w:r w:rsidRPr="00726BD4">
        <w:t>lub przekazał dane nieprawdziwe,</w:t>
      </w:r>
      <w:r>
        <w:t xml:space="preserve"> </w:t>
      </w:r>
      <w:r w:rsidRPr="00364B0E">
        <w:t>podlega karze pieniężnej w</w:t>
      </w:r>
      <w:r w:rsidR="006B71A9">
        <w:t> </w:t>
      </w:r>
      <w:r w:rsidRPr="00364B0E">
        <w:t xml:space="preserve">wysokości do 2% rocznego przychodu przedsiębiorcy, osiągniętego w poprzednim roku </w:t>
      </w:r>
      <w:r>
        <w:t>obrotowym</w:t>
      </w:r>
      <w:r w:rsidRPr="00364B0E">
        <w:t xml:space="preserve">. </w:t>
      </w:r>
      <w:r w:rsidRPr="00D10F25">
        <w:t>Kary pieniężne nakłada Prezes Urzędu Transportu Kolejowego w drodze decyzji.</w:t>
      </w:r>
    </w:p>
    <w:p w14:paraId="47FEA7B2" w14:textId="77777777" w:rsidR="00196050" w:rsidRDefault="00196050" w:rsidP="00902812">
      <w:pPr>
        <w:pStyle w:val="USTustnpkodeksu"/>
      </w:pPr>
      <w:r>
        <w:lastRenderedPageBreak/>
        <w:t xml:space="preserve">4. </w:t>
      </w:r>
      <w:r w:rsidRPr="007C1075">
        <w:t xml:space="preserve">Przedsiębiorca </w:t>
      </w:r>
      <w:r>
        <w:t>przekazuje</w:t>
      </w:r>
      <w:r w:rsidRPr="007C1075">
        <w:t xml:space="preserve"> Prezesowi U</w:t>
      </w:r>
      <w:r>
        <w:t xml:space="preserve">rzędu </w:t>
      </w:r>
      <w:r w:rsidRPr="007C1075">
        <w:t>T</w:t>
      </w:r>
      <w:r>
        <w:t xml:space="preserve">ransportu </w:t>
      </w:r>
      <w:r w:rsidRPr="007C1075">
        <w:t>K</w:t>
      </w:r>
      <w:r>
        <w:t>olejowego</w:t>
      </w:r>
      <w:r w:rsidRPr="007C1075">
        <w:t xml:space="preserve">, </w:t>
      </w:r>
      <w:r>
        <w:t xml:space="preserve">na każde jego żądanie, </w:t>
      </w:r>
      <w:r w:rsidRPr="007C1075">
        <w:t>w terminie 30 dni od dnia otrzymania żądania, dan</w:t>
      </w:r>
      <w:r>
        <w:t>e</w:t>
      </w:r>
      <w:r w:rsidRPr="007C1075">
        <w:t xml:space="preserve"> niezbędn</w:t>
      </w:r>
      <w:r>
        <w:t>e</w:t>
      </w:r>
      <w:r w:rsidRPr="007C1075">
        <w:t xml:space="preserve"> do określenia podstawy wymiaru kary pieniężnej</w:t>
      </w:r>
      <w:r>
        <w:t>, o której mowa w ust. 3</w:t>
      </w:r>
      <w:r w:rsidRPr="007C1075">
        <w:t xml:space="preserve">. </w:t>
      </w:r>
    </w:p>
    <w:p w14:paraId="0F7424FE" w14:textId="1674B1DD" w:rsidR="00196050" w:rsidRDefault="00196050" w:rsidP="00902812">
      <w:pPr>
        <w:pStyle w:val="USTustnpkodeksu"/>
      </w:pPr>
      <w:r>
        <w:t xml:space="preserve">5. </w:t>
      </w:r>
      <w:r w:rsidRPr="007C1075">
        <w:t xml:space="preserve">W przypadku </w:t>
      </w:r>
      <w:r>
        <w:t>nieprzekazania</w:t>
      </w:r>
      <w:r w:rsidRPr="007C1075">
        <w:t xml:space="preserve"> danych,</w:t>
      </w:r>
      <w:r>
        <w:t xml:space="preserve"> o których mowa w ust. 4, przekazania danych</w:t>
      </w:r>
      <w:r w:rsidRPr="007C1075">
        <w:t xml:space="preserve"> uniemożliwiają</w:t>
      </w:r>
      <w:r>
        <w:t>cych</w:t>
      </w:r>
      <w:r w:rsidRPr="007C1075">
        <w:t xml:space="preserve"> ustalenie podstawy wymiaru kary </w:t>
      </w:r>
      <w:r>
        <w:t xml:space="preserve">pieniężnej, o której mowa w ust. 3, </w:t>
      </w:r>
      <w:r w:rsidRPr="007C1075">
        <w:t xml:space="preserve">lub gdy </w:t>
      </w:r>
      <w:r>
        <w:t xml:space="preserve">roczny </w:t>
      </w:r>
      <w:r w:rsidRPr="007C1075">
        <w:t xml:space="preserve">przychód </w:t>
      </w:r>
      <w:r>
        <w:t xml:space="preserve">przedsiębiorcy </w:t>
      </w:r>
      <w:r w:rsidRPr="007C1075">
        <w:t xml:space="preserve">uzyskany w poprzednim roku </w:t>
      </w:r>
      <w:r>
        <w:t>obrotowym</w:t>
      </w:r>
      <w:r w:rsidRPr="007C1075">
        <w:t xml:space="preserve"> jest niższy niż 10 000 zł</w:t>
      </w:r>
      <w:r>
        <w:t>,</w:t>
      </w:r>
      <w:r w:rsidRPr="007C1075">
        <w:t xml:space="preserve"> Prezes U</w:t>
      </w:r>
      <w:r>
        <w:t xml:space="preserve">rzędu </w:t>
      </w:r>
      <w:r w:rsidRPr="007C1075">
        <w:t>T</w:t>
      </w:r>
      <w:r>
        <w:t xml:space="preserve">ransportu </w:t>
      </w:r>
      <w:r w:rsidRPr="007C1075">
        <w:t>K</w:t>
      </w:r>
      <w:r>
        <w:t>olejowego</w:t>
      </w:r>
      <w:r w:rsidRPr="007C1075">
        <w:t xml:space="preserve"> </w:t>
      </w:r>
      <w:r>
        <w:t>nakłada karę pieniężną w wysokości nieprzekraczającej</w:t>
      </w:r>
      <w:r w:rsidRPr="007C1075">
        <w:t xml:space="preserve"> 100 000 zł</w:t>
      </w:r>
      <w:r>
        <w:t xml:space="preserve">. </w:t>
      </w:r>
    </w:p>
    <w:p w14:paraId="75BBE921" w14:textId="77777777" w:rsidR="00196050" w:rsidRPr="00364B0E" w:rsidRDefault="00196050" w:rsidP="00902812">
      <w:pPr>
        <w:pStyle w:val="USTustnpkodeksu"/>
      </w:pPr>
      <w:r>
        <w:t xml:space="preserve">6. </w:t>
      </w:r>
      <w:r w:rsidRPr="00A246DC">
        <w:t>Niezależnie od kary pieniężnej</w:t>
      </w:r>
      <w:r>
        <w:t>, o której mowa</w:t>
      </w:r>
      <w:r w:rsidRPr="00A246DC">
        <w:t xml:space="preserve"> w ust. </w:t>
      </w:r>
      <w:r>
        <w:t>3,</w:t>
      </w:r>
      <w:r w:rsidRPr="00A246DC">
        <w:t xml:space="preserve"> Prezes U</w:t>
      </w:r>
      <w:r>
        <w:t xml:space="preserve">rzędu </w:t>
      </w:r>
      <w:r w:rsidRPr="00A246DC">
        <w:t>T</w:t>
      </w:r>
      <w:r>
        <w:t xml:space="preserve">ransportu </w:t>
      </w:r>
      <w:r w:rsidRPr="00A246DC">
        <w:t>K</w:t>
      </w:r>
      <w:r>
        <w:t>olejowego</w:t>
      </w:r>
      <w:r w:rsidRPr="00A246DC">
        <w:t xml:space="preserve"> </w:t>
      </w:r>
      <w:r>
        <w:t>może nałożyć</w:t>
      </w:r>
      <w:r w:rsidRPr="00A246DC">
        <w:t xml:space="preserve"> karę pieniężną na kierownika przedsiębiorcy</w:t>
      </w:r>
      <w:r>
        <w:t xml:space="preserve"> w wysokości nieprzekraczającej</w:t>
      </w:r>
      <w:r w:rsidRPr="00A246DC">
        <w:t xml:space="preserve"> 300% jego wynagrodzenia miesięcznego</w:t>
      </w:r>
      <w:r>
        <w:t>.</w:t>
      </w:r>
    </w:p>
    <w:p w14:paraId="44EB946B" w14:textId="77777777" w:rsidR="00196050" w:rsidRDefault="00196050" w:rsidP="00902812">
      <w:pPr>
        <w:pStyle w:val="USTustnpkodeksu"/>
      </w:pPr>
      <w:r>
        <w:t>7. Do postępowań w sprawie nałożenia kar pieniężnych przepisy art. 66 ust. 2b i 4</w:t>
      </w:r>
      <w:r w:rsidRPr="00233601">
        <w:t xml:space="preserve"> </w:t>
      </w:r>
      <w:r w:rsidRPr="0076758C">
        <w:t>ustawy</w:t>
      </w:r>
      <w:r w:rsidRPr="004E5A79">
        <w:t xml:space="preserve"> </w:t>
      </w:r>
      <w:r w:rsidRPr="00AA4B90">
        <w:t>zmienianej w art. 1</w:t>
      </w:r>
      <w:r w:rsidRPr="0055475C">
        <w:t xml:space="preserve"> </w:t>
      </w:r>
      <w:r>
        <w:t>stosuje się odpowiednio.</w:t>
      </w:r>
    </w:p>
    <w:p w14:paraId="1CA9A969" w14:textId="7B61AD56" w:rsidR="00196050" w:rsidRDefault="00196050" w:rsidP="00196050">
      <w:pPr>
        <w:pStyle w:val="ARTartustawynprozporzdzenia"/>
      </w:pPr>
      <w:r w:rsidRPr="00902812">
        <w:rPr>
          <w:rStyle w:val="Ppogrubienie"/>
        </w:rPr>
        <w:t>Art.</w:t>
      </w:r>
      <w:r w:rsidR="001F3964">
        <w:rPr>
          <w:rStyle w:val="Ppogrubienie"/>
        </w:rPr>
        <w:t> </w:t>
      </w:r>
      <w:r w:rsidRPr="00902812">
        <w:rPr>
          <w:rStyle w:val="Ppogrubienie"/>
        </w:rPr>
        <w:t>8.</w:t>
      </w:r>
      <w:r>
        <w:t xml:space="preserve"> </w:t>
      </w:r>
      <w:r w:rsidRPr="001046C8">
        <w:t>Prezes U</w:t>
      </w:r>
      <w:r>
        <w:t>rzędu Transportu Kolejowego</w:t>
      </w:r>
      <w:r w:rsidRPr="001046C8">
        <w:t xml:space="preserve"> zorganizuje </w:t>
      </w:r>
      <w:r>
        <w:t xml:space="preserve">pierwsze </w:t>
      </w:r>
      <w:r w:rsidRPr="001046C8">
        <w:t xml:space="preserve">szkolenie, o którym mowa w art. 22bd ust. </w:t>
      </w:r>
      <w:r>
        <w:t>2</w:t>
      </w:r>
      <w:r w:rsidRPr="001046C8">
        <w:t xml:space="preserve"> ustawy zmienianej w </w:t>
      </w:r>
      <w:r>
        <w:t>art.</w:t>
      </w:r>
      <w:r w:rsidRPr="001046C8">
        <w:t xml:space="preserve"> 1</w:t>
      </w:r>
      <w:r>
        <w:t>,</w:t>
      </w:r>
      <w:r w:rsidRPr="001046C8">
        <w:t xml:space="preserve"> w brzmieniu nadanym niniejszą ustawą, w terminie </w:t>
      </w:r>
      <w:r>
        <w:t>6</w:t>
      </w:r>
      <w:r w:rsidRPr="001046C8">
        <w:t xml:space="preserve"> miesięcy od dnia wejścia w życie niniejszej ustawy.</w:t>
      </w:r>
    </w:p>
    <w:p w14:paraId="33D4E122" w14:textId="3B0BBB17" w:rsidR="00196050" w:rsidRDefault="00196050" w:rsidP="00196050">
      <w:pPr>
        <w:pStyle w:val="ARTartustawynprozporzdzenia"/>
      </w:pPr>
      <w:r w:rsidRPr="00902812">
        <w:rPr>
          <w:rStyle w:val="Ppogrubienie"/>
        </w:rPr>
        <w:t>Art.</w:t>
      </w:r>
      <w:r w:rsidR="001F3964">
        <w:rPr>
          <w:rStyle w:val="Ppogrubienie"/>
        </w:rPr>
        <w:t> </w:t>
      </w:r>
      <w:r w:rsidRPr="00902812">
        <w:rPr>
          <w:rStyle w:val="Ppogrubienie"/>
        </w:rPr>
        <w:t>9.</w:t>
      </w:r>
      <w:r w:rsidRPr="00D06418">
        <w:t xml:space="preserve"> </w:t>
      </w:r>
      <w:r w:rsidRPr="000A4EA0">
        <w:t>Do postępowań w sprawie nałożenia kar pieniężnych</w:t>
      </w:r>
      <w:r w:rsidR="002238ED">
        <w:t>,</w:t>
      </w:r>
      <w:r w:rsidRPr="000A4EA0">
        <w:t xml:space="preserve"> </w:t>
      </w:r>
      <w:r w:rsidRPr="00D06418">
        <w:t>wszczętych i</w:t>
      </w:r>
      <w:r w:rsidR="006B71A9">
        <w:t> </w:t>
      </w:r>
      <w:r w:rsidRPr="00D06418">
        <w:t>niezakończonych przed dniem wejścia w życie niniejszej ustawy</w:t>
      </w:r>
      <w:r w:rsidR="002238ED">
        <w:t>,</w:t>
      </w:r>
      <w:r w:rsidRPr="00D06418">
        <w:t xml:space="preserve"> stosuje się przepisy ustawy zmienianej w art. 1</w:t>
      </w:r>
      <w:r>
        <w:t>,</w:t>
      </w:r>
      <w:r w:rsidRPr="00D06418">
        <w:t xml:space="preserve"> w brzmieniu dotychczasowym.</w:t>
      </w:r>
      <w:r>
        <w:t xml:space="preserve"> </w:t>
      </w:r>
    </w:p>
    <w:p w14:paraId="08CDB3D7" w14:textId="177C4178" w:rsidR="00196050" w:rsidRPr="0076758C" w:rsidRDefault="00196050" w:rsidP="00196050">
      <w:pPr>
        <w:pStyle w:val="ARTartustawynprozporzdzenia"/>
      </w:pPr>
      <w:r w:rsidRPr="00902812">
        <w:rPr>
          <w:rStyle w:val="Ppogrubienie"/>
        </w:rPr>
        <w:t>Art.</w:t>
      </w:r>
      <w:r w:rsidR="001F3964">
        <w:rPr>
          <w:rStyle w:val="Ppogrubienie"/>
        </w:rPr>
        <w:t> </w:t>
      </w:r>
      <w:r w:rsidRPr="00902812">
        <w:rPr>
          <w:rStyle w:val="Ppogrubienie"/>
        </w:rPr>
        <w:t>10.</w:t>
      </w:r>
      <w:r w:rsidRPr="0076758C">
        <w:t xml:space="preserve"> </w:t>
      </w:r>
      <w:r w:rsidRPr="000E37DF">
        <w:t xml:space="preserve">W terminie do dnia 1 stycznia 2023 r. </w:t>
      </w:r>
      <w:r w:rsidRPr="0076758C">
        <w:t>Prezes Urzędu Transportu Kolejowego podejmie działania zmierzające do</w:t>
      </w:r>
      <w:r>
        <w:t xml:space="preserve"> przygotowania</w:t>
      </w:r>
      <w:r w:rsidRPr="0076758C">
        <w:t>:</w:t>
      </w:r>
    </w:p>
    <w:p w14:paraId="5678F474" w14:textId="77777777" w:rsidR="00196050" w:rsidRPr="00AA4B90" w:rsidRDefault="00196050" w:rsidP="00196050">
      <w:pPr>
        <w:pStyle w:val="PKTpunkt"/>
      </w:pPr>
      <w:r>
        <w:t>1)</w:t>
      </w:r>
      <w:r>
        <w:tab/>
      </w:r>
      <w:r w:rsidRPr="00AA4B90">
        <w:t xml:space="preserve">egzaminów dla kandydatów na maszynistów ubiegających się o uzyskanie licencji maszynisty oraz </w:t>
      </w:r>
      <w:r w:rsidRPr="005F7EA6">
        <w:t xml:space="preserve">kandydatów na maszynistów </w:t>
      </w:r>
      <w:r w:rsidRPr="00AA4B90">
        <w:t>ubiegających się o uzyskanie świadectw maszynisty;</w:t>
      </w:r>
    </w:p>
    <w:p w14:paraId="7946EC90" w14:textId="77777777" w:rsidR="00196050" w:rsidRPr="00AA4B90" w:rsidRDefault="00196050" w:rsidP="00196050">
      <w:pPr>
        <w:pStyle w:val="PKTpunkt"/>
      </w:pPr>
      <w:r>
        <w:t>2)</w:t>
      </w:r>
      <w:r>
        <w:tab/>
        <w:t xml:space="preserve">rozwiązań technicznych umożliwiających </w:t>
      </w:r>
      <w:r w:rsidRPr="00AA4B90">
        <w:t>u</w:t>
      </w:r>
      <w:r>
        <w:t>ruchomienie</w:t>
      </w:r>
      <w:r w:rsidRPr="00AA4B90">
        <w:t xml:space="preserve"> krajowego rejestru maszynistów i prowadzących pojazdy kolejowe</w:t>
      </w:r>
      <w:r>
        <w:t>, o którym mowa w art. 25x ust. 1 ustawy zmienianej w art. 1, w brzmieniu nadanym niniejszą ustawą</w:t>
      </w:r>
      <w:r w:rsidRPr="00AA4B90">
        <w:t xml:space="preserve">; </w:t>
      </w:r>
    </w:p>
    <w:p w14:paraId="30EE5C21" w14:textId="41519F7D" w:rsidR="00196050" w:rsidRPr="00AA4B90" w:rsidRDefault="00196050" w:rsidP="00196050">
      <w:pPr>
        <w:pStyle w:val="PKTpunkt"/>
      </w:pPr>
      <w:r>
        <w:t>3)</w:t>
      </w:r>
      <w:r>
        <w:tab/>
        <w:t xml:space="preserve">rozwiązań technicznych umożliwiających </w:t>
      </w:r>
      <w:r w:rsidRPr="00AA4B90">
        <w:t>u</w:t>
      </w:r>
      <w:r>
        <w:t>ruchomienie</w:t>
      </w:r>
      <w:r w:rsidRPr="00AA4B90">
        <w:t xml:space="preserve"> rejestru egzaminatorów</w:t>
      </w:r>
      <w:r>
        <w:t>, o</w:t>
      </w:r>
      <w:r w:rsidR="006B71A9">
        <w:t> </w:t>
      </w:r>
      <w:r>
        <w:t>którym mowa w art. 22be ust. 1 ustawy zmienianej w art. 1, w brzmieniu nadanym niniejszą ustawą</w:t>
      </w:r>
      <w:r w:rsidRPr="00AA4B90">
        <w:t>.</w:t>
      </w:r>
    </w:p>
    <w:p w14:paraId="435135BB" w14:textId="2A914007" w:rsidR="00196050" w:rsidRPr="0076758C" w:rsidRDefault="00196050" w:rsidP="00196050">
      <w:pPr>
        <w:pStyle w:val="ARTartustawynprozporzdzenia"/>
      </w:pPr>
      <w:r w:rsidRPr="00902812">
        <w:rPr>
          <w:rStyle w:val="Ppogrubienie"/>
        </w:rPr>
        <w:t>Art.</w:t>
      </w:r>
      <w:r w:rsidR="001F3964">
        <w:rPr>
          <w:rStyle w:val="Ppogrubienie"/>
        </w:rPr>
        <w:t> </w:t>
      </w:r>
      <w:r w:rsidRPr="00902812">
        <w:rPr>
          <w:rStyle w:val="Ppogrubienie"/>
        </w:rPr>
        <w:t>11.</w:t>
      </w:r>
      <w:r w:rsidRPr="0076758C">
        <w:t xml:space="preserve"> Tworzy się krajowy rejestr maszynistów i prowadzących pojazdy kolejowe.</w:t>
      </w:r>
    </w:p>
    <w:p w14:paraId="1D871550" w14:textId="6F0B095A" w:rsidR="00196050" w:rsidRDefault="00196050" w:rsidP="00196050">
      <w:pPr>
        <w:pStyle w:val="ARTartustawynprozporzdzenia"/>
      </w:pPr>
      <w:r w:rsidRPr="00902812">
        <w:rPr>
          <w:rStyle w:val="Ppogrubienie"/>
        </w:rPr>
        <w:lastRenderedPageBreak/>
        <w:t>Art.</w:t>
      </w:r>
      <w:r w:rsidR="001F3964">
        <w:rPr>
          <w:rStyle w:val="Ppogrubienie"/>
        </w:rPr>
        <w:t> </w:t>
      </w:r>
      <w:r w:rsidRPr="00902812">
        <w:rPr>
          <w:rStyle w:val="Ppogrubienie"/>
        </w:rPr>
        <w:t>12.</w:t>
      </w:r>
      <w:r w:rsidR="00620B29">
        <w:t xml:space="preserve"> </w:t>
      </w:r>
      <w:r w:rsidRPr="0076758C">
        <w:t>1. Maksymalny limit wydatków budżetu państwa przeznaczonych na</w:t>
      </w:r>
      <w:r w:rsidR="00620B29">
        <w:t xml:space="preserve"> </w:t>
      </w:r>
      <w:r w:rsidRPr="0076758C">
        <w:t>wykonywanie zadań będących skutkiem finansowym ustawy wynosi</w:t>
      </w:r>
      <w:r>
        <w:t xml:space="preserve"> w</w:t>
      </w:r>
      <w:r w:rsidRPr="0076758C">
        <w:t>:</w:t>
      </w:r>
    </w:p>
    <w:p w14:paraId="62495163" w14:textId="26D8DA52" w:rsidR="00196050" w:rsidRPr="00196050" w:rsidRDefault="00196050" w:rsidP="00902812">
      <w:pPr>
        <w:pStyle w:val="PKTpunkt"/>
      </w:pPr>
      <w:r>
        <w:t>1)</w:t>
      </w:r>
      <w:r>
        <w:tab/>
        <w:t xml:space="preserve">2021 r. </w:t>
      </w:r>
      <w:r w:rsidRPr="00196050">
        <w:t>– 0,00 mln zł;</w:t>
      </w:r>
    </w:p>
    <w:p w14:paraId="31C42D11" w14:textId="3A8ACEE3" w:rsidR="00196050" w:rsidRPr="00196050" w:rsidRDefault="00196050" w:rsidP="00902812">
      <w:pPr>
        <w:pStyle w:val="PKTpunkt"/>
      </w:pPr>
      <w:r>
        <w:t>2)</w:t>
      </w:r>
      <w:r>
        <w:tab/>
        <w:t xml:space="preserve">2022 r. </w:t>
      </w:r>
      <w:r w:rsidRPr="00196050">
        <w:t>– 0,00 mln zł;</w:t>
      </w:r>
    </w:p>
    <w:p w14:paraId="4E01A072" w14:textId="77777777" w:rsidR="00196050" w:rsidRPr="0076758C" w:rsidRDefault="00196050">
      <w:pPr>
        <w:pStyle w:val="PKTpunkt"/>
      </w:pPr>
      <w:r>
        <w:t>3)</w:t>
      </w:r>
      <w:r>
        <w:tab/>
      </w:r>
      <w:r w:rsidRPr="0076758C">
        <w:t>2023 r. – 3,</w:t>
      </w:r>
      <w:r>
        <w:t>75</w:t>
      </w:r>
      <w:r w:rsidRPr="0076758C">
        <w:t xml:space="preserve"> mln zł;</w:t>
      </w:r>
    </w:p>
    <w:p w14:paraId="2F7502E4" w14:textId="77777777" w:rsidR="00196050" w:rsidRPr="0076758C" w:rsidRDefault="00196050">
      <w:pPr>
        <w:pStyle w:val="PKTpunkt"/>
      </w:pPr>
      <w:r>
        <w:t>4)</w:t>
      </w:r>
      <w:r>
        <w:tab/>
      </w:r>
      <w:r w:rsidRPr="0076758C">
        <w:t xml:space="preserve">2024 r. – </w:t>
      </w:r>
      <w:r>
        <w:t>3</w:t>
      </w:r>
      <w:r w:rsidRPr="0076758C">
        <w:t>,</w:t>
      </w:r>
      <w:r>
        <w:t xml:space="preserve">94 </w:t>
      </w:r>
      <w:r w:rsidRPr="0076758C">
        <w:t>mln zł;</w:t>
      </w:r>
    </w:p>
    <w:p w14:paraId="36FCB7A0" w14:textId="77777777" w:rsidR="00196050" w:rsidRPr="0076758C" w:rsidRDefault="00196050">
      <w:pPr>
        <w:pStyle w:val="PKTpunkt"/>
      </w:pPr>
      <w:r>
        <w:t>5)</w:t>
      </w:r>
      <w:r>
        <w:tab/>
      </w:r>
      <w:r w:rsidRPr="0076758C">
        <w:t xml:space="preserve">2025 r. – </w:t>
      </w:r>
      <w:r>
        <w:t>3</w:t>
      </w:r>
      <w:r w:rsidRPr="0076758C">
        <w:t>,</w:t>
      </w:r>
      <w:r>
        <w:t>94</w:t>
      </w:r>
      <w:r w:rsidRPr="0076758C">
        <w:t xml:space="preserve"> mln zł;</w:t>
      </w:r>
    </w:p>
    <w:p w14:paraId="181D43F4" w14:textId="77777777" w:rsidR="00196050" w:rsidRPr="0076758C" w:rsidRDefault="00196050">
      <w:pPr>
        <w:pStyle w:val="PKTpunkt"/>
      </w:pPr>
      <w:r>
        <w:t>6)</w:t>
      </w:r>
      <w:r>
        <w:tab/>
      </w:r>
      <w:r w:rsidRPr="0076758C">
        <w:t xml:space="preserve">2026 r. – </w:t>
      </w:r>
      <w:r>
        <w:t>3</w:t>
      </w:r>
      <w:r w:rsidRPr="0076758C">
        <w:t>,</w:t>
      </w:r>
      <w:r>
        <w:t>94</w:t>
      </w:r>
      <w:r w:rsidRPr="0076758C">
        <w:t xml:space="preserve"> mln zł;</w:t>
      </w:r>
    </w:p>
    <w:p w14:paraId="35C49E6A" w14:textId="77777777" w:rsidR="00196050" w:rsidRPr="0076758C" w:rsidRDefault="00196050">
      <w:pPr>
        <w:pStyle w:val="PKTpunkt"/>
      </w:pPr>
      <w:r>
        <w:t>7)</w:t>
      </w:r>
      <w:r>
        <w:tab/>
      </w:r>
      <w:r w:rsidRPr="0076758C">
        <w:t xml:space="preserve">2027 r. – </w:t>
      </w:r>
      <w:r>
        <w:t>3,99</w:t>
      </w:r>
      <w:r w:rsidRPr="0076758C">
        <w:t xml:space="preserve"> mln zł;</w:t>
      </w:r>
    </w:p>
    <w:p w14:paraId="52FE19E1" w14:textId="77777777" w:rsidR="00196050" w:rsidRPr="0076758C" w:rsidRDefault="00196050">
      <w:pPr>
        <w:pStyle w:val="PKTpunkt"/>
      </w:pPr>
      <w:r>
        <w:t>8)</w:t>
      </w:r>
      <w:r>
        <w:tab/>
      </w:r>
      <w:r w:rsidRPr="0076758C">
        <w:t>2028 r. – 4,</w:t>
      </w:r>
      <w:r>
        <w:t>01</w:t>
      </w:r>
      <w:r w:rsidRPr="0076758C">
        <w:t xml:space="preserve"> mln zł;</w:t>
      </w:r>
    </w:p>
    <w:p w14:paraId="7933B09D" w14:textId="77777777" w:rsidR="00196050" w:rsidRPr="0076758C" w:rsidRDefault="00196050">
      <w:pPr>
        <w:pStyle w:val="PKTpunkt"/>
      </w:pPr>
      <w:r>
        <w:t>9)</w:t>
      </w:r>
      <w:r>
        <w:tab/>
      </w:r>
      <w:r w:rsidRPr="0076758C">
        <w:t>2029 r. – 4,</w:t>
      </w:r>
      <w:r>
        <w:t>05</w:t>
      </w:r>
      <w:r w:rsidRPr="0076758C">
        <w:t xml:space="preserve"> mln zł</w:t>
      </w:r>
      <w:r>
        <w:t>;</w:t>
      </w:r>
    </w:p>
    <w:p w14:paraId="4F0B7C1B" w14:textId="77777777" w:rsidR="00196050" w:rsidRPr="0076758C" w:rsidRDefault="00196050">
      <w:pPr>
        <w:pStyle w:val="PKTpunkt"/>
      </w:pPr>
      <w:r>
        <w:t>10)</w:t>
      </w:r>
      <w:r>
        <w:tab/>
      </w:r>
      <w:r w:rsidRPr="0076758C">
        <w:t>2030 r. – 4,</w:t>
      </w:r>
      <w:r>
        <w:t>05</w:t>
      </w:r>
      <w:r w:rsidRPr="0076758C">
        <w:t xml:space="preserve"> mln zł</w:t>
      </w:r>
      <w:r>
        <w:t>.</w:t>
      </w:r>
      <w:r w:rsidRPr="0076758C">
        <w:t xml:space="preserve"> </w:t>
      </w:r>
    </w:p>
    <w:p w14:paraId="06A5086E" w14:textId="77777777" w:rsidR="00196050" w:rsidRPr="0076758C" w:rsidRDefault="00196050" w:rsidP="00902812">
      <w:pPr>
        <w:pStyle w:val="USTustnpkodeksu"/>
      </w:pPr>
      <w:r w:rsidRPr="00AA4B90">
        <w:t>2.</w:t>
      </w:r>
      <w:r w:rsidR="00620B29">
        <w:t xml:space="preserve"> </w:t>
      </w:r>
      <w:r w:rsidRPr="00AA4B90">
        <w:t>W przypadku przekroczenia lub zagrożenia przekroczenia przyjętego na dany rok budżetowy maksymalnego limitu wydatków stosuje się mechanizm korygując</w:t>
      </w:r>
      <w:r>
        <w:t>y</w:t>
      </w:r>
      <w:r w:rsidRPr="00AA4B90">
        <w:t xml:space="preserve"> polegając</w:t>
      </w:r>
      <w:r>
        <w:t>y</w:t>
      </w:r>
      <w:r w:rsidRPr="00AA4B90">
        <w:t xml:space="preserve"> na wykorzystaniu innych rozwiązań techniczno-organizacyjnych do </w:t>
      </w:r>
      <w:r>
        <w:t>prze</w:t>
      </w:r>
      <w:r w:rsidRPr="00AA4B90">
        <w:t>prowadzenia egzaminów</w:t>
      </w:r>
      <w:r w:rsidRPr="00B13E47">
        <w:t xml:space="preserve"> </w:t>
      </w:r>
      <w:r w:rsidRPr="00AA4B90">
        <w:t>dla kandydatów na maszynistów ubiegających się o uzyskanie licencji maszynisty</w:t>
      </w:r>
      <w:r>
        <w:t>,</w:t>
      </w:r>
      <w:r w:rsidRPr="00AA4B90">
        <w:t xml:space="preserve"> </w:t>
      </w:r>
      <w:r w:rsidRPr="005F7EA6">
        <w:t xml:space="preserve">kandydatów na maszynistów </w:t>
      </w:r>
      <w:r w:rsidRPr="00AA4B90">
        <w:t xml:space="preserve">ubiegających się o uzyskanie świadectw maszynisty </w:t>
      </w:r>
      <w:r>
        <w:t>oraz</w:t>
      </w:r>
      <w:r w:rsidRPr="00AA4B90">
        <w:t xml:space="preserve"> </w:t>
      </w:r>
      <w:r>
        <w:t xml:space="preserve">do prowadzenia </w:t>
      </w:r>
      <w:r w:rsidRPr="0076758C">
        <w:t>krajow</w:t>
      </w:r>
      <w:r>
        <w:t>ego</w:t>
      </w:r>
      <w:r w:rsidRPr="0076758C">
        <w:t xml:space="preserve"> rejestr</w:t>
      </w:r>
      <w:r>
        <w:t xml:space="preserve">u </w:t>
      </w:r>
      <w:r w:rsidRPr="0076758C">
        <w:t>maszynistów i prowadzących pojazdy kolejowe</w:t>
      </w:r>
      <w:r w:rsidRPr="00AA4B90">
        <w:t xml:space="preserve">. </w:t>
      </w:r>
    </w:p>
    <w:p w14:paraId="044117AA" w14:textId="77777777" w:rsidR="00196050" w:rsidRPr="00AA4B90" w:rsidRDefault="00196050" w:rsidP="00902812">
      <w:pPr>
        <w:pStyle w:val="USTustnpkodeksu"/>
      </w:pPr>
      <w:r w:rsidRPr="00AA4B90">
        <w:t>3.</w:t>
      </w:r>
      <w:r w:rsidR="00620B29">
        <w:t xml:space="preserve"> </w:t>
      </w:r>
      <w:r w:rsidRPr="00AA4B90">
        <w:t>Prezes Urzędu Transportu Kolejowego monitoruje wykorzystanie limitu wydatków oraz wdraża mechanizm korygujący, o którym mowa w ust. 2.</w:t>
      </w:r>
    </w:p>
    <w:p w14:paraId="503594F8" w14:textId="48EEF643" w:rsidR="00196050" w:rsidRDefault="00196050" w:rsidP="00196050">
      <w:pPr>
        <w:pStyle w:val="ARTartustawynprozporzdzenia"/>
      </w:pPr>
      <w:r w:rsidRPr="00902812">
        <w:rPr>
          <w:rStyle w:val="Ppogrubienie"/>
        </w:rPr>
        <w:t>Art.</w:t>
      </w:r>
      <w:r w:rsidR="001F3964">
        <w:rPr>
          <w:rStyle w:val="Ppogrubienie"/>
        </w:rPr>
        <w:t> </w:t>
      </w:r>
      <w:r w:rsidRPr="00902812">
        <w:rPr>
          <w:rStyle w:val="Ppogrubienie"/>
        </w:rPr>
        <w:t>13.</w:t>
      </w:r>
      <w:r w:rsidRPr="00AA4B90">
        <w:t xml:space="preserve"> Ustawa wchodzi w życie z dniem 1 stycznia 202</w:t>
      </w:r>
      <w:r>
        <w:t>3</w:t>
      </w:r>
      <w:r w:rsidRPr="00AA4B90">
        <w:t xml:space="preserve"> r., </w:t>
      </w:r>
      <w:r w:rsidRPr="0076758C">
        <w:t>z wyjątkiem</w:t>
      </w:r>
      <w:r>
        <w:t>:</w:t>
      </w:r>
    </w:p>
    <w:p w14:paraId="32A0E17C" w14:textId="2F31AE1B" w:rsidR="00196050" w:rsidRDefault="00196050" w:rsidP="00196050">
      <w:pPr>
        <w:pStyle w:val="PKTpunkt"/>
      </w:pPr>
      <w:r>
        <w:t>1)</w:t>
      </w:r>
      <w:r>
        <w:tab/>
        <w:t xml:space="preserve">art. 1 pkt 1, 2, 6, </w:t>
      </w:r>
      <w:r w:rsidR="002238ED">
        <w:t xml:space="preserve">pkt </w:t>
      </w:r>
      <w:r>
        <w:t>8 lit. b, pkt 12</w:t>
      </w:r>
      <w:r w:rsidRPr="00196050">
        <w:t>−</w:t>
      </w:r>
      <w:r>
        <w:t>16 i 18, które wchodzą w życie z dniem następującym po dniu ogłoszenia;</w:t>
      </w:r>
    </w:p>
    <w:p w14:paraId="60F72165" w14:textId="1CC26298" w:rsidR="00196050" w:rsidRDefault="00196050" w:rsidP="00196050">
      <w:pPr>
        <w:pStyle w:val="PKTpunkt"/>
      </w:pPr>
      <w:r>
        <w:t>2)</w:t>
      </w:r>
      <w:r>
        <w:tab/>
      </w:r>
      <w:r w:rsidRPr="0076758C">
        <w:t xml:space="preserve">art. </w:t>
      </w:r>
      <w:r>
        <w:t>4 ust. 2 i 3, art. 7 ust. 1 i 2 oraz</w:t>
      </w:r>
      <w:r w:rsidRPr="0076758C">
        <w:t xml:space="preserve"> </w:t>
      </w:r>
      <w:r>
        <w:t>art. 10</w:t>
      </w:r>
      <w:r w:rsidRPr="0076758C">
        <w:t>, które wchodzą w życie po upływie 14 dni od dnia ogłoszenia</w:t>
      </w:r>
      <w:r>
        <w:t>;</w:t>
      </w:r>
    </w:p>
    <w:p w14:paraId="54AF42CB" w14:textId="239CAEB4" w:rsidR="00261A16" w:rsidRPr="00737F6A" w:rsidRDefault="00196050" w:rsidP="00902812">
      <w:pPr>
        <w:pStyle w:val="PKTpunkt"/>
      </w:pPr>
      <w:r>
        <w:t>3)</w:t>
      </w:r>
      <w:r>
        <w:tab/>
      </w:r>
      <w:r w:rsidRPr="0076758C">
        <w:t xml:space="preserve">art. </w:t>
      </w:r>
      <w:r>
        <w:t>4 ust. 4</w:t>
      </w:r>
      <w:r w:rsidRPr="00196050">
        <w:t>−</w:t>
      </w:r>
      <w:r>
        <w:t>8 oraz art. 7 ust. 3</w:t>
      </w:r>
      <w:r w:rsidRPr="00196050">
        <w:t>−</w:t>
      </w:r>
      <w:r>
        <w:t xml:space="preserve">7, które wchodzą w życie z dniem 4 stycznia 2023 r. </w:t>
      </w:r>
    </w:p>
    <w:sectPr w:rsidR="00261A16" w:rsidRPr="00737F6A" w:rsidSect="001A7F15">
      <w:headerReference w:type="default" r:id="rId9"/>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3A9BEF" w14:textId="77777777" w:rsidR="00FE0BD9" w:rsidRDefault="00FE0BD9">
      <w:r>
        <w:separator/>
      </w:r>
    </w:p>
  </w:endnote>
  <w:endnote w:type="continuationSeparator" w:id="0">
    <w:p w14:paraId="30CB1FBA" w14:textId="77777777" w:rsidR="00FE0BD9" w:rsidRDefault="00FE0B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9BE5F2" w14:textId="77777777" w:rsidR="00FE0BD9" w:rsidRDefault="00FE0BD9">
      <w:r>
        <w:separator/>
      </w:r>
    </w:p>
  </w:footnote>
  <w:footnote w:type="continuationSeparator" w:id="0">
    <w:p w14:paraId="3DCFDEE8" w14:textId="77777777" w:rsidR="00FE0BD9" w:rsidRDefault="00FE0BD9">
      <w:r>
        <w:continuationSeparator/>
      </w:r>
    </w:p>
  </w:footnote>
  <w:footnote w:id="1">
    <w:p w14:paraId="1D4D0315" w14:textId="3D7C5FEA" w:rsidR="00383455" w:rsidRDefault="00383455" w:rsidP="00196050">
      <w:pPr>
        <w:pStyle w:val="ODNONIKtreodnonika"/>
      </w:pPr>
      <w:r>
        <w:rPr>
          <w:rStyle w:val="Odwoanieprzypisudolnego"/>
        </w:rPr>
        <w:footnoteRef/>
      </w:r>
      <w:r>
        <w:rPr>
          <w:vertAlign w:val="superscript"/>
        </w:rPr>
        <w:t>)</w:t>
      </w:r>
      <w:r>
        <w:tab/>
      </w:r>
      <w:r w:rsidRPr="007E1086">
        <w:t>Niniejsza ustawa w zakresie swojej regulacji wdraża dyrektywę 2007/59/WE Parlamentu Europejskiego i</w:t>
      </w:r>
      <w:r>
        <w:t> </w:t>
      </w:r>
      <w:r w:rsidRPr="007E1086">
        <w:t>Rady z dnia 23 października 2007 r. w sprawie przyznawania uprawnień maszynistom prowadzącym lokomotywy i pociągi w obrębie systemu kolejowego Wspólnoty (Dz. Urz. UE L 315 z 03.12.2007, str. 51, Dz. Urz. UE L 184 z 25.06.2014, str. 11</w:t>
      </w:r>
      <w:r>
        <w:t>,</w:t>
      </w:r>
      <w:r w:rsidRPr="007E1086">
        <w:t xml:space="preserve"> Dz. Urz. UE L 146 z 03.06.2016, str. 22</w:t>
      </w:r>
      <w:r>
        <w:t xml:space="preserve"> oraz Dz. Urz. UE L 97 z 08.04.2019, str. 1</w:t>
      </w:r>
      <w:r w:rsidRPr="007E1086">
        <w:t>).</w:t>
      </w:r>
    </w:p>
  </w:footnote>
  <w:footnote w:id="2">
    <w:p w14:paraId="2E7BECCF" w14:textId="20A8CD7E" w:rsidR="00383455" w:rsidRDefault="00383455" w:rsidP="00196050">
      <w:pPr>
        <w:pStyle w:val="ODNONIKtreodnonika"/>
        <w:ind w:left="0" w:firstLine="0"/>
      </w:pPr>
      <w:r>
        <w:rPr>
          <w:rStyle w:val="Odwoanieprzypisudolnego"/>
        </w:rPr>
        <w:footnoteRef/>
      </w:r>
      <w:r w:rsidRPr="00CC2BA2">
        <w:rPr>
          <w:rStyle w:val="IGindeksgrny"/>
        </w:rPr>
        <w:t>)</w:t>
      </w:r>
      <w:r>
        <w:tab/>
        <w:t>Zmiana wymienionej decyzji została ogłoszona w Dz. Urz. UE L 68 z 07.03.2012, str. 42.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18A40C" w14:textId="4D6762E6" w:rsidR="00383455" w:rsidRPr="00B371CC" w:rsidRDefault="00383455" w:rsidP="00B371CC">
    <w:pPr>
      <w:pStyle w:val="Nagwek"/>
      <w:jc w:val="center"/>
    </w:pPr>
    <w:r>
      <w:t xml:space="preserve">– </w:t>
    </w:r>
    <w:r>
      <w:fldChar w:fldCharType="begin"/>
    </w:r>
    <w:r>
      <w:instrText xml:space="preserve"> PAGE  \* MERGEFORMAT </w:instrText>
    </w:r>
    <w:r>
      <w:fldChar w:fldCharType="separate"/>
    </w:r>
    <w:r w:rsidR="00435B2B">
      <w:rPr>
        <w:noProof/>
      </w:rPr>
      <w:t>2</w:t>
    </w:r>
    <w:r>
      <w:rPr>
        <w:noProof/>
      </w:rPr>
      <w:fldChar w:fldCharType="end"/>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029C84B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D72398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0F6C39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FF84DF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9B0A24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DA45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63465D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369D3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78227E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BDE5EF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15:restartNumberingAfterBreak="0">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15:restartNumberingAfterBreak="0">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15:restartNumberingAfterBreak="0">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15:restartNumberingAfterBreak="0">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19" w15:restartNumberingAfterBreak="0">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2" w15:restartNumberingAfterBreak="0">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4" w15:restartNumberingAfterBreak="0">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15:restartNumberingAfterBreak="0">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7" w15:restartNumberingAfterBreak="0">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29" w15:restartNumberingAfterBreak="0">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15:restartNumberingAfterBreak="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2" w15:restartNumberingAfterBreak="0">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5" w15:restartNumberingAfterBreak="0">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6" w15:restartNumberingAfterBreak="0">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79CA0ABD"/>
    <w:multiLevelType w:val="hybridMultilevel"/>
    <w:tmpl w:val="1E921220"/>
    <w:lvl w:ilvl="0" w:tplc="9364CA86">
      <w:start w:val="1"/>
      <w:numFmt w:val="decimal"/>
      <w:lvlText w:val="%1)"/>
      <w:lvlJc w:val="left"/>
      <w:pPr>
        <w:ind w:left="1347" w:hanging="360"/>
      </w:pPr>
      <w:rPr>
        <w:rFonts w:hint="default"/>
      </w:rPr>
    </w:lvl>
    <w:lvl w:ilvl="1" w:tplc="04150019">
      <w:start w:val="1"/>
      <w:numFmt w:val="lowerLetter"/>
      <w:lvlText w:val="%2."/>
      <w:lvlJc w:val="left"/>
      <w:pPr>
        <w:ind w:left="2067" w:hanging="360"/>
      </w:pPr>
    </w:lvl>
    <w:lvl w:ilvl="2" w:tplc="0415001B">
      <w:start w:val="1"/>
      <w:numFmt w:val="lowerRoman"/>
      <w:lvlText w:val="%3."/>
      <w:lvlJc w:val="right"/>
      <w:pPr>
        <w:ind w:left="2787" w:hanging="180"/>
      </w:pPr>
    </w:lvl>
    <w:lvl w:ilvl="3" w:tplc="0415000F">
      <w:start w:val="1"/>
      <w:numFmt w:val="decimal"/>
      <w:lvlText w:val="%4."/>
      <w:lvlJc w:val="left"/>
      <w:pPr>
        <w:ind w:left="3507" w:hanging="360"/>
      </w:pPr>
    </w:lvl>
    <w:lvl w:ilvl="4" w:tplc="04150019">
      <w:start w:val="1"/>
      <w:numFmt w:val="lowerLetter"/>
      <w:lvlText w:val="%5."/>
      <w:lvlJc w:val="left"/>
      <w:pPr>
        <w:ind w:left="4227" w:hanging="360"/>
      </w:pPr>
    </w:lvl>
    <w:lvl w:ilvl="5" w:tplc="0415001B">
      <w:start w:val="1"/>
      <w:numFmt w:val="lowerRoman"/>
      <w:lvlText w:val="%6."/>
      <w:lvlJc w:val="right"/>
      <w:pPr>
        <w:ind w:left="4947" w:hanging="180"/>
      </w:pPr>
    </w:lvl>
    <w:lvl w:ilvl="6" w:tplc="0415000F">
      <w:start w:val="1"/>
      <w:numFmt w:val="decimal"/>
      <w:lvlText w:val="%7."/>
      <w:lvlJc w:val="left"/>
      <w:pPr>
        <w:ind w:left="5667" w:hanging="360"/>
      </w:pPr>
    </w:lvl>
    <w:lvl w:ilvl="7" w:tplc="04150019">
      <w:start w:val="1"/>
      <w:numFmt w:val="lowerLetter"/>
      <w:lvlText w:val="%8."/>
      <w:lvlJc w:val="left"/>
      <w:pPr>
        <w:ind w:left="6387" w:hanging="360"/>
      </w:pPr>
    </w:lvl>
    <w:lvl w:ilvl="8" w:tplc="0415001B">
      <w:start w:val="1"/>
      <w:numFmt w:val="lowerRoman"/>
      <w:lvlText w:val="%9."/>
      <w:lvlJc w:val="right"/>
      <w:pPr>
        <w:ind w:left="7107" w:hanging="180"/>
      </w:pPr>
    </w:lvl>
  </w:abstractNum>
  <w:num w:numId="1">
    <w:abstractNumId w:val="23"/>
  </w:num>
  <w:num w:numId="2">
    <w:abstractNumId w:val="23"/>
  </w:num>
  <w:num w:numId="3">
    <w:abstractNumId w:val="18"/>
  </w:num>
  <w:num w:numId="4">
    <w:abstractNumId w:val="18"/>
  </w:num>
  <w:num w:numId="5">
    <w:abstractNumId w:val="35"/>
  </w:num>
  <w:num w:numId="6">
    <w:abstractNumId w:val="31"/>
  </w:num>
  <w:num w:numId="7">
    <w:abstractNumId w:val="35"/>
  </w:num>
  <w:num w:numId="8">
    <w:abstractNumId w:val="31"/>
  </w:num>
  <w:num w:numId="9">
    <w:abstractNumId w:val="35"/>
  </w:num>
  <w:num w:numId="10">
    <w:abstractNumId w:val="31"/>
  </w:num>
  <w:num w:numId="11">
    <w:abstractNumId w:val="14"/>
  </w:num>
  <w:num w:numId="12">
    <w:abstractNumId w:val="10"/>
  </w:num>
  <w:num w:numId="13">
    <w:abstractNumId w:val="15"/>
  </w:num>
  <w:num w:numId="14">
    <w:abstractNumId w:val="26"/>
  </w:num>
  <w:num w:numId="15">
    <w:abstractNumId w:val="14"/>
  </w:num>
  <w:num w:numId="16">
    <w:abstractNumId w:val="16"/>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3"/>
  </w:num>
  <w:num w:numId="28">
    <w:abstractNumId w:val="25"/>
  </w:num>
  <w:num w:numId="29">
    <w:abstractNumId w:val="36"/>
  </w:num>
  <w:num w:numId="30">
    <w:abstractNumId w:val="32"/>
  </w:num>
  <w:num w:numId="31">
    <w:abstractNumId w:val="19"/>
  </w:num>
  <w:num w:numId="32">
    <w:abstractNumId w:val="11"/>
  </w:num>
  <w:num w:numId="33">
    <w:abstractNumId w:val="30"/>
  </w:num>
  <w:num w:numId="34">
    <w:abstractNumId w:val="20"/>
  </w:num>
  <w:num w:numId="35">
    <w:abstractNumId w:val="17"/>
  </w:num>
  <w:num w:numId="36">
    <w:abstractNumId w:val="22"/>
  </w:num>
  <w:num w:numId="37">
    <w:abstractNumId w:val="27"/>
  </w:num>
  <w:num w:numId="38">
    <w:abstractNumId w:val="24"/>
  </w:num>
  <w:num w:numId="39">
    <w:abstractNumId w:val="13"/>
  </w:num>
  <w:num w:numId="40">
    <w:abstractNumId w:val="29"/>
  </w:num>
  <w:num w:numId="41">
    <w:abstractNumId w:val="28"/>
  </w:num>
  <w:num w:numId="42">
    <w:abstractNumId w:val="21"/>
  </w:num>
  <w:num w:numId="43">
    <w:abstractNumId w:val="34"/>
  </w:num>
  <w:num w:numId="44">
    <w:abstractNumId w:val="12"/>
  </w:num>
  <w:num w:numId="45">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attachedTemplate r:id="rId1"/>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6050"/>
    <w:rsid w:val="000012DA"/>
    <w:rsid w:val="0000246E"/>
    <w:rsid w:val="00003862"/>
    <w:rsid w:val="00012A35"/>
    <w:rsid w:val="00016099"/>
    <w:rsid w:val="00017DC2"/>
    <w:rsid w:val="00021522"/>
    <w:rsid w:val="00023471"/>
    <w:rsid w:val="00023F13"/>
    <w:rsid w:val="00025D51"/>
    <w:rsid w:val="00030634"/>
    <w:rsid w:val="00030F39"/>
    <w:rsid w:val="000319C1"/>
    <w:rsid w:val="00031A8B"/>
    <w:rsid w:val="00031BCA"/>
    <w:rsid w:val="000330FA"/>
    <w:rsid w:val="0003362B"/>
    <w:rsid w:val="0003362F"/>
    <w:rsid w:val="00036B63"/>
    <w:rsid w:val="00037E1A"/>
    <w:rsid w:val="00043495"/>
    <w:rsid w:val="00046A75"/>
    <w:rsid w:val="00047312"/>
    <w:rsid w:val="000508BD"/>
    <w:rsid w:val="000517AB"/>
    <w:rsid w:val="0005339C"/>
    <w:rsid w:val="00053DF8"/>
    <w:rsid w:val="0005571B"/>
    <w:rsid w:val="00057AB3"/>
    <w:rsid w:val="00060076"/>
    <w:rsid w:val="00060432"/>
    <w:rsid w:val="00060D87"/>
    <w:rsid w:val="000615A5"/>
    <w:rsid w:val="000647A5"/>
    <w:rsid w:val="00064E4C"/>
    <w:rsid w:val="00066901"/>
    <w:rsid w:val="00071BEE"/>
    <w:rsid w:val="000736CD"/>
    <w:rsid w:val="0007533B"/>
    <w:rsid w:val="0007545D"/>
    <w:rsid w:val="000760BF"/>
    <w:rsid w:val="0007613E"/>
    <w:rsid w:val="00076BFC"/>
    <w:rsid w:val="000814A7"/>
    <w:rsid w:val="0008557B"/>
    <w:rsid w:val="00085CE7"/>
    <w:rsid w:val="000906EE"/>
    <w:rsid w:val="00091BA2"/>
    <w:rsid w:val="000944EF"/>
    <w:rsid w:val="0009732D"/>
    <w:rsid w:val="000973F0"/>
    <w:rsid w:val="000A1296"/>
    <w:rsid w:val="000A1C27"/>
    <w:rsid w:val="000A1DAD"/>
    <w:rsid w:val="000A2649"/>
    <w:rsid w:val="000A323B"/>
    <w:rsid w:val="000B1379"/>
    <w:rsid w:val="000B298D"/>
    <w:rsid w:val="000B5B2D"/>
    <w:rsid w:val="000B5DCE"/>
    <w:rsid w:val="000C05BA"/>
    <w:rsid w:val="000C0E8F"/>
    <w:rsid w:val="000C4BC4"/>
    <w:rsid w:val="000D0110"/>
    <w:rsid w:val="000D2468"/>
    <w:rsid w:val="000D318A"/>
    <w:rsid w:val="000D6173"/>
    <w:rsid w:val="000D6F83"/>
    <w:rsid w:val="000E25CC"/>
    <w:rsid w:val="000E3694"/>
    <w:rsid w:val="000E490F"/>
    <w:rsid w:val="000E6241"/>
    <w:rsid w:val="000F2BE3"/>
    <w:rsid w:val="000F3D0D"/>
    <w:rsid w:val="000F6ED4"/>
    <w:rsid w:val="000F7A6E"/>
    <w:rsid w:val="001042BA"/>
    <w:rsid w:val="00106D03"/>
    <w:rsid w:val="00110465"/>
    <w:rsid w:val="00110628"/>
    <w:rsid w:val="0011245A"/>
    <w:rsid w:val="0011493E"/>
    <w:rsid w:val="00115B72"/>
    <w:rsid w:val="001209EC"/>
    <w:rsid w:val="00120A9E"/>
    <w:rsid w:val="00125A9C"/>
    <w:rsid w:val="001270A2"/>
    <w:rsid w:val="00131237"/>
    <w:rsid w:val="001329AC"/>
    <w:rsid w:val="00134CA0"/>
    <w:rsid w:val="0014026F"/>
    <w:rsid w:val="00147A47"/>
    <w:rsid w:val="00147AA1"/>
    <w:rsid w:val="001520CF"/>
    <w:rsid w:val="0015667C"/>
    <w:rsid w:val="00157110"/>
    <w:rsid w:val="0015742A"/>
    <w:rsid w:val="00157DA1"/>
    <w:rsid w:val="00163147"/>
    <w:rsid w:val="00164C57"/>
    <w:rsid w:val="00164C9D"/>
    <w:rsid w:val="00172F7A"/>
    <w:rsid w:val="00173150"/>
    <w:rsid w:val="00173390"/>
    <w:rsid w:val="001736F0"/>
    <w:rsid w:val="00173BB3"/>
    <w:rsid w:val="001740D0"/>
    <w:rsid w:val="00174F2C"/>
    <w:rsid w:val="00180F2A"/>
    <w:rsid w:val="00184B91"/>
    <w:rsid w:val="00184D4A"/>
    <w:rsid w:val="00186EC1"/>
    <w:rsid w:val="00191E1F"/>
    <w:rsid w:val="0019473B"/>
    <w:rsid w:val="001952B1"/>
    <w:rsid w:val="00196050"/>
    <w:rsid w:val="00196E39"/>
    <w:rsid w:val="00197649"/>
    <w:rsid w:val="001A01FB"/>
    <w:rsid w:val="001A10E9"/>
    <w:rsid w:val="001A183D"/>
    <w:rsid w:val="001A2B65"/>
    <w:rsid w:val="001A3CD3"/>
    <w:rsid w:val="001A5BEF"/>
    <w:rsid w:val="001A7F15"/>
    <w:rsid w:val="001B342E"/>
    <w:rsid w:val="001C1832"/>
    <w:rsid w:val="001C188C"/>
    <w:rsid w:val="001D1783"/>
    <w:rsid w:val="001D53CD"/>
    <w:rsid w:val="001D55A3"/>
    <w:rsid w:val="001D5AF5"/>
    <w:rsid w:val="001E1E73"/>
    <w:rsid w:val="001E4E0C"/>
    <w:rsid w:val="001E526D"/>
    <w:rsid w:val="001E5655"/>
    <w:rsid w:val="001F1832"/>
    <w:rsid w:val="001F220F"/>
    <w:rsid w:val="001F25B3"/>
    <w:rsid w:val="001F3964"/>
    <w:rsid w:val="001F6616"/>
    <w:rsid w:val="0020172C"/>
    <w:rsid w:val="00202BD4"/>
    <w:rsid w:val="00204A97"/>
    <w:rsid w:val="002114EF"/>
    <w:rsid w:val="002166AD"/>
    <w:rsid w:val="00217871"/>
    <w:rsid w:val="00221ED8"/>
    <w:rsid w:val="002231EA"/>
    <w:rsid w:val="002238ED"/>
    <w:rsid w:val="00223FDF"/>
    <w:rsid w:val="002279C0"/>
    <w:rsid w:val="0023727E"/>
    <w:rsid w:val="00242081"/>
    <w:rsid w:val="00243777"/>
    <w:rsid w:val="002441CD"/>
    <w:rsid w:val="002501A3"/>
    <w:rsid w:val="0025103B"/>
    <w:rsid w:val="0025166C"/>
    <w:rsid w:val="002555D4"/>
    <w:rsid w:val="00261A16"/>
    <w:rsid w:val="00263522"/>
    <w:rsid w:val="00264EC6"/>
    <w:rsid w:val="00266FA9"/>
    <w:rsid w:val="00270EEE"/>
    <w:rsid w:val="00271013"/>
    <w:rsid w:val="00273CF7"/>
    <w:rsid w:val="00273FE4"/>
    <w:rsid w:val="002765B4"/>
    <w:rsid w:val="00276A94"/>
    <w:rsid w:val="00287600"/>
    <w:rsid w:val="0029405D"/>
    <w:rsid w:val="00294FA6"/>
    <w:rsid w:val="00295A6F"/>
    <w:rsid w:val="002A20C4"/>
    <w:rsid w:val="002A570F"/>
    <w:rsid w:val="002A7292"/>
    <w:rsid w:val="002A7358"/>
    <w:rsid w:val="002A7902"/>
    <w:rsid w:val="002B0F6B"/>
    <w:rsid w:val="002B23B8"/>
    <w:rsid w:val="002B4429"/>
    <w:rsid w:val="002B68A6"/>
    <w:rsid w:val="002B7FAF"/>
    <w:rsid w:val="002D0C4F"/>
    <w:rsid w:val="002D1364"/>
    <w:rsid w:val="002D4D30"/>
    <w:rsid w:val="002D5000"/>
    <w:rsid w:val="002D598D"/>
    <w:rsid w:val="002D7188"/>
    <w:rsid w:val="002E1DE3"/>
    <w:rsid w:val="002E2AB6"/>
    <w:rsid w:val="002E3F34"/>
    <w:rsid w:val="002E5F79"/>
    <w:rsid w:val="002E64FA"/>
    <w:rsid w:val="002F0A00"/>
    <w:rsid w:val="002F0CFA"/>
    <w:rsid w:val="002F18DF"/>
    <w:rsid w:val="002F249B"/>
    <w:rsid w:val="002F669F"/>
    <w:rsid w:val="00301C97"/>
    <w:rsid w:val="0031004C"/>
    <w:rsid w:val="003105F6"/>
    <w:rsid w:val="00311297"/>
    <w:rsid w:val="003113BE"/>
    <w:rsid w:val="003122CA"/>
    <w:rsid w:val="003148FD"/>
    <w:rsid w:val="00321080"/>
    <w:rsid w:val="00322D45"/>
    <w:rsid w:val="0032569A"/>
    <w:rsid w:val="00325A1F"/>
    <w:rsid w:val="003268F9"/>
    <w:rsid w:val="00330BAF"/>
    <w:rsid w:val="00334E3A"/>
    <w:rsid w:val="003361DD"/>
    <w:rsid w:val="00341A6A"/>
    <w:rsid w:val="00345B9C"/>
    <w:rsid w:val="00352DAE"/>
    <w:rsid w:val="0035324F"/>
    <w:rsid w:val="00354EB9"/>
    <w:rsid w:val="003602AE"/>
    <w:rsid w:val="00360929"/>
    <w:rsid w:val="003647D5"/>
    <w:rsid w:val="003674B0"/>
    <w:rsid w:val="00375AFD"/>
    <w:rsid w:val="0037727C"/>
    <w:rsid w:val="00377E70"/>
    <w:rsid w:val="00380904"/>
    <w:rsid w:val="003823EE"/>
    <w:rsid w:val="00382960"/>
    <w:rsid w:val="00383455"/>
    <w:rsid w:val="003846F7"/>
    <w:rsid w:val="003851ED"/>
    <w:rsid w:val="00385B39"/>
    <w:rsid w:val="00386785"/>
    <w:rsid w:val="00390E89"/>
    <w:rsid w:val="00391B1A"/>
    <w:rsid w:val="00394423"/>
    <w:rsid w:val="00396942"/>
    <w:rsid w:val="00396B49"/>
    <w:rsid w:val="00396E3E"/>
    <w:rsid w:val="003A306E"/>
    <w:rsid w:val="003A60DC"/>
    <w:rsid w:val="003A6A46"/>
    <w:rsid w:val="003A7A63"/>
    <w:rsid w:val="003B000C"/>
    <w:rsid w:val="003B0F1D"/>
    <w:rsid w:val="003B4A57"/>
    <w:rsid w:val="003C0AD9"/>
    <w:rsid w:val="003C0ED0"/>
    <w:rsid w:val="003C1D49"/>
    <w:rsid w:val="003C35C4"/>
    <w:rsid w:val="003D12C2"/>
    <w:rsid w:val="003D31B9"/>
    <w:rsid w:val="003D3867"/>
    <w:rsid w:val="003E0D1A"/>
    <w:rsid w:val="003E2DA3"/>
    <w:rsid w:val="003F020D"/>
    <w:rsid w:val="003F03D9"/>
    <w:rsid w:val="003F2FBE"/>
    <w:rsid w:val="003F318D"/>
    <w:rsid w:val="003F5BAE"/>
    <w:rsid w:val="003F6ED7"/>
    <w:rsid w:val="00401C84"/>
    <w:rsid w:val="00403210"/>
    <w:rsid w:val="004035BB"/>
    <w:rsid w:val="004035EB"/>
    <w:rsid w:val="00407332"/>
    <w:rsid w:val="00407828"/>
    <w:rsid w:val="00413D8E"/>
    <w:rsid w:val="004140F2"/>
    <w:rsid w:val="00417B22"/>
    <w:rsid w:val="00421085"/>
    <w:rsid w:val="0042465E"/>
    <w:rsid w:val="00424DF7"/>
    <w:rsid w:val="00432B76"/>
    <w:rsid w:val="00434D01"/>
    <w:rsid w:val="00435B2B"/>
    <w:rsid w:val="00435D26"/>
    <w:rsid w:val="00440C99"/>
    <w:rsid w:val="0044175C"/>
    <w:rsid w:val="00445F4D"/>
    <w:rsid w:val="004504C0"/>
    <w:rsid w:val="004550FB"/>
    <w:rsid w:val="0046111A"/>
    <w:rsid w:val="00462946"/>
    <w:rsid w:val="00463F43"/>
    <w:rsid w:val="00464B94"/>
    <w:rsid w:val="004653A8"/>
    <w:rsid w:val="00465A0B"/>
    <w:rsid w:val="0047077C"/>
    <w:rsid w:val="00470B05"/>
    <w:rsid w:val="0047207C"/>
    <w:rsid w:val="00472CD6"/>
    <w:rsid w:val="00474E3C"/>
    <w:rsid w:val="00480A58"/>
    <w:rsid w:val="00482151"/>
    <w:rsid w:val="00485FAD"/>
    <w:rsid w:val="00487AED"/>
    <w:rsid w:val="00491EDF"/>
    <w:rsid w:val="00492A3F"/>
    <w:rsid w:val="00494F62"/>
    <w:rsid w:val="004A2001"/>
    <w:rsid w:val="004A3590"/>
    <w:rsid w:val="004B00A7"/>
    <w:rsid w:val="004B25E2"/>
    <w:rsid w:val="004B34D7"/>
    <w:rsid w:val="004B5037"/>
    <w:rsid w:val="004B5B2F"/>
    <w:rsid w:val="004B626A"/>
    <w:rsid w:val="004B660E"/>
    <w:rsid w:val="004C05BD"/>
    <w:rsid w:val="004C3B06"/>
    <w:rsid w:val="004C3F97"/>
    <w:rsid w:val="004C7EE7"/>
    <w:rsid w:val="004D2DEE"/>
    <w:rsid w:val="004D2E1F"/>
    <w:rsid w:val="004D7FD9"/>
    <w:rsid w:val="004E1324"/>
    <w:rsid w:val="004E19A5"/>
    <w:rsid w:val="004E37E5"/>
    <w:rsid w:val="004E3FDB"/>
    <w:rsid w:val="004F1F4A"/>
    <w:rsid w:val="004F296D"/>
    <w:rsid w:val="004F508B"/>
    <w:rsid w:val="004F695F"/>
    <w:rsid w:val="004F6CA4"/>
    <w:rsid w:val="00500752"/>
    <w:rsid w:val="00501A50"/>
    <w:rsid w:val="0050222D"/>
    <w:rsid w:val="00503AF3"/>
    <w:rsid w:val="0050696D"/>
    <w:rsid w:val="0051094B"/>
    <w:rsid w:val="005110D7"/>
    <w:rsid w:val="00511D99"/>
    <w:rsid w:val="005128D3"/>
    <w:rsid w:val="005147E8"/>
    <w:rsid w:val="005158F2"/>
    <w:rsid w:val="00526DFC"/>
    <w:rsid w:val="00526F43"/>
    <w:rsid w:val="00527651"/>
    <w:rsid w:val="005363AB"/>
    <w:rsid w:val="00544EF4"/>
    <w:rsid w:val="00545E53"/>
    <w:rsid w:val="005479D9"/>
    <w:rsid w:val="005572BD"/>
    <w:rsid w:val="00557A12"/>
    <w:rsid w:val="00560AC7"/>
    <w:rsid w:val="00561AFB"/>
    <w:rsid w:val="00561FA8"/>
    <w:rsid w:val="005635ED"/>
    <w:rsid w:val="00565253"/>
    <w:rsid w:val="00570191"/>
    <w:rsid w:val="00570570"/>
    <w:rsid w:val="00572512"/>
    <w:rsid w:val="00573EE6"/>
    <w:rsid w:val="0057547F"/>
    <w:rsid w:val="005754EE"/>
    <w:rsid w:val="0057617E"/>
    <w:rsid w:val="00576497"/>
    <w:rsid w:val="005835E7"/>
    <w:rsid w:val="0058397F"/>
    <w:rsid w:val="00583BF8"/>
    <w:rsid w:val="00585F33"/>
    <w:rsid w:val="00591124"/>
    <w:rsid w:val="00597024"/>
    <w:rsid w:val="005A0274"/>
    <w:rsid w:val="005A095C"/>
    <w:rsid w:val="005A669D"/>
    <w:rsid w:val="005A75D8"/>
    <w:rsid w:val="005B713E"/>
    <w:rsid w:val="005C03B6"/>
    <w:rsid w:val="005C348E"/>
    <w:rsid w:val="005C68E1"/>
    <w:rsid w:val="005D3763"/>
    <w:rsid w:val="005D55E1"/>
    <w:rsid w:val="005E19F7"/>
    <w:rsid w:val="005E4F04"/>
    <w:rsid w:val="005E62C2"/>
    <w:rsid w:val="005E6C71"/>
    <w:rsid w:val="005F0963"/>
    <w:rsid w:val="005F2824"/>
    <w:rsid w:val="005F2EBA"/>
    <w:rsid w:val="005F35ED"/>
    <w:rsid w:val="005F7812"/>
    <w:rsid w:val="005F7A88"/>
    <w:rsid w:val="00603A1A"/>
    <w:rsid w:val="006046D5"/>
    <w:rsid w:val="00607A93"/>
    <w:rsid w:val="00610C08"/>
    <w:rsid w:val="00611F74"/>
    <w:rsid w:val="00615772"/>
    <w:rsid w:val="00620B29"/>
    <w:rsid w:val="00621256"/>
    <w:rsid w:val="00621FCC"/>
    <w:rsid w:val="00622E4B"/>
    <w:rsid w:val="006333DA"/>
    <w:rsid w:val="00635134"/>
    <w:rsid w:val="006356E2"/>
    <w:rsid w:val="00640A29"/>
    <w:rsid w:val="00642A65"/>
    <w:rsid w:val="00645DCE"/>
    <w:rsid w:val="006465AC"/>
    <w:rsid w:val="006465BF"/>
    <w:rsid w:val="00653B22"/>
    <w:rsid w:val="00657BF4"/>
    <w:rsid w:val="006603FB"/>
    <w:rsid w:val="006608DF"/>
    <w:rsid w:val="006623AC"/>
    <w:rsid w:val="006678AF"/>
    <w:rsid w:val="006701EF"/>
    <w:rsid w:val="00673BA5"/>
    <w:rsid w:val="00680058"/>
    <w:rsid w:val="00681F9F"/>
    <w:rsid w:val="006840EA"/>
    <w:rsid w:val="006844E2"/>
    <w:rsid w:val="00685267"/>
    <w:rsid w:val="006872AE"/>
    <w:rsid w:val="00690082"/>
    <w:rsid w:val="00690252"/>
    <w:rsid w:val="006946BB"/>
    <w:rsid w:val="006969FA"/>
    <w:rsid w:val="006A35D5"/>
    <w:rsid w:val="006A748A"/>
    <w:rsid w:val="006B71A9"/>
    <w:rsid w:val="006B7D19"/>
    <w:rsid w:val="006C419E"/>
    <w:rsid w:val="006C4A31"/>
    <w:rsid w:val="006C5AC2"/>
    <w:rsid w:val="006C6AFB"/>
    <w:rsid w:val="006D2735"/>
    <w:rsid w:val="006D45B2"/>
    <w:rsid w:val="006E0FCC"/>
    <w:rsid w:val="006E1E96"/>
    <w:rsid w:val="006E5E21"/>
    <w:rsid w:val="006F2648"/>
    <w:rsid w:val="006F2F10"/>
    <w:rsid w:val="006F482B"/>
    <w:rsid w:val="006F6311"/>
    <w:rsid w:val="00701952"/>
    <w:rsid w:val="00702556"/>
    <w:rsid w:val="0070277E"/>
    <w:rsid w:val="00704156"/>
    <w:rsid w:val="007069FC"/>
    <w:rsid w:val="00711221"/>
    <w:rsid w:val="00712675"/>
    <w:rsid w:val="00713808"/>
    <w:rsid w:val="007151B6"/>
    <w:rsid w:val="0071520D"/>
    <w:rsid w:val="00715EDB"/>
    <w:rsid w:val="007160D5"/>
    <w:rsid w:val="007163FB"/>
    <w:rsid w:val="00717C2E"/>
    <w:rsid w:val="007204FA"/>
    <w:rsid w:val="007213B3"/>
    <w:rsid w:val="0072457F"/>
    <w:rsid w:val="00725406"/>
    <w:rsid w:val="0072621B"/>
    <w:rsid w:val="00730555"/>
    <w:rsid w:val="007312CC"/>
    <w:rsid w:val="00736A64"/>
    <w:rsid w:val="00737F6A"/>
    <w:rsid w:val="007410B6"/>
    <w:rsid w:val="00744C6F"/>
    <w:rsid w:val="007457F6"/>
    <w:rsid w:val="00745ABB"/>
    <w:rsid w:val="00746E38"/>
    <w:rsid w:val="00747CD5"/>
    <w:rsid w:val="00753B51"/>
    <w:rsid w:val="00756629"/>
    <w:rsid w:val="007575D2"/>
    <w:rsid w:val="00757B4F"/>
    <w:rsid w:val="00757B6A"/>
    <w:rsid w:val="007610E0"/>
    <w:rsid w:val="007621AA"/>
    <w:rsid w:val="0076260A"/>
    <w:rsid w:val="00764A67"/>
    <w:rsid w:val="00770F6B"/>
    <w:rsid w:val="00771883"/>
    <w:rsid w:val="00776DC2"/>
    <w:rsid w:val="00780122"/>
    <w:rsid w:val="0078214B"/>
    <w:rsid w:val="0078498A"/>
    <w:rsid w:val="00792207"/>
    <w:rsid w:val="00792B64"/>
    <w:rsid w:val="00792E29"/>
    <w:rsid w:val="0079379A"/>
    <w:rsid w:val="00794953"/>
    <w:rsid w:val="007A1F2F"/>
    <w:rsid w:val="007A2A5C"/>
    <w:rsid w:val="007A5150"/>
    <w:rsid w:val="007A5373"/>
    <w:rsid w:val="007A789F"/>
    <w:rsid w:val="007B75BC"/>
    <w:rsid w:val="007C0BD6"/>
    <w:rsid w:val="007C3806"/>
    <w:rsid w:val="007C5BB7"/>
    <w:rsid w:val="007D07D5"/>
    <w:rsid w:val="007D1C64"/>
    <w:rsid w:val="007D32DD"/>
    <w:rsid w:val="007D6DCE"/>
    <w:rsid w:val="007D72C4"/>
    <w:rsid w:val="007E2CFE"/>
    <w:rsid w:val="007E59C9"/>
    <w:rsid w:val="007F0072"/>
    <w:rsid w:val="007F2EB6"/>
    <w:rsid w:val="007F54C3"/>
    <w:rsid w:val="00802949"/>
    <w:rsid w:val="0080301E"/>
    <w:rsid w:val="0080365F"/>
    <w:rsid w:val="00812BE5"/>
    <w:rsid w:val="00817429"/>
    <w:rsid w:val="00821514"/>
    <w:rsid w:val="00821E35"/>
    <w:rsid w:val="00824591"/>
    <w:rsid w:val="00824AED"/>
    <w:rsid w:val="00827820"/>
    <w:rsid w:val="00831B8B"/>
    <w:rsid w:val="0083405D"/>
    <w:rsid w:val="008352D4"/>
    <w:rsid w:val="00836DB9"/>
    <w:rsid w:val="00837C67"/>
    <w:rsid w:val="008415B0"/>
    <w:rsid w:val="00842028"/>
    <w:rsid w:val="008436B8"/>
    <w:rsid w:val="008460B6"/>
    <w:rsid w:val="00850C9D"/>
    <w:rsid w:val="00852B59"/>
    <w:rsid w:val="00856272"/>
    <w:rsid w:val="00856337"/>
    <w:rsid w:val="008563FF"/>
    <w:rsid w:val="0086018B"/>
    <w:rsid w:val="008611DD"/>
    <w:rsid w:val="008620DE"/>
    <w:rsid w:val="00866867"/>
    <w:rsid w:val="00872257"/>
    <w:rsid w:val="008753E6"/>
    <w:rsid w:val="0087738C"/>
    <w:rsid w:val="008802AF"/>
    <w:rsid w:val="00881926"/>
    <w:rsid w:val="0088318F"/>
    <w:rsid w:val="0088331D"/>
    <w:rsid w:val="008852B0"/>
    <w:rsid w:val="00885AE7"/>
    <w:rsid w:val="00886B60"/>
    <w:rsid w:val="00887889"/>
    <w:rsid w:val="008920FF"/>
    <w:rsid w:val="008926E8"/>
    <w:rsid w:val="00894F19"/>
    <w:rsid w:val="00896256"/>
    <w:rsid w:val="00896A10"/>
    <w:rsid w:val="008971B5"/>
    <w:rsid w:val="008A5D26"/>
    <w:rsid w:val="008A6B13"/>
    <w:rsid w:val="008A6ECB"/>
    <w:rsid w:val="008B0BF9"/>
    <w:rsid w:val="008B2866"/>
    <w:rsid w:val="008B3576"/>
    <w:rsid w:val="008B3859"/>
    <w:rsid w:val="008B3C22"/>
    <w:rsid w:val="008B436D"/>
    <w:rsid w:val="008B4E49"/>
    <w:rsid w:val="008B7712"/>
    <w:rsid w:val="008B7B26"/>
    <w:rsid w:val="008C3524"/>
    <w:rsid w:val="008C4061"/>
    <w:rsid w:val="008C4229"/>
    <w:rsid w:val="008C5BE0"/>
    <w:rsid w:val="008C7233"/>
    <w:rsid w:val="008D2434"/>
    <w:rsid w:val="008E171D"/>
    <w:rsid w:val="008E2785"/>
    <w:rsid w:val="008E78A3"/>
    <w:rsid w:val="008F0654"/>
    <w:rsid w:val="008F06CB"/>
    <w:rsid w:val="008F2E83"/>
    <w:rsid w:val="008F612A"/>
    <w:rsid w:val="00902812"/>
    <w:rsid w:val="0090293D"/>
    <w:rsid w:val="009034DE"/>
    <w:rsid w:val="00905396"/>
    <w:rsid w:val="0090605D"/>
    <w:rsid w:val="00906419"/>
    <w:rsid w:val="00907560"/>
    <w:rsid w:val="00912889"/>
    <w:rsid w:val="00912B06"/>
    <w:rsid w:val="00913A42"/>
    <w:rsid w:val="00914167"/>
    <w:rsid w:val="009143DB"/>
    <w:rsid w:val="00915065"/>
    <w:rsid w:val="00917CE5"/>
    <w:rsid w:val="009217C0"/>
    <w:rsid w:val="00925241"/>
    <w:rsid w:val="00925CEC"/>
    <w:rsid w:val="00926A3F"/>
    <w:rsid w:val="0092794E"/>
    <w:rsid w:val="00930D30"/>
    <w:rsid w:val="009332A2"/>
    <w:rsid w:val="00937598"/>
    <w:rsid w:val="0093790B"/>
    <w:rsid w:val="00943751"/>
    <w:rsid w:val="00946DD0"/>
    <w:rsid w:val="009509E6"/>
    <w:rsid w:val="00952018"/>
    <w:rsid w:val="00952800"/>
    <w:rsid w:val="0095300D"/>
    <w:rsid w:val="00956812"/>
    <w:rsid w:val="0095719A"/>
    <w:rsid w:val="009623E9"/>
    <w:rsid w:val="00963EEB"/>
    <w:rsid w:val="009648BC"/>
    <w:rsid w:val="00964C2F"/>
    <w:rsid w:val="00965F88"/>
    <w:rsid w:val="009830FD"/>
    <w:rsid w:val="00984E03"/>
    <w:rsid w:val="00987E85"/>
    <w:rsid w:val="009A0D12"/>
    <w:rsid w:val="009A1987"/>
    <w:rsid w:val="009A2BEE"/>
    <w:rsid w:val="009A5289"/>
    <w:rsid w:val="009A7A53"/>
    <w:rsid w:val="009B0402"/>
    <w:rsid w:val="009B0B75"/>
    <w:rsid w:val="009B16DF"/>
    <w:rsid w:val="009B4CB2"/>
    <w:rsid w:val="009B6701"/>
    <w:rsid w:val="009B6EF7"/>
    <w:rsid w:val="009B7000"/>
    <w:rsid w:val="009B739C"/>
    <w:rsid w:val="009C04EC"/>
    <w:rsid w:val="009C328C"/>
    <w:rsid w:val="009C4444"/>
    <w:rsid w:val="009C79AD"/>
    <w:rsid w:val="009C7CA6"/>
    <w:rsid w:val="009D3316"/>
    <w:rsid w:val="009D55AA"/>
    <w:rsid w:val="009E3E77"/>
    <w:rsid w:val="009E3FAB"/>
    <w:rsid w:val="009E5B3F"/>
    <w:rsid w:val="009E7D90"/>
    <w:rsid w:val="009F1AB0"/>
    <w:rsid w:val="009F501D"/>
    <w:rsid w:val="009F749C"/>
    <w:rsid w:val="00A039D5"/>
    <w:rsid w:val="00A046AD"/>
    <w:rsid w:val="00A079C1"/>
    <w:rsid w:val="00A12520"/>
    <w:rsid w:val="00A130FD"/>
    <w:rsid w:val="00A13D6D"/>
    <w:rsid w:val="00A14769"/>
    <w:rsid w:val="00A16151"/>
    <w:rsid w:val="00A16EC6"/>
    <w:rsid w:val="00A17C06"/>
    <w:rsid w:val="00A2126E"/>
    <w:rsid w:val="00A21706"/>
    <w:rsid w:val="00A24FCC"/>
    <w:rsid w:val="00A26A90"/>
    <w:rsid w:val="00A26B27"/>
    <w:rsid w:val="00A30E4F"/>
    <w:rsid w:val="00A31CEC"/>
    <w:rsid w:val="00A32253"/>
    <w:rsid w:val="00A3310E"/>
    <w:rsid w:val="00A333A0"/>
    <w:rsid w:val="00A37E70"/>
    <w:rsid w:val="00A437E1"/>
    <w:rsid w:val="00A4685E"/>
    <w:rsid w:val="00A50CD4"/>
    <w:rsid w:val="00A51191"/>
    <w:rsid w:val="00A56D62"/>
    <w:rsid w:val="00A56F07"/>
    <w:rsid w:val="00A5762C"/>
    <w:rsid w:val="00A600FC"/>
    <w:rsid w:val="00A60BCA"/>
    <w:rsid w:val="00A638DA"/>
    <w:rsid w:val="00A65B41"/>
    <w:rsid w:val="00A65E00"/>
    <w:rsid w:val="00A66A78"/>
    <w:rsid w:val="00A7436E"/>
    <w:rsid w:val="00A74E96"/>
    <w:rsid w:val="00A75A8E"/>
    <w:rsid w:val="00A80EEF"/>
    <w:rsid w:val="00A824DD"/>
    <w:rsid w:val="00A83676"/>
    <w:rsid w:val="00A83B7B"/>
    <w:rsid w:val="00A84274"/>
    <w:rsid w:val="00A850F3"/>
    <w:rsid w:val="00A864E3"/>
    <w:rsid w:val="00A94574"/>
    <w:rsid w:val="00A95936"/>
    <w:rsid w:val="00A96265"/>
    <w:rsid w:val="00A97084"/>
    <w:rsid w:val="00AA1C2C"/>
    <w:rsid w:val="00AA35F6"/>
    <w:rsid w:val="00AA5B66"/>
    <w:rsid w:val="00AA667C"/>
    <w:rsid w:val="00AA6E91"/>
    <w:rsid w:val="00AA7439"/>
    <w:rsid w:val="00AB047E"/>
    <w:rsid w:val="00AB0B0A"/>
    <w:rsid w:val="00AB0BB7"/>
    <w:rsid w:val="00AB22C6"/>
    <w:rsid w:val="00AB2AD0"/>
    <w:rsid w:val="00AB67FC"/>
    <w:rsid w:val="00AC00F2"/>
    <w:rsid w:val="00AC31B5"/>
    <w:rsid w:val="00AC4EA1"/>
    <w:rsid w:val="00AC5381"/>
    <w:rsid w:val="00AC5920"/>
    <w:rsid w:val="00AC758E"/>
    <w:rsid w:val="00AD0E65"/>
    <w:rsid w:val="00AD2BF2"/>
    <w:rsid w:val="00AD4E90"/>
    <w:rsid w:val="00AD5422"/>
    <w:rsid w:val="00AE4179"/>
    <w:rsid w:val="00AE4425"/>
    <w:rsid w:val="00AE4FBE"/>
    <w:rsid w:val="00AE5ED1"/>
    <w:rsid w:val="00AE650F"/>
    <w:rsid w:val="00AE6555"/>
    <w:rsid w:val="00AE7D16"/>
    <w:rsid w:val="00AF4CAA"/>
    <w:rsid w:val="00AF571A"/>
    <w:rsid w:val="00AF60A0"/>
    <w:rsid w:val="00AF67FC"/>
    <w:rsid w:val="00AF7DF5"/>
    <w:rsid w:val="00B006E5"/>
    <w:rsid w:val="00B024C2"/>
    <w:rsid w:val="00B07700"/>
    <w:rsid w:val="00B13921"/>
    <w:rsid w:val="00B1528C"/>
    <w:rsid w:val="00B16ACD"/>
    <w:rsid w:val="00B21487"/>
    <w:rsid w:val="00B232D1"/>
    <w:rsid w:val="00B24DB5"/>
    <w:rsid w:val="00B31F9E"/>
    <w:rsid w:val="00B3268F"/>
    <w:rsid w:val="00B32C2C"/>
    <w:rsid w:val="00B33A1A"/>
    <w:rsid w:val="00B33E6C"/>
    <w:rsid w:val="00B371CC"/>
    <w:rsid w:val="00B375E8"/>
    <w:rsid w:val="00B41CD9"/>
    <w:rsid w:val="00B427E6"/>
    <w:rsid w:val="00B428A6"/>
    <w:rsid w:val="00B43E1F"/>
    <w:rsid w:val="00B45FBC"/>
    <w:rsid w:val="00B51A7D"/>
    <w:rsid w:val="00B535C2"/>
    <w:rsid w:val="00B55544"/>
    <w:rsid w:val="00B642FC"/>
    <w:rsid w:val="00B64D26"/>
    <w:rsid w:val="00B64FBB"/>
    <w:rsid w:val="00B70E22"/>
    <w:rsid w:val="00B774CB"/>
    <w:rsid w:val="00B80402"/>
    <w:rsid w:val="00B80B9A"/>
    <w:rsid w:val="00B830B7"/>
    <w:rsid w:val="00B848EA"/>
    <w:rsid w:val="00B84B2B"/>
    <w:rsid w:val="00B90500"/>
    <w:rsid w:val="00B9176C"/>
    <w:rsid w:val="00B935A4"/>
    <w:rsid w:val="00BA10B5"/>
    <w:rsid w:val="00BA12E9"/>
    <w:rsid w:val="00BA561A"/>
    <w:rsid w:val="00BB0DC6"/>
    <w:rsid w:val="00BB15E4"/>
    <w:rsid w:val="00BB1E19"/>
    <w:rsid w:val="00BB21D1"/>
    <w:rsid w:val="00BB32F2"/>
    <w:rsid w:val="00BB4338"/>
    <w:rsid w:val="00BB6C0E"/>
    <w:rsid w:val="00BB7B38"/>
    <w:rsid w:val="00BC11E5"/>
    <w:rsid w:val="00BC4BC6"/>
    <w:rsid w:val="00BC52FD"/>
    <w:rsid w:val="00BC6E62"/>
    <w:rsid w:val="00BC7443"/>
    <w:rsid w:val="00BD0648"/>
    <w:rsid w:val="00BD1040"/>
    <w:rsid w:val="00BD34AA"/>
    <w:rsid w:val="00BE0C44"/>
    <w:rsid w:val="00BE1B8B"/>
    <w:rsid w:val="00BE2A18"/>
    <w:rsid w:val="00BE2C01"/>
    <w:rsid w:val="00BE3FA9"/>
    <w:rsid w:val="00BE41EC"/>
    <w:rsid w:val="00BE56FB"/>
    <w:rsid w:val="00BF3DDE"/>
    <w:rsid w:val="00BF6589"/>
    <w:rsid w:val="00BF6F7F"/>
    <w:rsid w:val="00C00647"/>
    <w:rsid w:val="00C02764"/>
    <w:rsid w:val="00C04CEF"/>
    <w:rsid w:val="00C0662F"/>
    <w:rsid w:val="00C11943"/>
    <w:rsid w:val="00C12E96"/>
    <w:rsid w:val="00C14763"/>
    <w:rsid w:val="00C16141"/>
    <w:rsid w:val="00C21A5B"/>
    <w:rsid w:val="00C2363F"/>
    <w:rsid w:val="00C236C8"/>
    <w:rsid w:val="00C260B1"/>
    <w:rsid w:val="00C26E56"/>
    <w:rsid w:val="00C30105"/>
    <w:rsid w:val="00C31406"/>
    <w:rsid w:val="00C33278"/>
    <w:rsid w:val="00C37194"/>
    <w:rsid w:val="00C40637"/>
    <w:rsid w:val="00C40F6C"/>
    <w:rsid w:val="00C44426"/>
    <w:rsid w:val="00C445F3"/>
    <w:rsid w:val="00C451F4"/>
    <w:rsid w:val="00C45EB1"/>
    <w:rsid w:val="00C54A3A"/>
    <w:rsid w:val="00C55566"/>
    <w:rsid w:val="00C56448"/>
    <w:rsid w:val="00C56CE9"/>
    <w:rsid w:val="00C667BE"/>
    <w:rsid w:val="00C6766B"/>
    <w:rsid w:val="00C72223"/>
    <w:rsid w:val="00C76417"/>
    <w:rsid w:val="00C7726F"/>
    <w:rsid w:val="00C823DA"/>
    <w:rsid w:val="00C8259F"/>
    <w:rsid w:val="00C82746"/>
    <w:rsid w:val="00C8312F"/>
    <w:rsid w:val="00C84C47"/>
    <w:rsid w:val="00C858A4"/>
    <w:rsid w:val="00C86AFA"/>
    <w:rsid w:val="00CB18D0"/>
    <w:rsid w:val="00CB1C8A"/>
    <w:rsid w:val="00CB24B6"/>
    <w:rsid w:val="00CB24F5"/>
    <w:rsid w:val="00CB2663"/>
    <w:rsid w:val="00CB3BBE"/>
    <w:rsid w:val="00CB59E9"/>
    <w:rsid w:val="00CC0D6A"/>
    <w:rsid w:val="00CC357D"/>
    <w:rsid w:val="00CC3831"/>
    <w:rsid w:val="00CC3A26"/>
    <w:rsid w:val="00CC3E3D"/>
    <w:rsid w:val="00CC519B"/>
    <w:rsid w:val="00CD12C1"/>
    <w:rsid w:val="00CD214E"/>
    <w:rsid w:val="00CD46FA"/>
    <w:rsid w:val="00CD5973"/>
    <w:rsid w:val="00CE31A6"/>
    <w:rsid w:val="00CF09AA"/>
    <w:rsid w:val="00CF4813"/>
    <w:rsid w:val="00CF5233"/>
    <w:rsid w:val="00D029B8"/>
    <w:rsid w:val="00D02F60"/>
    <w:rsid w:val="00D0464E"/>
    <w:rsid w:val="00D04A96"/>
    <w:rsid w:val="00D07A7B"/>
    <w:rsid w:val="00D10E06"/>
    <w:rsid w:val="00D15197"/>
    <w:rsid w:val="00D16820"/>
    <w:rsid w:val="00D169C8"/>
    <w:rsid w:val="00D1793F"/>
    <w:rsid w:val="00D22AF5"/>
    <w:rsid w:val="00D235EA"/>
    <w:rsid w:val="00D247A9"/>
    <w:rsid w:val="00D32721"/>
    <w:rsid w:val="00D328DC"/>
    <w:rsid w:val="00D33387"/>
    <w:rsid w:val="00D402FB"/>
    <w:rsid w:val="00D47D7A"/>
    <w:rsid w:val="00D50ABD"/>
    <w:rsid w:val="00D55290"/>
    <w:rsid w:val="00D57791"/>
    <w:rsid w:val="00D6046A"/>
    <w:rsid w:val="00D62870"/>
    <w:rsid w:val="00D655D9"/>
    <w:rsid w:val="00D65872"/>
    <w:rsid w:val="00D676F3"/>
    <w:rsid w:val="00D70EF5"/>
    <w:rsid w:val="00D71024"/>
    <w:rsid w:val="00D71A25"/>
    <w:rsid w:val="00D71FCF"/>
    <w:rsid w:val="00D72A54"/>
    <w:rsid w:val="00D72CC1"/>
    <w:rsid w:val="00D76EC9"/>
    <w:rsid w:val="00D80E7D"/>
    <w:rsid w:val="00D81397"/>
    <w:rsid w:val="00D848B9"/>
    <w:rsid w:val="00D90E69"/>
    <w:rsid w:val="00D91368"/>
    <w:rsid w:val="00D93106"/>
    <w:rsid w:val="00D933E9"/>
    <w:rsid w:val="00D9505D"/>
    <w:rsid w:val="00D953D0"/>
    <w:rsid w:val="00D959F5"/>
    <w:rsid w:val="00D96884"/>
    <w:rsid w:val="00DA3FDD"/>
    <w:rsid w:val="00DA7017"/>
    <w:rsid w:val="00DA7028"/>
    <w:rsid w:val="00DB1AD2"/>
    <w:rsid w:val="00DB2B58"/>
    <w:rsid w:val="00DB5206"/>
    <w:rsid w:val="00DB6276"/>
    <w:rsid w:val="00DB63F5"/>
    <w:rsid w:val="00DC1C6B"/>
    <w:rsid w:val="00DC2C2E"/>
    <w:rsid w:val="00DC4AF0"/>
    <w:rsid w:val="00DC7886"/>
    <w:rsid w:val="00DD0CF2"/>
    <w:rsid w:val="00DE1554"/>
    <w:rsid w:val="00DE2901"/>
    <w:rsid w:val="00DE590F"/>
    <w:rsid w:val="00DE611A"/>
    <w:rsid w:val="00DE7DC1"/>
    <w:rsid w:val="00DF199E"/>
    <w:rsid w:val="00DF3F7E"/>
    <w:rsid w:val="00DF7648"/>
    <w:rsid w:val="00E00E29"/>
    <w:rsid w:val="00E02BAB"/>
    <w:rsid w:val="00E04CEB"/>
    <w:rsid w:val="00E060BC"/>
    <w:rsid w:val="00E11420"/>
    <w:rsid w:val="00E132FB"/>
    <w:rsid w:val="00E170B7"/>
    <w:rsid w:val="00E177DD"/>
    <w:rsid w:val="00E20900"/>
    <w:rsid w:val="00E20C7F"/>
    <w:rsid w:val="00E2396E"/>
    <w:rsid w:val="00E24728"/>
    <w:rsid w:val="00E276AC"/>
    <w:rsid w:val="00E34A35"/>
    <w:rsid w:val="00E37C2F"/>
    <w:rsid w:val="00E41C28"/>
    <w:rsid w:val="00E46308"/>
    <w:rsid w:val="00E51E17"/>
    <w:rsid w:val="00E52DAB"/>
    <w:rsid w:val="00E539B0"/>
    <w:rsid w:val="00E55994"/>
    <w:rsid w:val="00E60606"/>
    <w:rsid w:val="00E60C66"/>
    <w:rsid w:val="00E6164D"/>
    <w:rsid w:val="00E618C9"/>
    <w:rsid w:val="00E62774"/>
    <w:rsid w:val="00E6307C"/>
    <w:rsid w:val="00E636FA"/>
    <w:rsid w:val="00E66C50"/>
    <w:rsid w:val="00E679D3"/>
    <w:rsid w:val="00E71208"/>
    <w:rsid w:val="00E71444"/>
    <w:rsid w:val="00E71C91"/>
    <w:rsid w:val="00E720A1"/>
    <w:rsid w:val="00E75DDA"/>
    <w:rsid w:val="00E773E8"/>
    <w:rsid w:val="00E83117"/>
    <w:rsid w:val="00E83ADD"/>
    <w:rsid w:val="00E84F38"/>
    <w:rsid w:val="00E85623"/>
    <w:rsid w:val="00E87441"/>
    <w:rsid w:val="00E91FAE"/>
    <w:rsid w:val="00E96E3F"/>
    <w:rsid w:val="00EA270C"/>
    <w:rsid w:val="00EA37AA"/>
    <w:rsid w:val="00EA4974"/>
    <w:rsid w:val="00EA532E"/>
    <w:rsid w:val="00EB06D9"/>
    <w:rsid w:val="00EB192B"/>
    <w:rsid w:val="00EB19ED"/>
    <w:rsid w:val="00EB1CAB"/>
    <w:rsid w:val="00EC0F5A"/>
    <w:rsid w:val="00EC4265"/>
    <w:rsid w:val="00EC4CEB"/>
    <w:rsid w:val="00EC659E"/>
    <w:rsid w:val="00ED2072"/>
    <w:rsid w:val="00ED2AE0"/>
    <w:rsid w:val="00ED5553"/>
    <w:rsid w:val="00ED5E36"/>
    <w:rsid w:val="00ED6961"/>
    <w:rsid w:val="00EE4C8C"/>
    <w:rsid w:val="00EF0B96"/>
    <w:rsid w:val="00EF3486"/>
    <w:rsid w:val="00EF47AF"/>
    <w:rsid w:val="00EF53B6"/>
    <w:rsid w:val="00F00B73"/>
    <w:rsid w:val="00F115CA"/>
    <w:rsid w:val="00F14817"/>
    <w:rsid w:val="00F14EBA"/>
    <w:rsid w:val="00F1510F"/>
    <w:rsid w:val="00F1533A"/>
    <w:rsid w:val="00F15E5A"/>
    <w:rsid w:val="00F17F0A"/>
    <w:rsid w:val="00F2668F"/>
    <w:rsid w:val="00F2742F"/>
    <w:rsid w:val="00F2753B"/>
    <w:rsid w:val="00F27A4C"/>
    <w:rsid w:val="00F33F8B"/>
    <w:rsid w:val="00F340B2"/>
    <w:rsid w:val="00F43390"/>
    <w:rsid w:val="00F443B2"/>
    <w:rsid w:val="00F458D8"/>
    <w:rsid w:val="00F50237"/>
    <w:rsid w:val="00F53596"/>
    <w:rsid w:val="00F55BA8"/>
    <w:rsid w:val="00F55DB1"/>
    <w:rsid w:val="00F56ACA"/>
    <w:rsid w:val="00F600FE"/>
    <w:rsid w:val="00F62E4D"/>
    <w:rsid w:val="00F649C0"/>
    <w:rsid w:val="00F66B34"/>
    <w:rsid w:val="00F675B9"/>
    <w:rsid w:val="00F711C9"/>
    <w:rsid w:val="00F74C59"/>
    <w:rsid w:val="00F75C3A"/>
    <w:rsid w:val="00F82E30"/>
    <w:rsid w:val="00F831CB"/>
    <w:rsid w:val="00F848A3"/>
    <w:rsid w:val="00F84ACF"/>
    <w:rsid w:val="00F85742"/>
    <w:rsid w:val="00F85BF8"/>
    <w:rsid w:val="00F871CE"/>
    <w:rsid w:val="00F87802"/>
    <w:rsid w:val="00F92C0A"/>
    <w:rsid w:val="00F9415B"/>
    <w:rsid w:val="00FA13C2"/>
    <w:rsid w:val="00FA7F91"/>
    <w:rsid w:val="00FB121C"/>
    <w:rsid w:val="00FB1CDD"/>
    <w:rsid w:val="00FB2C2F"/>
    <w:rsid w:val="00FB305C"/>
    <w:rsid w:val="00FC2E3D"/>
    <w:rsid w:val="00FC3BDE"/>
    <w:rsid w:val="00FD1DBE"/>
    <w:rsid w:val="00FD25A7"/>
    <w:rsid w:val="00FD27B6"/>
    <w:rsid w:val="00FD3689"/>
    <w:rsid w:val="00FD42A3"/>
    <w:rsid w:val="00FD7468"/>
    <w:rsid w:val="00FD7CE0"/>
    <w:rsid w:val="00FE0B3B"/>
    <w:rsid w:val="00FE0BD9"/>
    <w:rsid w:val="00FE1BE2"/>
    <w:rsid w:val="00FE730A"/>
    <w:rsid w:val="00FF1DD7"/>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9572385"/>
  <w15:docId w15:val="{00D53B1E-A0CA-4CA2-A9D2-D377360BF0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qFormat="1"/>
    <w:lsdException w:name="Quote"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Intense Reference" w:semiHidden="1"/>
    <w:lsdException w:name="Book Title" w:semiHidden="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DF199E"/>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LITlitera">
    <w:name w:val="LIT – litera"/>
    <w:basedOn w:val="PKTpunkt"/>
    <w:uiPriority w:val="99"/>
    <w:qFormat/>
    <w:rsid w:val="005147E8"/>
    <w:pPr>
      <w:ind w:left="986" w:hanging="476"/>
    </w:pPr>
  </w:style>
  <w:style w:type="paragraph" w:customStyle="1" w:styleId="PKTpunkt">
    <w:name w:val="PKT – punkt"/>
    <w:uiPriority w:val="99"/>
    <w:qFormat/>
    <w:rsid w:val="005147E8"/>
    <w:pPr>
      <w:ind w:left="510" w:hanging="510"/>
      <w:jc w:val="both"/>
    </w:pPr>
    <w:rPr>
      <w:rFonts w:eastAsiaTheme="minorEastAsia" w:cs="Arial"/>
      <w:bCs/>
      <w:szCs w:val="20"/>
    </w:r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TIRtiret">
    <w:name w:val="TIR – tiret"/>
    <w:basedOn w:val="LITlitera"/>
    <w:uiPriority w:val="15"/>
    <w:qFormat/>
    <w:rsid w:val="005147E8"/>
    <w:pPr>
      <w:ind w:left="1384" w:hanging="397"/>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USTustnpkodeksu">
    <w:name w:val="UST(§) – ust. (§ np. kodeksu)"/>
    <w:basedOn w:val="ARTartustawynprozporzdzenia"/>
    <w:qFormat/>
    <w:rsid w:val="006A748A"/>
    <w:pPr>
      <w:spacing w:before="0"/>
    </w:pPr>
    <w:rPr>
      <w:bCs/>
    </w:rPr>
  </w:style>
  <w:style w:type="paragraph" w:customStyle="1" w:styleId="ARTartustawynprozporzdzenia">
    <w:name w:val="ART(§) – art. ustawy (§ np. rozporządzenia)"/>
    <w:uiPriority w:val="99"/>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ZPKTzmpktartykuempunktem">
    <w:name w:val="Z/PKT – zm. pkt artykułem (punktem)"/>
    <w:basedOn w:val="PKTpunkt"/>
    <w:uiPriority w:val="31"/>
    <w:qFormat/>
    <w:rsid w:val="006A748A"/>
    <w:pPr>
      <w:ind w:left="1020"/>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paragraph" w:customStyle="1" w:styleId="ZLITzmlitartykuempunktem">
    <w:name w:val="Z/LIT – zm. lit. artykułem (punktem)"/>
    <w:basedOn w:val="LITlitera"/>
    <w:uiPriority w:val="32"/>
    <w:qFormat/>
    <w:rsid w:val="006A748A"/>
  </w:style>
  <w:style w:type="paragraph" w:styleId="Bezodstpw">
    <w:name w:val="No Spacing"/>
    <w:uiPriority w:val="99"/>
    <w:rsid w:val="004C3F97"/>
    <w:pPr>
      <w:widowControl w:val="0"/>
      <w:suppressAutoHyphens/>
    </w:pPr>
    <w:rPr>
      <w:kern w:val="1"/>
      <w:lang w:eastAsia="ar-SA"/>
    </w:r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99"/>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PKTzmianazmpkt">
    <w:name w:val="ZZ/PKT – zmiana zm. pkt"/>
    <w:basedOn w:val="ZPKTzmpktartykuempunktem"/>
    <w:uiPriority w:val="66"/>
    <w:qFormat/>
    <w:rsid w:val="006A748A"/>
    <w:pPr>
      <w:ind w:left="2404"/>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ZARTzmianazmart">
    <w:name w:val="ZZ/ART(§) – zmiana zm. art. (§)"/>
    <w:basedOn w:val="ZARTzmartartykuempunktem"/>
    <w:uiPriority w:val="65"/>
    <w:qFormat/>
    <w:rsid w:val="006A748A"/>
    <w:pPr>
      <w:ind w:left="1894"/>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ZZUSTzmianazmust">
    <w:name w:val="ZZ/UST(§) – zmiana zm. ust. (§)"/>
    <w:basedOn w:val="ZZARTzmianazmart"/>
    <w:uiPriority w:val="65"/>
    <w:qFormat/>
    <w:rsid w:val="006A748A"/>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USTzmustartykuempunktem">
    <w:name w:val="Z/UST(§) – zm. ust. (§) artykułem (punktem)"/>
    <w:basedOn w:val="ZARTzmartartykuempunktem"/>
    <w:uiPriority w:val="30"/>
    <w:qFormat/>
    <w:rsid w:val="006A748A"/>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paragraph" w:styleId="Akapitzlist">
    <w:name w:val="List Paragraph"/>
    <w:basedOn w:val="Normalny"/>
    <w:uiPriority w:val="99"/>
    <w:qFormat/>
    <w:rsid w:val="00196050"/>
    <w:pPr>
      <w:widowControl/>
      <w:autoSpaceDE/>
      <w:autoSpaceDN/>
      <w:adjustRightInd/>
      <w:spacing w:line="240" w:lineRule="auto"/>
      <w:ind w:left="720"/>
    </w:pPr>
    <w:rPr>
      <w:rFonts w:eastAsia="Times New Roman" w:cs="Times New Roman"/>
      <w:sz w:val="28"/>
      <w:szCs w:val="28"/>
    </w:rPr>
  </w:style>
  <w:style w:type="character" w:styleId="Hipercze">
    <w:name w:val="Hyperlink"/>
    <w:basedOn w:val="Domylnaczcionkaakapitu"/>
    <w:uiPriority w:val="99"/>
    <w:semiHidden/>
    <w:unhideWhenUsed/>
    <w:rsid w:val="00196050"/>
    <w:rPr>
      <w:color w:val="0000FF"/>
      <w:u w:val="single"/>
    </w:rPr>
  </w:style>
  <w:style w:type="character" w:styleId="Odwoanieintensywne">
    <w:name w:val="Intense Reference"/>
    <w:basedOn w:val="Domylnaczcionkaakapitu"/>
    <w:uiPriority w:val="99"/>
    <w:rsid w:val="00196050"/>
    <w:rPr>
      <w:b/>
      <w:bCs/>
      <w:smallCaps/>
      <w:color w:val="4F81BD" w:themeColor="accent1"/>
      <w:spacing w:val="5"/>
    </w:rPr>
  </w:style>
  <w:style w:type="paragraph" w:styleId="Poprawka">
    <w:name w:val="Revision"/>
    <w:hidden/>
    <w:uiPriority w:val="99"/>
    <w:semiHidden/>
    <w:rsid w:val="00C56CE9"/>
    <w:pPr>
      <w:spacing w:line="240" w:lineRule="auto"/>
    </w:pPr>
    <w:rPr>
      <w:rFonts w:ascii="Times New Roman" w:eastAsiaTheme="minorEastAsia" w:hAnsi="Times New Roman" w:cs="Arial"/>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czarnec\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1B368C2-B7EF-4066-945C-26217B392E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4_0.dotm</Template>
  <TotalTime>4</TotalTime>
  <Pages>23</Pages>
  <Words>6424</Words>
  <Characters>38550</Characters>
  <Application>Microsoft Office Word</Application>
  <DocSecurity>0</DocSecurity>
  <Lines>321</Lines>
  <Paragraphs>89</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44885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Bodych Dominika</dc:creator>
  <cp:lastModifiedBy>Czarnecka Grażyna</cp:lastModifiedBy>
  <cp:revision>4</cp:revision>
  <cp:lastPrinted>2012-04-23T06:39:00Z</cp:lastPrinted>
  <dcterms:created xsi:type="dcterms:W3CDTF">2021-07-08T15:20:00Z</dcterms:created>
  <dcterms:modified xsi:type="dcterms:W3CDTF">2021-07-09T07:35:00Z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