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B0ABA" w:rsidRPr="00DC5CE7" w:rsidRDefault="007B0ABA" w:rsidP="006C5EB1">
      <w:pPr>
        <w:pStyle w:val="OZNPROJEKTUwskazaniedatylubwersjiprojektu"/>
      </w:pPr>
      <w:bookmarkStart w:id="0" w:name="_GoBack"/>
      <w:bookmarkEnd w:id="0"/>
      <w:r w:rsidRPr="00DC5CE7">
        <w:t>Projekt</w:t>
      </w:r>
    </w:p>
    <w:p w:rsidR="007B0ABA" w:rsidRPr="009A2C30" w:rsidRDefault="007B0ABA" w:rsidP="006C5EB1">
      <w:pPr>
        <w:pStyle w:val="OZNRODZAKTUtznustawalubrozporzdzenieiorganwydajcy"/>
      </w:pPr>
      <w:r w:rsidRPr="009A2C30">
        <w:t>Ustawa</w:t>
      </w:r>
    </w:p>
    <w:p w:rsidR="007B0ABA" w:rsidRPr="009A2C30" w:rsidRDefault="007B0ABA" w:rsidP="006C5EB1">
      <w:pPr>
        <w:pStyle w:val="DATAAKTUdatauchwalenialubwydaniaaktu"/>
      </w:pPr>
      <w:r w:rsidRPr="009A2C30">
        <w:t xml:space="preserve">z dnia </w:t>
      </w:r>
    </w:p>
    <w:p w:rsidR="007B0ABA" w:rsidRPr="00D66522" w:rsidRDefault="007B0ABA" w:rsidP="006C5EB1">
      <w:pPr>
        <w:pStyle w:val="TYTUAKTUprzedmiotregulacjiustawylubrozporzdzenia"/>
      </w:pPr>
      <w:r w:rsidRPr="00D66522">
        <w:t>o ratyfikacji Europejskiej Konwencji o ochronie dziedzictwa audiowizualnego, sporządzonej w Strasburgu dnia 8 listopada 2001 r.</w:t>
      </w:r>
    </w:p>
    <w:p w:rsidR="007B0ABA" w:rsidRPr="00DC5CE7" w:rsidRDefault="007B0ABA" w:rsidP="006C5EB1">
      <w:pPr>
        <w:pStyle w:val="ARTartustawynprozporzdzenia"/>
      </w:pPr>
      <w:r w:rsidRPr="006C5EB1">
        <w:rPr>
          <w:rStyle w:val="Ppogrubienie"/>
        </w:rPr>
        <w:t>Art.</w:t>
      </w:r>
      <w:r>
        <w:rPr>
          <w:rStyle w:val="Ppogrubienie"/>
        </w:rPr>
        <w:t> </w:t>
      </w:r>
      <w:r w:rsidRPr="006C5EB1">
        <w:rPr>
          <w:rStyle w:val="Ppogrubienie"/>
        </w:rPr>
        <w:t>1.</w:t>
      </w:r>
      <w:r w:rsidRPr="007B0ABA">
        <w:t xml:space="preserve"> </w:t>
      </w:r>
      <w:r w:rsidRPr="00DC5CE7">
        <w:t xml:space="preserve">Wyraża się zgodę na dokonanie przez Prezydenta Rzeczypospolitej Polskiej ratyfikacji </w:t>
      </w:r>
      <w:r>
        <w:t xml:space="preserve">Europejskiej </w:t>
      </w:r>
      <w:r w:rsidRPr="00DC5CE7">
        <w:t xml:space="preserve">Konwencji </w:t>
      </w:r>
      <w:r>
        <w:t>o ochronie dziedzictwa audiowizualnego</w:t>
      </w:r>
      <w:r w:rsidRPr="00DC5CE7">
        <w:t xml:space="preserve">, sporządzonej </w:t>
      </w:r>
      <w:r w:rsidR="006C5EB1" w:rsidRPr="00DC5CE7">
        <w:t>w</w:t>
      </w:r>
      <w:r w:rsidR="006C5EB1">
        <w:t> </w:t>
      </w:r>
      <w:r>
        <w:t>Strasburgu</w:t>
      </w:r>
      <w:r w:rsidRPr="00DC5CE7">
        <w:t xml:space="preserve"> dnia </w:t>
      </w:r>
      <w:r>
        <w:t>8 listopada</w:t>
      </w:r>
      <w:r w:rsidRPr="00DC5CE7">
        <w:t xml:space="preserve"> 20</w:t>
      </w:r>
      <w:r>
        <w:t>01</w:t>
      </w:r>
      <w:r w:rsidRPr="00DC5CE7">
        <w:t xml:space="preserve"> r. </w:t>
      </w:r>
    </w:p>
    <w:p w:rsidR="00261A16" w:rsidRPr="00737F6A" w:rsidRDefault="007B0ABA" w:rsidP="006C5EB1">
      <w:pPr>
        <w:pStyle w:val="ARTartustawynprozporzdzenia"/>
      </w:pPr>
      <w:r w:rsidRPr="006C5EB1">
        <w:rPr>
          <w:rStyle w:val="Ppogrubienie"/>
        </w:rPr>
        <w:t>Art.</w:t>
      </w:r>
      <w:r>
        <w:rPr>
          <w:rStyle w:val="Ppogrubienie"/>
        </w:rPr>
        <w:t> </w:t>
      </w:r>
      <w:r w:rsidRPr="006C5EB1">
        <w:rPr>
          <w:rStyle w:val="Ppogrubienie"/>
        </w:rPr>
        <w:t>2.</w:t>
      </w:r>
      <w:r w:rsidRPr="007B0ABA">
        <w:t xml:space="preserve"> </w:t>
      </w:r>
      <w:r w:rsidRPr="00DC5CE7">
        <w:t>Ustawa wchodzi w życie po upływie 14 dni od dnia ogłoszenia.</w:t>
      </w:r>
    </w:p>
    <w:sectPr w:rsidR="00261A16" w:rsidRPr="00737F6A" w:rsidSect="001A7F15">
      <w:headerReference w:type="default" r:id="rId9"/>
      <w:footnotePr>
        <w:numRestart w:val="eachSect"/>
      </w:footnotePr>
      <w:pgSz w:w="11906" w:h="16838"/>
      <w:pgMar w:top="1560" w:right="1434" w:bottom="1560" w:left="1418" w:header="709" w:footer="709" w:gutter="0"/>
      <w:cols w:space="708"/>
      <w:titlePg/>
      <w:docGrid w:linePitch="25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56635" w:rsidRDefault="00A56635">
      <w:r>
        <w:separator/>
      </w:r>
    </w:p>
  </w:endnote>
  <w:endnote w:type="continuationSeparator" w:id="0">
    <w:p w:rsidR="00A56635" w:rsidRDefault="00A566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56635" w:rsidRDefault="00A56635">
      <w:r>
        <w:separator/>
      </w:r>
    </w:p>
  </w:footnote>
  <w:footnote w:type="continuationSeparator" w:id="0">
    <w:p w:rsidR="00A56635" w:rsidRDefault="00A5663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C3E3D" w:rsidRPr="00B371CC" w:rsidRDefault="00CC3E3D" w:rsidP="00B371CC">
    <w:pPr>
      <w:pStyle w:val="Nagwek"/>
      <w:jc w:val="center"/>
    </w:pPr>
    <w:r>
      <w:t xml:space="preserve">– </w:t>
    </w: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  <w:r>
      <w:t xml:space="preserve"> –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3F948C7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CCBCD79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5AF618F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F3CF33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2188AE6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DB0716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7E2B08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D287BE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019ACF3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1B1A144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6441325"/>
    <w:multiLevelType w:val="hybridMultilevel"/>
    <w:tmpl w:val="8026A820"/>
    <w:lvl w:ilvl="0" w:tplc="04150017">
      <w:start w:val="1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11" w15:restartNumberingAfterBreak="0">
    <w:nsid w:val="0B3D59B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13433443"/>
    <w:multiLevelType w:val="hybridMultilevel"/>
    <w:tmpl w:val="20DACDF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3C93D3D"/>
    <w:multiLevelType w:val="hybridMultilevel"/>
    <w:tmpl w:val="726AC678"/>
    <w:lvl w:ilvl="0" w:tplc="46F0F402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14" w15:restartNumberingAfterBreak="0">
    <w:nsid w:val="162111DC"/>
    <w:multiLevelType w:val="singleLevel"/>
    <w:tmpl w:val="9D2C0646"/>
    <w:lvl w:ilvl="0">
      <w:start w:val="1"/>
      <w:numFmt w:val="bullet"/>
      <w:lvlText w:val="-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15" w15:restartNumberingAfterBreak="0">
    <w:nsid w:val="1F653082"/>
    <w:multiLevelType w:val="hybridMultilevel"/>
    <w:tmpl w:val="1850341C"/>
    <w:lvl w:ilvl="0" w:tplc="152234C0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E114772A">
      <w:start w:val="1"/>
      <w:numFmt w:val="none"/>
      <w:lvlText w:val="abc)"/>
      <w:lvlJc w:val="left"/>
      <w:pPr>
        <w:tabs>
          <w:tab w:val="num" w:pos="1788"/>
        </w:tabs>
        <w:ind w:left="1788" w:hanging="360"/>
      </w:pPr>
      <w:rPr>
        <w:rFonts w:cs="Times New Roman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16" w15:restartNumberingAfterBreak="0">
    <w:nsid w:val="20EA6547"/>
    <w:multiLevelType w:val="hybridMultilevel"/>
    <w:tmpl w:val="23E2E270"/>
    <w:lvl w:ilvl="0" w:tplc="C90091C2">
      <w:start w:val="1"/>
      <w:numFmt w:val="decimal"/>
      <w:lvlText w:val="%1)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1684115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21684525"/>
    <w:multiLevelType w:val="singleLevel"/>
    <w:tmpl w:val="6792BDB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19" w15:restartNumberingAfterBreak="0">
    <w:nsid w:val="21B545D7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 w15:restartNumberingAfterBreak="0">
    <w:nsid w:val="2B104CA4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 w15:restartNumberingAfterBreak="0">
    <w:nsid w:val="2ED85ACF"/>
    <w:multiLevelType w:val="hybridMultilevel"/>
    <w:tmpl w:val="2D880CC4"/>
    <w:lvl w:ilvl="0" w:tplc="AEF8DF3A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22" w15:restartNumberingAfterBreak="0">
    <w:nsid w:val="2F5D3852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301C61B4"/>
    <w:multiLevelType w:val="singleLevel"/>
    <w:tmpl w:val="1ECCD4F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24" w15:restartNumberingAfterBreak="0">
    <w:nsid w:val="3994131B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5" w15:restartNumberingAfterBreak="0">
    <w:nsid w:val="40401F6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 w15:restartNumberingAfterBreak="0">
    <w:nsid w:val="43D450BC"/>
    <w:multiLevelType w:val="hybridMultilevel"/>
    <w:tmpl w:val="DB9EE22E"/>
    <w:lvl w:ilvl="0" w:tplc="99C0CC2A">
      <w:start w:val="2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27" w15:restartNumberingAfterBreak="0">
    <w:nsid w:val="45A8018E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 w15:restartNumberingAfterBreak="0">
    <w:nsid w:val="51BE20CA"/>
    <w:multiLevelType w:val="hybridMultilevel"/>
    <w:tmpl w:val="E6EEC812"/>
    <w:lvl w:ilvl="0" w:tplc="E9A4CF94">
      <w:start w:val="1"/>
      <w:numFmt w:val="lowerLetter"/>
      <w:lvlText w:val="%1)"/>
      <w:lvlJc w:val="left"/>
      <w:pPr>
        <w:ind w:left="1863" w:hanging="48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29" w15:restartNumberingAfterBreak="0">
    <w:nsid w:val="57A1036E"/>
    <w:multiLevelType w:val="hybridMultilevel"/>
    <w:tmpl w:val="C7D821C8"/>
    <w:lvl w:ilvl="0" w:tplc="A47C90BA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30" w15:restartNumberingAfterBreak="0">
    <w:nsid w:val="5A9A0976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1" w15:restartNumberingAfterBreak="0">
    <w:nsid w:val="63A757D5"/>
    <w:multiLevelType w:val="singleLevel"/>
    <w:tmpl w:val="92B6EFF2"/>
    <w:lvl w:ilvl="0">
      <w:start w:val="1"/>
      <w:numFmt w:val="lowerLetter"/>
      <w:lvlText w:val="%1)"/>
      <w:lvlJc w:val="left"/>
      <w:pPr>
        <w:tabs>
          <w:tab w:val="num" w:pos="786"/>
        </w:tabs>
        <w:ind w:left="786" w:hanging="360"/>
      </w:pPr>
      <w:rPr>
        <w:rFonts w:cs="Times New Roman" w:hint="default"/>
      </w:rPr>
    </w:lvl>
  </w:abstractNum>
  <w:abstractNum w:abstractNumId="32" w15:restartNumberingAfterBreak="0">
    <w:nsid w:val="6A644478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3" w15:restartNumberingAfterBreak="0">
    <w:nsid w:val="6D022F7D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 w15:restartNumberingAfterBreak="0">
    <w:nsid w:val="6FAE40EF"/>
    <w:multiLevelType w:val="hybridMultilevel"/>
    <w:tmpl w:val="47F848EC"/>
    <w:lvl w:ilvl="0" w:tplc="39DE455C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35" w15:restartNumberingAfterBreak="0">
    <w:nsid w:val="76600E1C"/>
    <w:multiLevelType w:val="singleLevel"/>
    <w:tmpl w:val="917A9C24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36" w15:restartNumberingAfterBreak="0">
    <w:nsid w:val="773D309C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23"/>
  </w:num>
  <w:num w:numId="2">
    <w:abstractNumId w:val="23"/>
  </w:num>
  <w:num w:numId="3">
    <w:abstractNumId w:val="18"/>
  </w:num>
  <w:num w:numId="4">
    <w:abstractNumId w:val="18"/>
  </w:num>
  <w:num w:numId="5">
    <w:abstractNumId w:val="35"/>
  </w:num>
  <w:num w:numId="6">
    <w:abstractNumId w:val="31"/>
  </w:num>
  <w:num w:numId="7">
    <w:abstractNumId w:val="35"/>
  </w:num>
  <w:num w:numId="8">
    <w:abstractNumId w:val="31"/>
  </w:num>
  <w:num w:numId="9">
    <w:abstractNumId w:val="35"/>
  </w:num>
  <w:num w:numId="10">
    <w:abstractNumId w:val="31"/>
  </w:num>
  <w:num w:numId="11">
    <w:abstractNumId w:val="14"/>
  </w:num>
  <w:num w:numId="12">
    <w:abstractNumId w:val="10"/>
  </w:num>
  <w:num w:numId="13">
    <w:abstractNumId w:val="15"/>
  </w:num>
  <w:num w:numId="14">
    <w:abstractNumId w:val="26"/>
  </w:num>
  <w:num w:numId="15">
    <w:abstractNumId w:val="14"/>
  </w:num>
  <w:num w:numId="16">
    <w:abstractNumId w:val="16"/>
  </w:num>
  <w:num w:numId="17">
    <w:abstractNumId w:val="8"/>
  </w:num>
  <w:num w:numId="18">
    <w:abstractNumId w:val="3"/>
  </w:num>
  <w:num w:numId="19">
    <w:abstractNumId w:val="2"/>
  </w:num>
  <w:num w:numId="20">
    <w:abstractNumId w:val="1"/>
  </w:num>
  <w:num w:numId="21">
    <w:abstractNumId w:val="0"/>
  </w:num>
  <w:num w:numId="22">
    <w:abstractNumId w:val="9"/>
  </w:num>
  <w:num w:numId="23">
    <w:abstractNumId w:val="7"/>
  </w:num>
  <w:num w:numId="24">
    <w:abstractNumId w:val="6"/>
  </w:num>
  <w:num w:numId="25">
    <w:abstractNumId w:val="5"/>
  </w:num>
  <w:num w:numId="26">
    <w:abstractNumId w:val="4"/>
  </w:num>
  <w:num w:numId="27">
    <w:abstractNumId w:val="33"/>
  </w:num>
  <w:num w:numId="28">
    <w:abstractNumId w:val="25"/>
  </w:num>
  <w:num w:numId="29">
    <w:abstractNumId w:val="36"/>
  </w:num>
  <w:num w:numId="30">
    <w:abstractNumId w:val="32"/>
  </w:num>
  <w:num w:numId="31">
    <w:abstractNumId w:val="19"/>
  </w:num>
  <w:num w:numId="32">
    <w:abstractNumId w:val="11"/>
  </w:num>
  <w:num w:numId="33">
    <w:abstractNumId w:val="30"/>
  </w:num>
  <w:num w:numId="34">
    <w:abstractNumId w:val="20"/>
  </w:num>
  <w:num w:numId="35">
    <w:abstractNumId w:val="17"/>
  </w:num>
  <w:num w:numId="36">
    <w:abstractNumId w:val="22"/>
  </w:num>
  <w:num w:numId="37">
    <w:abstractNumId w:val="27"/>
  </w:num>
  <w:num w:numId="38">
    <w:abstractNumId w:val="24"/>
  </w:num>
  <w:num w:numId="39">
    <w:abstractNumId w:val="13"/>
  </w:num>
  <w:num w:numId="40">
    <w:abstractNumId w:val="29"/>
  </w:num>
  <w:num w:numId="41">
    <w:abstractNumId w:val="28"/>
  </w:num>
  <w:num w:numId="42">
    <w:abstractNumId w:val="21"/>
  </w:num>
  <w:num w:numId="43">
    <w:abstractNumId w:val="34"/>
  </w:num>
  <w:num w:numId="4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8"/>
  <w:attachedTemplate r:id="rId1"/>
  <w:stylePaneFormatFilter w:val="7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1" w:alternateStyleNames="0"/>
  <w:documentProtection w:formatting="1" w:enforcement="1"/>
  <w:styleLockTheme/>
  <w:styleLockQFSet/>
  <w:defaultTabStop w:val="170"/>
  <w:hyphenationZone w:val="425"/>
  <w:drawingGridHorizontalSpacing w:val="187"/>
  <w:displayHorizontalDrawingGridEvery w:val="0"/>
  <w:displayVerticalDrawingGridEvery w:val="0"/>
  <w:noPunctuationKerning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B0ABA"/>
    <w:rsid w:val="000012DA"/>
    <w:rsid w:val="0000246E"/>
    <w:rsid w:val="00003862"/>
    <w:rsid w:val="00012A35"/>
    <w:rsid w:val="00016099"/>
    <w:rsid w:val="00017DC2"/>
    <w:rsid w:val="00021522"/>
    <w:rsid w:val="00023471"/>
    <w:rsid w:val="00023F13"/>
    <w:rsid w:val="00030634"/>
    <w:rsid w:val="000319C1"/>
    <w:rsid w:val="00031A8B"/>
    <w:rsid w:val="00031BCA"/>
    <w:rsid w:val="000330FA"/>
    <w:rsid w:val="0003362F"/>
    <w:rsid w:val="00036B63"/>
    <w:rsid w:val="00037E1A"/>
    <w:rsid w:val="00043495"/>
    <w:rsid w:val="00046A75"/>
    <w:rsid w:val="00047312"/>
    <w:rsid w:val="000508BD"/>
    <w:rsid w:val="000517AB"/>
    <w:rsid w:val="0005339C"/>
    <w:rsid w:val="0005571B"/>
    <w:rsid w:val="00057AB3"/>
    <w:rsid w:val="00060076"/>
    <w:rsid w:val="00060432"/>
    <w:rsid w:val="00060D87"/>
    <w:rsid w:val="000615A5"/>
    <w:rsid w:val="00064E4C"/>
    <w:rsid w:val="00066901"/>
    <w:rsid w:val="00071BEE"/>
    <w:rsid w:val="000736CD"/>
    <w:rsid w:val="0007533B"/>
    <w:rsid w:val="0007545D"/>
    <w:rsid w:val="000760BF"/>
    <w:rsid w:val="0007613E"/>
    <w:rsid w:val="00076BFC"/>
    <w:rsid w:val="000814A7"/>
    <w:rsid w:val="0008557B"/>
    <w:rsid w:val="00085CE7"/>
    <w:rsid w:val="000906EE"/>
    <w:rsid w:val="00091BA2"/>
    <w:rsid w:val="000943D3"/>
    <w:rsid w:val="000944EF"/>
    <w:rsid w:val="0009732D"/>
    <w:rsid w:val="000973F0"/>
    <w:rsid w:val="000A1296"/>
    <w:rsid w:val="000A1C27"/>
    <w:rsid w:val="000A1DAD"/>
    <w:rsid w:val="000A2649"/>
    <w:rsid w:val="000A323B"/>
    <w:rsid w:val="000B298D"/>
    <w:rsid w:val="000B5B2D"/>
    <w:rsid w:val="000B5DCE"/>
    <w:rsid w:val="000C05BA"/>
    <w:rsid w:val="000C0E8F"/>
    <w:rsid w:val="000C4BC4"/>
    <w:rsid w:val="000D0110"/>
    <w:rsid w:val="000D2468"/>
    <w:rsid w:val="000D318A"/>
    <w:rsid w:val="000D6173"/>
    <w:rsid w:val="000D6F83"/>
    <w:rsid w:val="000E25CC"/>
    <w:rsid w:val="000E3694"/>
    <w:rsid w:val="000E490F"/>
    <w:rsid w:val="000E6241"/>
    <w:rsid w:val="000F2BE3"/>
    <w:rsid w:val="000F3D0D"/>
    <w:rsid w:val="000F6ED4"/>
    <w:rsid w:val="000F7A6E"/>
    <w:rsid w:val="001042BA"/>
    <w:rsid w:val="00106D03"/>
    <w:rsid w:val="00110465"/>
    <w:rsid w:val="00110628"/>
    <w:rsid w:val="0011245A"/>
    <w:rsid w:val="0011493E"/>
    <w:rsid w:val="00115B72"/>
    <w:rsid w:val="001209EC"/>
    <w:rsid w:val="00120A9E"/>
    <w:rsid w:val="00125A9C"/>
    <w:rsid w:val="001270A2"/>
    <w:rsid w:val="00131237"/>
    <w:rsid w:val="001329AC"/>
    <w:rsid w:val="00134CA0"/>
    <w:rsid w:val="0014026F"/>
    <w:rsid w:val="00147A47"/>
    <w:rsid w:val="00147AA1"/>
    <w:rsid w:val="001520CF"/>
    <w:rsid w:val="0015667C"/>
    <w:rsid w:val="00157110"/>
    <w:rsid w:val="0015742A"/>
    <w:rsid w:val="00157DA1"/>
    <w:rsid w:val="00163147"/>
    <w:rsid w:val="00164C57"/>
    <w:rsid w:val="00164C9D"/>
    <w:rsid w:val="00172F7A"/>
    <w:rsid w:val="00173150"/>
    <w:rsid w:val="00173390"/>
    <w:rsid w:val="001736F0"/>
    <w:rsid w:val="00173BB3"/>
    <w:rsid w:val="001740D0"/>
    <w:rsid w:val="00174F2C"/>
    <w:rsid w:val="00180F2A"/>
    <w:rsid w:val="00184B91"/>
    <w:rsid w:val="00184D4A"/>
    <w:rsid w:val="00186EC1"/>
    <w:rsid w:val="00191E1F"/>
    <w:rsid w:val="0019473B"/>
    <w:rsid w:val="001952B1"/>
    <w:rsid w:val="00196E39"/>
    <w:rsid w:val="00197649"/>
    <w:rsid w:val="001A01FB"/>
    <w:rsid w:val="001A10E9"/>
    <w:rsid w:val="001A183D"/>
    <w:rsid w:val="001A2B65"/>
    <w:rsid w:val="001A3CD3"/>
    <w:rsid w:val="001A5BEF"/>
    <w:rsid w:val="001A7F15"/>
    <w:rsid w:val="001B342E"/>
    <w:rsid w:val="001C1832"/>
    <w:rsid w:val="001C188C"/>
    <w:rsid w:val="001D1783"/>
    <w:rsid w:val="001D53CD"/>
    <w:rsid w:val="001D55A3"/>
    <w:rsid w:val="001D5AF5"/>
    <w:rsid w:val="001E1E73"/>
    <w:rsid w:val="001E4E0C"/>
    <w:rsid w:val="001E526D"/>
    <w:rsid w:val="001E5655"/>
    <w:rsid w:val="001F1832"/>
    <w:rsid w:val="001F220F"/>
    <w:rsid w:val="001F25B3"/>
    <w:rsid w:val="001F6616"/>
    <w:rsid w:val="00202BD4"/>
    <w:rsid w:val="00204A97"/>
    <w:rsid w:val="002114EF"/>
    <w:rsid w:val="002166AD"/>
    <w:rsid w:val="00217871"/>
    <w:rsid w:val="00221ED8"/>
    <w:rsid w:val="002231EA"/>
    <w:rsid w:val="00223FDF"/>
    <w:rsid w:val="002279C0"/>
    <w:rsid w:val="0023727E"/>
    <w:rsid w:val="00242081"/>
    <w:rsid w:val="00243777"/>
    <w:rsid w:val="002441CD"/>
    <w:rsid w:val="002501A3"/>
    <w:rsid w:val="0025166C"/>
    <w:rsid w:val="002555D4"/>
    <w:rsid w:val="00261A16"/>
    <w:rsid w:val="00263522"/>
    <w:rsid w:val="00264EC6"/>
    <w:rsid w:val="00270EEE"/>
    <w:rsid w:val="00271013"/>
    <w:rsid w:val="00273CF7"/>
    <w:rsid w:val="00273FE4"/>
    <w:rsid w:val="002765B4"/>
    <w:rsid w:val="00276A94"/>
    <w:rsid w:val="002905E6"/>
    <w:rsid w:val="0029405D"/>
    <w:rsid w:val="00294FA6"/>
    <w:rsid w:val="00295A6F"/>
    <w:rsid w:val="002A20C4"/>
    <w:rsid w:val="002A570F"/>
    <w:rsid w:val="002A7292"/>
    <w:rsid w:val="002A7358"/>
    <w:rsid w:val="002A7902"/>
    <w:rsid w:val="002B0F6B"/>
    <w:rsid w:val="002B23B8"/>
    <w:rsid w:val="002B4429"/>
    <w:rsid w:val="002B68A6"/>
    <w:rsid w:val="002B7FAF"/>
    <w:rsid w:val="002D0C4F"/>
    <w:rsid w:val="002D1364"/>
    <w:rsid w:val="002D4D30"/>
    <w:rsid w:val="002D5000"/>
    <w:rsid w:val="002D598D"/>
    <w:rsid w:val="002D7188"/>
    <w:rsid w:val="002E1DE3"/>
    <w:rsid w:val="002E2AB6"/>
    <w:rsid w:val="002E3F34"/>
    <w:rsid w:val="002E5F79"/>
    <w:rsid w:val="002E64FA"/>
    <w:rsid w:val="002F0A00"/>
    <w:rsid w:val="002F0CFA"/>
    <w:rsid w:val="002F669F"/>
    <w:rsid w:val="00301C97"/>
    <w:rsid w:val="0031004C"/>
    <w:rsid w:val="003105F6"/>
    <w:rsid w:val="00311297"/>
    <w:rsid w:val="003113BE"/>
    <w:rsid w:val="003122CA"/>
    <w:rsid w:val="003148FD"/>
    <w:rsid w:val="00321080"/>
    <w:rsid w:val="00322D45"/>
    <w:rsid w:val="0032569A"/>
    <w:rsid w:val="00325A1F"/>
    <w:rsid w:val="003268F9"/>
    <w:rsid w:val="00330BAF"/>
    <w:rsid w:val="00334E3A"/>
    <w:rsid w:val="003361DD"/>
    <w:rsid w:val="00341A6A"/>
    <w:rsid w:val="00345B9C"/>
    <w:rsid w:val="00352DAE"/>
    <w:rsid w:val="00354EB9"/>
    <w:rsid w:val="003602AE"/>
    <w:rsid w:val="00360929"/>
    <w:rsid w:val="003647D5"/>
    <w:rsid w:val="003674B0"/>
    <w:rsid w:val="0037727C"/>
    <w:rsid w:val="00377E70"/>
    <w:rsid w:val="00380904"/>
    <w:rsid w:val="003823EE"/>
    <w:rsid w:val="00382960"/>
    <w:rsid w:val="003846F7"/>
    <w:rsid w:val="003851ED"/>
    <w:rsid w:val="00385B39"/>
    <w:rsid w:val="00386785"/>
    <w:rsid w:val="00390E89"/>
    <w:rsid w:val="00391B1A"/>
    <w:rsid w:val="00394423"/>
    <w:rsid w:val="00396942"/>
    <w:rsid w:val="00396B49"/>
    <w:rsid w:val="00396E3E"/>
    <w:rsid w:val="003A306E"/>
    <w:rsid w:val="003A60DC"/>
    <w:rsid w:val="003A6A46"/>
    <w:rsid w:val="003A7A63"/>
    <w:rsid w:val="003B000C"/>
    <w:rsid w:val="003B0F1D"/>
    <w:rsid w:val="003B4A57"/>
    <w:rsid w:val="003C0AD9"/>
    <w:rsid w:val="003C0ED0"/>
    <w:rsid w:val="003C1D49"/>
    <w:rsid w:val="003C35C4"/>
    <w:rsid w:val="003D12C2"/>
    <w:rsid w:val="003D31B9"/>
    <w:rsid w:val="003D3867"/>
    <w:rsid w:val="003E0D1A"/>
    <w:rsid w:val="003E2DA3"/>
    <w:rsid w:val="003F020D"/>
    <w:rsid w:val="003F03D9"/>
    <w:rsid w:val="003F2FBE"/>
    <w:rsid w:val="003F318D"/>
    <w:rsid w:val="003F5BAE"/>
    <w:rsid w:val="003F6ED7"/>
    <w:rsid w:val="00401C84"/>
    <w:rsid w:val="00403210"/>
    <w:rsid w:val="004035BB"/>
    <w:rsid w:val="004035EB"/>
    <w:rsid w:val="00407332"/>
    <w:rsid w:val="00407828"/>
    <w:rsid w:val="00413D8E"/>
    <w:rsid w:val="004140F2"/>
    <w:rsid w:val="00417B22"/>
    <w:rsid w:val="00421085"/>
    <w:rsid w:val="0042465E"/>
    <w:rsid w:val="00424DF7"/>
    <w:rsid w:val="00432B76"/>
    <w:rsid w:val="00434D01"/>
    <w:rsid w:val="00435D26"/>
    <w:rsid w:val="00440C99"/>
    <w:rsid w:val="0044175C"/>
    <w:rsid w:val="00445F4D"/>
    <w:rsid w:val="004504C0"/>
    <w:rsid w:val="004550FB"/>
    <w:rsid w:val="0046111A"/>
    <w:rsid w:val="00462946"/>
    <w:rsid w:val="00463F43"/>
    <w:rsid w:val="00464B94"/>
    <w:rsid w:val="004653A8"/>
    <w:rsid w:val="00465A0B"/>
    <w:rsid w:val="0047077C"/>
    <w:rsid w:val="00470B05"/>
    <w:rsid w:val="0047207C"/>
    <w:rsid w:val="00472CD6"/>
    <w:rsid w:val="00474E3C"/>
    <w:rsid w:val="00480A58"/>
    <w:rsid w:val="00482151"/>
    <w:rsid w:val="00485FAD"/>
    <w:rsid w:val="00487AED"/>
    <w:rsid w:val="00491EDF"/>
    <w:rsid w:val="00492A3F"/>
    <w:rsid w:val="00494F62"/>
    <w:rsid w:val="004A2001"/>
    <w:rsid w:val="004A3590"/>
    <w:rsid w:val="004B00A7"/>
    <w:rsid w:val="004B25E2"/>
    <w:rsid w:val="004B34D7"/>
    <w:rsid w:val="004B5037"/>
    <w:rsid w:val="004B5B2F"/>
    <w:rsid w:val="004B626A"/>
    <w:rsid w:val="004B660E"/>
    <w:rsid w:val="004C05BD"/>
    <w:rsid w:val="004C3B06"/>
    <w:rsid w:val="004C3F97"/>
    <w:rsid w:val="004C7EE7"/>
    <w:rsid w:val="004D2DEE"/>
    <w:rsid w:val="004D2E1F"/>
    <w:rsid w:val="004D7FD9"/>
    <w:rsid w:val="004E1324"/>
    <w:rsid w:val="004E19A5"/>
    <w:rsid w:val="004E37E5"/>
    <w:rsid w:val="004E3FDB"/>
    <w:rsid w:val="004F1F4A"/>
    <w:rsid w:val="004F296D"/>
    <w:rsid w:val="004F508B"/>
    <w:rsid w:val="004F695F"/>
    <w:rsid w:val="004F6CA4"/>
    <w:rsid w:val="00500752"/>
    <w:rsid w:val="00501A50"/>
    <w:rsid w:val="0050222D"/>
    <w:rsid w:val="00503AF3"/>
    <w:rsid w:val="0050696D"/>
    <w:rsid w:val="0051094B"/>
    <w:rsid w:val="005110D7"/>
    <w:rsid w:val="00511D99"/>
    <w:rsid w:val="005128D3"/>
    <w:rsid w:val="005147E8"/>
    <w:rsid w:val="005158F2"/>
    <w:rsid w:val="00526DFC"/>
    <w:rsid w:val="00526F43"/>
    <w:rsid w:val="00527651"/>
    <w:rsid w:val="005363AB"/>
    <w:rsid w:val="00544EF4"/>
    <w:rsid w:val="00545E53"/>
    <w:rsid w:val="005479D9"/>
    <w:rsid w:val="005572BD"/>
    <w:rsid w:val="00557A12"/>
    <w:rsid w:val="00560AC7"/>
    <w:rsid w:val="00561AFB"/>
    <w:rsid w:val="00561FA8"/>
    <w:rsid w:val="005635ED"/>
    <w:rsid w:val="00565253"/>
    <w:rsid w:val="00570191"/>
    <w:rsid w:val="00570570"/>
    <w:rsid w:val="00572512"/>
    <w:rsid w:val="00573EE6"/>
    <w:rsid w:val="0057547F"/>
    <w:rsid w:val="005754EE"/>
    <w:rsid w:val="0057617E"/>
    <w:rsid w:val="00576497"/>
    <w:rsid w:val="005835E7"/>
    <w:rsid w:val="0058397F"/>
    <w:rsid w:val="00583BF8"/>
    <w:rsid w:val="00585F33"/>
    <w:rsid w:val="00591124"/>
    <w:rsid w:val="00597024"/>
    <w:rsid w:val="005A0274"/>
    <w:rsid w:val="005A095C"/>
    <w:rsid w:val="005A669D"/>
    <w:rsid w:val="005A75D8"/>
    <w:rsid w:val="005B713E"/>
    <w:rsid w:val="005C03B6"/>
    <w:rsid w:val="005C348E"/>
    <w:rsid w:val="005C68E1"/>
    <w:rsid w:val="005D3763"/>
    <w:rsid w:val="005D55E1"/>
    <w:rsid w:val="005E19F7"/>
    <w:rsid w:val="005E4F04"/>
    <w:rsid w:val="005E62C2"/>
    <w:rsid w:val="005E6C71"/>
    <w:rsid w:val="005F0963"/>
    <w:rsid w:val="005F2824"/>
    <w:rsid w:val="005F2EBA"/>
    <w:rsid w:val="005F35ED"/>
    <w:rsid w:val="005F7812"/>
    <w:rsid w:val="005F7A88"/>
    <w:rsid w:val="00603A1A"/>
    <w:rsid w:val="006046D5"/>
    <w:rsid w:val="00607A93"/>
    <w:rsid w:val="00610C08"/>
    <w:rsid w:val="00611F74"/>
    <w:rsid w:val="00615772"/>
    <w:rsid w:val="00621256"/>
    <w:rsid w:val="00621FCC"/>
    <w:rsid w:val="00622E4B"/>
    <w:rsid w:val="006333DA"/>
    <w:rsid w:val="00635134"/>
    <w:rsid w:val="006356E2"/>
    <w:rsid w:val="00642A65"/>
    <w:rsid w:val="00645DCE"/>
    <w:rsid w:val="006465AC"/>
    <w:rsid w:val="006465BF"/>
    <w:rsid w:val="00653B22"/>
    <w:rsid w:val="00657BF4"/>
    <w:rsid w:val="006603FB"/>
    <w:rsid w:val="006608DF"/>
    <w:rsid w:val="006623AC"/>
    <w:rsid w:val="006678AF"/>
    <w:rsid w:val="006701EF"/>
    <w:rsid w:val="00673BA5"/>
    <w:rsid w:val="00680058"/>
    <w:rsid w:val="00681F9F"/>
    <w:rsid w:val="006840EA"/>
    <w:rsid w:val="006844E2"/>
    <w:rsid w:val="00685267"/>
    <w:rsid w:val="006872AE"/>
    <w:rsid w:val="00690082"/>
    <w:rsid w:val="00690252"/>
    <w:rsid w:val="006946BB"/>
    <w:rsid w:val="006969FA"/>
    <w:rsid w:val="006A35D5"/>
    <w:rsid w:val="006A748A"/>
    <w:rsid w:val="006C419E"/>
    <w:rsid w:val="006C4A31"/>
    <w:rsid w:val="006C5AC2"/>
    <w:rsid w:val="006C5EB1"/>
    <w:rsid w:val="006C6AFB"/>
    <w:rsid w:val="006D2735"/>
    <w:rsid w:val="006D45B2"/>
    <w:rsid w:val="006E0FCC"/>
    <w:rsid w:val="006E1E96"/>
    <w:rsid w:val="006E5E21"/>
    <w:rsid w:val="006F2648"/>
    <w:rsid w:val="006F2F10"/>
    <w:rsid w:val="006F482B"/>
    <w:rsid w:val="006F6311"/>
    <w:rsid w:val="00701952"/>
    <w:rsid w:val="00702556"/>
    <w:rsid w:val="0070277E"/>
    <w:rsid w:val="00704156"/>
    <w:rsid w:val="007069FC"/>
    <w:rsid w:val="00711221"/>
    <w:rsid w:val="00712675"/>
    <w:rsid w:val="00713808"/>
    <w:rsid w:val="007151B6"/>
    <w:rsid w:val="0071520D"/>
    <w:rsid w:val="00715EDB"/>
    <w:rsid w:val="007160D5"/>
    <w:rsid w:val="007163FB"/>
    <w:rsid w:val="00717C2E"/>
    <w:rsid w:val="007204FA"/>
    <w:rsid w:val="007213B3"/>
    <w:rsid w:val="0072457F"/>
    <w:rsid w:val="00725406"/>
    <w:rsid w:val="0072621B"/>
    <w:rsid w:val="00730555"/>
    <w:rsid w:val="007312CC"/>
    <w:rsid w:val="00736A64"/>
    <w:rsid w:val="00737F6A"/>
    <w:rsid w:val="007410B6"/>
    <w:rsid w:val="00744C6F"/>
    <w:rsid w:val="007457F6"/>
    <w:rsid w:val="00745ABB"/>
    <w:rsid w:val="00746E38"/>
    <w:rsid w:val="00747CD5"/>
    <w:rsid w:val="00753B51"/>
    <w:rsid w:val="00756629"/>
    <w:rsid w:val="007575D2"/>
    <w:rsid w:val="00757B4F"/>
    <w:rsid w:val="00757B6A"/>
    <w:rsid w:val="007610E0"/>
    <w:rsid w:val="007621AA"/>
    <w:rsid w:val="0076260A"/>
    <w:rsid w:val="00764A67"/>
    <w:rsid w:val="00770F6B"/>
    <w:rsid w:val="00771883"/>
    <w:rsid w:val="00776DC2"/>
    <w:rsid w:val="00780122"/>
    <w:rsid w:val="0078214B"/>
    <w:rsid w:val="0078498A"/>
    <w:rsid w:val="00792207"/>
    <w:rsid w:val="00792B64"/>
    <w:rsid w:val="00792E29"/>
    <w:rsid w:val="0079379A"/>
    <w:rsid w:val="00794953"/>
    <w:rsid w:val="007A1F2F"/>
    <w:rsid w:val="007A2A5C"/>
    <w:rsid w:val="007A5150"/>
    <w:rsid w:val="007A5373"/>
    <w:rsid w:val="007A789F"/>
    <w:rsid w:val="007B0ABA"/>
    <w:rsid w:val="007B75BC"/>
    <w:rsid w:val="007C0BD6"/>
    <w:rsid w:val="007C3806"/>
    <w:rsid w:val="007C5BB7"/>
    <w:rsid w:val="007D07D5"/>
    <w:rsid w:val="007D1C64"/>
    <w:rsid w:val="007D32DD"/>
    <w:rsid w:val="007D6DCE"/>
    <w:rsid w:val="007D72C4"/>
    <w:rsid w:val="007E2CFE"/>
    <w:rsid w:val="007E59C9"/>
    <w:rsid w:val="007F0072"/>
    <w:rsid w:val="007F2EB6"/>
    <w:rsid w:val="007F54C3"/>
    <w:rsid w:val="00802949"/>
    <w:rsid w:val="0080301E"/>
    <w:rsid w:val="0080365F"/>
    <w:rsid w:val="00812BE5"/>
    <w:rsid w:val="00817429"/>
    <w:rsid w:val="00821514"/>
    <w:rsid w:val="00821E35"/>
    <w:rsid w:val="00824591"/>
    <w:rsid w:val="00824AED"/>
    <w:rsid w:val="00827820"/>
    <w:rsid w:val="00831B8B"/>
    <w:rsid w:val="0083405D"/>
    <w:rsid w:val="008352D4"/>
    <w:rsid w:val="00836DB9"/>
    <w:rsid w:val="00837C67"/>
    <w:rsid w:val="008415B0"/>
    <w:rsid w:val="00842028"/>
    <w:rsid w:val="008436B8"/>
    <w:rsid w:val="008460B6"/>
    <w:rsid w:val="00850C9D"/>
    <w:rsid w:val="00852B59"/>
    <w:rsid w:val="00856272"/>
    <w:rsid w:val="008563FF"/>
    <w:rsid w:val="0086018B"/>
    <w:rsid w:val="008611DD"/>
    <w:rsid w:val="008620DE"/>
    <w:rsid w:val="00866867"/>
    <w:rsid w:val="00872257"/>
    <w:rsid w:val="008753E6"/>
    <w:rsid w:val="0087738C"/>
    <w:rsid w:val="008802AF"/>
    <w:rsid w:val="00881926"/>
    <w:rsid w:val="0088318F"/>
    <w:rsid w:val="0088331D"/>
    <w:rsid w:val="008852B0"/>
    <w:rsid w:val="00885AE7"/>
    <w:rsid w:val="00886B60"/>
    <w:rsid w:val="00887889"/>
    <w:rsid w:val="008920FF"/>
    <w:rsid w:val="008926E8"/>
    <w:rsid w:val="00894F19"/>
    <w:rsid w:val="00896A10"/>
    <w:rsid w:val="008971B5"/>
    <w:rsid w:val="008A5D26"/>
    <w:rsid w:val="008A6B13"/>
    <w:rsid w:val="008A6ECB"/>
    <w:rsid w:val="008B0BF9"/>
    <w:rsid w:val="008B2866"/>
    <w:rsid w:val="008B3859"/>
    <w:rsid w:val="008B436D"/>
    <w:rsid w:val="008B4E49"/>
    <w:rsid w:val="008B7712"/>
    <w:rsid w:val="008B7B26"/>
    <w:rsid w:val="008C3524"/>
    <w:rsid w:val="008C4061"/>
    <w:rsid w:val="008C4229"/>
    <w:rsid w:val="008C5BE0"/>
    <w:rsid w:val="008C7233"/>
    <w:rsid w:val="008D2434"/>
    <w:rsid w:val="008E171D"/>
    <w:rsid w:val="008E2785"/>
    <w:rsid w:val="008E78A3"/>
    <w:rsid w:val="008F0654"/>
    <w:rsid w:val="008F06CB"/>
    <w:rsid w:val="008F2E83"/>
    <w:rsid w:val="008F612A"/>
    <w:rsid w:val="0090293D"/>
    <w:rsid w:val="009034DE"/>
    <w:rsid w:val="00905396"/>
    <w:rsid w:val="0090605D"/>
    <w:rsid w:val="00906419"/>
    <w:rsid w:val="00912889"/>
    <w:rsid w:val="00913A42"/>
    <w:rsid w:val="00914167"/>
    <w:rsid w:val="009143DB"/>
    <w:rsid w:val="00915065"/>
    <w:rsid w:val="00917CE5"/>
    <w:rsid w:val="009217C0"/>
    <w:rsid w:val="00925241"/>
    <w:rsid w:val="00925CEC"/>
    <w:rsid w:val="00926A3F"/>
    <w:rsid w:val="0092794E"/>
    <w:rsid w:val="00930D30"/>
    <w:rsid w:val="009332A2"/>
    <w:rsid w:val="00937598"/>
    <w:rsid w:val="0093790B"/>
    <w:rsid w:val="00943751"/>
    <w:rsid w:val="00946DD0"/>
    <w:rsid w:val="009509E6"/>
    <w:rsid w:val="00952018"/>
    <w:rsid w:val="00952800"/>
    <w:rsid w:val="0095300D"/>
    <w:rsid w:val="00956812"/>
    <w:rsid w:val="0095719A"/>
    <w:rsid w:val="009623E9"/>
    <w:rsid w:val="00963EEB"/>
    <w:rsid w:val="009648BC"/>
    <w:rsid w:val="00964C2F"/>
    <w:rsid w:val="00965F88"/>
    <w:rsid w:val="00984E03"/>
    <w:rsid w:val="00987E85"/>
    <w:rsid w:val="009A0D12"/>
    <w:rsid w:val="009A1987"/>
    <w:rsid w:val="009A2BEE"/>
    <w:rsid w:val="009A5289"/>
    <w:rsid w:val="009A7A53"/>
    <w:rsid w:val="009B0402"/>
    <w:rsid w:val="009B0B75"/>
    <w:rsid w:val="009B16DF"/>
    <w:rsid w:val="009B4CB2"/>
    <w:rsid w:val="009B6701"/>
    <w:rsid w:val="009B6EF7"/>
    <w:rsid w:val="009B7000"/>
    <w:rsid w:val="009B739C"/>
    <w:rsid w:val="009C04EC"/>
    <w:rsid w:val="009C328C"/>
    <w:rsid w:val="009C4444"/>
    <w:rsid w:val="009C79AD"/>
    <w:rsid w:val="009C7CA6"/>
    <w:rsid w:val="009D3316"/>
    <w:rsid w:val="009D55AA"/>
    <w:rsid w:val="009E3E77"/>
    <w:rsid w:val="009E3FAB"/>
    <w:rsid w:val="009E5B3F"/>
    <w:rsid w:val="009E7D90"/>
    <w:rsid w:val="009F1AB0"/>
    <w:rsid w:val="009F501D"/>
    <w:rsid w:val="00A039D5"/>
    <w:rsid w:val="00A046AD"/>
    <w:rsid w:val="00A079C1"/>
    <w:rsid w:val="00A12520"/>
    <w:rsid w:val="00A130FD"/>
    <w:rsid w:val="00A13D6D"/>
    <w:rsid w:val="00A14769"/>
    <w:rsid w:val="00A16151"/>
    <w:rsid w:val="00A16EC6"/>
    <w:rsid w:val="00A17C06"/>
    <w:rsid w:val="00A2126E"/>
    <w:rsid w:val="00A21706"/>
    <w:rsid w:val="00A24FCC"/>
    <w:rsid w:val="00A26A90"/>
    <w:rsid w:val="00A26B27"/>
    <w:rsid w:val="00A30E4F"/>
    <w:rsid w:val="00A32253"/>
    <w:rsid w:val="00A3310E"/>
    <w:rsid w:val="00A333A0"/>
    <w:rsid w:val="00A37E70"/>
    <w:rsid w:val="00A437E1"/>
    <w:rsid w:val="00A4685E"/>
    <w:rsid w:val="00A50CD4"/>
    <w:rsid w:val="00A51191"/>
    <w:rsid w:val="00A56635"/>
    <w:rsid w:val="00A56D62"/>
    <w:rsid w:val="00A56F07"/>
    <w:rsid w:val="00A5762C"/>
    <w:rsid w:val="00A600FC"/>
    <w:rsid w:val="00A60BCA"/>
    <w:rsid w:val="00A638DA"/>
    <w:rsid w:val="00A65B41"/>
    <w:rsid w:val="00A65E00"/>
    <w:rsid w:val="00A66A78"/>
    <w:rsid w:val="00A7436E"/>
    <w:rsid w:val="00A74E96"/>
    <w:rsid w:val="00A75A8E"/>
    <w:rsid w:val="00A824DD"/>
    <w:rsid w:val="00A83676"/>
    <w:rsid w:val="00A83B7B"/>
    <w:rsid w:val="00A84274"/>
    <w:rsid w:val="00A850F3"/>
    <w:rsid w:val="00A864E3"/>
    <w:rsid w:val="00A94574"/>
    <w:rsid w:val="00A95936"/>
    <w:rsid w:val="00A96265"/>
    <w:rsid w:val="00A97084"/>
    <w:rsid w:val="00AA1C2C"/>
    <w:rsid w:val="00AA35F6"/>
    <w:rsid w:val="00AA667C"/>
    <w:rsid w:val="00AA6E91"/>
    <w:rsid w:val="00AA7439"/>
    <w:rsid w:val="00AB047E"/>
    <w:rsid w:val="00AB0B0A"/>
    <w:rsid w:val="00AB0BB7"/>
    <w:rsid w:val="00AB22C6"/>
    <w:rsid w:val="00AB2AD0"/>
    <w:rsid w:val="00AB67FC"/>
    <w:rsid w:val="00AC00F2"/>
    <w:rsid w:val="00AC31B5"/>
    <w:rsid w:val="00AC4EA1"/>
    <w:rsid w:val="00AC5381"/>
    <w:rsid w:val="00AC5920"/>
    <w:rsid w:val="00AD0E65"/>
    <w:rsid w:val="00AD2BF2"/>
    <w:rsid w:val="00AD4E90"/>
    <w:rsid w:val="00AD5422"/>
    <w:rsid w:val="00AE4179"/>
    <w:rsid w:val="00AE4425"/>
    <w:rsid w:val="00AE4FBE"/>
    <w:rsid w:val="00AE650F"/>
    <w:rsid w:val="00AE6555"/>
    <w:rsid w:val="00AE7D16"/>
    <w:rsid w:val="00AF4CAA"/>
    <w:rsid w:val="00AF571A"/>
    <w:rsid w:val="00AF60A0"/>
    <w:rsid w:val="00AF67FC"/>
    <w:rsid w:val="00AF7DF5"/>
    <w:rsid w:val="00B006E5"/>
    <w:rsid w:val="00B024C2"/>
    <w:rsid w:val="00B07700"/>
    <w:rsid w:val="00B13921"/>
    <w:rsid w:val="00B14844"/>
    <w:rsid w:val="00B1528C"/>
    <w:rsid w:val="00B16ACD"/>
    <w:rsid w:val="00B21487"/>
    <w:rsid w:val="00B232D1"/>
    <w:rsid w:val="00B24DB5"/>
    <w:rsid w:val="00B31F9E"/>
    <w:rsid w:val="00B3268F"/>
    <w:rsid w:val="00B32C2C"/>
    <w:rsid w:val="00B33A1A"/>
    <w:rsid w:val="00B33E6C"/>
    <w:rsid w:val="00B371CC"/>
    <w:rsid w:val="00B41CD9"/>
    <w:rsid w:val="00B427E6"/>
    <w:rsid w:val="00B428A6"/>
    <w:rsid w:val="00B43E1F"/>
    <w:rsid w:val="00B45FBC"/>
    <w:rsid w:val="00B51A7D"/>
    <w:rsid w:val="00B535C2"/>
    <w:rsid w:val="00B55544"/>
    <w:rsid w:val="00B642FC"/>
    <w:rsid w:val="00B64D26"/>
    <w:rsid w:val="00B64FBB"/>
    <w:rsid w:val="00B70E22"/>
    <w:rsid w:val="00B774CB"/>
    <w:rsid w:val="00B80402"/>
    <w:rsid w:val="00B80B9A"/>
    <w:rsid w:val="00B830B7"/>
    <w:rsid w:val="00B848EA"/>
    <w:rsid w:val="00B84B2B"/>
    <w:rsid w:val="00B90500"/>
    <w:rsid w:val="00B9176C"/>
    <w:rsid w:val="00B935A4"/>
    <w:rsid w:val="00BA561A"/>
    <w:rsid w:val="00BB0DC6"/>
    <w:rsid w:val="00BB15E4"/>
    <w:rsid w:val="00BB1E19"/>
    <w:rsid w:val="00BB21D1"/>
    <w:rsid w:val="00BB32F2"/>
    <w:rsid w:val="00BB4338"/>
    <w:rsid w:val="00BB6C0E"/>
    <w:rsid w:val="00BB7B38"/>
    <w:rsid w:val="00BC11E5"/>
    <w:rsid w:val="00BC4BC6"/>
    <w:rsid w:val="00BC52FD"/>
    <w:rsid w:val="00BC6E62"/>
    <w:rsid w:val="00BC7443"/>
    <w:rsid w:val="00BD0648"/>
    <w:rsid w:val="00BD1040"/>
    <w:rsid w:val="00BD34AA"/>
    <w:rsid w:val="00BE0C44"/>
    <w:rsid w:val="00BE1B8B"/>
    <w:rsid w:val="00BE2A18"/>
    <w:rsid w:val="00BE2C01"/>
    <w:rsid w:val="00BE41EC"/>
    <w:rsid w:val="00BE56FB"/>
    <w:rsid w:val="00BF3DDE"/>
    <w:rsid w:val="00BF6589"/>
    <w:rsid w:val="00BF6F7F"/>
    <w:rsid w:val="00C00647"/>
    <w:rsid w:val="00C02764"/>
    <w:rsid w:val="00C04CEF"/>
    <w:rsid w:val="00C0662F"/>
    <w:rsid w:val="00C11943"/>
    <w:rsid w:val="00C12E96"/>
    <w:rsid w:val="00C14763"/>
    <w:rsid w:val="00C16141"/>
    <w:rsid w:val="00C2363F"/>
    <w:rsid w:val="00C236C8"/>
    <w:rsid w:val="00C260B1"/>
    <w:rsid w:val="00C26E56"/>
    <w:rsid w:val="00C31406"/>
    <w:rsid w:val="00C37194"/>
    <w:rsid w:val="00C40637"/>
    <w:rsid w:val="00C40F6C"/>
    <w:rsid w:val="00C44426"/>
    <w:rsid w:val="00C445F3"/>
    <w:rsid w:val="00C451F4"/>
    <w:rsid w:val="00C45EB1"/>
    <w:rsid w:val="00C54A3A"/>
    <w:rsid w:val="00C55566"/>
    <w:rsid w:val="00C56448"/>
    <w:rsid w:val="00C667BE"/>
    <w:rsid w:val="00C6766B"/>
    <w:rsid w:val="00C72223"/>
    <w:rsid w:val="00C76417"/>
    <w:rsid w:val="00C7726F"/>
    <w:rsid w:val="00C823DA"/>
    <w:rsid w:val="00C8259F"/>
    <w:rsid w:val="00C82746"/>
    <w:rsid w:val="00C8312F"/>
    <w:rsid w:val="00C84C47"/>
    <w:rsid w:val="00C858A4"/>
    <w:rsid w:val="00C86AFA"/>
    <w:rsid w:val="00CB18D0"/>
    <w:rsid w:val="00CB1C8A"/>
    <w:rsid w:val="00CB24F5"/>
    <w:rsid w:val="00CB2663"/>
    <w:rsid w:val="00CB3BBE"/>
    <w:rsid w:val="00CB59E9"/>
    <w:rsid w:val="00CC0D6A"/>
    <w:rsid w:val="00CC3831"/>
    <w:rsid w:val="00CC3E3D"/>
    <w:rsid w:val="00CC519B"/>
    <w:rsid w:val="00CD12C1"/>
    <w:rsid w:val="00CD214E"/>
    <w:rsid w:val="00CD46FA"/>
    <w:rsid w:val="00CD5973"/>
    <w:rsid w:val="00CE31A6"/>
    <w:rsid w:val="00CF09AA"/>
    <w:rsid w:val="00CF4813"/>
    <w:rsid w:val="00CF5233"/>
    <w:rsid w:val="00D029B8"/>
    <w:rsid w:val="00D02F60"/>
    <w:rsid w:val="00D0464E"/>
    <w:rsid w:val="00D04A96"/>
    <w:rsid w:val="00D07A7B"/>
    <w:rsid w:val="00D10E06"/>
    <w:rsid w:val="00D15197"/>
    <w:rsid w:val="00D16820"/>
    <w:rsid w:val="00D169C8"/>
    <w:rsid w:val="00D1793F"/>
    <w:rsid w:val="00D22AF5"/>
    <w:rsid w:val="00D22F7D"/>
    <w:rsid w:val="00D235EA"/>
    <w:rsid w:val="00D247A9"/>
    <w:rsid w:val="00D32721"/>
    <w:rsid w:val="00D328DC"/>
    <w:rsid w:val="00D33387"/>
    <w:rsid w:val="00D402FB"/>
    <w:rsid w:val="00D47D7A"/>
    <w:rsid w:val="00D50ABD"/>
    <w:rsid w:val="00D55290"/>
    <w:rsid w:val="00D57791"/>
    <w:rsid w:val="00D6046A"/>
    <w:rsid w:val="00D62870"/>
    <w:rsid w:val="00D655D9"/>
    <w:rsid w:val="00D65872"/>
    <w:rsid w:val="00D676F3"/>
    <w:rsid w:val="00D70EF5"/>
    <w:rsid w:val="00D71024"/>
    <w:rsid w:val="00D71A25"/>
    <w:rsid w:val="00D71FCF"/>
    <w:rsid w:val="00D72A54"/>
    <w:rsid w:val="00D72CC1"/>
    <w:rsid w:val="00D76EC9"/>
    <w:rsid w:val="00D80E7D"/>
    <w:rsid w:val="00D81397"/>
    <w:rsid w:val="00D848B9"/>
    <w:rsid w:val="00D90E69"/>
    <w:rsid w:val="00D91368"/>
    <w:rsid w:val="00D93106"/>
    <w:rsid w:val="00D933E9"/>
    <w:rsid w:val="00D9505D"/>
    <w:rsid w:val="00D953D0"/>
    <w:rsid w:val="00D959F5"/>
    <w:rsid w:val="00D96884"/>
    <w:rsid w:val="00DA3FDD"/>
    <w:rsid w:val="00DA7017"/>
    <w:rsid w:val="00DA7028"/>
    <w:rsid w:val="00DB1AD2"/>
    <w:rsid w:val="00DB2B58"/>
    <w:rsid w:val="00DB5206"/>
    <w:rsid w:val="00DB6276"/>
    <w:rsid w:val="00DB63F5"/>
    <w:rsid w:val="00DC1C6B"/>
    <w:rsid w:val="00DC2C2E"/>
    <w:rsid w:val="00DC4AF0"/>
    <w:rsid w:val="00DC7886"/>
    <w:rsid w:val="00DD0CF2"/>
    <w:rsid w:val="00DE1554"/>
    <w:rsid w:val="00DE2901"/>
    <w:rsid w:val="00DE590F"/>
    <w:rsid w:val="00DE7DC1"/>
    <w:rsid w:val="00DF3F7E"/>
    <w:rsid w:val="00DF7648"/>
    <w:rsid w:val="00E00E29"/>
    <w:rsid w:val="00E02BAB"/>
    <w:rsid w:val="00E04CEB"/>
    <w:rsid w:val="00E060BC"/>
    <w:rsid w:val="00E11420"/>
    <w:rsid w:val="00E132FB"/>
    <w:rsid w:val="00E170B7"/>
    <w:rsid w:val="00E177DD"/>
    <w:rsid w:val="00E20900"/>
    <w:rsid w:val="00E20C7F"/>
    <w:rsid w:val="00E2396E"/>
    <w:rsid w:val="00E24728"/>
    <w:rsid w:val="00E276AC"/>
    <w:rsid w:val="00E34A35"/>
    <w:rsid w:val="00E37C2F"/>
    <w:rsid w:val="00E41C28"/>
    <w:rsid w:val="00E46308"/>
    <w:rsid w:val="00E51E17"/>
    <w:rsid w:val="00E52DAB"/>
    <w:rsid w:val="00E539B0"/>
    <w:rsid w:val="00E55994"/>
    <w:rsid w:val="00E60606"/>
    <w:rsid w:val="00E60C66"/>
    <w:rsid w:val="00E6164D"/>
    <w:rsid w:val="00E618C9"/>
    <w:rsid w:val="00E62774"/>
    <w:rsid w:val="00E6307C"/>
    <w:rsid w:val="00E636FA"/>
    <w:rsid w:val="00E66C50"/>
    <w:rsid w:val="00E679D3"/>
    <w:rsid w:val="00E71208"/>
    <w:rsid w:val="00E71444"/>
    <w:rsid w:val="00E71C91"/>
    <w:rsid w:val="00E720A1"/>
    <w:rsid w:val="00E75DDA"/>
    <w:rsid w:val="00E773E8"/>
    <w:rsid w:val="00E83ADD"/>
    <w:rsid w:val="00E84F38"/>
    <w:rsid w:val="00E85623"/>
    <w:rsid w:val="00E87441"/>
    <w:rsid w:val="00E91FAE"/>
    <w:rsid w:val="00E96E3F"/>
    <w:rsid w:val="00EA270C"/>
    <w:rsid w:val="00EA4974"/>
    <w:rsid w:val="00EA532E"/>
    <w:rsid w:val="00EB06D9"/>
    <w:rsid w:val="00EB192B"/>
    <w:rsid w:val="00EB19ED"/>
    <w:rsid w:val="00EB1CAB"/>
    <w:rsid w:val="00EC0F5A"/>
    <w:rsid w:val="00EC4265"/>
    <w:rsid w:val="00EC4CEB"/>
    <w:rsid w:val="00EC659E"/>
    <w:rsid w:val="00ED2072"/>
    <w:rsid w:val="00ED2AE0"/>
    <w:rsid w:val="00ED5553"/>
    <w:rsid w:val="00ED5E36"/>
    <w:rsid w:val="00ED6961"/>
    <w:rsid w:val="00EF0B96"/>
    <w:rsid w:val="00EF3486"/>
    <w:rsid w:val="00EF47AF"/>
    <w:rsid w:val="00EF53B6"/>
    <w:rsid w:val="00F00B73"/>
    <w:rsid w:val="00F115CA"/>
    <w:rsid w:val="00F14817"/>
    <w:rsid w:val="00F14EBA"/>
    <w:rsid w:val="00F1510F"/>
    <w:rsid w:val="00F1533A"/>
    <w:rsid w:val="00F15E5A"/>
    <w:rsid w:val="00F17F0A"/>
    <w:rsid w:val="00F2668F"/>
    <w:rsid w:val="00F2742F"/>
    <w:rsid w:val="00F2753B"/>
    <w:rsid w:val="00F33F8B"/>
    <w:rsid w:val="00F340B2"/>
    <w:rsid w:val="00F43390"/>
    <w:rsid w:val="00F443B2"/>
    <w:rsid w:val="00F44623"/>
    <w:rsid w:val="00F458D8"/>
    <w:rsid w:val="00F50237"/>
    <w:rsid w:val="00F53596"/>
    <w:rsid w:val="00F55BA8"/>
    <w:rsid w:val="00F55DB1"/>
    <w:rsid w:val="00F56ACA"/>
    <w:rsid w:val="00F600FE"/>
    <w:rsid w:val="00F62E4D"/>
    <w:rsid w:val="00F66B34"/>
    <w:rsid w:val="00F675B9"/>
    <w:rsid w:val="00F711C9"/>
    <w:rsid w:val="00F74C59"/>
    <w:rsid w:val="00F75C3A"/>
    <w:rsid w:val="00F82E30"/>
    <w:rsid w:val="00F831CB"/>
    <w:rsid w:val="00F848A3"/>
    <w:rsid w:val="00F84ACF"/>
    <w:rsid w:val="00F85742"/>
    <w:rsid w:val="00F85BF8"/>
    <w:rsid w:val="00F871CE"/>
    <w:rsid w:val="00F87802"/>
    <w:rsid w:val="00F92C0A"/>
    <w:rsid w:val="00F9415B"/>
    <w:rsid w:val="00FA13C2"/>
    <w:rsid w:val="00FA7F91"/>
    <w:rsid w:val="00FB121C"/>
    <w:rsid w:val="00FB1CDD"/>
    <w:rsid w:val="00FB2C2F"/>
    <w:rsid w:val="00FB305C"/>
    <w:rsid w:val="00FC2E3D"/>
    <w:rsid w:val="00FC3BDE"/>
    <w:rsid w:val="00FD1DBE"/>
    <w:rsid w:val="00FD25A7"/>
    <w:rsid w:val="00FD27B6"/>
    <w:rsid w:val="00FD3689"/>
    <w:rsid w:val="00FD42A3"/>
    <w:rsid w:val="00FD7468"/>
    <w:rsid w:val="00FD7CE0"/>
    <w:rsid w:val="00FE0B3B"/>
    <w:rsid w:val="00FE1BE2"/>
    <w:rsid w:val="00FE730A"/>
    <w:rsid w:val="00FF1DD7"/>
    <w:rsid w:val="00FF445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11A74C93-E20E-4541-AD01-78EA6EA99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" w:eastAsia="Times New Roman" w:hAnsi="Times" w:cs="Times New Roman"/>
        <w:sz w:val="24"/>
        <w:szCs w:val="24"/>
        <w:lang w:val="pl-PL" w:eastAsia="pl-PL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locked="1" w:semiHidden="1" w:unhideWhenUsed="1" w:qFormat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/>
    <w:lsdException w:name="List 2" w:semiHidden="1" w:unhideWhenUsed="1"/>
    <w:lsdException w:name="List 3" w:semiHidden="1" w:unhideWhenUsed="1"/>
    <w:lsdException w:name="List 4" w:semiHidden="1"/>
    <w:lsdException w:name="List 5" w:semiHidden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/>
    <w:lsdException w:name="Salutation" w:semiHidden="1"/>
    <w:lsdException w:name="Date" w:semiHidden="1"/>
    <w:lsdException w:name="Body Text First Indent" w:semiHidden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0" w:unhideWhenUsed="1"/>
    <w:lsdException w:name="HTML Bottom of Form" w:semiHidden="1" w:uiPriority="0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0" w:unhideWhenUsed="1"/>
    <w:lsdException w:name="annotation subject" w:semiHidden="1" w:uiPriority="0" w:unhideWhenUsed="1"/>
    <w:lsdException w:name="No List" w:semiHidden="1" w:unhideWhenUsed="1"/>
    <w:lsdException w:name="Outline List 1" w:locked="1" w:semiHidden="1" w:uiPriority="0" w:unhideWhenUsed="1"/>
    <w:lsdException w:name="Outline List 2" w:locked="1" w:semiHidden="1" w:uiPriority="0" w:unhideWhenUsed="1"/>
    <w:lsdException w:name="Outline List 3" w:semiHidden="1" w:uiPriority="0" w:unhideWhenUsed="1"/>
    <w:lsdException w:name="Table Simple 1" w:locked="1" w:semiHidden="1" w:uiPriority="0" w:unhideWhenUsed="1"/>
    <w:lsdException w:name="Table Simple 2" w:locked="1" w:semiHidden="1" w:uiPriority="0" w:unhideWhenUsed="1"/>
    <w:lsdException w:name="Table Simple 3" w:locked="1" w:semiHidden="1" w:uiPriority="0" w:unhideWhenUsed="1"/>
    <w:lsdException w:name="Table Classic 1" w:locked="1" w:semiHidden="1" w:uiPriority="0" w:unhideWhenUsed="1"/>
    <w:lsdException w:name="Table Classic 2" w:locked="1" w:semiHidden="1" w:uiPriority="0" w:unhideWhenUsed="1"/>
    <w:lsdException w:name="Table Classic 3" w:locked="1" w:semiHidden="1" w:uiPriority="0" w:unhideWhenUsed="1"/>
    <w:lsdException w:name="Table Classic 4" w:locked="1" w:semiHidden="1" w:uiPriority="0" w:unhideWhenUsed="1"/>
    <w:lsdException w:name="Table Colorful 1" w:locked="1" w:semiHidden="1" w:uiPriority="0" w:unhideWhenUsed="1"/>
    <w:lsdException w:name="Table Colorful 2" w:locked="1" w:semiHidden="1" w:uiPriority="0" w:unhideWhenUsed="1"/>
    <w:lsdException w:name="Table Colorful 3" w:locked="1" w:semiHidden="1" w:uiPriority="0" w:unhideWhenUsed="1"/>
    <w:lsdException w:name="Table Columns 1" w:locked="1" w:semiHidden="1" w:uiPriority="0" w:unhideWhenUsed="1"/>
    <w:lsdException w:name="Table Columns 2" w:locked="1" w:semiHidden="1" w:uiPriority="0" w:unhideWhenUsed="1"/>
    <w:lsdException w:name="Table Columns 3" w:locked="1" w:semiHidden="1" w:uiPriority="0" w:unhideWhenUsed="1"/>
    <w:lsdException w:name="Table Columns 4" w:locked="1" w:semiHidden="1" w:uiPriority="0" w:unhideWhenUsed="1"/>
    <w:lsdException w:name="Table Columns 5" w:locked="1" w:semiHidden="1" w:uiPriority="0" w:unhideWhenUsed="1"/>
    <w:lsdException w:name="Table Grid 1" w:locked="1" w:semiHidden="1" w:uiPriority="0" w:unhideWhenUsed="1"/>
    <w:lsdException w:name="Table Grid 2" w:locked="1" w:semiHidden="1" w:uiPriority="0" w:unhideWhenUsed="1"/>
    <w:lsdException w:name="Table Grid 3" w:locked="1" w:semiHidden="1" w:uiPriority="0" w:unhideWhenUsed="1"/>
    <w:lsdException w:name="Table Grid 4" w:locked="1" w:semiHidden="1" w:uiPriority="0" w:unhideWhenUsed="1"/>
    <w:lsdException w:name="Table Grid 5" w:locked="1" w:semiHidden="1" w:uiPriority="0" w:unhideWhenUsed="1"/>
    <w:lsdException w:name="Table Grid 6" w:locked="1" w:semiHidden="1" w:uiPriority="0" w:unhideWhenUsed="1"/>
    <w:lsdException w:name="Table Grid 7" w:locked="1" w:semiHidden="1" w:uiPriority="0" w:unhideWhenUsed="1"/>
    <w:lsdException w:name="Table Grid 8" w:locked="1" w:semiHidden="1" w:uiPriority="0" w:unhideWhenUsed="1"/>
    <w:lsdException w:name="Table List 1" w:locked="1" w:semiHidden="1" w:uiPriority="0" w:unhideWhenUsed="1"/>
    <w:lsdException w:name="Table List 2" w:locked="1" w:semiHidden="1" w:uiPriority="0" w:unhideWhenUsed="1"/>
    <w:lsdException w:name="Table List 3" w:locked="1" w:semiHidden="1" w:uiPriority="0" w:unhideWhenUsed="1"/>
    <w:lsdException w:name="Table List 4" w:locked="1" w:semiHidden="1" w:uiPriority="0" w:unhideWhenUsed="1"/>
    <w:lsdException w:name="Table List 5" w:locked="1" w:semiHidden="1" w:uiPriority="0" w:unhideWhenUsed="1"/>
    <w:lsdException w:name="Table List 6" w:locked="1" w:semiHidden="1" w:uiPriority="0" w:unhideWhenUsed="1"/>
    <w:lsdException w:name="Table List 7" w:locked="1" w:semiHidden="1" w:uiPriority="0" w:unhideWhenUsed="1"/>
    <w:lsdException w:name="Table List 8" w:locked="1" w:semiHidden="1" w:uiPriority="0" w:unhideWhenUsed="1"/>
    <w:lsdException w:name="Table 3D effects 1" w:locked="1" w:semiHidden="1" w:uiPriority="0" w:unhideWhenUsed="1"/>
    <w:lsdException w:name="Table 3D effects 2" w:locked="1" w:semiHidden="1" w:uiPriority="0" w:unhideWhenUsed="1"/>
    <w:lsdException w:name="Table 3D effects 3" w:locked="1" w:semiHidden="1" w:uiPriority="0" w:unhideWhenUsed="1"/>
    <w:lsdException w:name="Table Contemporary" w:locked="1" w:semiHidden="1" w:uiPriority="0" w:unhideWhenUsed="1"/>
    <w:lsdException w:name="Table Elegant" w:locked="1" w:semiHidden="1" w:uiPriority="0" w:unhideWhenUsed="1"/>
    <w:lsdException w:name="Table Professional" w:locked="1" w:semiHidden="1" w:uiPriority="0" w:unhideWhenUsed="1"/>
    <w:lsdException w:name="Table Subtle 1" w:locked="1" w:semiHidden="1" w:uiPriority="0" w:unhideWhenUsed="1"/>
    <w:lsdException w:name="Table Subtle 2" w:locked="1" w:semiHidden="1" w:uiPriority="0" w:unhideWhenUsed="1"/>
    <w:lsdException w:name="Table Web 1" w:locked="1" w:semiHidden="1" w:uiPriority="0" w:unhideWhenUsed="1"/>
    <w:lsdException w:name="Table Web 2" w:locked="1" w:semiHidden="1" w:uiPriority="0" w:unhideWhenUsed="1"/>
    <w:lsdException w:name="Table Web 3" w:locked="1" w:semiHidden="1" w:uiPriority="0" w:unhideWhenUsed="1"/>
    <w:lsdException w:name="Balloon Text" w:semiHidden="1" w:unhideWhenUsed="1"/>
    <w:lsdException w:name="Table Grid" w:locked="1" w:uiPriority="0"/>
    <w:lsdException w:name="Table Theme" w:locked="1" w:semiHidden="1" w:uiPriority="0" w:unhideWhenUsed="1"/>
    <w:lsdException w:name="Placeholder Text" w:semiHidden="1"/>
    <w:lsdException w:name="No Spacing" w:uiPriority="1"/>
    <w:lsdException w:name="Light Shading" w:locked="1" w:uiPriority="60"/>
    <w:lsdException w:name="Light List" w:locked="1" w:uiPriority="61"/>
    <w:lsdException w:name="Light Grid" w:locked="1" w:uiPriority="62"/>
    <w:lsdException w:name="Medium Shading 1" w:locked="1" w:uiPriority="63"/>
    <w:lsdException w:name="Medium Shading 2" w:locked="1" w:uiPriority="64"/>
    <w:lsdException w:name="Medium List 1" w:locked="1" w:uiPriority="65"/>
    <w:lsdException w:name="Medium List 2" w:locked="1" w:uiPriority="66"/>
    <w:lsdException w:name="Medium Grid 1" w:locked="1" w:uiPriority="67"/>
    <w:lsdException w:name="Medium Grid 2" w:locked="1" w:uiPriority="68"/>
    <w:lsdException w:name="Medium Grid 3" w:locked="1" w:uiPriority="69"/>
    <w:lsdException w:name="Dark List" w:locked="1" w:uiPriority="70"/>
    <w:lsdException w:name="Colorful Shading" w:locked="1" w:uiPriority="71"/>
    <w:lsdException w:name="Colorful List" w:locked="1" w:uiPriority="72"/>
    <w:lsdException w:name="Colorful Grid" w:locked="1" w:uiPriority="73"/>
    <w:lsdException w:name="Light Shading Accent 1" w:locked="1" w:uiPriority="60"/>
    <w:lsdException w:name="Light List Accent 1" w:locked="1" w:uiPriority="61"/>
    <w:lsdException w:name="Light Grid Accent 1" w:locked="1" w:uiPriority="62"/>
    <w:lsdException w:name="Medium Shading 1 Accent 1" w:locked="1" w:uiPriority="63"/>
    <w:lsdException w:name="Medium Shading 2 Accent 1" w:locked="1" w:uiPriority="64"/>
    <w:lsdException w:name="Medium List 1 Accent 1" w:locked="1" w:uiPriority="65"/>
    <w:lsdException w:name="Revision" w:semiHidden="1"/>
    <w:lsdException w:name="Quote" w:qFormat="1"/>
    <w:lsdException w:name="Medium List 2 Accent 1" w:locked="1" w:uiPriority="66"/>
    <w:lsdException w:name="Medium Grid 1 Accent 1" w:locked="1" w:uiPriority="67"/>
    <w:lsdException w:name="Medium Grid 2 Accent 1" w:locked="1" w:uiPriority="68"/>
    <w:lsdException w:name="Medium Grid 3 Accent 1" w:locked="1" w:uiPriority="69"/>
    <w:lsdException w:name="Dark List Accent 1" w:locked="1" w:uiPriority="70"/>
    <w:lsdException w:name="Colorful Shading Accent 1" w:locked="1" w:uiPriority="71"/>
    <w:lsdException w:name="Colorful List Accent 1" w:locked="1" w:uiPriority="72"/>
    <w:lsdException w:name="Colorful Grid Accent 1" w:locked="1" w:uiPriority="73"/>
    <w:lsdException w:name="Light Shading Accent 2" w:locked="1" w:uiPriority="60"/>
    <w:lsdException w:name="Light List Accent 2" w:locked="1" w:uiPriority="61"/>
    <w:lsdException w:name="Light Grid Accent 2" w:locked="1" w:uiPriority="62"/>
    <w:lsdException w:name="Medium Shading 1 Accent 2" w:locked="1" w:uiPriority="63"/>
    <w:lsdException w:name="Medium Shading 2 Accent 2" w:locked="1" w:uiPriority="64"/>
    <w:lsdException w:name="Medium List 1 Accent 2" w:locked="1" w:uiPriority="65"/>
    <w:lsdException w:name="Medium List 2 Accent 2" w:locked="1" w:uiPriority="66"/>
    <w:lsdException w:name="Medium Grid 1 Accent 2" w:locked="1" w:uiPriority="67"/>
    <w:lsdException w:name="Medium Grid 2 Accent 2" w:locked="1" w:uiPriority="68"/>
    <w:lsdException w:name="Medium Grid 3 Accent 2" w:locked="1" w:uiPriority="69"/>
    <w:lsdException w:name="Dark List Accent 2" w:locked="1" w:uiPriority="70"/>
    <w:lsdException w:name="Colorful Shading Accent 2" w:locked="1" w:uiPriority="71"/>
    <w:lsdException w:name="Colorful List Accent 2" w:locked="1" w:uiPriority="72"/>
    <w:lsdException w:name="Colorful Grid Accent 2" w:locked="1" w:uiPriority="73"/>
    <w:lsdException w:name="Light Shading Accent 3" w:locked="1" w:uiPriority="60"/>
    <w:lsdException w:name="Light List Accent 3" w:locked="1" w:uiPriority="61"/>
    <w:lsdException w:name="Light Grid Accent 3" w:locked="1" w:uiPriority="62"/>
    <w:lsdException w:name="Medium Shading 1 Accent 3" w:locked="1" w:uiPriority="63"/>
    <w:lsdException w:name="Medium Shading 2 Accent 3" w:locked="1" w:uiPriority="64"/>
    <w:lsdException w:name="Medium List 1 Accent 3" w:locked="1" w:uiPriority="65"/>
    <w:lsdException w:name="Medium List 2 Accent 3" w:locked="1" w:uiPriority="66"/>
    <w:lsdException w:name="Medium Grid 1 Accent 3" w:locked="1" w:uiPriority="67"/>
    <w:lsdException w:name="Medium Grid 2 Accent 3" w:locked="1" w:uiPriority="68"/>
    <w:lsdException w:name="Medium Grid 3 Accent 3" w:locked="1" w:uiPriority="69"/>
    <w:lsdException w:name="Dark List Accent 3" w:locked="1" w:uiPriority="70"/>
    <w:lsdException w:name="Colorful Shading Accent 3" w:locked="1" w:uiPriority="71"/>
    <w:lsdException w:name="Colorful List Accent 3" w:locked="1" w:uiPriority="72"/>
    <w:lsdException w:name="Colorful Grid Accent 3" w:locked="1" w:uiPriority="73"/>
    <w:lsdException w:name="Light Shading Accent 4" w:locked="1" w:uiPriority="60"/>
    <w:lsdException w:name="Light List Accent 4" w:locked="1" w:uiPriority="61"/>
    <w:lsdException w:name="Light Grid Accent 4" w:locked="1" w:uiPriority="62"/>
    <w:lsdException w:name="Medium Shading 1 Accent 4" w:locked="1" w:uiPriority="63"/>
    <w:lsdException w:name="Medium Shading 2 Accent 4" w:locked="1" w:uiPriority="64"/>
    <w:lsdException w:name="Medium List 1 Accent 4" w:locked="1" w:uiPriority="65"/>
    <w:lsdException w:name="Medium List 2 Accent 4" w:locked="1" w:uiPriority="66"/>
    <w:lsdException w:name="Medium Grid 1 Accent 4" w:locked="1" w:uiPriority="67"/>
    <w:lsdException w:name="Medium Grid 2 Accent 4" w:locked="1" w:uiPriority="68"/>
    <w:lsdException w:name="Medium Grid 3 Accent 4" w:locked="1" w:uiPriority="69"/>
    <w:lsdException w:name="Dark List Accent 4" w:locked="1" w:uiPriority="70"/>
    <w:lsdException w:name="Colorful Shading Accent 4" w:locked="1" w:uiPriority="71"/>
    <w:lsdException w:name="Colorful List Accent 4" w:locked="1" w:uiPriority="72"/>
    <w:lsdException w:name="Colorful Grid Accent 4" w:locked="1" w:uiPriority="73"/>
    <w:lsdException w:name="Light Shading Accent 5" w:locked="1" w:uiPriority="60"/>
    <w:lsdException w:name="Light List Accent 5" w:locked="1" w:uiPriority="61"/>
    <w:lsdException w:name="Light Grid Accent 5" w:locked="1" w:uiPriority="62"/>
    <w:lsdException w:name="Medium Shading 1 Accent 5" w:locked="1" w:uiPriority="63"/>
    <w:lsdException w:name="Medium Shading 2 Accent 5" w:locked="1" w:uiPriority="64"/>
    <w:lsdException w:name="Medium List 1 Accent 5" w:locked="1" w:uiPriority="65"/>
    <w:lsdException w:name="Medium List 2 Accent 5" w:locked="1" w:uiPriority="66"/>
    <w:lsdException w:name="Medium Grid 1 Accent 5" w:locked="1" w:uiPriority="67"/>
    <w:lsdException w:name="Medium Grid 2 Accent 5" w:locked="1" w:uiPriority="68"/>
    <w:lsdException w:name="Medium Grid 3 Accent 5" w:locked="1" w:uiPriority="69"/>
    <w:lsdException w:name="Dark List Accent 5" w:locked="1" w:uiPriority="70"/>
    <w:lsdException w:name="Colorful Shading Accent 5" w:locked="1" w:uiPriority="71"/>
    <w:lsdException w:name="Colorful List Accent 5" w:locked="1" w:uiPriority="72"/>
    <w:lsdException w:name="Colorful Grid Accent 5" w:locked="1" w:uiPriority="73"/>
    <w:lsdException w:name="Light Shading Accent 6" w:locked="1" w:uiPriority="60"/>
    <w:lsdException w:name="Light List Accent 6" w:locked="1" w:uiPriority="61"/>
    <w:lsdException w:name="Light Grid Accent 6" w:locked="1" w:uiPriority="62"/>
    <w:lsdException w:name="Medium Shading 1 Accent 6" w:locked="1" w:uiPriority="63"/>
    <w:lsdException w:name="Medium Shading 2 Accent 6" w:locked="1" w:uiPriority="64"/>
    <w:lsdException w:name="Medium List 1 Accent 6" w:locked="1" w:uiPriority="65"/>
    <w:lsdException w:name="Medium List 2 Accent 6" w:locked="1" w:uiPriority="66"/>
    <w:lsdException w:name="Medium Grid 1 Accent 6" w:locked="1" w:uiPriority="67"/>
    <w:lsdException w:name="Medium Grid 2 Accent 6" w:locked="1" w:uiPriority="68"/>
    <w:lsdException w:name="Medium Grid 3 Accent 6" w:locked="1" w:uiPriority="69"/>
    <w:lsdException w:name="Dark List Accent 6" w:locked="1" w:uiPriority="70"/>
    <w:lsdException w:name="Colorful Shading Accent 6" w:locked="1" w:uiPriority="71"/>
    <w:lsdException w:name="Colorful List Accent 6" w:locked="1" w:uiPriority="72"/>
    <w:lsdException w:name="Colorful Grid Accent 6" w:locked="1" w:uiPriority="73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D25A7"/>
    <w:pPr>
      <w:widowControl w:val="0"/>
      <w:autoSpaceDE w:val="0"/>
      <w:autoSpaceDN w:val="0"/>
      <w:adjustRightInd w:val="0"/>
    </w:pPr>
    <w:rPr>
      <w:rFonts w:ascii="Times New Roman" w:eastAsiaTheme="minorEastAsia" w:hAnsi="Times New Roman" w:cs="Arial"/>
      <w:szCs w:val="20"/>
    </w:rPr>
  </w:style>
  <w:style w:type="paragraph" w:styleId="Nagwek1">
    <w:name w:val="heading 1"/>
    <w:basedOn w:val="Normalny"/>
    <w:next w:val="Normalny"/>
    <w:link w:val="Nagwek1Znak"/>
    <w:uiPriority w:val="99"/>
    <w:semiHidden/>
    <w:rsid w:val="001E1E73"/>
    <w:pPr>
      <w:keepNext/>
      <w:keepLines/>
      <w:suppressAutoHyphens/>
      <w:autoSpaceDE/>
      <w:autoSpaceDN/>
      <w:adjustRightInd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LITwPKTzmlitwpktartykuempunktem">
    <w:name w:val="Z/LIT_w_PKT – zm. lit. w pkt artykułem (punktem)"/>
    <w:basedOn w:val="LITlitera"/>
    <w:uiPriority w:val="32"/>
    <w:qFormat/>
    <w:rsid w:val="006A748A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uiPriority w:val="33"/>
    <w:qFormat/>
    <w:rsid w:val="006A748A"/>
    <w:pPr>
      <w:ind w:left="1894"/>
    </w:p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uiPriority w:val="35"/>
    <w:qFormat/>
    <w:rsid w:val="006A748A"/>
    <w:pPr>
      <w:ind w:left="1021"/>
    </w:pPr>
  </w:style>
  <w:style w:type="paragraph" w:customStyle="1" w:styleId="2TIRpodwjnytiret">
    <w:name w:val="2TIR – podwójny tiret"/>
    <w:basedOn w:val="TIRtiret"/>
    <w:uiPriority w:val="73"/>
    <w:qFormat/>
    <w:rsid w:val="006A748A"/>
    <w:pPr>
      <w:ind w:left="1780"/>
    </w:pPr>
  </w:style>
  <w:style w:type="character" w:styleId="Odwoanieprzypisudolnego">
    <w:name w:val="footnote reference"/>
    <w:uiPriority w:val="99"/>
    <w:semiHidden/>
    <w:rsid w:val="004C3F97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NagwekZnak">
    <w:name w:val="Nagłówek Znak"/>
    <w:link w:val="Nagwek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StopkaZnak">
    <w:name w:val="Stopka Znak"/>
    <w:link w:val="Stopka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4C3F97"/>
    <w:pPr>
      <w:suppressAutoHyphens/>
      <w:autoSpaceDE/>
      <w:autoSpaceDN/>
      <w:adjustRightInd/>
    </w:pPr>
    <w:rPr>
      <w:rFonts w:ascii="Tahoma" w:eastAsia="Times New Roman" w:hAnsi="Tahoma" w:cs="Tahoma"/>
      <w:kern w:val="1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4C3F97"/>
    <w:rPr>
      <w:rFonts w:ascii="Tahoma" w:eastAsiaTheme="minorEastAsia" w:hAnsi="Tahoma" w:cs="Tahoma"/>
      <w:kern w:val="1"/>
      <w:sz w:val="16"/>
      <w:szCs w:val="16"/>
      <w:lang w:eastAsia="ar-SA"/>
    </w:rPr>
  </w:style>
  <w:style w:type="paragraph" w:customStyle="1" w:styleId="ARTartustawynprozporzdzenia">
    <w:name w:val="ART(§) – art. ustawy (§ np. rozporządzenia)"/>
    <w:uiPriority w:val="11"/>
    <w:qFormat/>
    <w:rsid w:val="006A748A"/>
    <w:pPr>
      <w:suppressAutoHyphens/>
      <w:autoSpaceDE w:val="0"/>
      <w:autoSpaceDN w:val="0"/>
      <w:adjustRightInd w:val="0"/>
      <w:spacing w:before="120"/>
      <w:ind w:firstLine="510"/>
      <w:jc w:val="both"/>
    </w:pPr>
    <w:rPr>
      <w:rFonts w:eastAsiaTheme="minorEastAsia" w:cs="Arial"/>
      <w:szCs w:val="20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uiPriority w:val="36"/>
    <w:qFormat/>
    <w:rsid w:val="006A748A"/>
    <w:pPr>
      <w:ind w:left="1497"/>
    </w:pPr>
  </w:style>
  <w:style w:type="paragraph" w:customStyle="1" w:styleId="ZTIRwLITzmtirwlitartykuempunktem">
    <w:name w:val="Z/TIR_w_LIT – zm. tir. w lit. artykułem (punktem)"/>
    <w:basedOn w:val="TIRtiret"/>
    <w:uiPriority w:val="33"/>
    <w:qFormat/>
    <w:rsid w:val="006A748A"/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uiPriority w:val="36"/>
    <w:qFormat/>
    <w:rsid w:val="006A748A"/>
  </w:style>
  <w:style w:type="character" w:customStyle="1" w:styleId="Nagwek1Znak">
    <w:name w:val="Nagłówek 1 Znak"/>
    <w:basedOn w:val="Domylnaczcionkaakapitu"/>
    <w:link w:val="Nagwek1"/>
    <w:uiPriority w:val="99"/>
    <w:semiHidden/>
    <w:rsid w:val="004504C0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Bezodstpw">
    <w:name w:val="No Spacing"/>
    <w:uiPriority w:val="99"/>
    <w:semiHidden/>
    <w:rsid w:val="004C3F97"/>
    <w:pPr>
      <w:widowControl w:val="0"/>
      <w:suppressAutoHyphens/>
    </w:pPr>
    <w:rPr>
      <w:kern w:val="1"/>
      <w:lang w:eastAsia="ar-SA"/>
    </w:rPr>
  </w:style>
  <w:style w:type="paragraph" w:customStyle="1" w:styleId="ZPKTzmpktartykuempunktem">
    <w:name w:val="Z/PKT – zm. pkt artykułem (punktem)"/>
    <w:basedOn w:val="PKTpunkt"/>
    <w:uiPriority w:val="31"/>
    <w:qFormat/>
    <w:rsid w:val="006A748A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6A748A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6A748A"/>
    <w:pPr>
      <w:keepNext/>
      <w:suppressAutoHyphens/>
      <w:spacing w:before="120" w:after="120"/>
      <w:jc w:val="center"/>
    </w:pPr>
    <w:rPr>
      <w:rFonts w:eastAsiaTheme="minorEastAsia" w:cs="Arial"/>
      <w:bCs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6A748A"/>
    <w:pPr>
      <w:keepNext/>
      <w:suppressAutoHyphens/>
      <w:spacing w:before="120" w:after="360"/>
      <w:jc w:val="center"/>
    </w:pPr>
    <w:rPr>
      <w:rFonts w:eastAsiaTheme="minorEastAsia" w:cs="Arial"/>
      <w:b/>
      <w:bCs/>
    </w:rPr>
  </w:style>
  <w:style w:type="paragraph" w:customStyle="1" w:styleId="CZKSIGAoznaczenieiprzedmiotczcilubksigi">
    <w:name w:val="CZĘŚĆ(KSIĘGA) – oznaczenie i przedmiot części lub księgi"/>
    <w:next w:val="ARTartustawynprozporzdzenia"/>
    <w:uiPriority w:val="8"/>
    <w:qFormat/>
    <w:rsid w:val="006A748A"/>
    <w:pPr>
      <w:keepNext/>
      <w:suppressAutoHyphens/>
      <w:spacing w:before="120"/>
      <w:jc w:val="center"/>
    </w:pPr>
    <w:rPr>
      <w:b/>
      <w:bCs/>
      <w:caps/>
      <w:kern w:val="24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6A748A"/>
    <w:rPr>
      <w:bCs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6A748A"/>
    <w:pPr>
      <w:keepNext/>
      <w:suppressAutoHyphens/>
      <w:spacing w:after="120"/>
      <w:jc w:val="center"/>
    </w:pPr>
    <w:rPr>
      <w:b/>
      <w:bCs/>
      <w:caps/>
      <w:spacing w:val="54"/>
      <w:kern w:val="24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6A748A"/>
    <w:pPr>
      <w:spacing w:before="0"/>
    </w:pPr>
    <w:rPr>
      <w:bCs/>
    </w:rPr>
  </w:style>
  <w:style w:type="paragraph" w:customStyle="1" w:styleId="PKTpunkt">
    <w:name w:val="PKT – punkt"/>
    <w:uiPriority w:val="13"/>
    <w:qFormat/>
    <w:rsid w:val="005147E8"/>
    <w:pPr>
      <w:ind w:left="510" w:hanging="510"/>
      <w:jc w:val="both"/>
    </w:pPr>
    <w:rPr>
      <w:rFonts w:eastAsiaTheme="minorEastAsia" w:cs="Arial"/>
      <w:bCs/>
      <w:szCs w:val="20"/>
    </w:rPr>
  </w:style>
  <w:style w:type="paragraph" w:customStyle="1" w:styleId="CZWSPPKTczwsplnapunktw">
    <w:name w:val="CZ_WSP_PKT – część wspólna punktów"/>
    <w:basedOn w:val="PKTpunkt"/>
    <w:next w:val="USTustnpkodeksu"/>
    <w:uiPriority w:val="16"/>
    <w:qFormat/>
    <w:rsid w:val="006A748A"/>
    <w:pPr>
      <w:ind w:left="0" w:firstLine="0"/>
    </w:pPr>
  </w:style>
  <w:style w:type="paragraph" w:customStyle="1" w:styleId="LITlitera">
    <w:name w:val="LIT – litera"/>
    <w:basedOn w:val="PKTpunkt"/>
    <w:uiPriority w:val="14"/>
    <w:qFormat/>
    <w:rsid w:val="005147E8"/>
    <w:pPr>
      <w:ind w:left="986" w:hanging="476"/>
    </w:pPr>
  </w:style>
  <w:style w:type="paragraph" w:customStyle="1" w:styleId="CZWSPLITczwsplnaliter">
    <w:name w:val="CZ_WSP_LIT – część wspólna liter"/>
    <w:basedOn w:val="LITlitera"/>
    <w:next w:val="USTustnpkodeksu"/>
    <w:uiPriority w:val="17"/>
    <w:qFormat/>
    <w:rsid w:val="006A748A"/>
    <w:pPr>
      <w:ind w:left="510" w:firstLine="0"/>
    </w:pPr>
    <w:rPr>
      <w:szCs w:val="24"/>
    </w:rPr>
  </w:style>
  <w:style w:type="paragraph" w:customStyle="1" w:styleId="TIRtiret">
    <w:name w:val="TIR – tiret"/>
    <w:basedOn w:val="LITlitera"/>
    <w:uiPriority w:val="15"/>
    <w:qFormat/>
    <w:rsid w:val="005147E8"/>
    <w:pPr>
      <w:ind w:left="1384" w:hanging="397"/>
    </w:pPr>
  </w:style>
  <w:style w:type="paragraph" w:customStyle="1" w:styleId="CZWSPTIRczwsplnatiret">
    <w:name w:val="CZ_WSP_TIR – część wspólna tiret"/>
    <w:basedOn w:val="TIRtiret"/>
    <w:next w:val="USTustnpkodeksu"/>
    <w:uiPriority w:val="17"/>
    <w:qFormat/>
    <w:rsid w:val="006A748A"/>
    <w:pPr>
      <w:ind w:left="987" w:firstLine="0"/>
    </w:pPr>
  </w:style>
  <w:style w:type="paragraph" w:customStyle="1" w:styleId="CYTcytatnpprzysigi">
    <w:name w:val="CYT – cytat np. przysięgi"/>
    <w:basedOn w:val="USTustnpkodeksu"/>
    <w:next w:val="USTustnpkodeksu"/>
    <w:uiPriority w:val="18"/>
    <w:qFormat/>
    <w:rsid w:val="006A748A"/>
    <w:pPr>
      <w:ind w:left="510" w:right="510" w:firstLine="0"/>
      <w:mirrorIndents/>
    </w:pPr>
  </w:style>
  <w:style w:type="paragraph" w:customStyle="1" w:styleId="ROZDZODDZPRZEDMprzedmiotregulacjirozdziauluboddziau">
    <w:name w:val="ROZDZ(ODDZ)_PRZEDM – przedmiot regulacji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/>
      <w:b/>
      <w:bCs/>
    </w:rPr>
  </w:style>
  <w:style w:type="paragraph" w:customStyle="1" w:styleId="ZLITzmlitartykuempunktem">
    <w:name w:val="Z/LIT – zm. lit. artykułem (punktem)"/>
    <w:basedOn w:val="LITlitera"/>
    <w:uiPriority w:val="32"/>
    <w:qFormat/>
    <w:rsid w:val="006A748A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1"/>
    <w:qFormat/>
    <w:rsid w:val="006A748A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9"/>
    <w:qFormat/>
    <w:rsid w:val="006A748A"/>
    <w:pPr>
      <w:ind w:left="1860"/>
    </w:pPr>
  </w:style>
  <w:style w:type="paragraph" w:customStyle="1" w:styleId="TYTDZOZNoznaczenietytuulubdziau">
    <w:name w:val="TYT(DZ)_OZN – oznaczenie tytułu lub działu"/>
    <w:next w:val="Normalny"/>
    <w:uiPriority w:val="9"/>
    <w:qFormat/>
    <w:rsid w:val="006A748A"/>
    <w:pPr>
      <w:keepNext/>
      <w:spacing w:before="120"/>
      <w:jc w:val="center"/>
    </w:pPr>
    <w:rPr>
      <w:rFonts w:eastAsiaTheme="minorEastAsia" w:cs="Arial"/>
      <w:bCs/>
      <w:caps/>
      <w:kern w:val="24"/>
    </w:rPr>
  </w:style>
  <w:style w:type="paragraph" w:customStyle="1" w:styleId="ZWMATFIZCHEMzmwzorumatfizlubchemartykuempunktem">
    <w:name w:val="Z/W_MAT(FIZ|CHEM) – zm. wzoru mat. (fiz. lub chem.) artykułem (punktem)"/>
    <w:basedOn w:val="WMATFIZCHEMwzrmatfizlubchem"/>
    <w:uiPriority w:val="38"/>
    <w:qFormat/>
    <w:rsid w:val="001270A2"/>
    <w:pPr>
      <w:ind w:left="510"/>
    </w:p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uiPriority w:val="28"/>
    <w:qFormat/>
    <w:rsid w:val="006A748A"/>
    <w:pPr>
      <w:spacing w:before="0"/>
      <w:ind w:left="510"/>
    </w:pPr>
  </w:style>
  <w:style w:type="paragraph" w:customStyle="1" w:styleId="ZTYTDZPRZEDMzmprzedmtytuulubdziauartykuempunktem">
    <w:name w:val="Z/TYT(DZ)_PRZEDM – zm. przedm. tytułu lub działu artykułem (punktem)"/>
    <w:next w:val="ZARTzmartartykuempunktem"/>
    <w:uiPriority w:val="28"/>
    <w:qFormat/>
    <w:rsid w:val="006A748A"/>
    <w:pPr>
      <w:keepNext/>
      <w:suppressAutoHyphens/>
      <w:ind w:left="510"/>
      <w:jc w:val="center"/>
    </w:pPr>
    <w:rPr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3"/>
    <w:qFormat/>
    <w:rsid w:val="006A748A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4"/>
    <w:qFormat/>
    <w:rsid w:val="006A748A"/>
    <w:pPr>
      <w:ind w:left="510"/>
    </w:pPr>
  </w:style>
  <w:style w:type="paragraph" w:customStyle="1" w:styleId="ZZLITzmianazmlit">
    <w:name w:val="ZZ/LIT – zmiana zm. lit."/>
    <w:basedOn w:val="ZZPKTzmianazmpkt"/>
    <w:uiPriority w:val="67"/>
    <w:qFormat/>
    <w:rsid w:val="006A748A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7"/>
    <w:qFormat/>
    <w:rsid w:val="006A748A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uiPriority w:val="29"/>
    <w:qFormat/>
    <w:rsid w:val="006A748A"/>
    <w:pPr>
      <w:keepNext/>
      <w:suppressAutoHyphens/>
      <w:ind w:left="510"/>
      <w:jc w:val="center"/>
    </w:pPr>
    <w:rPr>
      <w:rFonts w:eastAsiaTheme="minorEastAsia" w:cs="Arial"/>
      <w:bCs/>
      <w:kern w:val="24"/>
    </w:rPr>
  </w:style>
  <w:style w:type="paragraph" w:customStyle="1" w:styleId="ZLITUSTzmustliter">
    <w:name w:val="Z_LIT/UST(§) – zm. ust. (§) literą"/>
    <w:basedOn w:val="USTustnpkodeksu"/>
    <w:uiPriority w:val="46"/>
    <w:qFormat/>
    <w:rsid w:val="006A748A"/>
    <w:pPr>
      <w:ind w:left="987"/>
    </w:pPr>
  </w:style>
  <w:style w:type="paragraph" w:customStyle="1" w:styleId="ZLITPKTzmpktliter">
    <w:name w:val="Z_LIT/PKT – zm. pkt literą"/>
    <w:basedOn w:val="PKTpunkt"/>
    <w:uiPriority w:val="47"/>
    <w:qFormat/>
    <w:rsid w:val="006A748A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8"/>
    <w:qFormat/>
    <w:rsid w:val="006A748A"/>
    <w:pPr>
      <w:ind w:firstLine="0"/>
    </w:pPr>
  </w:style>
  <w:style w:type="paragraph" w:customStyle="1" w:styleId="ZLITLITzmlitliter">
    <w:name w:val="Z_LIT/LIT – zm. lit. literą"/>
    <w:basedOn w:val="LITlitera"/>
    <w:uiPriority w:val="48"/>
    <w:qFormat/>
    <w:rsid w:val="006A748A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50"/>
    <w:qFormat/>
    <w:rsid w:val="006A748A"/>
    <w:pPr>
      <w:ind w:left="987"/>
    </w:pPr>
  </w:style>
  <w:style w:type="paragraph" w:customStyle="1" w:styleId="ZLITTIRzmtirliter">
    <w:name w:val="Z_LIT/TIR – zm. tir. literą"/>
    <w:basedOn w:val="TIRtiret"/>
    <w:uiPriority w:val="49"/>
    <w:qFormat/>
    <w:rsid w:val="006A748A"/>
  </w:style>
  <w:style w:type="paragraph" w:customStyle="1" w:styleId="ZZCZWSPLITwPKTzmianazmczciwsplitwpkt">
    <w:name w:val="ZZ/CZ_WSP_LIT_w_PKT – zmiana zm. części wsp. lit. w pkt"/>
    <w:basedOn w:val="ZZLITwPKTzmianazmlitwpkt"/>
    <w:uiPriority w:val="69"/>
    <w:qFormat/>
    <w:rsid w:val="006A748A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8"/>
    <w:qFormat/>
    <w:rsid w:val="006A748A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1"/>
    <w:qFormat/>
    <w:rsid w:val="006A748A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9"/>
    <w:qFormat/>
    <w:rsid w:val="006A748A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1"/>
    <w:qFormat/>
    <w:rsid w:val="006A748A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295A6F"/>
    <w:rPr>
      <w:rFonts w:ascii="Times" w:eastAsia="Times New Roman" w:hAnsi="Times" w:cs="Times New Roman"/>
      <w:szCs w:val="24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E0FCC"/>
    <w:rPr>
      <w:sz w:val="20"/>
    </w:rPr>
  </w:style>
  <w:style w:type="paragraph" w:customStyle="1" w:styleId="ZTIRLITzmlittiret">
    <w:name w:val="Z_TIR/LIT – zm. lit. tiret"/>
    <w:basedOn w:val="LITlitera"/>
    <w:uiPriority w:val="57"/>
    <w:qFormat/>
    <w:rsid w:val="006A748A"/>
    <w:pPr>
      <w:ind w:left="1859"/>
    </w:pPr>
  </w:style>
  <w:style w:type="paragraph" w:customStyle="1" w:styleId="ZTIRCZWSPPKTzmczciwsppkttiret">
    <w:name w:val="Z_TIR/CZ_WSP_PKT – zm. części wsp. pkt tiret"/>
    <w:basedOn w:val="CZWSPLITczwsplnaliter"/>
    <w:next w:val="TIRtiret"/>
    <w:uiPriority w:val="58"/>
    <w:qFormat/>
    <w:rsid w:val="006A748A"/>
    <w:pPr>
      <w:ind w:left="1383"/>
    </w:pPr>
  </w:style>
  <w:style w:type="paragraph" w:customStyle="1" w:styleId="ZTIRTIRzmtirtiret">
    <w:name w:val="Z_TIR/TIR – zm. tir. tiret"/>
    <w:basedOn w:val="TIRtiret"/>
    <w:uiPriority w:val="57"/>
    <w:qFormat/>
    <w:rsid w:val="006A748A"/>
    <w:pPr>
      <w:ind w:left="1780"/>
    </w:pPr>
  </w:style>
  <w:style w:type="paragraph" w:customStyle="1" w:styleId="ZZCZWSPTIRwPKTzmianazmczciwsptirwpkt">
    <w:name w:val="ZZ/CZ_WSP_TIR_w_PKT – zmiana zm. części wsp. tir. w pkt"/>
    <w:basedOn w:val="ZZTIRwPKTzmianazmtirwpkt"/>
    <w:uiPriority w:val="70"/>
    <w:qFormat/>
    <w:rsid w:val="006A748A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7"/>
    <w:qFormat/>
    <w:rsid w:val="006A748A"/>
    <w:pPr>
      <w:ind w:left="2767"/>
    </w:pPr>
  </w:style>
  <w:style w:type="paragraph" w:customStyle="1" w:styleId="ZTIRTIRwLITzmtirwlittiret">
    <w:name w:val="Z_TIR/TIR_w_LIT – zm. tir. w lit. tiret"/>
    <w:basedOn w:val="TIRtiret"/>
    <w:uiPriority w:val="57"/>
    <w:qFormat/>
    <w:rsid w:val="006A748A"/>
    <w:pPr>
      <w:ind w:left="2257"/>
    </w:p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uiPriority w:val="60"/>
    <w:qFormat/>
    <w:rsid w:val="006A748A"/>
    <w:pPr>
      <w:ind w:left="1860"/>
    </w:pPr>
  </w:style>
  <w:style w:type="paragraph" w:customStyle="1" w:styleId="CZWSP2TIRczwsplnapodwjnychtiret">
    <w:name w:val="CZ_WSP_2TIR – część wspólna podwójnych tiret"/>
    <w:basedOn w:val="CZWSPTIRczwsplnatiret"/>
    <w:next w:val="TIRtiret"/>
    <w:uiPriority w:val="73"/>
    <w:qFormat/>
    <w:rsid w:val="006A748A"/>
    <w:pPr>
      <w:ind w:left="1780"/>
    </w:pPr>
  </w:style>
  <w:style w:type="paragraph" w:customStyle="1" w:styleId="Z2TIRzmpodwtirartykuempunktem">
    <w:name w:val="Z/2TIR – zm. podw. tir. artykułem (punktem)"/>
    <w:basedOn w:val="TIRtiret"/>
    <w:uiPriority w:val="73"/>
    <w:qFormat/>
    <w:rsid w:val="006A748A"/>
    <w:pPr>
      <w:ind w:left="907"/>
    </w:pPr>
  </w:style>
  <w:style w:type="paragraph" w:customStyle="1" w:styleId="ZZCZWSPTIRwLITzmianazmczciwsptirwlit">
    <w:name w:val="ZZ/CZ_WSP_TIR_w_LIT – zmiana zm. części wsp. tir. w lit."/>
    <w:basedOn w:val="ZZTIRwLITzmianazmtirwlit"/>
    <w:uiPriority w:val="70"/>
    <w:qFormat/>
    <w:rsid w:val="006A748A"/>
    <w:pPr>
      <w:ind w:left="2370" w:firstLine="0"/>
    </w:pPr>
  </w:style>
  <w:style w:type="paragraph" w:customStyle="1" w:styleId="ZLIT2TIRzmpodwtirliter">
    <w:name w:val="Z_LIT/2TIR – zm. podw. tir. literą"/>
    <w:basedOn w:val="TIRtiret"/>
    <w:uiPriority w:val="75"/>
    <w:qFormat/>
    <w:rsid w:val="006A748A"/>
  </w:style>
  <w:style w:type="paragraph" w:customStyle="1" w:styleId="ZTIR2TIRzmpodwtirtiret">
    <w:name w:val="Z_TIR/2TIR – zm. podw. tir. tiret"/>
    <w:basedOn w:val="TIRtiret"/>
    <w:uiPriority w:val="78"/>
    <w:qFormat/>
    <w:rsid w:val="006A748A"/>
    <w:pPr>
      <w:ind w:left="1780"/>
    </w:p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uiPriority w:val="87"/>
    <w:qFormat/>
    <w:rsid w:val="006A748A"/>
    <w:pPr>
      <w:ind w:left="1780"/>
    </w:p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uiPriority w:val="74"/>
    <w:qFormat/>
    <w:rsid w:val="006A748A"/>
    <w:pPr>
      <w:ind w:left="2291"/>
    </w:pPr>
  </w:style>
  <w:style w:type="paragraph" w:customStyle="1" w:styleId="ZTIRPKTzmpkttiret">
    <w:name w:val="Z_TIR/PKT – zm. pkt tiret"/>
    <w:basedOn w:val="PKTpunkt"/>
    <w:uiPriority w:val="56"/>
    <w:qFormat/>
    <w:rsid w:val="006A748A"/>
    <w:pPr>
      <w:ind w:left="1893"/>
    </w:pPr>
  </w:style>
  <w:style w:type="paragraph" w:customStyle="1" w:styleId="ZTIRLITwPKTzmlitwpkttiret">
    <w:name w:val="Z_TIR/LIT_w_PKT – zm. lit. w pkt tiret"/>
    <w:basedOn w:val="LITlitera"/>
    <w:uiPriority w:val="57"/>
    <w:qFormat/>
    <w:rsid w:val="006A748A"/>
    <w:pPr>
      <w:ind w:left="2336"/>
    </w:pPr>
  </w:style>
  <w:style w:type="paragraph" w:customStyle="1" w:styleId="ZTIRCZWSPLITwPKTzmczciwsplitwpkttiret">
    <w:name w:val="Z_TIR/CZ_WSP_LIT_w_PKT – zm. części wsp. lit. w pkt tiret"/>
    <w:basedOn w:val="CZWSPLITczwsplnaliter"/>
    <w:uiPriority w:val="59"/>
    <w:qFormat/>
    <w:rsid w:val="006A748A"/>
    <w:pPr>
      <w:ind w:left="1860"/>
    </w:pPr>
  </w:style>
  <w:style w:type="paragraph" w:customStyle="1" w:styleId="ZTIR2TIRwLITzmpodwtirwlittiret">
    <w:name w:val="Z_TIR/2TIR_w_LIT – zm. podw. tir. w lit. tiret"/>
    <w:basedOn w:val="TIRtiret"/>
    <w:uiPriority w:val="79"/>
    <w:qFormat/>
    <w:rsid w:val="006A748A"/>
    <w:pPr>
      <w:ind w:left="2654"/>
    </w:p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uiPriority w:val="80"/>
    <w:qFormat/>
    <w:rsid w:val="006A748A"/>
    <w:pPr>
      <w:ind w:left="2257"/>
    </w:pPr>
  </w:style>
  <w:style w:type="paragraph" w:customStyle="1" w:styleId="ZTIR2TIRwTIRzmpodwtirwtirtiret">
    <w:name w:val="Z_TIR/2TIR_w_TIR – zm. podw. tir. w tir. tiret"/>
    <w:basedOn w:val="TIRtiret"/>
    <w:uiPriority w:val="78"/>
    <w:qFormat/>
    <w:rsid w:val="006A748A"/>
    <w:pPr>
      <w:ind w:left="2177"/>
    </w:pPr>
  </w:style>
  <w:style w:type="paragraph" w:customStyle="1" w:styleId="ZTIRCZWSP2TIRwTIRzmczciwsppodwtirwtirtiret">
    <w:name w:val="Z_TIR/CZ_WSP_2TIR_w_TIR – zm. części wsp. podw. tir. w tir. tiret"/>
    <w:basedOn w:val="CZWSPTIRczwsplnatiret"/>
    <w:uiPriority w:val="79"/>
    <w:qFormat/>
    <w:rsid w:val="006A748A"/>
    <w:pPr>
      <w:ind w:left="1780"/>
    </w:pPr>
  </w:style>
  <w:style w:type="paragraph" w:customStyle="1" w:styleId="Z2TIRLITzmlitpodwjnymtiret">
    <w:name w:val="Z_2TIR/LIT – zm. lit. podwójnym tiret"/>
    <w:basedOn w:val="LITlitera"/>
    <w:uiPriority w:val="84"/>
    <w:qFormat/>
    <w:rsid w:val="006A748A"/>
    <w:pPr>
      <w:ind w:left="2256"/>
    </w:pPr>
  </w:style>
  <w:style w:type="paragraph" w:customStyle="1" w:styleId="ZZ2TIRwTIRzmianazmpodwtirwtir">
    <w:name w:val="ZZ/2TIR_w_TIR – zmiana zm. podw. tir. w tir."/>
    <w:basedOn w:val="ZZCZWSP2TIRzmianazmczciwsppodwtir"/>
    <w:uiPriority w:val="93"/>
    <w:qFormat/>
    <w:rsid w:val="006A748A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4"/>
    <w:qFormat/>
    <w:rsid w:val="006A748A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uiPriority w:val="84"/>
    <w:qFormat/>
    <w:rsid w:val="006A748A"/>
    <w:pPr>
      <w:ind w:left="2654"/>
    </w:p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uiPriority w:val="87"/>
    <w:qFormat/>
    <w:rsid w:val="006A748A"/>
    <w:pPr>
      <w:ind w:left="2257"/>
    </w:pPr>
  </w:style>
  <w:style w:type="paragraph" w:customStyle="1" w:styleId="ZZ2TIRwPKTzmianazmpodwtirwpkt">
    <w:name w:val="ZZ/2TIR_w_PKT – zmiana zm. podw. tir. w pkt"/>
    <w:basedOn w:val="ZZ2TIRwLITzmianazmpodwtirwlit"/>
    <w:uiPriority w:val="94"/>
    <w:qFormat/>
    <w:rsid w:val="006A748A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4"/>
    <w:qFormat/>
    <w:rsid w:val="006A748A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uiPriority w:val="85"/>
    <w:qFormat/>
    <w:rsid w:val="006A748A"/>
    <w:pPr>
      <w:ind w:left="2574"/>
    </w:p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uiPriority w:val="88"/>
    <w:qFormat/>
    <w:rsid w:val="006A748A"/>
    <w:pPr>
      <w:ind w:left="2177"/>
    </w:pPr>
  </w:style>
  <w:style w:type="paragraph" w:customStyle="1" w:styleId="Z2TIR2TIRwLITzmpodwtirwlitpodwjnymtiret">
    <w:name w:val="Z_2TIR/2TIR_w_LIT – zm. podw. tir. w lit. podwójnym tiret"/>
    <w:basedOn w:val="TIRtiret"/>
    <w:uiPriority w:val="86"/>
    <w:qFormat/>
    <w:rsid w:val="006A748A"/>
    <w:pPr>
      <w:ind w:left="3051"/>
    </w:p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uiPriority w:val="89"/>
    <w:qFormat/>
    <w:rsid w:val="006A748A"/>
    <w:pPr>
      <w:ind w:left="2654"/>
    </w:p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uiPriority w:val="28"/>
    <w:qFormat/>
    <w:rsid w:val="006A748A"/>
    <w:pPr>
      <w:ind w:left="510"/>
    </w:pPr>
    <w:rPr>
      <w:b w:val="0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uiPriority w:val="29"/>
    <w:qFormat/>
    <w:rsid w:val="00BB7B38"/>
    <w:pPr>
      <w:spacing w:after="120"/>
      <w:ind w:left="510"/>
    </w:pPr>
    <w:rPr>
      <w:b w:val="0"/>
    </w:rPr>
  </w:style>
  <w:style w:type="character" w:styleId="Odwoaniedokomentarza">
    <w:name w:val="annotation reference"/>
    <w:basedOn w:val="Domylnaczcionkaakapitu"/>
    <w:uiPriority w:val="99"/>
    <w:semiHidden/>
    <w:rsid w:val="00023F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023F13"/>
    <w:rPr>
      <w:rFonts w:ascii="Times" w:eastAsia="Times New Roman" w:hAnsi="Times" w:cs="Times New Roman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504C0"/>
    <w:rPr>
      <w:sz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023F1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504C0"/>
    <w:rPr>
      <w:b/>
      <w:bCs/>
      <w:sz w:val="20"/>
    </w:rPr>
  </w:style>
  <w:style w:type="paragraph" w:customStyle="1" w:styleId="ZZARTzmianazmart">
    <w:name w:val="ZZ/ART(§) – zmiana zm. art. (§)"/>
    <w:basedOn w:val="ZARTzmartartykuempunktem"/>
    <w:uiPriority w:val="65"/>
    <w:qFormat/>
    <w:rsid w:val="006A748A"/>
    <w:pPr>
      <w:ind w:left="1894"/>
    </w:pPr>
  </w:style>
  <w:style w:type="paragraph" w:customStyle="1" w:styleId="ZZPKTzmianazmpkt">
    <w:name w:val="ZZ/PKT – zmiana zm. pkt"/>
    <w:basedOn w:val="ZPKTzmpktartykuempunktem"/>
    <w:uiPriority w:val="66"/>
    <w:qFormat/>
    <w:rsid w:val="006A748A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7"/>
    <w:qFormat/>
    <w:rsid w:val="006A748A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7"/>
    <w:qFormat/>
    <w:rsid w:val="006A748A"/>
    <w:pPr>
      <w:ind w:left="3277"/>
    </w:pPr>
  </w:style>
  <w:style w:type="paragraph" w:customStyle="1" w:styleId="ZZWMATFIZCHEMzmwzorumatfizlubchem">
    <w:name w:val="ZZ/W_MAT(FIZ|CHEM) – zm. wzoru mat. (fiz. lub chem.)"/>
    <w:basedOn w:val="ZWMATFIZCHEMzmwzorumatfizlubchemartykuempunktem"/>
    <w:uiPriority w:val="71"/>
    <w:qFormat/>
    <w:rsid w:val="001270A2"/>
    <w:pPr>
      <w:ind w:left="2404"/>
    </w:pPr>
  </w:style>
  <w:style w:type="paragraph" w:customStyle="1" w:styleId="ODNONIKtreodnonika">
    <w:name w:val="ODNOŚNIK – treść odnośnika"/>
    <w:uiPriority w:val="19"/>
    <w:qFormat/>
    <w:rsid w:val="006A748A"/>
    <w:pPr>
      <w:spacing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6"/>
    <w:qFormat/>
    <w:rsid w:val="006A748A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2"/>
    <w:qFormat/>
    <w:rsid w:val="006A748A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60"/>
    <w:qFormat/>
    <w:rsid w:val="006A748A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7"/>
    <w:qFormat/>
    <w:rsid w:val="006A748A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60"/>
    <w:qFormat/>
    <w:rsid w:val="006A748A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18"/>
    <w:qFormat/>
    <w:rsid w:val="006A748A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 w:cs="Arial"/>
      <w:bCs/>
      <w:kern w:val="24"/>
    </w:rPr>
  </w:style>
  <w:style w:type="paragraph" w:customStyle="1" w:styleId="Z2TIR2TIRzmpodwtirpodwjnymtiret">
    <w:name w:val="Z_2TIR/2TIR – zm. podw. tir. podwójnym tiret"/>
    <w:basedOn w:val="TIRtiret"/>
    <w:uiPriority w:val="85"/>
    <w:qFormat/>
    <w:rsid w:val="006A748A"/>
    <w:pPr>
      <w:ind w:left="2177"/>
    </w:pPr>
  </w:style>
  <w:style w:type="paragraph" w:customStyle="1" w:styleId="Z2TIRTIRzmtirpodwjnymtiret">
    <w:name w:val="Z_2TIR/TIR – zm. tir. podwójnym tiret"/>
    <w:basedOn w:val="TIRtiret"/>
    <w:uiPriority w:val="84"/>
    <w:qFormat/>
    <w:rsid w:val="006A748A"/>
    <w:pPr>
      <w:ind w:left="2177"/>
    </w:p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7"/>
    <w:qFormat/>
    <w:rsid w:val="006A748A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3"/>
    <w:qFormat/>
    <w:rsid w:val="006A748A"/>
    <w:pPr>
      <w:ind w:left="1497"/>
    </w:pPr>
  </w:style>
  <w:style w:type="paragraph" w:customStyle="1" w:styleId="ZCYTzmcytatunpprzysigiartykuempunktem">
    <w:name w:val="Z/CYT – zm. cytatu np. przysięgi artykułem (punktem)"/>
    <w:basedOn w:val="CYTcytatnpprzysigi"/>
    <w:next w:val="ZUSTzmustartykuempunktem"/>
    <w:uiPriority w:val="37"/>
    <w:qFormat/>
    <w:rsid w:val="006A748A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5"/>
    <w:qFormat/>
    <w:rsid w:val="006A748A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4"/>
    <w:qFormat/>
    <w:rsid w:val="006A748A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3"/>
    <w:qFormat/>
    <w:rsid w:val="006A748A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4"/>
    <w:qFormat/>
    <w:rsid w:val="006A748A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5"/>
    <w:qFormat/>
    <w:rsid w:val="006A748A"/>
    <w:pPr>
      <w:ind w:left="1383" w:firstLine="0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6A748A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19"/>
    <w:qFormat/>
    <w:rsid w:val="006A748A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39"/>
    <w:qFormat/>
    <w:rsid w:val="006A748A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39"/>
    <w:qFormat/>
    <w:rsid w:val="006A748A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39"/>
    <w:qFormat/>
    <w:rsid w:val="006A748A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6A748A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6A748A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6A748A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6"/>
    <w:qFormat/>
    <w:rsid w:val="006A748A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7"/>
    <w:qFormat/>
    <w:rsid w:val="006A748A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7"/>
    <w:qFormat/>
    <w:rsid w:val="006A748A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79"/>
    <w:qFormat/>
    <w:rsid w:val="006A748A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0"/>
    <w:qFormat/>
    <w:rsid w:val="006A748A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5"/>
    <w:qFormat/>
    <w:rsid w:val="006A748A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5"/>
    <w:qFormat/>
    <w:rsid w:val="006A748A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4"/>
    <w:qFormat/>
    <w:rsid w:val="006A748A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6"/>
    <w:qFormat/>
    <w:rsid w:val="006A748A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79"/>
    <w:qFormat/>
    <w:rsid w:val="006A748A"/>
  </w:style>
  <w:style w:type="paragraph" w:customStyle="1" w:styleId="ZZ2TIRzmianazmpodwtir">
    <w:name w:val="ZZ/2TIR – zmiana zm. podw. tir."/>
    <w:basedOn w:val="ZZCZWSP2TIRzmianazmczciwsppodwtir"/>
    <w:uiPriority w:val="93"/>
    <w:qFormat/>
    <w:rsid w:val="006A748A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5"/>
    <w:qFormat/>
    <w:rsid w:val="006A748A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5"/>
    <w:qFormat/>
    <w:rsid w:val="006A748A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51"/>
    <w:qFormat/>
    <w:rsid w:val="006A748A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51"/>
    <w:qFormat/>
    <w:rsid w:val="006A748A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9"/>
    <w:qFormat/>
    <w:rsid w:val="006A748A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60"/>
    <w:qFormat/>
    <w:rsid w:val="006A748A"/>
  </w:style>
  <w:style w:type="paragraph" w:customStyle="1" w:styleId="ZZCZWSPLITzmianazmczciwsplit">
    <w:name w:val="ZZ/CZ_WSP_LIT – zmiana. zm. części wsp. lit."/>
    <w:basedOn w:val="ZZCZWSPPKTzmianazmczciwsppkt"/>
    <w:uiPriority w:val="69"/>
    <w:qFormat/>
    <w:rsid w:val="006A748A"/>
  </w:style>
  <w:style w:type="paragraph" w:customStyle="1" w:styleId="ZZCZWSPTIRzmianazmczciwsptir">
    <w:name w:val="ZZ/CZ_WSP_TIR – zmiana. zm. części wsp. tir."/>
    <w:basedOn w:val="ZZCZWSPPKTzmianazmczciwsppkt"/>
    <w:uiPriority w:val="69"/>
    <w:qFormat/>
    <w:rsid w:val="006A748A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7"/>
    <w:qFormat/>
    <w:rsid w:val="006A748A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8"/>
    <w:qFormat/>
    <w:rsid w:val="006A748A"/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6A748A"/>
  </w:style>
  <w:style w:type="paragraph" w:customStyle="1" w:styleId="ZZUSTzmianazmust">
    <w:name w:val="ZZ/UST(§) – zmiana zm. ust. (§)"/>
    <w:basedOn w:val="ZZARTzmianazmart"/>
    <w:uiPriority w:val="65"/>
    <w:qFormat/>
    <w:rsid w:val="006A748A"/>
  </w:style>
  <w:style w:type="paragraph" w:customStyle="1" w:styleId="TYTDZPRZEDMprzedmiotregulacjitytuulubdziau">
    <w:name w:val="TYT(DZ)_PRZEDM – przedmiot regulacji tytułu lub działu"/>
    <w:next w:val="ARTartustawynprozporzdzenia"/>
    <w:uiPriority w:val="9"/>
    <w:qFormat/>
    <w:rsid w:val="006A748A"/>
    <w:pPr>
      <w:keepNext/>
      <w:suppressAutoHyphens/>
      <w:spacing w:before="120"/>
      <w:jc w:val="center"/>
    </w:pPr>
    <w:rPr>
      <w:b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odstprawnarozplubpreambua"/>
    <w:uiPriority w:val="37"/>
    <w:qFormat/>
    <w:rsid w:val="006A748A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63"/>
    <w:qFormat/>
    <w:rsid w:val="006A748A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63"/>
    <w:qFormat/>
    <w:rsid w:val="006A748A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63"/>
    <w:qFormat/>
    <w:rsid w:val="006A748A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64"/>
    <w:qFormat/>
    <w:rsid w:val="006A748A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64"/>
    <w:qFormat/>
    <w:rsid w:val="006A748A"/>
    <w:pPr>
      <w:ind w:left="1894"/>
    </w:pPr>
  </w:style>
  <w:style w:type="paragraph" w:customStyle="1" w:styleId="P1wTABELIpoziom1numeracjiwtabeli">
    <w:name w:val="P1_w_TABELI – poziom 1 numeracji w tabeli"/>
    <w:basedOn w:val="PKTpunkt"/>
    <w:uiPriority w:val="24"/>
    <w:qFormat/>
    <w:rsid w:val="006A748A"/>
    <w:pPr>
      <w:ind w:left="397" w:hanging="397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Normalny"/>
    <w:uiPriority w:val="25"/>
    <w:qFormat/>
    <w:rsid w:val="006A748A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4"/>
    <w:qFormat/>
    <w:rsid w:val="006A748A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4"/>
    <w:qFormat/>
    <w:rsid w:val="006A748A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Normalny"/>
    <w:uiPriority w:val="25"/>
    <w:qFormat/>
    <w:rsid w:val="006A748A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5"/>
    <w:qFormat/>
    <w:rsid w:val="006A748A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5"/>
    <w:qFormat/>
    <w:rsid w:val="006A748A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4"/>
    <w:qFormat/>
    <w:rsid w:val="006A748A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2"/>
    <w:qFormat/>
    <w:rsid w:val="006A748A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6A748A"/>
    <w:pPr>
      <w:jc w:val="right"/>
    </w:pPr>
    <w:rPr>
      <w:rFonts w:ascii="Times New Roman" w:eastAsiaTheme="minorEastAsia" w:hAnsi="Times New Roman" w:cs="Arial"/>
      <w:szCs w:val="20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6A748A"/>
    <w:pPr>
      <w:ind w:left="4820"/>
    </w:pPr>
    <w:rPr>
      <w:spacing w:val="0"/>
    </w:r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28"/>
    <w:qFormat/>
    <w:rsid w:val="006A748A"/>
    <w:pPr>
      <w:ind w:left="0" w:right="4820"/>
      <w:jc w:val="left"/>
    </w:pPr>
  </w:style>
  <w:style w:type="paragraph" w:customStyle="1" w:styleId="TEKSTwporozumieniu">
    <w:name w:val="TEKST&quot;w porozumieniu:&quot;"/>
    <w:next w:val="NAZORGWPOROZUMIENIUnazwaorganuwporozumieniuzktrymaktjestwydawany"/>
    <w:uiPriority w:val="27"/>
    <w:qFormat/>
    <w:rsid w:val="006A748A"/>
    <w:rPr>
      <w:rFonts w:ascii="Times New Roman" w:eastAsiaTheme="minorEastAsia" w:hAnsi="Times New Roman" w:cs="Arial"/>
      <w:b/>
      <w:szCs w:val="20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1"/>
    <w:qFormat/>
    <w:rsid w:val="006A748A"/>
    <w:pPr>
      <w:ind w:left="284" w:firstLine="0"/>
    </w:pPr>
  </w:style>
  <w:style w:type="paragraph" w:customStyle="1" w:styleId="ZCZWSPPKTODNONIKAzmczciwsppktodnonikaartykuempunktem">
    <w:name w:val="Z/CZ_WSP_PKT_ODNOŚNIKA – zm. części wsp. pkt odnośnika artykułem (punktem)"/>
    <w:basedOn w:val="ZPKTODNONIKAzmpktodnonikaartykuempunktem"/>
    <w:next w:val="PKTpunkt"/>
    <w:uiPriority w:val="41"/>
    <w:qFormat/>
    <w:rsid w:val="006A748A"/>
    <w:pPr>
      <w:ind w:left="510" w:firstLine="0"/>
    </w:pPr>
  </w:style>
  <w:style w:type="paragraph" w:customStyle="1" w:styleId="NOTATKILEGISLATORA">
    <w:name w:val="NOTATKI_LEGISLATORA"/>
    <w:basedOn w:val="Normalny"/>
    <w:uiPriority w:val="5"/>
    <w:qFormat/>
    <w:rsid w:val="006A748A"/>
    <w:rPr>
      <w:b/>
      <w:i/>
    </w:rPr>
  </w:style>
  <w:style w:type="paragraph" w:customStyle="1" w:styleId="OZNZACZNIKAwskazanienrzacznika">
    <w:name w:val="OZN_ZAŁĄCZNIKA – wskazanie nr załącznika"/>
    <w:basedOn w:val="OZNPROJEKTUwskazaniedatylubwersjiprojektu"/>
    <w:uiPriority w:val="28"/>
    <w:qFormat/>
    <w:rsid w:val="006A748A"/>
    <w:pPr>
      <w:keepNext/>
    </w:pPr>
    <w:rPr>
      <w:b/>
      <w:u w:val="none"/>
    </w:rPr>
  </w:style>
  <w:style w:type="paragraph" w:customStyle="1" w:styleId="OZNPARAFYADNOTACJE">
    <w:name w:val="OZN_PARAFY(ADNOTACJE)"/>
    <w:basedOn w:val="ODNONIKtreodnonika"/>
    <w:uiPriority w:val="26"/>
    <w:qFormat/>
    <w:rsid w:val="006A748A"/>
  </w:style>
  <w:style w:type="paragraph" w:customStyle="1" w:styleId="TEKSTZacznikido">
    <w:name w:val="TEKST&quot;Załącznik(i) do ...&quot;"/>
    <w:uiPriority w:val="28"/>
    <w:qFormat/>
    <w:rsid w:val="00A56F07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Cs w:val="20"/>
    </w:rPr>
  </w:style>
  <w:style w:type="paragraph" w:customStyle="1" w:styleId="LITODNONIKAliteraodnonika">
    <w:name w:val="LIT_ODNOŚNIKA – litera odnośnika"/>
    <w:basedOn w:val="PKTODNONIKApunktodnonika"/>
    <w:uiPriority w:val="20"/>
    <w:qFormat/>
    <w:rsid w:val="006A748A"/>
    <w:pPr>
      <w:ind w:left="851"/>
    </w:pPr>
  </w:style>
  <w:style w:type="paragraph" w:customStyle="1" w:styleId="CZWSPLITODNONIKAczwspliterodnonika">
    <w:name w:val="CZ_WSP_LIT_ODNOŚNIKA – część wsp. liter odnośnika"/>
    <w:basedOn w:val="LITODNONIKAliteraodnonika"/>
    <w:uiPriority w:val="22"/>
    <w:qFormat/>
    <w:rsid w:val="006A748A"/>
    <w:pPr>
      <w:ind w:left="567" w:firstLine="0"/>
    </w:pPr>
  </w:style>
  <w:style w:type="paragraph" w:customStyle="1" w:styleId="PKTOTJpunktobwieszczeniatekstujednolitegonp1">
    <w:name w:val="PKT_OTJ – punkt obwieszczenia tekstu jednolitego np. &quot;1.&quot;"/>
    <w:basedOn w:val="ARTartustawynprozporzdzenia"/>
    <w:uiPriority w:val="98"/>
    <w:semiHidden/>
    <w:qFormat/>
    <w:rsid w:val="006A748A"/>
    <w:pPr>
      <w:ind w:left="-510"/>
    </w:pPr>
  </w:style>
  <w:style w:type="paragraph" w:customStyle="1" w:styleId="PPKTOTJpodpunktwobwieszczeniutekstujednolitegonp1">
    <w:name w:val="PPKT_OTJ – podpunkt w obwieszczeniu tekstu jednolitego np. &quot;1)&quot;"/>
    <w:basedOn w:val="PKTOTJpunktobwieszczeniatekstujednolitegonp1"/>
    <w:uiPriority w:val="98"/>
    <w:semiHidden/>
    <w:qFormat/>
    <w:rsid w:val="006A748A"/>
    <w:pPr>
      <w:ind w:left="0" w:hanging="510"/>
    </w:pPr>
  </w:style>
  <w:style w:type="paragraph" w:customStyle="1" w:styleId="CZWSPPPKTOTJczwsppodpunktwwobwieszczeniutekstujednolitego">
    <w:name w:val="CZ_WSP_PPKT_OTJ – część wsp. podpunktów w obwieszczeniu tekstu jednolitego"/>
    <w:basedOn w:val="PPKTOTJpodpunktwobwieszczeniutekstujednolitegonp1"/>
    <w:uiPriority w:val="99"/>
    <w:semiHidden/>
    <w:qFormat/>
    <w:rsid w:val="006A748A"/>
    <w:pPr>
      <w:ind w:left="-510" w:firstLine="0"/>
    </w:pPr>
  </w:style>
  <w:style w:type="paragraph" w:customStyle="1" w:styleId="TEKSTOBWIESZCZENIENAZWAORGANUWYDAJCEGOOTJ">
    <w:name w:val="TEKST&quot;OBWIESZCZENIE&quot;(NAZWA_ORGANU_WYDAJĄCEGO_OTJ)"/>
    <w:basedOn w:val="OZNRODZAKTUtznustawalubrozporzdzenieiorganwydajcy"/>
    <w:uiPriority w:val="96"/>
    <w:semiHidden/>
    <w:qFormat/>
    <w:rsid w:val="00ED2AE0"/>
    <w:pPr>
      <w:ind w:left="-510"/>
    </w:pPr>
  </w:style>
  <w:style w:type="paragraph" w:customStyle="1" w:styleId="DATAOTJdatawydaniaobwieszczeniatekstujednolitego">
    <w:name w:val="DATA_OTJ – data wydania obwieszczenia tekstu jednolitego"/>
    <w:basedOn w:val="DATAAKTUdatauchwalenialubwydaniaaktu"/>
    <w:uiPriority w:val="97"/>
    <w:semiHidden/>
    <w:qFormat/>
    <w:rsid w:val="006A748A"/>
    <w:pPr>
      <w:ind w:left="-510"/>
    </w:pPr>
  </w:style>
  <w:style w:type="paragraph" w:customStyle="1" w:styleId="TYTUOTJprzedmiotobwieszczeniatekstujednolitego">
    <w:name w:val="TYTUŁ_OTJ – przedmiot obwieszczenia tekstu jednolitego"/>
    <w:basedOn w:val="TYTUAKTUprzedmiotregulacjiustawylubrozporzdzenia"/>
    <w:uiPriority w:val="97"/>
    <w:semiHidden/>
    <w:qFormat/>
    <w:rsid w:val="006A748A"/>
    <w:pPr>
      <w:ind w:left="-510"/>
    </w:pPr>
  </w:style>
  <w:style w:type="paragraph" w:customStyle="1" w:styleId="ZLITODNONIKAzmlitodnonikaartykuempunktem">
    <w:name w:val="Z/LIT_ODNOŚNIKA – zm. lit. odnośnika artykułem (punktem)"/>
    <w:basedOn w:val="ZPKTODNONIKAzmpktodnonikaartykuempunktem"/>
    <w:next w:val="PKTpunkt"/>
    <w:uiPriority w:val="40"/>
    <w:qFormat/>
    <w:rsid w:val="006A748A"/>
  </w:style>
  <w:style w:type="paragraph" w:customStyle="1" w:styleId="ZLITwPKTODNONIKAzmlitwpktodnonikaartykuempunktem">
    <w:name w:val="Z/LIT_w_PKT_ODNOŚNIKA – zm. lit. w pkt odnośnika artykułem (punktem)"/>
    <w:basedOn w:val="ZLITODNONIKAzmlitodnonikaartykuempunktem"/>
    <w:uiPriority w:val="40"/>
    <w:qFormat/>
    <w:rsid w:val="006A748A"/>
    <w:pPr>
      <w:ind w:left="1304"/>
    </w:pPr>
  </w:style>
  <w:style w:type="paragraph" w:customStyle="1" w:styleId="ZLITwPKTwODNONIKUzmlitwpktwzmienianymodnonikuartykuempunktem">
    <w:name w:val="Z/LIT_w_PKT_w_ODNOŚNIKU – zm. lit. w pkt w zmienianym odnośniku artykułem (punktem)"/>
    <w:basedOn w:val="ZPKTwODNONIKUzmpktwzmienianymodnonikuartykuempunktem"/>
    <w:uiPriority w:val="40"/>
    <w:qFormat/>
    <w:rsid w:val="006A748A"/>
    <w:pPr>
      <w:ind w:left="1701"/>
    </w:pPr>
  </w:style>
  <w:style w:type="paragraph" w:customStyle="1" w:styleId="ZCZWSPLITODNONIKAzmczciwsplitodnonikaartykuempunktem">
    <w:name w:val="Z/CZ_WSP_LIT_ODNOŚNIKA – zm. części wsp. lit odnośnika artykułem (punktem)"/>
    <w:basedOn w:val="ZCZWSPPKTODNONIKAzmczciwsppktodnonikaartykuempunktem"/>
    <w:next w:val="PKTpunkt"/>
    <w:uiPriority w:val="42"/>
    <w:qFormat/>
    <w:rsid w:val="006A748A"/>
  </w:style>
  <w:style w:type="paragraph" w:customStyle="1" w:styleId="ZCZWSPLITwPKTODNONIKAzmczciwsplitwpktodnonikaartykuempunktem">
    <w:name w:val="Z/CZ_WSP_LIT_w_PKT_ODNOŚNIKA – zm. części wsp. lit. w pkt odnośnika artykułem (punktem)"/>
    <w:basedOn w:val="ZCZWSPLITODNONIKAzmczciwsplitodnonikaartykuempunktem"/>
    <w:uiPriority w:val="42"/>
    <w:qFormat/>
    <w:rsid w:val="006A748A"/>
    <w:pPr>
      <w:ind w:left="907"/>
    </w:pPr>
  </w:style>
  <w:style w:type="paragraph" w:customStyle="1" w:styleId="ZCZWSPPKTwODNONIKUzmczciwsppktwzmienianymodnonikuartykuempunktem">
    <w:name w:val="Z/CZ_WSP_PKT_w_ODNOŚNIKU – zm. części wsp. pkt w zmienianym odnośniku artykułem (punktem)"/>
    <w:basedOn w:val="ZCZWSPPKTODNONIKAzmczciwsppktodnonikaartykuempunktem"/>
    <w:uiPriority w:val="41"/>
    <w:qFormat/>
    <w:rsid w:val="006A748A"/>
    <w:pPr>
      <w:ind w:left="907"/>
    </w:pPr>
  </w:style>
  <w:style w:type="paragraph" w:customStyle="1" w:styleId="ZCZWSPLITwPKTwODNONIKUzmczciwsplitwpktwzmienianymodnonikuartykuempunktem">
    <w:name w:val="Z/CZ_WSP_LIT_w_PKT_w_ODNOŚNIKU – zm. części wsp. lit. w pkt w zmienianym odnośniku artykułem (punktem)"/>
    <w:basedOn w:val="ZCZWSPPKTwODNONIKUzmczciwsppktwzmienianymodnonikuartykuempunktem"/>
    <w:uiPriority w:val="42"/>
    <w:qFormat/>
    <w:rsid w:val="006A748A"/>
    <w:pPr>
      <w:ind w:left="1304"/>
    </w:pPr>
  </w:style>
  <w:style w:type="paragraph" w:customStyle="1" w:styleId="ZDANIENASTNOWYWIERSZnpzddrugienowywierszwust">
    <w:name w:val="ZDANIE_NAST_NOWY_WIERSZ – np. zd. drugie (nowy wiersz) w ust."/>
    <w:basedOn w:val="CZWSPPKTczwsplnapunktw"/>
    <w:next w:val="USTustnpkodeksu"/>
    <w:uiPriority w:val="17"/>
    <w:qFormat/>
    <w:rsid w:val="006A748A"/>
  </w:style>
  <w:style w:type="paragraph" w:customStyle="1" w:styleId="ZZFRAGzmianazmfragmentunpzdania">
    <w:name w:val="ZZ/FRAG – zmiana zm. fragmentu (np. zdania)"/>
    <w:basedOn w:val="ZZCZWSPPKTzmianazmczciwsppkt"/>
    <w:uiPriority w:val="70"/>
    <w:qFormat/>
    <w:rsid w:val="006A748A"/>
  </w:style>
  <w:style w:type="paragraph" w:customStyle="1" w:styleId="Z2TIRPKTzmpktpodwjnymtiret">
    <w:name w:val="Z_2TIR/PKT – zm. pkt podwójnym tiret"/>
    <w:basedOn w:val="Z2TIRLITzmlitpodwjnymtiret"/>
    <w:uiPriority w:val="83"/>
    <w:qFormat/>
    <w:rsid w:val="006A748A"/>
    <w:pPr>
      <w:ind w:left="2290" w:hanging="510"/>
    </w:pPr>
    <w:rPr>
      <w:rFonts w:ascii="Times New Roman" w:hAnsi="Times New Roman"/>
    </w:rPr>
  </w:style>
  <w:style w:type="paragraph" w:customStyle="1" w:styleId="Z2TIRLITwPKTzmlitwpktpodwjnymtiret">
    <w:name w:val="Z_2TIR/LIT_w_PKT – zm. lit. w pkt podwójnym tiret"/>
    <w:basedOn w:val="Z2TIRLITzmlitpodwjnymtiret"/>
    <w:uiPriority w:val="84"/>
    <w:qFormat/>
    <w:rsid w:val="006A748A"/>
    <w:pPr>
      <w:ind w:left="2767"/>
    </w:pPr>
    <w:rPr>
      <w:rFonts w:ascii="Times New Roman" w:hAnsi="Times New Roman"/>
    </w:rPr>
  </w:style>
  <w:style w:type="paragraph" w:customStyle="1" w:styleId="Z2TIRTIRwPKTzmtirwpktpodwjnymtiret">
    <w:name w:val="Z_2TIR/TIR_w_PKT – zm. tir. w pkt podwójnym tiret"/>
    <w:basedOn w:val="Z2TIRTIRwLITzmtirwlitpodwjnymtiret"/>
    <w:uiPriority w:val="84"/>
    <w:qFormat/>
    <w:rsid w:val="006A748A"/>
    <w:pPr>
      <w:ind w:left="3164"/>
    </w:pPr>
    <w:rPr>
      <w:rFonts w:ascii="Times New Roman" w:hAnsi="Times New Roman"/>
      <w:lang w:val="en-US"/>
    </w:rPr>
  </w:style>
  <w:style w:type="paragraph" w:customStyle="1" w:styleId="Z2TIR2TIRwPKTzmpodwtirwpktpodwjnymtiret">
    <w:name w:val="Z_2TIR/2TIR_w_PKT – zm. podw. tir. w pkt podwójnym tiret"/>
    <w:basedOn w:val="Z2TIR2TIRwLITzmpodwtirwlitpodwjnymtiret"/>
    <w:uiPriority w:val="86"/>
    <w:qFormat/>
    <w:rsid w:val="006A748A"/>
    <w:pPr>
      <w:ind w:left="3561"/>
    </w:pPr>
    <w:rPr>
      <w:rFonts w:ascii="Times New Roman" w:hAnsi="Times New Roman"/>
      <w:lang w:val="en-US"/>
    </w:rPr>
  </w:style>
  <w:style w:type="paragraph" w:customStyle="1" w:styleId="Z2TIRARTzmartpodwjnymtiret">
    <w:name w:val="Z_2TIR/ART(§) – zm. ar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USTzmustpodwjnymtiret">
    <w:name w:val="Z_2TIR/UST(§) – zm. us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CZWSP2TIRwPKTzmczciwsppodwtirwpktpodwjnymtiret">
    <w:name w:val="Z_2TIR/CZ_WSP_2TIR_w_PKT – zm. części wsp. podw. tir. w pkt podwójnym tiret"/>
    <w:basedOn w:val="Z2TIR2TIRwPKTzmpodwtirwpktpodwjnymtiret"/>
    <w:uiPriority w:val="89"/>
    <w:qFormat/>
    <w:rsid w:val="006A748A"/>
    <w:pPr>
      <w:ind w:left="3164" w:firstLine="0"/>
    </w:pPr>
  </w:style>
  <w:style w:type="paragraph" w:customStyle="1" w:styleId="Z2TIRCZWSPPKTzmczciwsppktpodwjnymtiret">
    <w:name w:val="Z_2TIR/CZ_WSP_PKT – zm. części wsp. pkt podwójnym tiret"/>
    <w:basedOn w:val="Z2TIRPKTzmpktpodwjnymtiret"/>
    <w:uiPriority w:val="86"/>
    <w:qFormat/>
    <w:rsid w:val="006A748A"/>
    <w:pPr>
      <w:ind w:left="1780" w:firstLine="0"/>
    </w:pPr>
  </w:style>
  <w:style w:type="paragraph" w:customStyle="1" w:styleId="Z2TIRCZWSPLITwPKTzmczciwsplitwpktpodwjnymtiret">
    <w:name w:val="Z_2TIR/CZ_WSP_LIT_w_PKT – zm. części wsp. lit. w pkt podwójnym tiret"/>
    <w:basedOn w:val="Z2TIRLITwPKTzmlitwpktpodwjnymtiret"/>
    <w:uiPriority w:val="87"/>
    <w:qFormat/>
    <w:rsid w:val="006A748A"/>
    <w:pPr>
      <w:ind w:left="2291" w:firstLine="0"/>
    </w:pPr>
  </w:style>
  <w:style w:type="paragraph" w:customStyle="1" w:styleId="Z2TIRCZWSPTIRwPKTzmczciwsptirwpktpodwjnymtiret">
    <w:name w:val="Z_2TIR/CZ_WSP_TIR_w_PKT – zm. części wsp. tir. w pkt podwójnym tiret"/>
    <w:basedOn w:val="Z2TIRTIRwPKTzmtirwpktpodwjnymtiret"/>
    <w:uiPriority w:val="87"/>
    <w:qFormat/>
    <w:rsid w:val="006A748A"/>
    <w:pPr>
      <w:ind w:left="2767" w:firstLine="0"/>
    </w:pPr>
  </w:style>
  <w:style w:type="paragraph" w:customStyle="1" w:styleId="ZLITARTzmartliter">
    <w:name w:val="Z_LIT/ART(§) – zm. art. (§) literą"/>
    <w:basedOn w:val="ZLITUSTzmustliter"/>
    <w:uiPriority w:val="46"/>
    <w:qFormat/>
    <w:rsid w:val="006A748A"/>
    <w:rPr>
      <w:rFonts w:ascii="Times New Roman" w:hAnsi="Times New Roman"/>
    </w:rPr>
  </w:style>
  <w:style w:type="paragraph" w:customStyle="1" w:styleId="ZTIRARTzmarttiret">
    <w:name w:val="Z_TIR/ART(§) – zm. art. (§) tiret"/>
    <w:basedOn w:val="ZTIRPKTzmpkttiret"/>
    <w:uiPriority w:val="55"/>
    <w:qFormat/>
    <w:rsid w:val="006A748A"/>
    <w:pPr>
      <w:ind w:left="1383" w:firstLine="510"/>
    </w:pPr>
    <w:rPr>
      <w:rFonts w:ascii="Times New Roman" w:hAnsi="Times New Roman"/>
    </w:rPr>
  </w:style>
  <w:style w:type="paragraph" w:customStyle="1" w:styleId="ZTIRUSTzmusttiret">
    <w:name w:val="Z_TIR/UST(§) – zm. ust. (§) tiret"/>
    <w:basedOn w:val="ZTIRARTzmarttiret"/>
    <w:uiPriority w:val="55"/>
    <w:qFormat/>
    <w:rsid w:val="006A748A"/>
  </w:style>
  <w:style w:type="paragraph" w:customStyle="1" w:styleId="ZLITKSIGIzmozniprzedmksigiliter">
    <w:name w:val="Z_LIT/KSIĘGI – zm. ozn. i przedm. księgi literą"/>
    <w:basedOn w:val="ZCZCIKSIGIzmozniprzedmczciksigiartykuempunktem"/>
    <w:uiPriority w:val="44"/>
    <w:qFormat/>
    <w:rsid w:val="006A748A"/>
    <w:pPr>
      <w:ind w:left="987"/>
    </w:pPr>
  </w:style>
  <w:style w:type="paragraph" w:customStyle="1" w:styleId="ZLITTYTDZOZNzmozntytuudziauliter">
    <w:name w:val="Z_LIT/TYT(DZ)_OZN – zm. ozn. tytułu (działu) literą"/>
    <w:basedOn w:val="ZTYTDZOZNzmozntytuudziauartykuempunktem"/>
    <w:next w:val="ZLITTYTDZPRZEDMzmprzedmtytuudziauliter"/>
    <w:uiPriority w:val="44"/>
    <w:qFormat/>
    <w:rsid w:val="006A748A"/>
    <w:pPr>
      <w:ind w:left="987"/>
    </w:pPr>
  </w:style>
  <w:style w:type="paragraph" w:customStyle="1" w:styleId="ZLITTYTDZPRZEDMzmprzedmtytuudziauliter">
    <w:name w:val="Z_LIT/TYT(DZ)_PRZEDM – zm. przedm. tytułu (działu) literą"/>
    <w:basedOn w:val="ZTYTDZPRZEDMzmprzedmtytuulubdziauartykuempunktem"/>
    <w:uiPriority w:val="44"/>
    <w:qFormat/>
    <w:rsid w:val="006A748A"/>
    <w:pPr>
      <w:ind w:left="987"/>
    </w:pPr>
  </w:style>
  <w:style w:type="paragraph" w:customStyle="1" w:styleId="ZLITROZDZODDZOZNzmoznrozdzoddzliter">
    <w:name w:val="Z_LIT/ROZDZ(ODDZ)_OZN – zm. ozn. rozdz. (oddz.) literą"/>
    <w:basedOn w:val="ZROZDZODDZOZNzmoznrozdzoddzartykuempunktem"/>
    <w:next w:val="ZLITROZDZODDZPRZEDMzmprzedmrozdzoddzliter"/>
    <w:uiPriority w:val="45"/>
    <w:qFormat/>
    <w:rsid w:val="006A748A"/>
    <w:pPr>
      <w:ind w:left="987"/>
    </w:pPr>
  </w:style>
  <w:style w:type="paragraph" w:customStyle="1" w:styleId="ZLITROZDZODDZPRZEDMzmprzedmrozdzoddzliter">
    <w:name w:val="Z_LIT/ROZDZ(ODDZ)_PRZEDM – zm. przedm. rozdz. (oddz.) literą"/>
    <w:basedOn w:val="ZROZDZODDZPRZEDMzmprzedmrozdzoddzartykuempunktem"/>
    <w:next w:val="ZLITARTzmartliter"/>
    <w:uiPriority w:val="45"/>
    <w:qFormat/>
    <w:rsid w:val="006A748A"/>
    <w:pPr>
      <w:ind w:left="987"/>
    </w:pPr>
  </w:style>
  <w:style w:type="paragraph" w:customStyle="1" w:styleId="ZTIRDZOZNzmozndziautiret">
    <w:name w:val="Z_TIR/DZ_OZN – zm. ozn. działu tiret"/>
    <w:basedOn w:val="ZLITTYTDZOZNzmozntytuudziauliter"/>
    <w:next w:val="ZTIRDZPRZEDMzmprzedmdziautiret"/>
    <w:uiPriority w:val="54"/>
    <w:qFormat/>
    <w:rsid w:val="006A748A"/>
    <w:pPr>
      <w:ind w:left="1383"/>
    </w:pPr>
  </w:style>
  <w:style w:type="paragraph" w:customStyle="1" w:styleId="ZTIRDZPRZEDMzmprzedmdziautiret">
    <w:name w:val="Z_TIR/DZ_PRZEDM – zm. przedm. działu tiret"/>
    <w:basedOn w:val="ZLITTYTDZPRZEDMzmprzedmtytuudziauliter"/>
    <w:uiPriority w:val="54"/>
    <w:qFormat/>
    <w:rsid w:val="006A748A"/>
    <w:pPr>
      <w:ind w:left="1383"/>
    </w:pPr>
  </w:style>
  <w:style w:type="paragraph" w:customStyle="1" w:styleId="ZTIRROZDZODDZOZNzmoznrozdzoddztiret">
    <w:name w:val="Z_TIR/ROZDZ(ODDZ)_OZN – zm. ozn. rozdz. (oddz.) tiret"/>
    <w:basedOn w:val="ZLITROZDZODDZOZNzmoznrozdzoddzliter"/>
    <w:next w:val="ZTIRROZDZODDZPRZEDMzmprzedmrozdzoddztiret"/>
    <w:uiPriority w:val="54"/>
    <w:qFormat/>
    <w:rsid w:val="006A748A"/>
    <w:pPr>
      <w:ind w:left="1383"/>
    </w:pPr>
  </w:style>
  <w:style w:type="paragraph" w:customStyle="1" w:styleId="ZTIRROZDZODDZPRZEDMzmprzedmrozdzoddztiret">
    <w:name w:val="Z_TIR/ROZDZ(ODDZ)_PRZEDM – zm. przedm. rozdz. (oddz.) tiret"/>
    <w:basedOn w:val="ZLITROZDZODDZPRZEDMzmprzedmrozdzoddzliter"/>
    <w:uiPriority w:val="54"/>
    <w:qFormat/>
    <w:rsid w:val="006A748A"/>
    <w:pPr>
      <w:ind w:left="1383"/>
    </w:pPr>
  </w:style>
  <w:style w:type="paragraph" w:customStyle="1" w:styleId="Z2TIRROZDZODDZOZNzmoznrozdzoddzpodwjnymtiret">
    <w:name w:val="Z_2TIR/ROZDZ(ODDZ)_OZN – zm. ozn. rozdz. (oddz.) podwójnym tiret"/>
    <w:basedOn w:val="ZTIRROZDZODDZOZNzmoznrozdzoddztiret"/>
    <w:next w:val="Z2TIRROZDZODDZPRZEDMzmprzedmrozdzoddzpodwjnymtiret"/>
    <w:uiPriority w:val="81"/>
    <w:qFormat/>
    <w:rsid w:val="006A748A"/>
    <w:pPr>
      <w:ind w:left="1780"/>
    </w:pPr>
  </w:style>
  <w:style w:type="paragraph" w:customStyle="1" w:styleId="Z2TIRROZDZODDZPRZEDMzmprzedmrozdzoddzpodwjnymtiret">
    <w:name w:val="Z_2TIR/ROZDZ(ODDZ)_PRZEDM – zm. przedm. rozdz. (oddz.) podwójnym tiret"/>
    <w:basedOn w:val="ZTIRROZDZODDZPRZEDMzmprzedmrozdzoddztiret"/>
    <w:next w:val="Z2TIRARTzmartpodwjnymtiret"/>
    <w:uiPriority w:val="81"/>
    <w:qFormat/>
    <w:rsid w:val="006A748A"/>
    <w:pPr>
      <w:ind w:left="1780"/>
    </w:pPr>
  </w:style>
  <w:style w:type="character" w:customStyle="1" w:styleId="IGindeksgrny">
    <w:name w:val="_IG_ – indeks górny"/>
    <w:basedOn w:val="Domylnaczcionkaakapitu"/>
    <w:uiPriority w:val="2"/>
    <w:qFormat/>
    <w:rsid w:val="00A12520"/>
    <w:rPr>
      <w:b w:val="0"/>
      <w:i w:val="0"/>
      <w:vanish w:val="0"/>
      <w:spacing w:val="0"/>
      <w:vertAlign w:val="superscript"/>
    </w:rPr>
  </w:style>
  <w:style w:type="character" w:customStyle="1" w:styleId="IDindeksdolny">
    <w:name w:val="_ID_ – indeks dolny"/>
    <w:basedOn w:val="Domylnaczcionkaakapitu"/>
    <w:uiPriority w:val="3"/>
    <w:qFormat/>
    <w:rsid w:val="00591124"/>
    <w:rPr>
      <w:b w:val="0"/>
      <w:i w:val="0"/>
      <w:vanish w:val="0"/>
      <w:spacing w:val="0"/>
      <w:vertAlign w:val="subscript"/>
    </w:rPr>
  </w:style>
  <w:style w:type="character" w:customStyle="1" w:styleId="IDPindeksdolnyipogrubienie">
    <w:name w:val="_ID_P_ – indeks dolny i pogrubienie"/>
    <w:basedOn w:val="Domylnaczcionkaakapitu"/>
    <w:uiPriority w:val="3"/>
    <w:qFormat/>
    <w:rsid w:val="00591124"/>
    <w:rPr>
      <w:b/>
      <w:vanish w:val="0"/>
      <w:spacing w:val="0"/>
      <w:vertAlign w:val="subscript"/>
    </w:rPr>
  </w:style>
  <w:style w:type="character" w:customStyle="1" w:styleId="IDKindeksdolnyikursywa">
    <w:name w:val="_ID_K_ – indeks dolny i kursywa"/>
    <w:basedOn w:val="Domylnaczcionkaakapitu"/>
    <w:uiPriority w:val="3"/>
    <w:qFormat/>
    <w:rsid w:val="00591124"/>
    <w:rPr>
      <w:i/>
      <w:vanish w:val="0"/>
      <w:spacing w:val="0"/>
      <w:vertAlign w:val="subscript"/>
    </w:rPr>
  </w:style>
  <w:style w:type="character" w:customStyle="1" w:styleId="IGPindeksgrnyipogrubienie">
    <w:name w:val="_IG_P_ – indeks górny i pogrubienie"/>
    <w:basedOn w:val="Domylnaczcionkaakapitu"/>
    <w:uiPriority w:val="2"/>
    <w:qFormat/>
    <w:rsid w:val="00A12520"/>
    <w:rPr>
      <w:b/>
      <w:vanish w:val="0"/>
      <w:spacing w:val="0"/>
      <w:vertAlign w:val="superscript"/>
    </w:rPr>
  </w:style>
  <w:style w:type="character" w:customStyle="1" w:styleId="IGKindeksgrnyikursywa">
    <w:name w:val="_IG_K_ – indeks górny i kursywa"/>
    <w:basedOn w:val="Domylnaczcionkaakapitu"/>
    <w:uiPriority w:val="2"/>
    <w:qFormat/>
    <w:rsid w:val="00A12520"/>
    <w:rPr>
      <w:i/>
      <w:vanish w:val="0"/>
      <w:spacing w:val="0"/>
      <w:vertAlign w:val="superscript"/>
    </w:rPr>
  </w:style>
  <w:style w:type="character" w:customStyle="1" w:styleId="IGPKindeksgrnyipogrubieniekursywa">
    <w:name w:val="_IG_P_K_ – indeks górny i pogrubienie kursywa"/>
    <w:basedOn w:val="Domylnaczcionkaakapitu"/>
    <w:uiPriority w:val="2"/>
    <w:qFormat/>
    <w:rsid w:val="00591124"/>
    <w:rPr>
      <w:b/>
      <w:i/>
      <w:vanish w:val="0"/>
      <w:spacing w:val="0"/>
      <w:vertAlign w:val="superscript"/>
    </w:rPr>
  </w:style>
  <w:style w:type="character" w:customStyle="1" w:styleId="IDPKindeksdolnyipogrugieniekursywa">
    <w:name w:val="_ID_P_K_ – indeks dolny i pogrugienie kursywa"/>
    <w:basedOn w:val="Domylnaczcionkaakapitu"/>
    <w:uiPriority w:val="3"/>
    <w:qFormat/>
    <w:rsid w:val="00591124"/>
    <w:rPr>
      <w:b/>
      <w:i/>
      <w:vanish w:val="0"/>
      <w:spacing w:val="0"/>
      <w:vertAlign w:val="subscript"/>
    </w:rPr>
  </w:style>
  <w:style w:type="character" w:customStyle="1" w:styleId="Ppogrubienie">
    <w:name w:val="_P_ – pogrubienie"/>
    <w:basedOn w:val="Domylnaczcionkaakapitu"/>
    <w:uiPriority w:val="1"/>
    <w:qFormat/>
    <w:rsid w:val="006A748A"/>
    <w:rPr>
      <w:b/>
    </w:rPr>
  </w:style>
  <w:style w:type="character" w:customStyle="1" w:styleId="Kkursywa">
    <w:name w:val="_K_ – kursywa"/>
    <w:basedOn w:val="Domylnaczcionkaakapitu"/>
    <w:uiPriority w:val="1"/>
    <w:qFormat/>
    <w:rsid w:val="006A748A"/>
    <w:rPr>
      <w:i/>
    </w:rPr>
  </w:style>
  <w:style w:type="character" w:customStyle="1" w:styleId="PKpogrubieniekursywa">
    <w:name w:val="_P_K_ – pogrubienie kursywa"/>
    <w:basedOn w:val="Domylnaczcionkaakapitu"/>
    <w:uiPriority w:val="1"/>
    <w:qFormat/>
    <w:rsid w:val="006A748A"/>
    <w:rPr>
      <w:b/>
      <w:i/>
    </w:rPr>
  </w:style>
  <w:style w:type="character" w:customStyle="1" w:styleId="TEKSTOZNACZONYWDOKUMENCIERDOWYMJAKOUKRYTY">
    <w:name w:val="_TEKST_OZNACZONY_W_DOKUMENCIE_ŹRÓDŁOWYM_JAKO_UKRYTY_"/>
    <w:basedOn w:val="Domylnaczcionkaakapitu"/>
    <w:uiPriority w:val="4"/>
    <w:unhideWhenUsed/>
    <w:qFormat/>
    <w:rsid w:val="009D55AA"/>
    <w:rPr>
      <w:vanish w:val="0"/>
      <w:color w:val="FF0000"/>
      <w:u w:val="single" w:color="FF0000"/>
    </w:rPr>
  </w:style>
  <w:style w:type="character" w:customStyle="1" w:styleId="BEZWERSALIKW">
    <w:name w:val="_BEZ_WERSALIKÓW_"/>
    <w:basedOn w:val="Domylnaczcionkaakapitu"/>
    <w:uiPriority w:val="4"/>
    <w:qFormat/>
    <w:rsid w:val="00390E89"/>
    <w:rPr>
      <w:caps/>
    </w:rPr>
  </w:style>
  <w:style w:type="character" w:customStyle="1" w:styleId="IIGPindeksgrnyindeksugrnegoipogrubienie">
    <w:name w:val="_IIG_P_ – indeks górny indeksu górnego i pogrubienie"/>
    <w:basedOn w:val="Domylnaczcionkaakapitu"/>
    <w:uiPriority w:val="3"/>
    <w:qFormat/>
    <w:rsid w:val="00A12520"/>
    <w:rPr>
      <w:b/>
      <w:vanish w:val="0"/>
      <w:spacing w:val="0"/>
      <w:position w:val="6"/>
      <w:vertAlign w:val="superscript"/>
    </w:rPr>
  </w:style>
  <w:style w:type="character" w:customStyle="1" w:styleId="IIGindeksgrnyindeksugrnego">
    <w:name w:val="_IIG_ – indeks górny indeksu górnego"/>
    <w:basedOn w:val="IIGPindeksgrnyindeksugrnegoipogrubienie"/>
    <w:uiPriority w:val="3"/>
    <w:qFormat/>
    <w:rsid w:val="003602AE"/>
    <w:rPr>
      <w:b w:val="0"/>
      <w:i w:val="0"/>
      <w:vanish w:val="0"/>
      <w:spacing w:val="0"/>
      <w:position w:val="6"/>
      <w:vertAlign w:val="superscript"/>
    </w:rPr>
  </w:style>
  <w:style w:type="paragraph" w:customStyle="1" w:styleId="ODNONIKSPECtreodnonikadoodnonika">
    <w:name w:val="ODNOŚNIK_SPEC – treść odnośnika do odnośnika"/>
    <w:basedOn w:val="Normalny"/>
    <w:uiPriority w:val="19"/>
    <w:qFormat/>
    <w:rsid w:val="00263522"/>
    <w:pPr>
      <w:widowControl/>
      <w:autoSpaceDE/>
      <w:autoSpaceDN/>
      <w:adjustRightInd/>
      <w:spacing w:line="240" w:lineRule="auto"/>
      <w:ind w:left="283" w:hanging="170"/>
    </w:pPr>
    <w:rPr>
      <w:sz w:val="20"/>
    </w:rPr>
  </w:style>
  <w:style w:type="paragraph" w:customStyle="1" w:styleId="TEKSTwTABELItekstzwcitympierwwierszem">
    <w:name w:val="TEKST_w_TABELI – tekst z wciętym pierw. wierszem"/>
    <w:basedOn w:val="Normalny"/>
    <w:uiPriority w:val="23"/>
    <w:qFormat/>
    <w:rsid w:val="007A789F"/>
    <w:pPr>
      <w:widowControl/>
      <w:suppressAutoHyphens/>
      <w:ind w:firstLine="510"/>
    </w:pPr>
    <w:rPr>
      <w:rFonts w:ascii="Times" w:hAnsi="Times"/>
      <w:bCs/>
      <w:kern w:val="24"/>
    </w:rPr>
  </w:style>
  <w:style w:type="paragraph" w:customStyle="1" w:styleId="TEKSTwTABELIWYRODKOWANYtekstwyrodkowanywpoziomie">
    <w:name w:val="TEKST_w_TABELI_WYŚRODKOWANY – tekst wyśrodkowany w poziomie"/>
    <w:basedOn w:val="Normalny"/>
    <w:uiPriority w:val="23"/>
    <w:qFormat/>
    <w:rsid w:val="007A789F"/>
    <w:pPr>
      <w:widowControl/>
      <w:suppressAutoHyphens/>
      <w:jc w:val="center"/>
    </w:pPr>
    <w:rPr>
      <w:rFonts w:ascii="Times" w:hAnsi="Times"/>
      <w:bCs/>
      <w:kern w:val="24"/>
    </w:rPr>
  </w:style>
  <w:style w:type="paragraph" w:customStyle="1" w:styleId="ZTIRSKARNzmsankcjikarnejtiret">
    <w:name w:val="Z_TIR/S_KARN – zm. sankcji karnej tiret"/>
    <w:basedOn w:val="ZLITSKARNzmsankcjikarnejliter"/>
    <w:next w:val="ZTIRARTzmarttiret"/>
    <w:uiPriority w:val="61"/>
    <w:qFormat/>
    <w:rsid w:val="001270A2"/>
    <w:pPr>
      <w:ind w:left="1894"/>
    </w:pPr>
  </w:style>
  <w:style w:type="paragraph" w:customStyle="1" w:styleId="ZZSKARNzmianazmsankcjikarnej">
    <w:name w:val="ZZ/S_KARN – zmiana zm. sankcji karnej"/>
    <w:basedOn w:val="ZZFRAGzmianazmfragmentunpzdania"/>
    <w:uiPriority w:val="71"/>
    <w:qFormat/>
    <w:rsid w:val="001270A2"/>
    <w:pPr>
      <w:ind w:left="2404"/>
    </w:pPr>
  </w:style>
  <w:style w:type="paragraph" w:customStyle="1" w:styleId="Z2TIRSKARNzmianasankcjikarnejpodwjnymtiret">
    <w:name w:val="Z_2TIR/S_KARN – zmiana sankcji karnej podwójnym tiret"/>
    <w:basedOn w:val="Z2TIRARTzmartpodwjnymtiret"/>
    <w:next w:val="Z2TIRARTzmartpodwjnymtiret"/>
    <w:uiPriority w:val="90"/>
    <w:qFormat/>
    <w:rsid w:val="001270A2"/>
    <w:pPr>
      <w:ind w:left="2291" w:firstLine="0"/>
    </w:pPr>
  </w:style>
  <w:style w:type="paragraph" w:customStyle="1" w:styleId="WMATFIZCHEMwzrmatfizlubchem">
    <w:name w:val="W_MAT(FIZ|CHEM) – wzór mat. (fiz. lub chem.)"/>
    <w:uiPriority w:val="18"/>
    <w:qFormat/>
    <w:rsid w:val="001270A2"/>
    <w:pPr>
      <w:jc w:val="center"/>
    </w:pPr>
    <w:rPr>
      <w:rFonts w:ascii="Times New Roman" w:eastAsiaTheme="minorEastAsia" w:hAnsi="Times New Roman" w:cs="Arial"/>
      <w:szCs w:val="20"/>
    </w:rPr>
  </w:style>
  <w:style w:type="paragraph" w:customStyle="1" w:styleId="LEGWMATFIZCHEMlegendawzorumatfizlubchem">
    <w:name w:val="LEG_W_MAT(FIZ|CHEM) – legenda wzoru mat. (fiz. lub chem.)"/>
    <w:basedOn w:val="WMATFIZCHEMwzrmatfizlubchem"/>
    <w:uiPriority w:val="19"/>
    <w:qFormat/>
    <w:rsid w:val="001270A2"/>
    <w:pPr>
      <w:ind w:left="1304" w:hanging="794"/>
      <w:jc w:val="both"/>
    </w:pPr>
  </w:style>
  <w:style w:type="paragraph" w:customStyle="1" w:styleId="ZLEGWMATFIZCHEMzmlegendywzorumatfizlubchemartykuempunktem">
    <w:name w:val="Z/LEG_W_MAT(FIZ|CHEM) – zm. legendy wzoru mat. (fiz. lub chem.) artykułem (punktem)"/>
    <w:basedOn w:val="LEGWMATFIZCHEMlegendawzorumatfizlubchem"/>
    <w:uiPriority w:val="39"/>
    <w:qFormat/>
    <w:rsid w:val="001270A2"/>
    <w:pPr>
      <w:ind w:left="1815"/>
    </w:pPr>
  </w:style>
  <w:style w:type="paragraph" w:customStyle="1" w:styleId="ZZLEGWMATFIZCHEMzmlegendywzorumatfizlubchem">
    <w:name w:val="ZZ/LEG_W_MAT(FIZ|CHEM) – zm. legendy wzoru mat. (fiz. lub chem.)"/>
    <w:basedOn w:val="ZLEGWMATFIZCHEMzmlegendywzorumatfizlubchemartykuempunktem"/>
    <w:uiPriority w:val="72"/>
    <w:qFormat/>
    <w:rsid w:val="001270A2"/>
    <w:pPr>
      <w:ind w:left="3198"/>
    </w:pPr>
  </w:style>
  <w:style w:type="paragraph" w:customStyle="1" w:styleId="ZLITLEGWMATFIZCHEMzmlegendywzorumatfizlubchemliter">
    <w:name w:val="Z_LIT/LEG_W_MAT(FIZ|CHEM) – zm. legendy wzoru mat. (fiz. lub chem.) literą"/>
    <w:basedOn w:val="ZLEGWMATFIZCHEMzmlegendywzorumatfizlubchemartykuempunktem"/>
    <w:uiPriority w:val="54"/>
    <w:qFormat/>
    <w:rsid w:val="007575D2"/>
    <w:pPr>
      <w:ind w:left="2291"/>
    </w:pPr>
  </w:style>
  <w:style w:type="paragraph" w:customStyle="1" w:styleId="ZLITWMATFIZCHEMzmwzorumatfizlubchemliter">
    <w:name w:val="Z_LIT/W_MAT(FIZ|CHEM) – zm. wzoru mat. (fiz. lub chem.) literą"/>
    <w:basedOn w:val="ZWMATFIZCHEMzmwzorumatfizlubchemartykuempunktem"/>
    <w:next w:val="ZLITUSTzmustliter"/>
    <w:uiPriority w:val="53"/>
    <w:qFormat/>
    <w:rsid w:val="007575D2"/>
    <w:pPr>
      <w:ind w:left="987"/>
    </w:pPr>
  </w:style>
  <w:style w:type="paragraph" w:customStyle="1" w:styleId="ZTIRWMATFIZCHEMzmwzorumatfizlubchemtiret">
    <w:name w:val="Z_TIR/W_MAT(FIZ|CHEM) – zm. wzoru mat. (fiz. lub chem.) tiret"/>
    <w:basedOn w:val="ZLITWMATFIZCHEMzmwzorumatfizlubchemliter"/>
    <w:next w:val="ZTIRUSTzmusttiret"/>
    <w:uiPriority w:val="62"/>
    <w:qFormat/>
    <w:rsid w:val="007575D2"/>
    <w:pPr>
      <w:ind w:left="1383"/>
    </w:pPr>
  </w:style>
  <w:style w:type="paragraph" w:customStyle="1" w:styleId="ZTIRLEGWMATFIZCHEMzmlegendywzorumatfizlubchemtiret">
    <w:name w:val="Z_TIR/LEG_W_MAT(FIZ|CHEM) – zm. legendy wzoru mat. (fiz. lub chem.) tiret"/>
    <w:basedOn w:val="ZLITLEGWMATFIZCHEMzmlegendywzorumatfizlubchemliter"/>
    <w:uiPriority w:val="63"/>
    <w:qFormat/>
    <w:rsid w:val="007575D2"/>
    <w:pPr>
      <w:ind w:left="2688"/>
    </w:pPr>
  </w:style>
  <w:style w:type="paragraph" w:customStyle="1" w:styleId="Z2TIRWMATFIZCHEMzmwzorumatfizlubchempodwjnymtiret">
    <w:name w:val="Z_2TIR/W_MAT(FIZ|CHEM) – zm. wzoru mat. (fiz. lub chem.) podwójnym tiret"/>
    <w:basedOn w:val="ZTIRWMATFIZCHEMzmwzorumatfizlubchemtiret"/>
    <w:next w:val="Z2TIRUSTzmustpodwjnymtiret"/>
    <w:uiPriority w:val="91"/>
    <w:qFormat/>
    <w:rsid w:val="007575D2"/>
    <w:pPr>
      <w:ind w:left="1780"/>
    </w:pPr>
  </w:style>
  <w:style w:type="paragraph" w:customStyle="1" w:styleId="Z2TIRLEGWMATFIZCHEMzmlegendywzorumatfizlubchempodwjnymtiret">
    <w:name w:val="Z_2TIR/LEG_W_MAT(FIZ|CHEM) – zm. legendy wzoru mat. (fiz. lub chem.) podwójnym tiret"/>
    <w:basedOn w:val="ZTIRLEGWMATFIZCHEMzmlegendywzorumatfizlubchemtiret"/>
    <w:uiPriority w:val="92"/>
    <w:qFormat/>
    <w:rsid w:val="00A65B41"/>
    <w:pPr>
      <w:ind w:left="3085"/>
    </w:pPr>
  </w:style>
  <w:style w:type="paragraph" w:customStyle="1" w:styleId="ZLITCYTzmcytatunpprzysigiliter">
    <w:name w:val="Z_LIT/CYT – zm. cytatu np. przysięgi literą"/>
    <w:basedOn w:val="ZCYTzmcytatunpprzysigiartykuempunktem"/>
    <w:uiPriority w:val="53"/>
    <w:qFormat/>
    <w:rsid w:val="002D4D30"/>
    <w:pPr>
      <w:ind w:left="1497"/>
    </w:pPr>
  </w:style>
  <w:style w:type="paragraph" w:customStyle="1" w:styleId="ZTIRCYTzmcytatunpprzysigitiret">
    <w:name w:val="Z_TIR/CYT – zm. cytatu np. przysięgi tiret"/>
    <w:basedOn w:val="ZLITCYTzmcytatunpprzysigiliter"/>
    <w:next w:val="ZTIRUSTzmusttiret"/>
    <w:uiPriority w:val="61"/>
    <w:qFormat/>
    <w:rsid w:val="002D4D30"/>
    <w:pPr>
      <w:ind w:left="1894"/>
    </w:pPr>
  </w:style>
  <w:style w:type="paragraph" w:customStyle="1" w:styleId="Z2TIRCYTzmcytatunpprzysigipodwjnymtiret">
    <w:name w:val="Z_2TIR/CYT – zm. cytatu np. przysięgi podwójnym tiret"/>
    <w:basedOn w:val="ZTIRCYTzmcytatunpprzysigitiret"/>
    <w:next w:val="Z2TIRUSTzmustpodwjnymtiret"/>
    <w:uiPriority w:val="90"/>
    <w:qFormat/>
    <w:rsid w:val="00A65B41"/>
    <w:pPr>
      <w:ind w:left="2291"/>
    </w:pPr>
  </w:style>
  <w:style w:type="paragraph" w:customStyle="1" w:styleId="ZZCYTzmianazmcytatunpprzysigi">
    <w:name w:val="ZZ/CYT – zmiana zm. cytatu np. przysięgi"/>
    <w:basedOn w:val="ZZFRAGzmianazmfragmentunpzdania"/>
    <w:next w:val="ZZUSTzmianazmust"/>
    <w:uiPriority w:val="71"/>
    <w:qFormat/>
    <w:rsid w:val="00A65B41"/>
    <w:pPr>
      <w:ind w:left="2404"/>
    </w:pPr>
  </w:style>
  <w:style w:type="paragraph" w:customStyle="1" w:styleId="Z2TIRFRAGMzmnpwprdowyliczeniapodwjnymtiret">
    <w:name w:val="Z_2TIR/FRAGM – zm. np. wpr. do wyliczenia podwójnym tiret"/>
    <w:basedOn w:val="ZTIRFRAGMzmnpwprdowyliczeniatiret"/>
    <w:next w:val="2TIRpodwjnytiret"/>
    <w:uiPriority w:val="89"/>
    <w:qFormat/>
    <w:rsid w:val="00A824DD"/>
    <w:pPr>
      <w:ind w:left="1780"/>
    </w:pPr>
  </w:style>
  <w:style w:type="table" w:styleId="Tabela-Siatka">
    <w:name w:val="Table Grid"/>
    <w:basedOn w:val="Standardowy"/>
    <w:locked/>
    <w:rsid w:val="001952B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Elegancki">
    <w:name w:val="Table Elegant"/>
    <w:basedOn w:val="Standardowy"/>
    <w:locked/>
    <w:rsid w:val="001952B1"/>
    <w:pPr>
      <w:widowControl w:val="0"/>
      <w:autoSpaceDE w:val="0"/>
      <w:autoSpaceDN w:val="0"/>
      <w:adjustRightInd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2zszablonu">
    <w:name w:val="TABELA 2 z szablonu"/>
    <w:basedOn w:val="Tabela-Elegancki"/>
    <w:uiPriority w:val="99"/>
    <w:rsid w:val="000319C1"/>
    <w:pPr>
      <w:spacing w:line="240" w:lineRule="auto"/>
      <w:jc w:val="left"/>
    </w:pPr>
    <w:tblPr>
      <w:jc w:val="center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none" w:sz="0" w:space="0" w:color="auto"/>
        <w:insideV w:val="none" w:sz="0" w:space="0" w:color="auto"/>
      </w:tblBorders>
    </w:tblPr>
    <w:trPr>
      <w:jc w:val="center"/>
    </w:trPr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</w:style>
  <w:style w:type="table" w:customStyle="1" w:styleId="TABELA1zszablonu">
    <w:name w:val="TABELA 1 z szablonu"/>
    <w:basedOn w:val="Tabela-Siatka"/>
    <w:uiPriority w:val="99"/>
    <w:rsid w:val="001329AC"/>
    <w:tblPr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8" w:space="0" w:color="auto"/>
        <w:insideV w:val="single" w:sz="8" w:space="0" w:color="auto"/>
      </w:tblBorders>
    </w:tblPr>
    <w:trPr>
      <w:jc w:val="center"/>
    </w:trPr>
  </w:style>
  <w:style w:type="table" w:customStyle="1" w:styleId="TABELA3zszablonu">
    <w:name w:val="TABELA 3 z szablonu"/>
    <w:basedOn w:val="TABELA2zszablonu"/>
    <w:uiPriority w:val="99"/>
    <w:rsid w:val="001329AC"/>
    <w:tblPr/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  <w:tblStylePr w:type="firstCo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nwCel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styleId="Tekstzastpczy">
    <w:name w:val="Placeholder Text"/>
    <w:basedOn w:val="Domylnaczcionkaakapitu"/>
    <w:uiPriority w:val="99"/>
    <w:semiHidden/>
    <w:rsid w:val="00341A6A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rybkow\AppData\Roaming\Microsoft\Szablony\Szablon%20aktu%20prawnego%204_0.dotm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&lt;data wydania aktu&gt;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A752141C-CAF0-43F1-B974-217FC3B194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Szablon aktu prawnego 4_0.dotm</Template>
  <TotalTime>0</TotalTime>
  <Pages>1</Pages>
  <Words>61</Words>
  <Characters>367</Characters>
  <Application>Microsoft Office Word</Application>
  <DocSecurity>0</DocSecurity>
  <Lines>3</Lines>
  <Paragraphs>1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Akt prawny</vt:lpstr>
      <vt:lpstr>p r o j e k t</vt:lpstr>
    </vt:vector>
  </TitlesOfParts>
  <Company>&lt;nazwa organu&gt;</Company>
  <LinksUpToDate>false</LinksUpToDate>
  <CharactersWithSpaces>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Akt prawny</dc:title>
  <dc:creator>Zesławska Barbara</dc:creator>
  <cp:lastModifiedBy>Grażyna D. Grabowska</cp:lastModifiedBy>
  <cp:revision>2</cp:revision>
  <cp:lastPrinted>2012-04-23T06:39:00Z</cp:lastPrinted>
  <dcterms:created xsi:type="dcterms:W3CDTF">2021-07-29T10:14:00Z</dcterms:created>
  <dcterms:modified xsi:type="dcterms:W3CDTF">2021-07-29T10:14:00Z</dcterms:modified>
  <cp:category>000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ata wydania obwieszczenia">
    <vt:lpwstr>&lt;data wydania obwieszczenia&gt;</vt:lpwstr>
  </property>
  <property fmtid="{D5CDD505-2E9C-101B-9397-08002B2CF9AE}" pid="3" name="Data ogłoszenia">
    <vt:lpwstr>&lt;data ogłoszenia&gt;</vt:lpwstr>
  </property>
</Properties>
</file>