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F62FB" w14:textId="7D2312C3" w:rsidR="004E299E" w:rsidRDefault="004E299E" w:rsidP="004E299E">
      <w:pPr>
        <w:pStyle w:val="TEKSTZacznikido"/>
      </w:pPr>
      <w:r w:rsidRPr="004E299E">
        <w:t xml:space="preserve">Załączniki do ustawy z </w:t>
      </w:r>
      <w:r>
        <w:t xml:space="preserve">    2021</w:t>
      </w:r>
      <w:r w:rsidRPr="004E299E">
        <w:t xml:space="preserve"> r.</w:t>
      </w:r>
    </w:p>
    <w:p w14:paraId="2B0F817E" w14:textId="68E22557" w:rsidR="00EA57D4" w:rsidRPr="00EA57D4" w:rsidRDefault="00EA57D4" w:rsidP="004E299E">
      <w:pPr>
        <w:pStyle w:val="OZNZACZNIKAwskazanienrzacznika"/>
      </w:pPr>
      <w:r w:rsidRPr="00EA57D4">
        <w:t xml:space="preserve">Załącznik nr 1 </w:t>
      </w:r>
    </w:p>
    <w:p w14:paraId="15F2E54F" w14:textId="77777777" w:rsidR="004E299E" w:rsidRDefault="004E299E" w:rsidP="004E299E">
      <w:pPr>
        <w:pStyle w:val="ARTartustawynprozporzdzenia"/>
        <w:ind w:firstLine="0"/>
      </w:pPr>
    </w:p>
    <w:p w14:paraId="25C35D07" w14:textId="1F70A0CE" w:rsidR="001D7340" w:rsidRDefault="00810D58" w:rsidP="004E299E">
      <w:pPr>
        <w:pStyle w:val="ARTartustawynprozporzdzenia"/>
        <w:ind w:firstLine="0"/>
      </w:pPr>
      <w:r>
        <w:t xml:space="preserve">Decyzje o pozwoleniach </w:t>
      </w:r>
      <w:r w:rsidR="00DF5DD3" w:rsidRPr="00696984">
        <w:t>Muzeum Żołnierzy Wyklętych i Więźniów Politycznych PRL w</w:t>
      </w:r>
      <w:r w:rsidR="004E299E">
        <w:t> </w:t>
      </w:r>
      <w:r w:rsidR="00DF5DD3" w:rsidRPr="00696984">
        <w:t>Warszawie</w:t>
      </w:r>
      <w:r w:rsidR="007C0DB4">
        <w:t>:</w:t>
      </w:r>
    </w:p>
    <w:p w14:paraId="2BC55434" w14:textId="05FB0740" w:rsidR="007C0DB4" w:rsidRDefault="00810D58" w:rsidP="00810D58">
      <w:pPr>
        <w:pStyle w:val="PKTpunkt"/>
      </w:pPr>
      <w:r>
        <w:t xml:space="preserve">1) </w:t>
      </w:r>
      <w:r w:rsidR="004E299E">
        <w:t>decyzja Prezydenta Miasta Stołecznego Warszawy z dnia 31 maja 2019 r. nr 160/MOK/2019</w:t>
      </w:r>
      <w:r w:rsidR="005B0998">
        <w:t xml:space="preserve"> w przedmiocie pozwolenia na budowę;</w:t>
      </w:r>
    </w:p>
    <w:p w14:paraId="648EE154" w14:textId="4B22A445" w:rsidR="005B0998" w:rsidRDefault="005B0998" w:rsidP="009A1B83">
      <w:pPr>
        <w:pStyle w:val="PKTpunkt"/>
      </w:pPr>
      <w:r>
        <w:t>2)</w:t>
      </w:r>
      <w:r w:rsidR="009A1B83">
        <w:t xml:space="preserve"> </w:t>
      </w:r>
      <w:r>
        <w:t xml:space="preserve"> </w:t>
      </w:r>
      <w:r w:rsidR="004F54EC" w:rsidRPr="00B11A95">
        <w:t>decyzja Prezydenta Miasta Stołecznego Warszawy z dnia 3</w:t>
      </w:r>
      <w:r w:rsidR="004F54EC">
        <w:t xml:space="preserve"> stycznia</w:t>
      </w:r>
      <w:r w:rsidR="004F54EC" w:rsidRPr="00B11A95">
        <w:t xml:space="preserve"> 2019 r. nr </w:t>
      </w:r>
      <w:r w:rsidR="004F54EC">
        <w:t>4</w:t>
      </w:r>
      <w:r w:rsidR="004F54EC" w:rsidRPr="00B11A95">
        <w:t>/MOK/2019</w:t>
      </w:r>
      <w:r w:rsidR="004F54EC">
        <w:t xml:space="preserve"> w przedmiocie pozwolenia na rozbiórkę budynku nr 11</w:t>
      </w:r>
      <w:r w:rsidR="004F54EC" w:rsidRPr="00B11A95">
        <w:t>;</w:t>
      </w:r>
    </w:p>
    <w:p w14:paraId="4CF3C652" w14:textId="11D939E4" w:rsidR="00B11A95" w:rsidRDefault="009A1B83" w:rsidP="009A1B83">
      <w:pPr>
        <w:pStyle w:val="PKTpunkt"/>
      </w:pPr>
      <w:r>
        <w:t>3</w:t>
      </w:r>
      <w:r w:rsidR="00B11A95">
        <w:t xml:space="preserve">) </w:t>
      </w:r>
      <w:r w:rsidR="00B11A95" w:rsidRPr="00B11A95">
        <w:t xml:space="preserve">decyzja Prezydenta Miasta Stołecznego Warszawy z dnia 3 stycznia 2019 r. nr </w:t>
      </w:r>
      <w:r w:rsidR="00B11A95">
        <w:t>6</w:t>
      </w:r>
      <w:r w:rsidR="00B11A95" w:rsidRPr="00B11A95">
        <w:t xml:space="preserve">/MOK/2019 w przedmiocie pozwolenia na rozbiórkę budynku nr </w:t>
      </w:r>
      <w:r w:rsidR="00B11A95">
        <w:t>07 i 08</w:t>
      </w:r>
      <w:r w:rsidR="00B11A95" w:rsidRPr="00B11A95">
        <w:t>;</w:t>
      </w:r>
    </w:p>
    <w:p w14:paraId="0F0A60A1" w14:textId="6A390276" w:rsidR="00B11A95" w:rsidRDefault="009A1B83" w:rsidP="00810D58">
      <w:pPr>
        <w:pStyle w:val="PKTpunkt"/>
      </w:pPr>
      <w:r>
        <w:t>4</w:t>
      </w:r>
      <w:r w:rsidR="00B11A95">
        <w:t xml:space="preserve">) </w:t>
      </w:r>
      <w:r w:rsidR="00B11A95" w:rsidRPr="00B11A95">
        <w:t xml:space="preserve">decyzja Prezydenta Miasta Stołecznego Warszawy z dnia 3 stycznia 2019 r. nr </w:t>
      </w:r>
      <w:r w:rsidR="00B11A95">
        <w:t>7</w:t>
      </w:r>
      <w:r w:rsidR="00B11A95" w:rsidRPr="00B11A95">
        <w:t>/MOK/2019 w przedmiocie pozwolenia na rozbiórkę budynku nr 1</w:t>
      </w:r>
      <w:r w:rsidR="00B11A95">
        <w:t>3</w:t>
      </w:r>
      <w:r w:rsidR="00B11A95" w:rsidRPr="00B11A95">
        <w:t>;</w:t>
      </w:r>
    </w:p>
    <w:p w14:paraId="0C893D17" w14:textId="7E99A723" w:rsidR="00B11A95" w:rsidRDefault="009A1B83" w:rsidP="00810D58">
      <w:pPr>
        <w:pStyle w:val="PKTpunkt"/>
      </w:pPr>
      <w:r>
        <w:t>5</w:t>
      </w:r>
      <w:r w:rsidR="00B11A95">
        <w:t xml:space="preserve">) </w:t>
      </w:r>
      <w:r w:rsidR="00B11A95" w:rsidRPr="00B11A95">
        <w:t xml:space="preserve">decyzja Prezydenta Miasta Stołecznego Warszawy z dnia </w:t>
      </w:r>
      <w:r w:rsidR="00B11A95">
        <w:t>11</w:t>
      </w:r>
      <w:r w:rsidR="00B11A95" w:rsidRPr="00B11A95">
        <w:t xml:space="preserve"> stycznia 2019 r. nr </w:t>
      </w:r>
      <w:r w:rsidR="00B11A95">
        <w:t>11</w:t>
      </w:r>
      <w:r w:rsidR="00B11A95" w:rsidRPr="00B11A95">
        <w:t xml:space="preserve">/MOK/2019 w przedmiocie pozwolenia na rozbiórkę </w:t>
      </w:r>
      <w:r w:rsidR="00B11A95">
        <w:t>wieży strażniczej A.</w:t>
      </w:r>
    </w:p>
    <w:p w14:paraId="13EF8D0A" w14:textId="77777777" w:rsidR="005B0998" w:rsidRDefault="005B0998" w:rsidP="00810D58">
      <w:pPr>
        <w:pStyle w:val="PKTpunkt"/>
      </w:pPr>
    </w:p>
    <w:p w14:paraId="682E8A48" w14:textId="77777777" w:rsidR="007C0DB4" w:rsidRDefault="007C0DB4" w:rsidP="00EA57D4">
      <w:pPr>
        <w:pStyle w:val="ARTartustawynprozporzdzenia"/>
      </w:pPr>
    </w:p>
    <w:p w14:paraId="43C0BB21" w14:textId="53D7AE9D" w:rsidR="001D7340" w:rsidRDefault="001D7340" w:rsidP="00DC0289">
      <w:pPr>
        <w:pStyle w:val="ARTartustawynprozporzdzenia"/>
      </w:pPr>
    </w:p>
    <w:p w14:paraId="7048054B" w14:textId="16000E27" w:rsidR="001D7340" w:rsidRDefault="001D7340" w:rsidP="005C3437">
      <w:pPr>
        <w:pStyle w:val="ARTartustawynprozporzdzenia"/>
        <w:ind w:firstLine="0"/>
      </w:pPr>
      <w:bookmarkStart w:id="0" w:name="_GoBack"/>
      <w:bookmarkEnd w:id="0"/>
    </w:p>
    <w:sectPr w:rsidR="001D7340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47C69" w14:textId="77777777" w:rsidR="000E0129" w:rsidRDefault="000E0129">
      <w:r>
        <w:separator/>
      </w:r>
    </w:p>
  </w:endnote>
  <w:endnote w:type="continuationSeparator" w:id="0">
    <w:p w14:paraId="4FB6EC03" w14:textId="77777777" w:rsidR="000E0129" w:rsidRDefault="000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3FF9F" w14:textId="77777777" w:rsidR="000E0129" w:rsidRDefault="000E0129">
      <w:r>
        <w:separator/>
      </w:r>
    </w:p>
  </w:footnote>
  <w:footnote w:type="continuationSeparator" w:id="0">
    <w:p w14:paraId="6DAF4BB9" w14:textId="77777777" w:rsidR="000E0129" w:rsidRDefault="000E0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3984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F16F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984"/>
    <w:rsid w:val="00043495"/>
    <w:rsid w:val="00046A75"/>
    <w:rsid w:val="00047312"/>
    <w:rsid w:val="000508BD"/>
    <w:rsid w:val="000517AB"/>
    <w:rsid w:val="00052BAA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173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129"/>
    <w:rsid w:val="000E25CC"/>
    <w:rsid w:val="000E3694"/>
    <w:rsid w:val="000E4893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974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927"/>
    <w:rsid w:val="00180F2A"/>
    <w:rsid w:val="00184B91"/>
    <w:rsid w:val="00184D4A"/>
    <w:rsid w:val="00185461"/>
    <w:rsid w:val="00186EC1"/>
    <w:rsid w:val="00187CAB"/>
    <w:rsid w:val="00191E1F"/>
    <w:rsid w:val="0019473B"/>
    <w:rsid w:val="001952B1"/>
    <w:rsid w:val="00196D3C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340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1A6A"/>
    <w:rsid w:val="002166AD"/>
    <w:rsid w:val="00217871"/>
    <w:rsid w:val="00221ED8"/>
    <w:rsid w:val="002231EA"/>
    <w:rsid w:val="00223FDF"/>
    <w:rsid w:val="00226AD1"/>
    <w:rsid w:val="002279C0"/>
    <w:rsid w:val="0023727E"/>
    <w:rsid w:val="00242081"/>
    <w:rsid w:val="00243777"/>
    <w:rsid w:val="002441CD"/>
    <w:rsid w:val="002501A3"/>
    <w:rsid w:val="0025166C"/>
    <w:rsid w:val="002555D4"/>
    <w:rsid w:val="00255BF0"/>
    <w:rsid w:val="00261A16"/>
    <w:rsid w:val="00263522"/>
    <w:rsid w:val="00264DF4"/>
    <w:rsid w:val="00264EC6"/>
    <w:rsid w:val="00271013"/>
    <w:rsid w:val="00273FE4"/>
    <w:rsid w:val="00274526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763"/>
    <w:rsid w:val="00321080"/>
    <w:rsid w:val="00321366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7232"/>
    <w:rsid w:val="00352DAE"/>
    <w:rsid w:val="00354EB9"/>
    <w:rsid w:val="003602AE"/>
    <w:rsid w:val="00360929"/>
    <w:rsid w:val="003646A3"/>
    <w:rsid w:val="003647D5"/>
    <w:rsid w:val="003654ED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592D"/>
    <w:rsid w:val="003A60DC"/>
    <w:rsid w:val="003A6A46"/>
    <w:rsid w:val="003A7A63"/>
    <w:rsid w:val="003B000C"/>
    <w:rsid w:val="003B0F1D"/>
    <w:rsid w:val="003B233C"/>
    <w:rsid w:val="003B4A57"/>
    <w:rsid w:val="003C0AD9"/>
    <w:rsid w:val="003C0ED0"/>
    <w:rsid w:val="003C1D49"/>
    <w:rsid w:val="003C35C4"/>
    <w:rsid w:val="003D12C2"/>
    <w:rsid w:val="003D31B9"/>
    <w:rsid w:val="003D3787"/>
    <w:rsid w:val="003D3867"/>
    <w:rsid w:val="003D4601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53C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EAE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299E"/>
    <w:rsid w:val="004E37E5"/>
    <w:rsid w:val="004E3FDB"/>
    <w:rsid w:val="004F1F4A"/>
    <w:rsid w:val="004F296D"/>
    <w:rsid w:val="004F508B"/>
    <w:rsid w:val="004F54EC"/>
    <w:rsid w:val="004F695F"/>
    <w:rsid w:val="004F6CA4"/>
    <w:rsid w:val="00500752"/>
    <w:rsid w:val="00501A50"/>
    <w:rsid w:val="0050222D"/>
    <w:rsid w:val="00503AF3"/>
    <w:rsid w:val="00505B97"/>
    <w:rsid w:val="0050696D"/>
    <w:rsid w:val="0051094B"/>
    <w:rsid w:val="005110D7"/>
    <w:rsid w:val="00511D99"/>
    <w:rsid w:val="005128D3"/>
    <w:rsid w:val="00513B9D"/>
    <w:rsid w:val="005147E8"/>
    <w:rsid w:val="005149FF"/>
    <w:rsid w:val="005158F2"/>
    <w:rsid w:val="0052182B"/>
    <w:rsid w:val="0052304C"/>
    <w:rsid w:val="00526DFC"/>
    <w:rsid w:val="00526F43"/>
    <w:rsid w:val="00527651"/>
    <w:rsid w:val="005363AB"/>
    <w:rsid w:val="00544EF4"/>
    <w:rsid w:val="0054593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31F"/>
    <w:rsid w:val="00597024"/>
    <w:rsid w:val="005A0274"/>
    <w:rsid w:val="005A095C"/>
    <w:rsid w:val="005A669D"/>
    <w:rsid w:val="005A75D8"/>
    <w:rsid w:val="005B0998"/>
    <w:rsid w:val="005B713E"/>
    <w:rsid w:val="005C03B6"/>
    <w:rsid w:val="005C3437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12D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C15"/>
    <w:rsid w:val="00657BF4"/>
    <w:rsid w:val="006603FB"/>
    <w:rsid w:val="006608DF"/>
    <w:rsid w:val="006623AC"/>
    <w:rsid w:val="006678AF"/>
    <w:rsid w:val="006701EF"/>
    <w:rsid w:val="00673BA5"/>
    <w:rsid w:val="00676F5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84"/>
    <w:rsid w:val="006969FA"/>
    <w:rsid w:val="006A35D5"/>
    <w:rsid w:val="006A64C9"/>
    <w:rsid w:val="006A748A"/>
    <w:rsid w:val="006C1C48"/>
    <w:rsid w:val="006C419E"/>
    <w:rsid w:val="006C4A31"/>
    <w:rsid w:val="006C5AC2"/>
    <w:rsid w:val="006C6AFB"/>
    <w:rsid w:val="006D2735"/>
    <w:rsid w:val="006D45B2"/>
    <w:rsid w:val="006E0FCC"/>
    <w:rsid w:val="006E1E96"/>
    <w:rsid w:val="006E3779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2F59"/>
    <w:rsid w:val="007A5150"/>
    <w:rsid w:val="007A5373"/>
    <w:rsid w:val="007A789F"/>
    <w:rsid w:val="007B0DA3"/>
    <w:rsid w:val="007B75BC"/>
    <w:rsid w:val="007C0BD6"/>
    <w:rsid w:val="007C0DB4"/>
    <w:rsid w:val="007C3806"/>
    <w:rsid w:val="007C457E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4566"/>
    <w:rsid w:val="007F54C3"/>
    <w:rsid w:val="008010EA"/>
    <w:rsid w:val="00802949"/>
    <w:rsid w:val="0080301E"/>
    <w:rsid w:val="0080365F"/>
    <w:rsid w:val="00810D58"/>
    <w:rsid w:val="00812BE5"/>
    <w:rsid w:val="00814787"/>
    <w:rsid w:val="00817429"/>
    <w:rsid w:val="00821514"/>
    <w:rsid w:val="0082165E"/>
    <w:rsid w:val="00821E35"/>
    <w:rsid w:val="00824591"/>
    <w:rsid w:val="00824AED"/>
    <w:rsid w:val="0082696E"/>
    <w:rsid w:val="00827820"/>
    <w:rsid w:val="0083087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355C"/>
    <w:rsid w:val="008C4061"/>
    <w:rsid w:val="008C4229"/>
    <w:rsid w:val="008C5BE0"/>
    <w:rsid w:val="008C7233"/>
    <w:rsid w:val="008D2434"/>
    <w:rsid w:val="008E171D"/>
    <w:rsid w:val="008E226C"/>
    <w:rsid w:val="008E2785"/>
    <w:rsid w:val="008E47E6"/>
    <w:rsid w:val="008E74C7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4329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1B83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81B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DFA"/>
    <w:rsid w:val="00A72F3F"/>
    <w:rsid w:val="00A7321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A95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DE7"/>
    <w:rsid w:val="00B371CC"/>
    <w:rsid w:val="00B41CD9"/>
    <w:rsid w:val="00B427E6"/>
    <w:rsid w:val="00B428A6"/>
    <w:rsid w:val="00B43E1F"/>
    <w:rsid w:val="00B45FBC"/>
    <w:rsid w:val="00B50B31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6FE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79F"/>
    <w:rsid w:val="00C260B1"/>
    <w:rsid w:val="00C26E56"/>
    <w:rsid w:val="00C31406"/>
    <w:rsid w:val="00C37194"/>
    <w:rsid w:val="00C40637"/>
    <w:rsid w:val="00C40F6C"/>
    <w:rsid w:val="00C44426"/>
    <w:rsid w:val="00C445F3"/>
    <w:rsid w:val="00C44E18"/>
    <w:rsid w:val="00C451F4"/>
    <w:rsid w:val="00C45EB1"/>
    <w:rsid w:val="00C54A3A"/>
    <w:rsid w:val="00C55566"/>
    <w:rsid w:val="00C56448"/>
    <w:rsid w:val="00C667BE"/>
    <w:rsid w:val="00C6766B"/>
    <w:rsid w:val="00C67AC8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F63"/>
    <w:rsid w:val="00C937E7"/>
    <w:rsid w:val="00C97FBE"/>
    <w:rsid w:val="00CA0300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01A"/>
    <w:rsid w:val="00CD12C1"/>
    <w:rsid w:val="00CD214E"/>
    <w:rsid w:val="00CD46FA"/>
    <w:rsid w:val="00CD5973"/>
    <w:rsid w:val="00CD7833"/>
    <w:rsid w:val="00CE31A6"/>
    <w:rsid w:val="00CF09AA"/>
    <w:rsid w:val="00CF2D40"/>
    <w:rsid w:val="00CF4813"/>
    <w:rsid w:val="00CF5233"/>
    <w:rsid w:val="00D029B8"/>
    <w:rsid w:val="00D02F60"/>
    <w:rsid w:val="00D0464E"/>
    <w:rsid w:val="00D04A96"/>
    <w:rsid w:val="00D05ADA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AEF"/>
    <w:rsid w:val="00D47D7A"/>
    <w:rsid w:val="00D50ABD"/>
    <w:rsid w:val="00D55290"/>
    <w:rsid w:val="00D57791"/>
    <w:rsid w:val="00D6046A"/>
    <w:rsid w:val="00D605C9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4B5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289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5DD3"/>
    <w:rsid w:val="00DF7648"/>
    <w:rsid w:val="00E00E29"/>
    <w:rsid w:val="00E02BAB"/>
    <w:rsid w:val="00E04CEB"/>
    <w:rsid w:val="00E060BC"/>
    <w:rsid w:val="00E11420"/>
    <w:rsid w:val="00E122EF"/>
    <w:rsid w:val="00E132FB"/>
    <w:rsid w:val="00E170B7"/>
    <w:rsid w:val="00E177DD"/>
    <w:rsid w:val="00E20900"/>
    <w:rsid w:val="00E20C7F"/>
    <w:rsid w:val="00E2396E"/>
    <w:rsid w:val="00E24728"/>
    <w:rsid w:val="00E270B0"/>
    <w:rsid w:val="00E276AC"/>
    <w:rsid w:val="00E34A35"/>
    <w:rsid w:val="00E37C2F"/>
    <w:rsid w:val="00E41C28"/>
    <w:rsid w:val="00E46308"/>
    <w:rsid w:val="00E51E17"/>
    <w:rsid w:val="00E52AB8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218"/>
    <w:rsid w:val="00E96E3F"/>
    <w:rsid w:val="00EA270C"/>
    <w:rsid w:val="00EA4974"/>
    <w:rsid w:val="00EA532E"/>
    <w:rsid w:val="00EA57D4"/>
    <w:rsid w:val="00EB06D9"/>
    <w:rsid w:val="00EB192B"/>
    <w:rsid w:val="00EB19ED"/>
    <w:rsid w:val="00EB1CAB"/>
    <w:rsid w:val="00EB5750"/>
    <w:rsid w:val="00EC0AFB"/>
    <w:rsid w:val="00EC0F5A"/>
    <w:rsid w:val="00EC4265"/>
    <w:rsid w:val="00EC4CEB"/>
    <w:rsid w:val="00EC64F5"/>
    <w:rsid w:val="00EC659E"/>
    <w:rsid w:val="00EC6B46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69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6CC8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F54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3110E"/>
  <w15:docId w15:val="{58B2FC5C-4364-4145-B3D3-1035ECE8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D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53C20A-675E-4B7F-B878-85413933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130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Manager/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ModifiedBy>Grzegorz Molesztak</cp:lastModifiedBy>
  <cp:revision>2</cp:revision>
  <cp:lastPrinted>2021-10-21T07:44:00Z</cp:lastPrinted>
  <dcterms:created xsi:type="dcterms:W3CDTF">2021-12-01T14:43:00Z</dcterms:created>
  <dcterms:modified xsi:type="dcterms:W3CDTF">2021-12-08T11:38:00Z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