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5E5DA" w14:textId="77777777" w:rsidR="00084E72" w:rsidRPr="007B325D" w:rsidRDefault="00084E72" w:rsidP="00166F71">
      <w:pPr>
        <w:pStyle w:val="tekst"/>
        <w:spacing w:after="120" w:line="360" w:lineRule="auto"/>
        <w:jc w:val="right"/>
        <w:rPr>
          <w:rFonts w:ascii="Arial" w:hAnsi="Arial" w:cs="Arial"/>
          <w:szCs w:val="24"/>
        </w:rPr>
      </w:pPr>
      <w:r w:rsidRPr="007B325D">
        <w:rPr>
          <w:rFonts w:ascii="Arial" w:hAnsi="Arial" w:cs="Arial"/>
          <w:szCs w:val="24"/>
        </w:rPr>
        <w:t>PROJEKT</w:t>
      </w:r>
    </w:p>
    <w:p w14:paraId="2CBFA028" w14:textId="77777777" w:rsidR="00084E72" w:rsidRPr="001E4C6E" w:rsidRDefault="00084E72" w:rsidP="00166F71">
      <w:pPr>
        <w:pStyle w:val="tyt"/>
        <w:spacing w:before="0" w:after="120" w:line="360" w:lineRule="auto"/>
        <w:rPr>
          <w:rFonts w:ascii="Arial" w:hAnsi="Arial" w:cs="Arial"/>
          <w:bCs/>
          <w:szCs w:val="24"/>
        </w:rPr>
      </w:pPr>
      <w:r w:rsidRPr="001E4C6E">
        <w:rPr>
          <w:rFonts w:ascii="Arial" w:hAnsi="Arial" w:cs="Arial"/>
          <w:bCs/>
          <w:szCs w:val="24"/>
        </w:rPr>
        <w:t>USTAWA</w:t>
      </w:r>
    </w:p>
    <w:p w14:paraId="4E6FEEB4" w14:textId="67E97ACB" w:rsidR="00084E72" w:rsidRPr="001E4C6E" w:rsidRDefault="00084E72" w:rsidP="00166F71">
      <w:pPr>
        <w:pStyle w:val="tyt"/>
        <w:spacing w:before="0" w:after="120" w:line="360" w:lineRule="auto"/>
        <w:rPr>
          <w:rFonts w:ascii="Arial" w:hAnsi="Arial" w:cs="Arial"/>
          <w:bCs/>
          <w:szCs w:val="24"/>
        </w:rPr>
      </w:pPr>
      <w:r w:rsidRPr="001E4C6E">
        <w:rPr>
          <w:rFonts w:ascii="Arial" w:hAnsi="Arial" w:cs="Arial"/>
          <w:bCs/>
          <w:szCs w:val="24"/>
        </w:rPr>
        <w:t>z dnia                         20</w:t>
      </w:r>
      <w:r w:rsidR="00095DF2" w:rsidRPr="001E4C6E">
        <w:rPr>
          <w:rFonts w:ascii="Arial" w:hAnsi="Arial" w:cs="Arial"/>
          <w:bCs/>
          <w:szCs w:val="24"/>
        </w:rPr>
        <w:t>2</w:t>
      </w:r>
      <w:r w:rsidR="005F6BFA" w:rsidRPr="001E4C6E">
        <w:rPr>
          <w:rFonts w:ascii="Arial" w:hAnsi="Arial" w:cs="Arial"/>
          <w:bCs/>
          <w:szCs w:val="24"/>
        </w:rPr>
        <w:t>2</w:t>
      </w:r>
      <w:r w:rsidRPr="001E4C6E">
        <w:rPr>
          <w:rFonts w:ascii="Arial" w:hAnsi="Arial" w:cs="Arial"/>
          <w:bCs/>
          <w:szCs w:val="24"/>
        </w:rPr>
        <w:t xml:space="preserve"> r.</w:t>
      </w:r>
    </w:p>
    <w:p w14:paraId="372556DE" w14:textId="77777777" w:rsidR="00084E72" w:rsidRPr="001E4C6E" w:rsidRDefault="00084E72" w:rsidP="00166F71">
      <w:pPr>
        <w:pStyle w:val="Default"/>
        <w:spacing w:after="120" w:line="360" w:lineRule="auto"/>
        <w:jc w:val="center"/>
        <w:rPr>
          <w:rFonts w:ascii="Arial" w:hAnsi="Arial" w:cs="Arial"/>
          <w:b/>
          <w:color w:val="auto"/>
          <w:lang w:val="pl-PL"/>
        </w:rPr>
      </w:pPr>
      <w:r w:rsidRPr="001E4C6E">
        <w:rPr>
          <w:rFonts w:ascii="Arial" w:hAnsi="Arial" w:cs="Arial"/>
          <w:b/>
          <w:color w:val="auto"/>
          <w:lang w:val="pl-PL"/>
        </w:rPr>
        <w:t>o zmianie ustaw</w:t>
      </w:r>
      <w:r w:rsidR="00E71486" w:rsidRPr="001E4C6E">
        <w:rPr>
          <w:rFonts w:ascii="Arial" w:hAnsi="Arial" w:cs="Arial"/>
          <w:b/>
          <w:color w:val="auto"/>
          <w:lang w:val="pl-PL"/>
        </w:rPr>
        <w:t>y</w:t>
      </w:r>
      <w:r w:rsidRPr="001E4C6E">
        <w:rPr>
          <w:rFonts w:ascii="Arial" w:hAnsi="Arial" w:cs="Arial"/>
          <w:b/>
          <w:color w:val="auto"/>
          <w:lang w:val="pl-PL"/>
        </w:rPr>
        <w:t xml:space="preserve"> </w:t>
      </w:r>
      <w:r w:rsidR="003E4433" w:rsidRPr="001E4C6E">
        <w:rPr>
          <w:rFonts w:ascii="Arial" w:hAnsi="Arial" w:cs="Arial"/>
          <w:b/>
          <w:color w:val="auto"/>
          <w:lang w:val="pl-PL"/>
        </w:rPr>
        <w:t xml:space="preserve">o </w:t>
      </w:r>
      <w:r w:rsidR="00095DF2" w:rsidRPr="001E4C6E">
        <w:rPr>
          <w:rFonts w:ascii="Arial" w:hAnsi="Arial" w:cs="Arial"/>
          <w:b/>
          <w:color w:val="auto"/>
          <w:lang w:val="pl-PL"/>
        </w:rPr>
        <w:t xml:space="preserve">lasach </w:t>
      </w:r>
      <w:r w:rsidR="0063228D" w:rsidRPr="001E4C6E">
        <w:rPr>
          <w:rFonts w:ascii="Arial" w:hAnsi="Arial" w:cs="Arial"/>
          <w:b/>
          <w:color w:val="auto"/>
          <w:lang w:val="pl-PL"/>
        </w:rPr>
        <w:t xml:space="preserve">oraz ustawy </w:t>
      </w:r>
      <w:r w:rsidR="00682FD5" w:rsidRPr="001E4C6E">
        <w:rPr>
          <w:rFonts w:ascii="Arial" w:hAnsi="Arial" w:cs="Arial"/>
          <w:b/>
          <w:lang w:val="pl-PL"/>
        </w:rPr>
        <w:t>–</w:t>
      </w:r>
      <w:r w:rsidR="00095DF2" w:rsidRPr="001E4C6E">
        <w:rPr>
          <w:rFonts w:ascii="Arial" w:hAnsi="Arial" w:cs="Arial"/>
          <w:b/>
          <w:color w:val="auto"/>
          <w:lang w:val="pl-PL"/>
        </w:rPr>
        <w:t xml:space="preserve"> Kodeks wykroczeń</w:t>
      </w:r>
    </w:p>
    <w:p w14:paraId="2E825692" w14:textId="77777777" w:rsidR="00084E72" w:rsidRDefault="00084E72" w:rsidP="00166F71">
      <w:pPr>
        <w:spacing w:after="120" w:line="360" w:lineRule="auto"/>
        <w:rPr>
          <w:sz w:val="24"/>
          <w:szCs w:val="24"/>
        </w:rPr>
      </w:pPr>
    </w:p>
    <w:p w14:paraId="593FE34C" w14:textId="77777777" w:rsidR="00210594" w:rsidRPr="003E4433" w:rsidRDefault="00210594" w:rsidP="00166F71">
      <w:pPr>
        <w:spacing w:after="120" w:line="360" w:lineRule="auto"/>
        <w:rPr>
          <w:sz w:val="24"/>
          <w:szCs w:val="24"/>
        </w:rPr>
      </w:pPr>
    </w:p>
    <w:p w14:paraId="02FFC6A9" w14:textId="77777777" w:rsidR="00FA4679" w:rsidRPr="004A69D8" w:rsidRDefault="00FA4679" w:rsidP="00166F71">
      <w:pPr>
        <w:pStyle w:val="tyt"/>
        <w:spacing w:before="0" w:after="120" w:line="360" w:lineRule="auto"/>
        <w:rPr>
          <w:rFonts w:ascii="Arial" w:hAnsi="Arial" w:cs="Arial"/>
          <w:szCs w:val="24"/>
        </w:rPr>
      </w:pPr>
      <w:r w:rsidRPr="004A69D8">
        <w:rPr>
          <w:rFonts w:ascii="Arial" w:hAnsi="Arial" w:cs="Arial"/>
          <w:szCs w:val="24"/>
        </w:rPr>
        <w:t>Art. 1</w:t>
      </w:r>
      <w:r w:rsidR="0087722D">
        <w:rPr>
          <w:rFonts w:ascii="Arial" w:hAnsi="Arial" w:cs="Arial"/>
          <w:szCs w:val="24"/>
        </w:rPr>
        <w:t>.</w:t>
      </w:r>
    </w:p>
    <w:p w14:paraId="2974F206" w14:textId="77777777" w:rsidR="0063228D" w:rsidRPr="00095DF2" w:rsidRDefault="00E73097" w:rsidP="00166F71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A69D8">
        <w:rPr>
          <w:rFonts w:ascii="Arial" w:hAnsi="Arial" w:cs="Arial"/>
          <w:sz w:val="24"/>
          <w:szCs w:val="24"/>
        </w:rPr>
        <w:t xml:space="preserve">W ustawie z dnia </w:t>
      </w:r>
      <w:r w:rsidR="0063228D" w:rsidRPr="004A69D8">
        <w:rPr>
          <w:rFonts w:ascii="Arial" w:hAnsi="Arial" w:cs="Arial"/>
          <w:sz w:val="24"/>
          <w:szCs w:val="24"/>
        </w:rPr>
        <w:t>2</w:t>
      </w:r>
      <w:r w:rsidR="00095DF2">
        <w:rPr>
          <w:rFonts w:ascii="Arial" w:hAnsi="Arial" w:cs="Arial"/>
          <w:sz w:val="24"/>
          <w:szCs w:val="24"/>
        </w:rPr>
        <w:t>8</w:t>
      </w:r>
      <w:r w:rsidR="0063228D" w:rsidRPr="004A69D8">
        <w:rPr>
          <w:rFonts w:ascii="Arial" w:hAnsi="Arial" w:cs="Arial"/>
          <w:sz w:val="24"/>
          <w:szCs w:val="24"/>
        </w:rPr>
        <w:t xml:space="preserve"> września</w:t>
      </w:r>
      <w:r w:rsidR="003E4433" w:rsidRPr="004A69D8">
        <w:rPr>
          <w:rFonts w:ascii="Arial" w:hAnsi="Arial" w:cs="Arial"/>
          <w:sz w:val="24"/>
          <w:szCs w:val="24"/>
        </w:rPr>
        <w:t xml:space="preserve"> 19</w:t>
      </w:r>
      <w:r w:rsidR="00095DF2">
        <w:rPr>
          <w:rFonts w:ascii="Arial" w:hAnsi="Arial" w:cs="Arial"/>
          <w:sz w:val="24"/>
          <w:szCs w:val="24"/>
        </w:rPr>
        <w:t>9</w:t>
      </w:r>
      <w:r w:rsidR="0063228D" w:rsidRPr="004A69D8">
        <w:rPr>
          <w:rFonts w:ascii="Arial" w:hAnsi="Arial" w:cs="Arial"/>
          <w:sz w:val="24"/>
          <w:szCs w:val="24"/>
        </w:rPr>
        <w:t>1</w:t>
      </w:r>
      <w:r w:rsidRPr="004A69D8">
        <w:rPr>
          <w:rFonts w:ascii="Arial" w:hAnsi="Arial" w:cs="Arial"/>
          <w:sz w:val="24"/>
          <w:szCs w:val="24"/>
        </w:rPr>
        <w:t xml:space="preserve"> r. </w:t>
      </w:r>
      <w:r w:rsidR="003E4433" w:rsidRPr="004A69D8">
        <w:rPr>
          <w:rFonts w:ascii="Arial" w:hAnsi="Arial" w:cs="Arial"/>
          <w:sz w:val="24"/>
          <w:szCs w:val="24"/>
        </w:rPr>
        <w:t xml:space="preserve">o </w:t>
      </w:r>
      <w:r w:rsidR="00095DF2">
        <w:rPr>
          <w:rFonts w:ascii="Arial" w:hAnsi="Arial" w:cs="Arial"/>
          <w:sz w:val="24"/>
          <w:szCs w:val="24"/>
        </w:rPr>
        <w:t>lasach</w:t>
      </w:r>
      <w:r w:rsidR="0063228D" w:rsidRPr="004A69D8">
        <w:rPr>
          <w:rFonts w:ascii="Arial" w:hAnsi="Arial" w:cs="Arial"/>
          <w:sz w:val="24"/>
          <w:szCs w:val="24"/>
        </w:rPr>
        <w:t xml:space="preserve"> (Dz. U. z 20</w:t>
      </w:r>
      <w:r w:rsidR="00095DF2">
        <w:rPr>
          <w:rFonts w:ascii="Arial" w:hAnsi="Arial" w:cs="Arial"/>
          <w:sz w:val="24"/>
          <w:szCs w:val="24"/>
        </w:rPr>
        <w:t>2</w:t>
      </w:r>
      <w:r w:rsidR="0063228D" w:rsidRPr="004A69D8">
        <w:rPr>
          <w:rFonts w:ascii="Arial" w:hAnsi="Arial" w:cs="Arial"/>
          <w:sz w:val="24"/>
          <w:szCs w:val="24"/>
        </w:rPr>
        <w:t>1</w:t>
      </w:r>
      <w:r w:rsidRPr="004A69D8">
        <w:rPr>
          <w:rFonts w:ascii="Arial" w:hAnsi="Arial" w:cs="Arial"/>
          <w:sz w:val="24"/>
          <w:szCs w:val="24"/>
        </w:rPr>
        <w:t xml:space="preserve"> r. poz. </w:t>
      </w:r>
      <w:r w:rsidR="00095DF2">
        <w:rPr>
          <w:rFonts w:ascii="Arial" w:hAnsi="Arial" w:cs="Arial"/>
          <w:sz w:val="24"/>
          <w:szCs w:val="24"/>
        </w:rPr>
        <w:t>1275 i 1718</w:t>
      </w:r>
      <w:r w:rsidRPr="004A69D8">
        <w:rPr>
          <w:rFonts w:ascii="Arial" w:hAnsi="Arial" w:cs="Arial"/>
          <w:sz w:val="24"/>
          <w:szCs w:val="24"/>
        </w:rPr>
        <w:t>)</w:t>
      </w:r>
      <w:r w:rsidR="0063228D" w:rsidRPr="004A69D8">
        <w:rPr>
          <w:rFonts w:ascii="Arial" w:hAnsi="Arial" w:cs="Arial"/>
          <w:sz w:val="24"/>
          <w:szCs w:val="24"/>
        </w:rPr>
        <w:t xml:space="preserve"> wprowadza się </w:t>
      </w:r>
      <w:r w:rsidR="0063228D" w:rsidRPr="00095DF2">
        <w:rPr>
          <w:rFonts w:ascii="Arial" w:hAnsi="Arial" w:cs="Arial"/>
          <w:sz w:val="24"/>
          <w:szCs w:val="24"/>
        </w:rPr>
        <w:t>następujące zmiany:</w:t>
      </w:r>
    </w:p>
    <w:p w14:paraId="0675A59B" w14:textId="77777777" w:rsidR="00095DF2" w:rsidRPr="00095DF2" w:rsidRDefault="004A69D8" w:rsidP="00166F71">
      <w:pPr>
        <w:pStyle w:val="Akapitzlist"/>
        <w:numPr>
          <w:ilvl w:val="0"/>
          <w:numId w:val="13"/>
        </w:numPr>
        <w:spacing w:after="12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095DF2">
        <w:rPr>
          <w:rFonts w:ascii="Arial" w:hAnsi="Arial" w:cs="Arial"/>
          <w:sz w:val="24"/>
          <w:szCs w:val="24"/>
        </w:rPr>
        <w:t xml:space="preserve">w art. </w:t>
      </w:r>
      <w:r w:rsidR="00095DF2" w:rsidRPr="00095DF2">
        <w:rPr>
          <w:rFonts w:ascii="Arial" w:hAnsi="Arial" w:cs="Arial"/>
          <w:sz w:val="24"/>
          <w:szCs w:val="24"/>
        </w:rPr>
        <w:t>29</w:t>
      </w:r>
      <w:r w:rsidR="00A33A55" w:rsidRPr="00095DF2">
        <w:rPr>
          <w:rFonts w:ascii="Arial" w:hAnsi="Arial" w:cs="Arial"/>
          <w:sz w:val="24"/>
          <w:szCs w:val="24"/>
        </w:rPr>
        <w:t xml:space="preserve"> w ust. </w:t>
      </w:r>
      <w:r w:rsidR="00095DF2" w:rsidRPr="00095DF2">
        <w:rPr>
          <w:rFonts w:ascii="Arial" w:hAnsi="Arial" w:cs="Arial"/>
          <w:sz w:val="24"/>
          <w:szCs w:val="24"/>
        </w:rPr>
        <w:t xml:space="preserve">3 </w:t>
      </w:r>
      <w:r w:rsidR="004F127B">
        <w:rPr>
          <w:rFonts w:ascii="Arial" w:hAnsi="Arial" w:cs="Arial"/>
          <w:sz w:val="24"/>
          <w:szCs w:val="24"/>
        </w:rPr>
        <w:t xml:space="preserve">po pkt. 8a </w:t>
      </w:r>
      <w:r w:rsidR="00095DF2" w:rsidRPr="00095DF2">
        <w:rPr>
          <w:rFonts w:ascii="Arial" w:hAnsi="Arial" w:cs="Arial"/>
          <w:sz w:val="24"/>
          <w:szCs w:val="24"/>
        </w:rPr>
        <w:t>dodaje się pkt 8b w brzmieniu:</w:t>
      </w:r>
    </w:p>
    <w:p w14:paraId="6A5ED21F" w14:textId="77777777" w:rsidR="00095DF2" w:rsidRPr="00095DF2" w:rsidRDefault="00095DF2" w:rsidP="00095DF2">
      <w:pPr>
        <w:pStyle w:val="Akapitzlist"/>
        <w:spacing w:after="12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095DF2">
        <w:rPr>
          <w:rFonts w:ascii="Arial" w:hAnsi="Arial" w:cs="Arial"/>
          <w:sz w:val="24"/>
          <w:szCs w:val="24"/>
        </w:rPr>
        <w:t>„8b) osób biorących udział w szkoleniu psów ratownic</w:t>
      </w:r>
      <w:r w:rsidR="004F127B">
        <w:rPr>
          <w:rFonts w:ascii="Arial" w:hAnsi="Arial" w:cs="Arial"/>
          <w:sz w:val="24"/>
          <w:szCs w:val="24"/>
        </w:rPr>
        <w:t>zych</w:t>
      </w:r>
      <w:r w:rsidRPr="00095DF2">
        <w:rPr>
          <w:rFonts w:ascii="Arial" w:hAnsi="Arial" w:cs="Arial"/>
          <w:sz w:val="24"/>
          <w:szCs w:val="24"/>
        </w:rPr>
        <w:t>;”;</w:t>
      </w:r>
    </w:p>
    <w:p w14:paraId="52AFCC8C" w14:textId="77777777" w:rsidR="002322D6" w:rsidRPr="00095DF2" w:rsidRDefault="00095DF2" w:rsidP="00166F71">
      <w:pPr>
        <w:pStyle w:val="Akapitzlist"/>
        <w:numPr>
          <w:ilvl w:val="0"/>
          <w:numId w:val="13"/>
        </w:numPr>
        <w:spacing w:after="12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095DF2">
        <w:rPr>
          <w:rFonts w:ascii="Arial" w:hAnsi="Arial" w:cs="Arial"/>
          <w:sz w:val="24"/>
          <w:szCs w:val="24"/>
        </w:rPr>
        <w:t>w art. 30 ust. 2 otrzymuje brzmienie</w:t>
      </w:r>
      <w:r w:rsidR="002322D6" w:rsidRPr="00095DF2">
        <w:rPr>
          <w:rFonts w:ascii="Arial" w:hAnsi="Arial" w:cs="Arial"/>
          <w:sz w:val="24"/>
          <w:szCs w:val="24"/>
        </w:rPr>
        <w:t>:</w:t>
      </w:r>
    </w:p>
    <w:p w14:paraId="3D46F62B" w14:textId="77777777" w:rsidR="00095DF2" w:rsidRPr="00095DF2" w:rsidRDefault="00095DF2" w:rsidP="00095DF2">
      <w:pPr>
        <w:pStyle w:val="Akapitzlist"/>
        <w:spacing w:after="12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095DF2">
        <w:rPr>
          <w:rFonts w:ascii="Arial" w:hAnsi="Arial" w:cs="Arial"/>
          <w:sz w:val="24"/>
          <w:szCs w:val="24"/>
        </w:rPr>
        <w:t>„2. Przepisy ust. 1 pkt 3 i 5 nie dotyczą czynności związanych z gospodarką leśną, pkt 12</w:t>
      </w:r>
      <w:r w:rsidR="00682FD5" w:rsidRPr="00141C71">
        <w:rPr>
          <w:rFonts w:ascii="Arial" w:hAnsi="Arial" w:cs="Arial"/>
          <w:sz w:val="24"/>
          <w:szCs w:val="24"/>
        </w:rPr>
        <w:t>–</w:t>
      </w:r>
      <w:r w:rsidRPr="00095DF2">
        <w:rPr>
          <w:rFonts w:ascii="Arial" w:hAnsi="Arial" w:cs="Arial"/>
          <w:sz w:val="24"/>
          <w:szCs w:val="24"/>
        </w:rPr>
        <w:t>14 nie dotyczą polowań</w:t>
      </w:r>
      <w:r w:rsidR="00AD0877">
        <w:rPr>
          <w:rFonts w:ascii="Arial" w:hAnsi="Arial" w:cs="Arial"/>
          <w:sz w:val="24"/>
          <w:szCs w:val="24"/>
        </w:rPr>
        <w:t>,</w:t>
      </w:r>
      <w:r w:rsidR="004F127B">
        <w:rPr>
          <w:rFonts w:ascii="Arial" w:hAnsi="Arial" w:cs="Arial"/>
          <w:sz w:val="24"/>
          <w:szCs w:val="24"/>
        </w:rPr>
        <w:t xml:space="preserve"> a</w:t>
      </w:r>
      <w:r w:rsidRPr="00095DF2">
        <w:rPr>
          <w:rFonts w:ascii="Arial" w:hAnsi="Arial" w:cs="Arial"/>
          <w:sz w:val="24"/>
          <w:szCs w:val="24"/>
        </w:rPr>
        <w:t xml:space="preserve"> pkt 13 nie dotyczy szkolenia psów ratownic</w:t>
      </w:r>
      <w:r w:rsidR="004F127B">
        <w:rPr>
          <w:rFonts w:ascii="Arial" w:hAnsi="Arial" w:cs="Arial"/>
          <w:sz w:val="24"/>
          <w:szCs w:val="24"/>
        </w:rPr>
        <w:t>zych</w:t>
      </w:r>
      <w:r w:rsidRPr="00095DF2">
        <w:rPr>
          <w:rFonts w:ascii="Arial" w:hAnsi="Arial" w:cs="Arial"/>
          <w:sz w:val="24"/>
          <w:szCs w:val="24"/>
        </w:rPr>
        <w:t xml:space="preserve"> i udziału psów w akcjach ratowniczych”.</w:t>
      </w:r>
    </w:p>
    <w:p w14:paraId="665EAB42" w14:textId="77777777" w:rsidR="00095DF2" w:rsidRPr="00095DF2" w:rsidRDefault="00095DF2" w:rsidP="00095DF2">
      <w:pPr>
        <w:pStyle w:val="Akapitzlist"/>
        <w:spacing w:after="120" w:line="36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58DCE26F" w14:textId="77777777" w:rsidR="0063228D" w:rsidRPr="005B1E44" w:rsidRDefault="0063228D" w:rsidP="0063228D">
      <w:pPr>
        <w:pStyle w:val="tyt"/>
        <w:spacing w:before="0" w:after="120" w:line="360" w:lineRule="auto"/>
        <w:rPr>
          <w:rFonts w:ascii="Arial" w:hAnsi="Arial" w:cs="Arial"/>
          <w:szCs w:val="24"/>
        </w:rPr>
      </w:pPr>
      <w:r w:rsidRPr="005B1E44">
        <w:rPr>
          <w:rFonts w:ascii="Arial" w:hAnsi="Arial" w:cs="Arial"/>
          <w:szCs w:val="24"/>
        </w:rPr>
        <w:t>Art. 2</w:t>
      </w:r>
      <w:r w:rsidR="0087722D" w:rsidRPr="005B1E44">
        <w:rPr>
          <w:rFonts w:ascii="Arial" w:hAnsi="Arial" w:cs="Arial"/>
          <w:szCs w:val="24"/>
        </w:rPr>
        <w:t>.</w:t>
      </w:r>
    </w:p>
    <w:p w14:paraId="2CE7A5E6" w14:textId="77777777" w:rsidR="004A69D8" w:rsidRPr="005B1E44" w:rsidRDefault="004A69D8" w:rsidP="004A69D8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5B1E44">
        <w:rPr>
          <w:rFonts w:ascii="Arial" w:hAnsi="Arial" w:cs="Arial"/>
          <w:sz w:val="24"/>
          <w:szCs w:val="24"/>
        </w:rPr>
        <w:t xml:space="preserve">W ustawie z dnia 20 </w:t>
      </w:r>
      <w:r w:rsidR="00095DF2" w:rsidRPr="005B1E44">
        <w:rPr>
          <w:rFonts w:ascii="Arial" w:hAnsi="Arial" w:cs="Arial"/>
          <w:sz w:val="24"/>
          <w:szCs w:val="24"/>
        </w:rPr>
        <w:t>maja 1971</w:t>
      </w:r>
      <w:r w:rsidRPr="005B1E44">
        <w:rPr>
          <w:rFonts w:ascii="Arial" w:hAnsi="Arial" w:cs="Arial"/>
          <w:sz w:val="24"/>
          <w:szCs w:val="24"/>
        </w:rPr>
        <w:t xml:space="preserve"> r. </w:t>
      </w:r>
      <w:r w:rsidR="00095DF2" w:rsidRPr="005B1E44">
        <w:rPr>
          <w:rFonts w:ascii="Arial" w:hAnsi="Arial" w:cs="Arial"/>
          <w:sz w:val="24"/>
          <w:szCs w:val="24"/>
        </w:rPr>
        <w:t>– Kodeks wykroczeń</w:t>
      </w:r>
      <w:r w:rsidRPr="005B1E44">
        <w:rPr>
          <w:rFonts w:ascii="Arial" w:hAnsi="Arial" w:cs="Arial"/>
          <w:sz w:val="24"/>
          <w:szCs w:val="24"/>
        </w:rPr>
        <w:t xml:space="preserve"> (Dz. U. z 20</w:t>
      </w:r>
      <w:r w:rsidR="00095DF2" w:rsidRPr="005B1E44">
        <w:rPr>
          <w:rFonts w:ascii="Arial" w:hAnsi="Arial" w:cs="Arial"/>
          <w:sz w:val="24"/>
          <w:szCs w:val="24"/>
        </w:rPr>
        <w:t>2</w:t>
      </w:r>
      <w:r w:rsidRPr="005B1E44">
        <w:rPr>
          <w:rFonts w:ascii="Arial" w:hAnsi="Arial" w:cs="Arial"/>
          <w:sz w:val="24"/>
          <w:szCs w:val="24"/>
        </w:rPr>
        <w:t>1 r. poz.</w:t>
      </w:r>
      <w:r w:rsidR="005B1E44" w:rsidRPr="005B1E44">
        <w:rPr>
          <w:rFonts w:ascii="Arial" w:hAnsi="Arial" w:cs="Arial"/>
          <w:sz w:val="24"/>
          <w:szCs w:val="24"/>
        </w:rPr>
        <w:t xml:space="preserve"> 281, 720, 1023, 1655</w:t>
      </w:r>
      <w:r w:rsidRPr="005B1E44">
        <w:rPr>
          <w:rFonts w:ascii="Arial" w:hAnsi="Arial" w:cs="Arial"/>
          <w:sz w:val="24"/>
          <w:szCs w:val="24"/>
        </w:rPr>
        <w:t xml:space="preserve">) </w:t>
      </w:r>
      <w:r w:rsidR="005B1E44" w:rsidRPr="005B1E44">
        <w:rPr>
          <w:rFonts w:ascii="Arial" w:hAnsi="Arial" w:cs="Arial"/>
          <w:sz w:val="24"/>
          <w:szCs w:val="24"/>
        </w:rPr>
        <w:t>art. 166 otrzymuje brzmienie</w:t>
      </w:r>
      <w:r w:rsidRPr="005B1E44">
        <w:rPr>
          <w:rFonts w:ascii="Arial" w:hAnsi="Arial" w:cs="Arial"/>
          <w:sz w:val="24"/>
          <w:szCs w:val="24"/>
        </w:rPr>
        <w:t>:</w:t>
      </w:r>
    </w:p>
    <w:p w14:paraId="4DD43FC5" w14:textId="77777777" w:rsidR="005B1E44" w:rsidRPr="00682FD5" w:rsidRDefault="005B1E44" w:rsidP="004A69D8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682FD5">
        <w:rPr>
          <w:rFonts w:ascii="Arial" w:hAnsi="Arial" w:cs="Arial"/>
          <w:sz w:val="24"/>
          <w:szCs w:val="24"/>
        </w:rPr>
        <w:t>„Art. 166. Kto w lesie puszcza luzem psa, poza czynnościami związanymi z polowaniem i ratownictwem, podlega karze grzywny albo karze nagany.”.</w:t>
      </w:r>
    </w:p>
    <w:p w14:paraId="629F52E3" w14:textId="77777777" w:rsidR="00210594" w:rsidRPr="005B1E44" w:rsidRDefault="00210594" w:rsidP="004A69D8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14:paraId="153BC501" w14:textId="77777777" w:rsidR="00084E72" w:rsidRPr="005B1E44" w:rsidRDefault="00084E72" w:rsidP="00166F71">
      <w:pPr>
        <w:pStyle w:val="tyt"/>
        <w:spacing w:before="0" w:after="120" w:line="360" w:lineRule="auto"/>
        <w:rPr>
          <w:rFonts w:ascii="Arial" w:hAnsi="Arial" w:cs="Arial"/>
          <w:szCs w:val="24"/>
        </w:rPr>
      </w:pPr>
      <w:r w:rsidRPr="005B1E44">
        <w:rPr>
          <w:rFonts w:ascii="Arial" w:hAnsi="Arial" w:cs="Arial"/>
          <w:szCs w:val="24"/>
        </w:rPr>
        <w:t xml:space="preserve">Art. </w:t>
      </w:r>
      <w:r w:rsidR="0063228D" w:rsidRPr="005B1E44">
        <w:rPr>
          <w:rFonts w:ascii="Arial" w:hAnsi="Arial" w:cs="Arial"/>
          <w:szCs w:val="24"/>
        </w:rPr>
        <w:t>3</w:t>
      </w:r>
      <w:r w:rsidR="0087722D" w:rsidRPr="005B1E44">
        <w:rPr>
          <w:rFonts w:ascii="Arial" w:hAnsi="Arial" w:cs="Arial"/>
          <w:szCs w:val="24"/>
        </w:rPr>
        <w:t>.</w:t>
      </w:r>
    </w:p>
    <w:p w14:paraId="3101787A" w14:textId="77777777" w:rsidR="00804120" w:rsidRPr="007B325D" w:rsidRDefault="00084E72" w:rsidP="00166F71">
      <w:pPr>
        <w:pStyle w:val="Default"/>
        <w:spacing w:after="120" w:line="360" w:lineRule="auto"/>
        <w:jc w:val="both"/>
        <w:rPr>
          <w:rFonts w:ascii="Arial" w:hAnsi="Arial" w:cs="Arial"/>
          <w:color w:val="auto"/>
          <w:lang w:val="pl-PL"/>
        </w:rPr>
      </w:pPr>
      <w:r w:rsidRPr="005B1E44">
        <w:rPr>
          <w:rFonts w:ascii="Arial" w:hAnsi="Arial" w:cs="Arial"/>
          <w:color w:val="auto"/>
          <w:lang w:val="pl-PL"/>
        </w:rPr>
        <w:t>Ustawa wchodzi w życie</w:t>
      </w:r>
      <w:r w:rsidR="00A25A13" w:rsidRPr="005B1E44">
        <w:rPr>
          <w:rFonts w:ascii="Arial" w:hAnsi="Arial" w:cs="Arial"/>
          <w:color w:val="auto"/>
          <w:lang w:val="pl-PL"/>
        </w:rPr>
        <w:t xml:space="preserve"> po upływie</w:t>
      </w:r>
      <w:r w:rsidR="00A25A13" w:rsidRPr="007B325D">
        <w:rPr>
          <w:rFonts w:ascii="Arial" w:hAnsi="Arial" w:cs="Arial"/>
          <w:color w:val="auto"/>
          <w:lang w:val="pl-PL"/>
        </w:rPr>
        <w:t xml:space="preserve"> </w:t>
      </w:r>
      <w:r w:rsidR="001C3E8C" w:rsidRPr="007B325D">
        <w:rPr>
          <w:rFonts w:ascii="Arial" w:hAnsi="Arial" w:cs="Arial"/>
          <w:color w:val="auto"/>
          <w:lang w:val="pl-PL"/>
        </w:rPr>
        <w:t>14</w:t>
      </w:r>
      <w:r w:rsidR="00A25A13" w:rsidRPr="007B325D">
        <w:rPr>
          <w:rFonts w:ascii="Arial" w:hAnsi="Arial" w:cs="Arial"/>
          <w:color w:val="auto"/>
          <w:lang w:val="pl-PL"/>
        </w:rPr>
        <w:t xml:space="preserve"> dni od dnia ogłoszenia.</w:t>
      </w:r>
      <w:r w:rsidRPr="007B325D">
        <w:rPr>
          <w:rFonts w:ascii="Arial" w:hAnsi="Arial" w:cs="Arial"/>
          <w:color w:val="auto"/>
          <w:lang w:val="pl-PL"/>
        </w:rPr>
        <w:t xml:space="preserve"> </w:t>
      </w:r>
    </w:p>
    <w:p w14:paraId="4B6731FA" w14:textId="0CA012B6" w:rsidR="00880849" w:rsidRPr="009C639C" w:rsidRDefault="00880849" w:rsidP="00A41F24">
      <w:pPr>
        <w:spacing w:after="120" w:line="360" w:lineRule="auto"/>
        <w:jc w:val="center"/>
        <w:rPr>
          <w:rFonts w:ascii="Arial" w:hAnsi="Arial"/>
          <w:szCs w:val="24"/>
        </w:rPr>
      </w:pPr>
      <w:bookmarkStart w:id="0" w:name="_GoBack"/>
      <w:bookmarkEnd w:id="0"/>
    </w:p>
    <w:sectPr w:rsidR="00880849" w:rsidRPr="009C639C" w:rsidSect="00F40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BBA25B" w14:textId="77777777" w:rsidR="009D46FA" w:rsidRDefault="009D46FA">
      <w:r>
        <w:separator/>
      </w:r>
    </w:p>
  </w:endnote>
  <w:endnote w:type="continuationSeparator" w:id="0">
    <w:p w14:paraId="2AEEC98E" w14:textId="77777777" w:rsidR="009D46FA" w:rsidRDefault="009D4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9D1D99" w14:textId="77777777" w:rsidR="009D46FA" w:rsidRDefault="009D46FA">
      <w:r>
        <w:separator/>
      </w:r>
    </w:p>
  </w:footnote>
  <w:footnote w:type="continuationSeparator" w:id="0">
    <w:p w14:paraId="6D3DC103" w14:textId="77777777" w:rsidR="009D46FA" w:rsidRDefault="009D46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8685C"/>
    <w:multiLevelType w:val="multilevel"/>
    <w:tmpl w:val="18027F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92A433C"/>
    <w:multiLevelType w:val="hybridMultilevel"/>
    <w:tmpl w:val="687246DE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C03F9"/>
    <w:multiLevelType w:val="hybridMultilevel"/>
    <w:tmpl w:val="18A02A04"/>
    <w:lvl w:ilvl="0" w:tplc="04150017">
      <w:start w:val="1"/>
      <w:numFmt w:val="lowerLetter"/>
      <w:lvlText w:val="%1)"/>
      <w:lvlJc w:val="left"/>
      <w:pPr>
        <w:ind w:left="2198" w:hanging="360"/>
      </w:pPr>
    </w:lvl>
    <w:lvl w:ilvl="1" w:tplc="04150019" w:tentative="1">
      <w:start w:val="1"/>
      <w:numFmt w:val="lowerLetter"/>
      <w:lvlText w:val="%2."/>
      <w:lvlJc w:val="left"/>
      <w:pPr>
        <w:ind w:left="2918" w:hanging="360"/>
      </w:pPr>
    </w:lvl>
    <w:lvl w:ilvl="2" w:tplc="0415001B" w:tentative="1">
      <w:start w:val="1"/>
      <w:numFmt w:val="lowerRoman"/>
      <w:lvlText w:val="%3."/>
      <w:lvlJc w:val="right"/>
      <w:pPr>
        <w:ind w:left="3638" w:hanging="180"/>
      </w:pPr>
    </w:lvl>
    <w:lvl w:ilvl="3" w:tplc="0415000F" w:tentative="1">
      <w:start w:val="1"/>
      <w:numFmt w:val="decimal"/>
      <w:lvlText w:val="%4."/>
      <w:lvlJc w:val="left"/>
      <w:pPr>
        <w:ind w:left="4358" w:hanging="360"/>
      </w:pPr>
    </w:lvl>
    <w:lvl w:ilvl="4" w:tplc="04150019" w:tentative="1">
      <w:start w:val="1"/>
      <w:numFmt w:val="lowerLetter"/>
      <w:lvlText w:val="%5."/>
      <w:lvlJc w:val="left"/>
      <w:pPr>
        <w:ind w:left="5078" w:hanging="360"/>
      </w:pPr>
    </w:lvl>
    <w:lvl w:ilvl="5" w:tplc="0415001B" w:tentative="1">
      <w:start w:val="1"/>
      <w:numFmt w:val="lowerRoman"/>
      <w:lvlText w:val="%6."/>
      <w:lvlJc w:val="right"/>
      <w:pPr>
        <w:ind w:left="5798" w:hanging="180"/>
      </w:pPr>
    </w:lvl>
    <w:lvl w:ilvl="6" w:tplc="0415000F" w:tentative="1">
      <w:start w:val="1"/>
      <w:numFmt w:val="decimal"/>
      <w:lvlText w:val="%7."/>
      <w:lvlJc w:val="left"/>
      <w:pPr>
        <w:ind w:left="6518" w:hanging="360"/>
      </w:pPr>
    </w:lvl>
    <w:lvl w:ilvl="7" w:tplc="04150019" w:tentative="1">
      <w:start w:val="1"/>
      <w:numFmt w:val="lowerLetter"/>
      <w:lvlText w:val="%8."/>
      <w:lvlJc w:val="left"/>
      <w:pPr>
        <w:ind w:left="7238" w:hanging="360"/>
      </w:pPr>
    </w:lvl>
    <w:lvl w:ilvl="8" w:tplc="0415001B" w:tentative="1">
      <w:start w:val="1"/>
      <w:numFmt w:val="lowerRoman"/>
      <w:lvlText w:val="%9."/>
      <w:lvlJc w:val="right"/>
      <w:pPr>
        <w:ind w:left="7958" w:hanging="180"/>
      </w:pPr>
    </w:lvl>
  </w:abstractNum>
  <w:abstractNum w:abstractNumId="3" w15:restartNumberingAfterBreak="0">
    <w:nsid w:val="1ECD430E"/>
    <w:multiLevelType w:val="hybridMultilevel"/>
    <w:tmpl w:val="B0565A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81323F"/>
    <w:multiLevelType w:val="hybridMultilevel"/>
    <w:tmpl w:val="D63400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F37A93"/>
    <w:multiLevelType w:val="hybridMultilevel"/>
    <w:tmpl w:val="40824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FAC7A7E"/>
    <w:multiLevelType w:val="hybridMultilevel"/>
    <w:tmpl w:val="E8384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AB400C"/>
    <w:multiLevelType w:val="hybridMultilevel"/>
    <w:tmpl w:val="F718FF7E"/>
    <w:lvl w:ilvl="0" w:tplc="4C38554A">
      <w:start w:val="1"/>
      <w:numFmt w:val="decimal"/>
      <w:lvlText w:val="%1."/>
      <w:lvlJc w:val="left"/>
      <w:pPr>
        <w:ind w:left="644" w:hanging="360"/>
      </w:pPr>
      <w:rPr>
        <w:rFonts w:ascii="Arial" w:eastAsia="MS Mincho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9BC64CB"/>
    <w:multiLevelType w:val="hybridMultilevel"/>
    <w:tmpl w:val="FBF6A0B8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9" w15:restartNumberingAfterBreak="0">
    <w:nsid w:val="5218379A"/>
    <w:multiLevelType w:val="hybridMultilevel"/>
    <w:tmpl w:val="A298096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59101561"/>
    <w:multiLevelType w:val="hybridMultilevel"/>
    <w:tmpl w:val="BDE21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AB6F33"/>
    <w:multiLevelType w:val="hybridMultilevel"/>
    <w:tmpl w:val="B0565A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270D21"/>
    <w:multiLevelType w:val="hybridMultilevel"/>
    <w:tmpl w:val="9AA89486"/>
    <w:lvl w:ilvl="0" w:tplc="80F6E158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3" w15:restartNumberingAfterBreak="0">
    <w:nsid w:val="70F5375E"/>
    <w:multiLevelType w:val="multilevel"/>
    <w:tmpl w:val="E652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76863DCB"/>
    <w:multiLevelType w:val="hybridMultilevel"/>
    <w:tmpl w:val="6728E9E4"/>
    <w:lvl w:ilvl="0" w:tplc="71F67F1A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023CC7"/>
    <w:multiLevelType w:val="multilevel"/>
    <w:tmpl w:val="94FCF6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5"/>
  </w:num>
  <w:num w:numId="3">
    <w:abstractNumId w:val="9"/>
  </w:num>
  <w:num w:numId="4">
    <w:abstractNumId w:val="0"/>
  </w:num>
  <w:num w:numId="5">
    <w:abstractNumId w:val="13"/>
  </w:num>
  <w:num w:numId="6">
    <w:abstractNumId w:val="15"/>
  </w:num>
  <w:num w:numId="7">
    <w:abstractNumId w:val="4"/>
  </w:num>
  <w:num w:numId="8">
    <w:abstractNumId w:val="1"/>
  </w:num>
  <w:num w:numId="9">
    <w:abstractNumId w:val="10"/>
  </w:num>
  <w:num w:numId="10">
    <w:abstractNumId w:val="6"/>
  </w:num>
  <w:num w:numId="11">
    <w:abstractNumId w:val="7"/>
  </w:num>
  <w:num w:numId="12">
    <w:abstractNumId w:val="12"/>
  </w:num>
  <w:num w:numId="13">
    <w:abstractNumId w:val="3"/>
  </w:num>
  <w:num w:numId="14">
    <w:abstractNumId w:val="11"/>
  </w:num>
  <w:num w:numId="15">
    <w:abstractNumId w:val="1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C8F"/>
    <w:rsid w:val="00003E8E"/>
    <w:rsid w:val="00007C8F"/>
    <w:rsid w:val="000154E2"/>
    <w:rsid w:val="00024B86"/>
    <w:rsid w:val="000345E4"/>
    <w:rsid w:val="00057D6B"/>
    <w:rsid w:val="000621D8"/>
    <w:rsid w:val="00062776"/>
    <w:rsid w:val="00071599"/>
    <w:rsid w:val="00084E72"/>
    <w:rsid w:val="00095DF2"/>
    <w:rsid w:val="000A168B"/>
    <w:rsid w:val="000C3F6E"/>
    <w:rsid w:val="000D523C"/>
    <w:rsid w:val="001012CA"/>
    <w:rsid w:val="00102575"/>
    <w:rsid w:val="001050D8"/>
    <w:rsid w:val="00107E5E"/>
    <w:rsid w:val="00111AE8"/>
    <w:rsid w:val="00124393"/>
    <w:rsid w:val="001349F8"/>
    <w:rsid w:val="00135443"/>
    <w:rsid w:val="00135EA2"/>
    <w:rsid w:val="00141C71"/>
    <w:rsid w:val="00142EDA"/>
    <w:rsid w:val="001456ED"/>
    <w:rsid w:val="00152762"/>
    <w:rsid w:val="00162ADB"/>
    <w:rsid w:val="00166F71"/>
    <w:rsid w:val="00166F98"/>
    <w:rsid w:val="00173A47"/>
    <w:rsid w:val="001827AB"/>
    <w:rsid w:val="001902E8"/>
    <w:rsid w:val="0019518A"/>
    <w:rsid w:val="00195BF0"/>
    <w:rsid w:val="00197593"/>
    <w:rsid w:val="00197868"/>
    <w:rsid w:val="001B07F0"/>
    <w:rsid w:val="001B5025"/>
    <w:rsid w:val="001C3E8C"/>
    <w:rsid w:val="001D0690"/>
    <w:rsid w:val="001E299E"/>
    <w:rsid w:val="001E2F40"/>
    <w:rsid w:val="001E4C6E"/>
    <w:rsid w:val="00204D15"/>
    <w:rsid w:val="00205DB6"/>
    <w:rsid w:val="00210594"/>
    <w:rsid w:val="0021168C"/>
    <w:rsid w:val="00221AAA"/>
    <w:rsid w:val="00223C94"/>
    <w:rsid w:val="00226DC4"/>
    <w:rsid w:val="0022710F"/>
    <w:rsid w:val="002322D6"/>
    <w:rsid w:val="00232437"/>
    <w:rsid w:val="00232608"/>
    <w:rsid w:val="00241424"/>
    <w:rsid w:val="00290B11"/>
    <w:rsid w:val="00292896"/>
    <w:rsid w:val="002A1A07"/>
    <w:rsid w:val="002E2A51"/>
    <w:rsid w:val="002E488E"/>
    <w:rsid w:val="002F06C5"/>
    <w:rsid w:val="002F0F13"/>
    <w:rsid w:val="002F5C5F"/>
    <w:rsid w:val="003031C3"/>
    <w:rsid w:val="00304911"/>
    <w:rsid w:val="0030711F"/>
    <w:rsid w:val="00310FC2"/>
    <w:rsid w:val="00314D3C"/>
    <w:rsid w:val="00325B79"/>
    <w:rsid w:val="0034466D"/>
    <w:rsid w:val="00360277"/>
    <w:rsid w:val="00365A53"/>
    <w:rsid w:val="00372999"/>
    <w:rsid w:val="00374EC0"/>
    <w:rsid w:val="00392891"/>
    <w:rsid w:val="00392D86"/>
    <w:rsid w:val="0039424C"/>
    <w:rsid w:val="0039704C"/>
    <w:rsid w:val="003B2B6C"/>
    <w:rsid w:val="003D7645"/>
    <w:rsid w:val="003E1257"/>
    <w:rsid w:val="003E1FDF"/>
    <w:rsid w:val="003E4433"/>
    <w:rsid w:val="003E76C0"/>
    <w:rsid w:val="003F1CF4"/>
    <w:rsid w:val="004178D0"/>
    <w:rsid w:val="0042347B"/>
    <w:rsid w:val="00430954"/>
    <w:rsid w:val="0044279A"/>
    <w:rsid w:val="00445511"/>
    <w:rsid w:val="004572A2"/>
    <w:rsid w:val="00460431"/>
    <w:rsid w:val="00467FA8"/>
    <w:rsid w:val="00471182"/>
    <w:rsid w:val="004732F7"/>
    <w:rsid w:val="00476B19"/>
    <w:rsid w:val="00480932"/>
    <w:rsid w:val="00486C59"/>
    <w:rsid w:val="004A285E"/>
    <w:rsid w:val="004A69D8"/>
    <w:rsid w:val="004C545F"/>
    <w:rsid w:val="004D348B"/>
    <w:rsid w:val="004F127B"/>
    <w:rsid w:val="00510D43"/>
    <w:rsid w:val="00521B93"/>
    <w:rsid w:val="00523C18"/>
    <w:rsid w:val="00532AAA"/>
    <w:rsid w:val="00535A03"/>
    <w:rsid w:val="005420EE"/>
    <w:rsid w:val="005539E7"/>
    <w:rsid w:val="00586FDA"/>
    <w:rsid w:val="00590C55"/>
    <w:rsid w:val="00593C22"/>
    <w:rsid w:val="005A4819"/>
    <w:rsid w:val="005A725C"/>
    <w:rsid w:val="005B1E44"/>
    <w:rsid w:val="005C6209"/>
    <w:rsid w:val="005E2672"/>
    <w:rsid w:val="005F6BFA"/>
    <w:rsid w:val="006101BA"/>
    <w:rsid w:val="006158D5"/>
    <w:rsid w:val="00620EA8"/>
    <w:rsid w:val="006248D8"/>
    <w:rsid w:val="0063228D"/>
    <w:rsid w:val="00657274"/>
    <w:rsid w:val="0066364B"/>
    <w:rsid w:val="00682FD5"/>
    <w:rsid w:val="00686D04"/>
    <w:rsid w:val="00694686"/>
    <w:rsid w:val="00696D27"/>
    <w:rsid w:val="006B555C"/>
    <w:rsid w:val="006C19FE"/>
    <w:rsid w:val="006E2F2C"/>
    <w:rsid w:val="006F2E11"/>
    <w:rsid w:val="00700DA4"/>
    <w:rsid w:val="00715B7D"/>
    <w:rsid w:val="00733780"/>
    <w:rsid w:val="0073400D"/>
    <w:rsid w:val="00753BA1"/>
    <w:rsid w:val="00755F4E"/>
    <w:rsid w:val="00757407"/>
    <w:rsid w:val="00772F25"/>
    <w:rsid w:val="00775767"/>
    <w:rsid w:val="00777AD6"/>
    <w:rsid w:val="00797802"/>
    <w:rsid w:val="007A5C5B"/>
    <w:rsid w:val="007B325D"/>
    <w:rsid w:val="007D694A"/>
    <w:rsid w:val="007D7C7E"/>
    <w:rsid w:val="007E58E2"/>
    <w:rsid w:val="007F197F"/>
    <w:rsid w:val="007F28E7"/>
    <w:rsid w:val="007F54DC"/>
    <w:rsid w:val="00803D94"/>
    <w:rsid w:val="00804120"/>
    <w:rsid w:val="008144C3"/>
    <w:rsid w:val="008168DF"/>
    <w:rsid w:val="00816E97"/>
    <w:rsid w:val="00820AE5"/>
    <w:rsid w:val="00840FC8"/>
    <w:rsid w:val="0084532E"/>
    <w:rsid w:val="008611E4"/>
    <w:rsid w:val="00862400"/>
    <w:rsid w:val="00873B2E"/>
    <w:rsid w:val="0087722D"/>
    <w:rsid w:val="00880849"/>
    <w:rsid w:val="008959C1"/>
    <w:rsid w:val="00896840"/>
    <w:rsid w:val="00897B1B"/>
    <w:rsid w:val="008A5969"/>
    <w:rsid w:val="008A5DAB"/>
    <w:rsid w:val="008A7E2F"/>
    <w:rsid w:val="008C5328"/>
    <w:rsid w:val="008D4FB4"/>
    <w:rsid w:val="008E32BC"/>
    <w:rsid w:val="008E78DB"/>
    <w:rsid w:val="00905C44"/>
    <w:rsid w:val="009064D5"/>
    <w:rsid w:val="009075D3"/>
    <w:rsid w:val="00910A19"/>
    <w:rsid w:val="009247E9"/>
    <w:rsid w:val="009251D6"/>
    <w:rsid w:val="00931143"/>
    <w:rsid w:val="009412FA"/>
    <w:rsid w:val="00946276"/>
    <w:rsid w:val="0096308B"/>
    <w:rsid w:val="009745F5"/>
    <w:rsid w:val="00993AAA"/>
    <w:rsid w:val="009A05D2"/>
    <w:rsid w:val="009A1F57"/>
    <w:rsid w:val="009A4458"/>
    <w:rsid w:val="009B0376"/>
    <w:rsid w:val="009C1AC3"/>
    <w:rsid w:val="009C639C"/>
    <w:rsid w:val="009C680D"/>
    <w:rsid w:val="009D46FA"/>
    <w:rsid w:val="009D7CFA"/>
    <w:rsid w:val="009E40ED"/>
    <w:rsid w:val="009F4035"/>
    <w:rsid w:val="009F7F6E"/>
    <w:rsid w:val="00A13A19"/>
    <w:rsid w:val="00A25A13"/>
    <w:rsid w:val="00A31423"/>
    <w:rsid w:val="00A31866"/>
    <w:rsid w:val="00A33A55"/>
    <w:rsid w:val="00A41F24"/>
    <w:rsid w:val="00A451DD"/>
    <w:rsid w:val="00A64140"/>
    <w:rsid w:val="00A70833"/>
    <w:rsid w:val="00A84069"/>
    <w:rsid w:val="00A9423E"/>
    <w:rsid w:val="00A948F3"/>
    <w:rsid w:val="00AB02CB"/>
    <w:rsid w:val="00AC4D9F"/>
    <w:rsid w:val="00AD0877"/>
    <w:rsid w:val="00AD0A94"/>
    <w:rsid w:val="00AE0263"/>
    <w:rsid w:val="00AE07E2"/>
    <w:rsid w:val="00AE0E0E"/>
    <w:rsid w:val="00B040B6"/>
    <w:rsid w:val="00B30EB8"/>
    <w:rsid w:val="00B57EE0"/>
    <w:rsid w:val="00B8421F"/>
    <w:rsid w:val="00B97804"/>
    <w:rsid w:val="00BA42DD"/>
    <w:rsid w:val="00BA5DD4"/>
    <w:rsid w:val="00BA67E2"/>
    <w:rsid w:val="00BB153E"/>
    <w:rsid w:val="00BB6286"/>
    <w:rsid w:val="00BC1E17"/>
    <w:rsid w:val="00BC331B"/>
    <w:rsid w:val="00BC34E4"/>
    <w:rsid w:val="00BC6C4B"/>
    <w:rsid w:val="00C02A62"/>
    <w:rsid w:val="00C0654B"/>
    <w:rsid w:val="00C075B0"/>
    <w:rsid w:val="00C159D6"/>
    <w:rsid w:val="00C31AA7"/>
    <w:rsid w:val="00C43853"/>
    <w:rsid w:val="00C5379D"/>
    <w:rsid w:val="00C8077E"/>
    <w:rsid w:val="00C85019"/>
    <w:rsid w:val="00CA2184"/>
    <w:rsid w:val="00CA28B2"/>
    <w:rsid w:val="00CB6A90"/>
    <w:rsid w:val="00CC0606"/>
    <w:rsid w:val="00CC4390"/>
    <w:rsid w:val="00CC6403"/>
    <w:rsid w:val="00CD4B91"/>
    <w:rsid w:val="00CD6986"/>
    <w:rsid w:val="00CD6DEE"/>
    <w:rsid w:val="00CE0EB3"/>
    <w:rsid w:val="00CE4EF5"/>
    <w:rsid w:val="00D1352D"/>
    <w:rsid w:val="00D17565"/>
    <w:rsid w:val="00D2038A"/>
    <w:rsid w:val="00D26946"/>
    <w:rsid w:val="00D31F52"/>
    <w:rsid w:val="00D50509"/>
    <w:rsid w:val="00D869C9"/>
    <w:rsid w:val="00D87431"/>
    <w:rsid w:val="00D964E2"/>
    <w:rsid w:val="00D9730C"/>
    <w:rsid w:val="00DA4622"/>
    <w:rsid w:val="00DB590B"/>
    <w:rsid w:val="00DC0016"/>
    <w:rsid w:val="00DC0ECE"/>
    <w:rsid w:val="00DC135C"/>
    <w:rsid w:val="00DD72D1"/>
    <w:rsid w:val="00DD7969"/>
    <w:rsid w:val="00DE33AD"/>
    <w:rsid w:val="00DF5157"/>
    <w:rsid w:val="00DF7342"/>
    <w:rsid w:val="00E225CF"/>
    <w:rsid w:val="00E3689F"/>
    <w:rsid w:val="00E454CB"/>
    <w:rsid w:val="00E464D2"/>
    <w:rsid w:val="00E51968"/>
    <w:rsid w:val="00E53D9A"/>
    <w:rsid w:val="00E61F66"/>
    <w:rsid w:val="00E6283C"/>
    <w:rsid w:val="00E65C04"/>
    <w:rsid w:val="00E71486"/>
    <w:rsid w:val="00E73097"/>
    <w:rsid w:val="00E834D6"/>
    <w:rsid w:val="00E8733D"/>
    <w:rsid w:val="00EA2FEC"/>
    <w:rsid w:val="00EB5121"/>
    <w:rsid w:val="00EC04EF"/>
    <w:rsid w:val="00EC28B2"/>
    <w:rsid w:val="00EC4F74"/>
    <w:rsid w:val="00EE112B"/>
    <w:rsid w:val="00EF7F14"/>
    <w:rsid w:val="00F04505"/>
    <w:rsid w:val="00F11E72"/>
    <w:rsid w:val="00F211D3"/>
    <w:rsid w:val="00F22281"/>
    <w:rsid w:val="00F22505"/>
    <w:rsid w:val="00F25FFC"/>
    <w:rsid w:val="00F402D6"/>
    <w:rsid w:val="00F41D2E"/>
    <w:rsid w:val="00F53F0D"/>
    <w:rsid w:val="00F635DD"/>
    <w:rsid w:val="00F64EF2"/>
    <w:rsid w:val="00F91262"/>
    <w:rsid w:val="00F933C4"/>
    <w:rsid w:val="00F95AFC"/>
    <w:rsid w:val="00FA4679"/>
    <w:rsid w:val="00FB5180"/>
    <w:rsid w:val="00FC183C"/>
    <w:rsid w:val="00FC41FB"/>
    <w:rsid w:val="00FD70FD"/>
    <w:rsid w:val="00FE19C5"/>
    <w:rsid w:val="00FE3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F03503"/>
  <w15:docId w15:val="{E3BB5D4E-89DB-402F-B9EF-2B5E563FF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02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515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532AAA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532AAA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532AA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basedOn w:val="Domylnaczcionkaakapitu"/>
    <w:uiPriority w:val="99"/>
    <w:rsid w:val="00532A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0715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7159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71599"/>
    <w:rPr>
      <w:rFonts w:eastAsia="Times New Roman" w:cs="Times New Roman"/>
      <w:sz w:val="28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rsid w:val="00BC1E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BC1E17"/>
    <w:rPr>
      <w:rFonts w:ascii="Calibri" w:hAnsi="Calibri" w:cs="Times New Roman"/>
      <w:lang w:val="pl-PL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21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21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21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1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218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18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omylnaczcionkaakapitu"/>
    <w:rsid w:val="00880849"/>
  </w:style>
  <w:style w:type="character" w:styleId="Pogrubienie">
    <w:name w:val="Strong"/>
    <w:basedOn w:val="Domylnaczcionkaakapitu"/>
    <w:uiPriority w:val="22"/>
    <w:qFormat/>
    <w:locked/>
    <w:rsid w:val="00880849"/>
    <w:rPr>
      <w:b/>
      <w:bCs/>
    </w:rPr>
  </w:style>
  <w:style w:type="character" w:styleId="Hipercze">
    <w:name w:val="Hyperlink"/>
    <w:basedOn w:val="Domylnaczcionkaakapitu"/>
    <w:uiPriority w:val="99"/>
    <w:unhideWhenUsed/>
    <w:rsid w:val="00880849"/>
    <w:rPr>
      <w:color w:val="0000FF" w:themeColor="hyperlink"/>
      <w:u w:val="single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AC4D9F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AC4D9F"/>
    <w:rPr>
      <w:rFonts w:ascii="Times" w:eastAsiaTheme="minorEastAsia" w:hAnsi="Times" w:cs="Arial"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AC4D9F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AC4D9F"/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PKTpunkt">
    <w:name w:val="PKT – punkt"/>
    <w:basedOn w:val="Normalny"/>
    <w:link w:val="PKTpunktZnak"/>
    <w:uiPriority w:val="16"/>
    <w:qFormat/>
    <w:rsid w:val="00AC4D9F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AC4D9F"/>
    <w:rPr>
      <w:rFonts w:ascii="Times" w:eastAsiaTheme="minorEastAsia" w:hAnsi="Times" w:cs="Arial"/>
      <w:bCs/>
      <w:sz w:val="24"/>
    </w:rPr>
  </w:style>
  <w:style w:type="character" w:customStyle="1" w:styleId="Ppogrubienie">
    <w:name w:val="_P_ – pogrubienie"/>
    <w:basedOn w:val="Domylnaczcionkaakapitu"/>
    <w:uiPriority w:val="1"/>
    <w:qFormat/>
    <w:rsid w:val="00AC4D9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4D9F"/>
    <w:rPr>
      <w:bCs/>
    </w:rPr>
  </w:style>
  <w:style w:type="character" w:customStyle="1" w:styleId="FontStyle61">
    <w:name w:val="Font Style61"/>
    <w:basedOn w:val="Domylnaczcionkaakapitu"/>
    <w:uiPriority w:val="99"/>
    <w:rsid w:val="00EC28B2"/>
    <w:rPr>
      <w:rFonts w:ascii="Arial" w:hAnsi="Arial" w:cs="Arial"/>
      <w:color w:val="000000"/>
      <w:sz w:val="18"/>
      <w:szCs w:val="18"/>
    </w:rPr>
  </w:style>
  <w:style w:type="character" w:styleId="Uwydatnienie">
    <w:name w:val="Emphasis"/>
    <w:basedOn w:val="Domylnaczcionkaakapitu"/>
    <w:uiPriority w:val="20"/>
    <w:qFormat/>
    <w:locked/>
    <w:rsid w:val="00EC28B2"/>
    <w:rPr>
      <w:i/>
      <w:iCs/>
    </w:rPr>
  </w:style>
  <w:style w:type="paragraph" w:customStyle="1" w:styleId="Style31">
    <w:name w:val="Style31"/>
    <w:basedOn w:val="Normalny"/>
    <w:uiPriority w:val="99"/>
    <w:rsid w:val="005C620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Theme="minorEastAsia" w:hAnsi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3D764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5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713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932930982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4047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4538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1437021934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519508-8D7A-428F-BB30-CDB4E7D12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815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CESE-CDR</Company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Kaziemierz</dc:creator>
  <cp:lastModifiedBy>Grzegorz Molesztak</cp:lastModifiedBy>
  <cp:revision>3</cp:revision>
  <cp:lastPrinted>2012-10-02T17:08:00Z</cp:lastPrinted>
  <dcterms:created xsi:type="dcterms:W3CDTF">2022-01-17T08:31:00Z</dcterms:created>
  <dcterms:modified xsi:type="dcterms:W3CDTF">2022-01-26T10:54:00Z</dcterms:modified>
</cp:coreProperties>
</file>