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Relationship Id="rId9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E1F42" w14:textId="4545BD73" w:rsidR="004E3AA2" w:rsidRDefault="004E3AA2" w:rsidP="004E3AA2">
      <w:pPr>
        <w:pStyle w:val="OZNPROJEKTUwskazaniedatylubwersjiprojektu"/>
        <w:keepNext/>
      </w:pPr>
      <w:r w:rsidRPr="00D77E5A">
        <w:t>Projekt</w:t>
      </w:r>
    </w:p>
    <w:p w14:paraId="42623172" w14:textId="77777777" w:rsidR="004E3AA2" w:rsidRPr="00D77E5A" w:rsidRDefault="004E3AA2" w:rsidP="004E3AA2">
      <w:pPr>
        <w:pStyle w:val="OZNRODZAKTUtznustawalubrozporzdzenieiorganwydajcy"/>
      </w:pPr>
      <w:r w:rsidRPr="00D77E5A">
        <w:t>USTAWA</w:t>
      </w:r>
    </w:p>
    <w:p w14:paraId="4C0FAFAA" w14:textId="1F81C729" w:rsidR="004E3AA2" w:rsidRPr="00D77E5A" w:rsidRDefault="004E3AA2" w:rsidP="004E3AA2">
      <w:pPr>
        <w:pStyle w:val="DATAAKTUdatauchwalenialubwydaniaaktu"/>
      </w:pPr>
      <w:r w:rsidRPr="00D77E5A">
        <w:t xml:space="preserve">z dnia </w:t>
      </w:r>
    </w:p>
    <w:p w14:paraId="10D2F104" w14:textId="5A3C752D" w:rsidR="004E3AA2" w:rsidRPr="00D77E5A" w:rsidRDefault="004E3AA2" w:rsidP="004E3AA2">
      <w:pPr>
        <w:pStyle w:val="TYTUAKTUprzedmiotregulacjiustawylubrozporzdzenia"/>
      </w:pPr>
      <w:r w:rsidRPr="00D77E5A">
        <w:t>o zmianie ustawy o Krajowym Rejestrze Sądowym</w:t>
      </w:r>
    </w:p>
    <w:p w14:paraId="1CF85DBB" w14:textId="7E8EEB0B" w:rsidR="00CD4A2D" w:rsidRPr="00CD4A2D" w:rsidRDefault="00CD4A2D" w:rsidP="00CD4A2D">
      <w:pPr>
        <w:pStyle w:val="ARTartustawynprozporzdzenia"/>
      </w:pPr>
      <w:r w:rsidRPr="004E3AA2">
        <w:rPr>
          <w:rStyle w:val="Ppogrubienie"/>
        </w:rPr>
        <w:t>Art. 1.</w:t>
      </w:r>
      <w:r w:rsidR="009A338E">
        <w:rPr>
          <w:rStyle w:val="Ppogrubienie"/>
        </w:rPr>
        <w:t xml:space="preserve"> </w:t>
      </w:r>
      <w:r w:rsidRPr="00CD4A2D">
        <w:t>W ustawie z dnia 20 sierpnia 1997 r. o Krajowym Rejestrze Sądowym (</w:t>
      </w:r>
      <w:r w:rsidR="00513265" w:rsidRPr="00513265">
        <w:t>Dz.</w:t>
      </w:r>
      <w:r w:rsidR="009A338E">
        <w:t xml:space="preserve"> </w:t>
      </w:r>
      <w:r w:rsidR="00513265" w:rsidRPr="00513265">
        <w:t>U.</w:t>
      </w:r>
      <w:r w:rsidR="009A338E">
        <w:t xml:space="preserve"> </w:t>
      </w:r>
      <w:r w:rsidR="00513265" w:rsidRPr="00513265">
        <w:t>z</w:t>
      </w:r>
      <w:r w:rsidR="009E7527">
        <w:t> </w:t>
      </w:r>
      <w:r w:rsidR="00513265" w:rsidRPr="00513265">
        <w:t>2021 r. poz.</w:t>
      </w:r>
      <w:r w:rsidR="00513265">
        <w:t xml:space="preserve"> </w:t>
      </w:r>
      <w:r w:rsidR="00513265" w:rsidRPr="00513265">
        <w:t>112, z 2020 r. poz. 2320</w:t>
      </w:r>
      <w:r w:rsidR="00513265">
        <w:t xml:space="preserve"> oraz</w:t>
      </w:r>
      <w:r w:rsidR="00513265" w:rsidRPr="00513265">
        <w:t xml:space="preserve"> z 2021 r. poz. 1598, 1641</w:t>
      </w:r>
      <w:r w:rsidR="00513265">
        <w:t xml:space="preserve"> i</w:t>
      </w:r>
      <w:r w:rsidR="00513265" w:rsidRPr="00513265">
        <w:t xml:space="preserve"> 2106</w:t>
      </w:r>
      <w:r w:rsidR="00513265">
        <w:t>)</w:t>
      </w:r>
      <w:r w:rsidR="00513265" w:rsidRPr="00513265" w:rsidDel="00513265">
        <w:t xml:space="preserve"> </w:t>
      </w:r>
      <w:r w:rsidRPr="00CD4A2D">
        <w:t>po art.</w:t>
      </w:r>
      <w:r w:rsidR="009A338E">
        <w:t xml:space="preserve"> </w:t>
      </w:r>
      <w:r w:rsidRPr="00CD4A2D">
        <w:t>10 dodaje się art. 10a w brzmieniu:</w:t>
      </w:r>
    </w:p>
    <w:p w14:paraId="0BDE8B23" w14:textId="330A93C7" w:rsidR="003B25B4" w:rsidRDefault="003B25B4" w:rsidP="003B25B4">
      <w:pPr>
        <w:pStyle w:val="ZARTzmartartykuempunktem"/>
      </w:pPr>
      <w:r>
        <w:t>„</w:t>
      </w:r>
      <w:r w:rsidRPr="00DE4F28">
        <w:t>Art. 10a. 1. Informacje o</w:t>
      </w:r>
      <w:r>
        <w:t>:</w:t>
      </w:r>
    </w:p>
    <w:p w14:paraId="4E998F92" w14:textId="7DA98001" w:rsidR="003B25B4" w:rsidRPr="001C15DB" w:rsidRDefault="003B25B4" w:rsidP="00FA4CFE">
      <w:pPr>
        <w:pStyle w:val="ZPKTzmpktartykuempunktem"/>
      </w:pPr>
      <w:r w:rsidRPr="001C15DB">
        <w:t>1)</w:t>
      </w:r>
      <w:r>
        <w:tab/>
      </w:r>
      <w:r w:rsidRPr="00FA4CFE">
        <w:t>zarejestrowaniu</w:t>
      </w:r>
      <w:r w:rsidRPr="001C15DB">
        <w:t xml:space="preserve"> sprawy</w:t>
      </w:r>
      <w:r w:rsidR="003712BD">
        <w:t xml:space="preserve"> obejmujące</w:t>
      </w:r>
      <w:r>
        <w:t xml:space="preserve"> </w:t>
      </w:r>
      <w:r w:rsidRPr="001C15DB">
        <w:t>numer KRS, sygnatur</w:t>
      </w:r>
      <w:r w:rsidR="003712BD">
        <w:t>ę</w:t>
      </w:r>
      <w:r w:rsidRPr="001C15DB">
        <w:t xml:space="preserve"> sprawy i</w:t>
      </w:r>
      <w:r w:rsidR="00A71365">
        <w:t xml:space="preserve"> </w:t>
      </w:r>
      <w:r w:rsidRPr="001C15DB">
        <w:t>dat</w:t>
      </w:r>
      <w:r w:rsidR="003712BD">
        <w:t>ę</w:t>
      </w:r>
      <w:r w:rsidRPr="001C15DB">
        <w:t xml:space="preserve"> rejestracji sprawy</w:t>
      </w:r>
      <w:bookmarkStart w:id="0" w:name="_GoBack"/>
      <w:r w:rsidR="00B03EBC">
        <w:t>,</w:t>
      </w:r>
      <w:bookmarkEnd w:id="0"/>
    </w:p>
    <w:p w14:paraId="318DCF3A" w14:textId="37CB5BDD" w:rsidR="003B25B4" w:rsidRDefault="003B25B4" w:rsidP="006D0386">
      <w:pPr>
        <w:pStyle w:val="ZPKTzmpktartykuempunktem"/>
      </w:pPr>
      <w:r w:rsidRPr="001C15DB">
        <w:t>2)</w:t>
      </w:r>
      <w:r>
        <w:tab/>
        <w:t>dokonaniu wpisu</w:t>
      </w:r>
      <w:r w:rsidRPr="001C15DB">
        <w:t xml:space="preserve"> w Rejestrze</w:t>
      </w:r>
      <w:r w:rsidR="003712BD">
        <w:t xml:space="preserve"> obejmujące </w:t>
      </w:r>
      <w:r w:rsidRPr="001C15DB">
        <w:t>numer KRS, sygnatur</w:t>
      </w:r>
      <w:r w:rsidR="003712BD">
        <w:t>ę</w:t>
      </w:r>
      <w:r w:rsidRPr="001C15DB">
        <w:t xml:space="preserve"> sprawy, dat</w:t>
      </w:r>
      <w:r w:rsidR="003712BD">
        <w:t>ę</w:t>
      </w:r>
      <w:r w:rsidRPr="001C15DB">
        <w:t xml:space="preserve"> dokonania wpisu i numer wpisu</w:t>
      </w:r>
    </w:p>
    <w:p w14:paraId="75D568D3" w14:textId="71CEC86A" w:rsidR="004A0440" w:rsidRDefault="0044415C" w:rsidP="009A338E">
      <w:pPr>
        <w:pStyle w:val="ZCZWSPPKTzmczciwsppktartykuempunktem"/>
      </w:pPr>
      <w:r w:rsidRPr="0044415C">
        <w:t xml:space="preserve">– </w:t>
      </w:r>
      <w:r w:rsidR="003B25B4" w:rsidRPr="00DE4F28">
        <w:t xml:space="preserve">dotyczące podmiotu </w:t>
      </w:r>
      <w:r w:rsidR="003B25B4">
        <w:t>wpisanego do rejestru, o którym mowa w art. 1 ust. 2 pkt 1 lub 2,</w:t>
      </w:r>
      <w:r w:rsidR="006210C2">
        <w:t xml:space="preserve"> </w:t>
      </w:r>
      <w:r w:rsidR="004A0440" w:rsidRPr="004A0440">
        <w:t xml:space="preserve">są automatycznie przesyłane </w:t>
      </w:r>
      <w:r w:rsidR="006210C2" w:rsidRPr="006210C2">
        <w:t xml:space="preserve">za pośrednictwem systemu teleinformatycznego </w:t>
      </w:r>
      <w:r w:rsidR="00C10078">
        <w:t>każdemu</w:t>
      </w:r>
      <w:r w:rsidR="004A0440">
        <w:t>, k</w:t>
      </w:r>
      <w:r w:rsidR="00C10078">
        <w:t>to</w:t>
      </w:r>
      <w:r w:rsidR="00D05AB7">
        <w:t xml:space="preserve"> </w:t>
      </w:r>
      <w:r w:rsidR="003712BD">
        <w:t>za pośrednictwem tego systemu</w:t>
      </w:r>
      <w:r w:rsidR="006210C2">
        <w:t xml:space="preserve"> wskazał numer KRS </w:t>
      </w:r>
      <w:r w:rsidR="006210C2" w:rsidRPr="006210C2">
        <w:t xml:space="preserve">podmiotu, którego </w:t>
      </w:r>
      <w:r w:rsidR="006210C2">
        <w:t>informacje te mają</w:t>
      </w:r>
      <w:r w:rsidR="006210C2" w:rsidRPr="006210C2">
        <w:t xml:space="preserve"> dotyczyć</w:t>
      </w:r>
      <w:r w:rsidR="004A0440" w:rsidRPr="004A0440">
        <w:t>.</w:t>
      </w:r>
    </w:p>
    <w:p w14:paraId="4026E976" w14:textId="270A365B" w:rsidR="008C51F2" w:rsidRDefault="00FA4CFE" w:rsidP="00064063">
      <w:pPr>
        <w:pStyle w:val="ZUSTzmustartykuempunktem"/>
      </w:pPr>
      <w:bookmarkStart w:id="1" w:name="_Hlk95479694"/>
      <w:r>
        <w:t xml:space="preserve">2. </w:t>
      </w:r>
      <w:r w:rsidR="00F411B8" w:rsidRPr="00F411B8">
        <w:t xml:space="preserve">Informacje, o których mowa w ust. 1, są przesyłane przez </w:t>
      </w:r>
      <w:r w:rsidR="00C10078" w:rsidRPr="00F411B8">
        <w:t xml:space="preserve">wskazany </w:t>
      </w:r>
      <w:r w:rsidR="00F411B8" w:rsidRPr="00F411B8">
        <w:t>okres, nie dłużej niż przez rok, albo do chwili rezygnacji z</w:t>
      </w:r>
      <w:r w:rsidR="00064063">
        <w:t xml:space="preserve"> </w:t>
      </w:r>
      <w:r w:rsidR="00F411B8" w:rsidRPr="00F411B8">
        <w:t>otrzymywania tych informacji. Dopuszczalne jest przedłużanie tego okresu, każdorazowo na czas nie dłuższy niż rok</w:t>
      </w:r>
      <w:r w:rsidR="00691074">
        <w:t>.</w:t>
      </w:r>
    </w:p>
    <w:bookmarkEnd w:id="1"/>
    <w:p w14:paraId="25B178F9" w14:textId="57DF34E1" w:rsidR="00915D81" w:rsidRDefault="00C37C00" w:rsidP="00064063">
      <w:pPr>
        <w:pStyle w:val="ZUSTzmustartykuempunktem"/>
      </w:pPr>
      <w:r>
        <w:t>3</w:t>
      </w:r>
      <w:r w:rsidR="00EA0CC4">
        <w:t xml:space="preserve">. </w:t>
      </w:r>
      <w:bookmarkStart w:id="2" w:name="_Hlk95479727"/>
      <w:bookmarkStart w:id="3" w:name="_Hlk95479755"/>
      <w:r w:rsidR="00C10078">
        <w:t>Każdemu</w:t>
      </w:r>
      <w:r w:rsidR="00EA0CC4">
        <w:t xml:space="preserve"> przesyła się</w:t>
      </w:r>
      <w:r w:rsidR="00EA12B8">
        <w:t xml:space="preserve"> jednocześnie</w:t>
      </w:r>
      <w:r w:rsidR="00EA0CC4">
        <w:t xml:space="preserve"> informacje </w:t>
      </w:r>
      <w:r w:rsidR="00EA0CC4" w:rsidRPr="009A338E">
        <w:t>dotyczące</w:t>
      </w:r>
      <w:r w:rsidR="00EA0CC4">
        <w:t xml:space="preserve"> nie więcej niż</w:t>
      </w:r>
      <w:r w:rsidR="00E22BE7">
        <w:t xml:space="preserve"> pięćdziesięciu podmiotów.</w:t>
      </w:r>
      <w:bookmarkEnd w:id="2"/>
      <w:r w:rsidR="00E74060">
        <w:t xml:space="preserve"> </w:t>
      </w:r>
    </w:p>
    <w:p w14:paraId="54A3A747" w14:textId="02D7393B" w:rsidR="00CD4A2D" w:rsidRPr="00CD4A2D" w:rsidRDefault="00C37C00" w:rsidP="0014003B">
      <w:pPr>
        <w:pStyle w:val="ZUSTzmustartykuempunktem"/>
      </w:pPr>
      <w:r>
        <w:t>4</w:t>
      </w:r>
      <w:r w:rsidR="006A3C0C">
        <w:t xml:space="preserve">. </w:t>
      </w:r>
      <w:r w:rsidR="00CD4A2D" w:rsidRPr="00CD4A2D">
        <w:t>Informacje są przesyłane</w:t>
      </w:r>
      <w:r w:rsidR="00B31E50">
        <w:t xml:space="preserve"> automatycznie</w:t>
      </w:r>
      <w:r w:rsidR="00CD4A2D" w:rsidRPr="00CD4A2D">
        <w:t xml:space="preserve"> po:</w:t>
      </w:r>
    </w:p>
    <w:p w14:paraId="2555300D" w14:textId="11C9C25C" w:rsidR="00CD4A2D" w:rsidRPr="001C15DB" w:rsidRDefault="00CD4A2D" w:rsidP="0014003B">
      <w:pPr>
        <w:pStyle w:val="ZPKTzmpktartykuempunktem"/>
      </w:pPr>
      <w:r w:rsidRPr="001C15DB">
        <w:t>1)</w:t>
      </w:r>
      <w:r>
        <w:tab/>
      </w:r>
      <w:r w:rsidRPr="001C15DB">
        <w:t>zarejestrowaniu w</w:t>
      </w:r>
      <w:r w:rsidR="009A338E">
        <w:t xml:space="preserve"> </w:t>
      </w:r>
      <w:r w:rsidRPr="001C15DB">
        <w:t xml:space="preserve">systemie teleinformatycznym sprawy </w:t>
      </w:r>
      <w:r>
        <w:t xml:space="preserve">dotyczącej podmiotu, którego numer KRS wskazano </w:t>
      </w:r>
      <w:r w:rsidRPr="001C15DB">
        <w:t>–</w:t>
      </w:r>
      <w:r>
        <w:t xml:space="preserve"> </w:t>
      </w:r>
      <w:r w:rsidRPr="001C15DB">
        <w:t xml:space="preserve">w przypadku informacji, o której mowa w </w:t>
      </w:r>
      <w:r w:rsidR="006A3C0C">
        <w:t xml:space="preserve">ust. </w:t>
      </w:r>
      <w:r w:rsidR="00A44F6F">
        <w:t>1</w:t>
      </w:r>
      <w:r w:rsidRPr="001C15DB">
        <w:t xml:space="preserve"> pkt 1</w:t>
      </w:r>
      <w:r>
        <w:t>;</w:t>
      </w:r>
    </w:p>
    <w:p w14:paraId="502133B8" w14:textId="28FC7B0C" w:rsidR="00CD4A2D" w:rsidRPr="001C15DB" w:rsidRDefault="00CD4A2D" w:rsidP="0014003B">
      <w:pPr>
        <w:pStyle w:val="ZPKTzmpktartykuempunktem"/>
      </w:pPr>
      <w:r w:rsidRPr="001C15DB">
        <w:t>2)</w:t>
      </w:r>
      <w:r>
        <w:tab/>
        <w:t>dokonaniu wpisu w pozycji Rejestru</w:t>
      </w:r>
      <w:r w:rsidRPr="001C15DB">
        <w:t xml:space="preserve"> </w:t>
      </w:r>
      <w:r>
        <w:t>podmiotu, którego numer KRS</w:t>
      </w:r>
      <w:r w:rsidRPr="001C15DB">
        <w:t xml:space="preserve"> </w:t>
      </w:r>
      <w:r>
        <w:t xml:space="preserve">wskazano </w:t>
      </w:r>
      <w:r w:rsidRPr="001C15DB">
        <w:t>–</w:t>
      </w:r>
      <w:r>
        <w:t xml:space="preserve"> </w:t>
      </w:r>
      <w:r w:rsidRPr="001C15DB">
        <w:t>w</w:t>
      </w:r>
      <w:r>
        <w:t> </w:t>
      </w:r>
      <w:r w:rsidRPr="001C15DB">
        <w:t xml:space="preserve">przypadku informacji, o której mowa w </w:t>
      </w:r>
      <w:r w:rsidR="006A3C0C">
        <w:t xml:space="preserve">ust. </w:t>
      </w:r>
      <w:r w:rsidR="00A44F6F">
        <w:t>1</w:t>
      </w:r>
      <w:r w:rsidRPr="001C15DB">
        <w:t xml:space="preserve"> pkt 2</w:t>
      </w:r>
      <w:r w:rsidR="005D5F4E">
        <w:t>.</w:t>
      </w:r>
      <w:r w:rsidR="002B0108" w:rsidRPr="006A3C0C">
        <w:t>”.</w:t>
      </w:r>
    </w:p>
    <w:bookmarkEnd w:id="3"/>
    <w:p w14:paraId="478D90CA" w14:textId="643903F0" w:rsidR="00CD4A2D" w:rsidRPr="00737F6A" w:rsidRDefault="00CD4A2D" w:rsidP="00ED178C">
      <w:pPr>
        <w:pStyle w:val="ARTartustawynprozporzdzenia"/>
      </w:pPr>
      <w:r w:rsidRPr="0041585F">
        <w:rPr>
          <w:rStyle w:val="Ppogrubienie"/>
        </w:rPr>
        <w:t>Art. </w:t>
      </w:r>
      <w:r>
        <w:rPr>
          <w:rStyle w:val="Ppogrubienie"/>
        </w:rPr>
        <w:t>2</w:t>
      </w:r>
      <w:r w:rsidRPr="0041585F">
        <w:rPr>
          <w:rStyle w:val="Ppogrubienie"/>
        </w:rPr>
        <w:t xml:space="preserve">. </w:t>
      </w:r>
      <w:r w:rsidRPr="0041585F">
        <w:t xml:space="preserve">Ustawa wchodzi w życie z dniem </w:t>
      </w:r>
      <w:r>
        <w:t>19 maja 2022</w:t>
      </w:r>
      <w:r w:rsidRPr="0041585F">
        <w:t xml:space="preserve"> r.</w:t>
      </w:r>
    </w:p>
    <w:sectPr w:rsidR="00CD4A2D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9C9F4" w14:textId="77777777" w:rsidR="00E66621" w:rsidRDefault="00E66621">
      <w:r>
        <w:separator/>
      </w:r>
    </w:p>
  </w:endnote>
  <w:endnote w:type="continuationSeparator" w:id="0">
    <w:p w14:paraId="7729E956" w14:textId="77777777" w:rsidR="00E66621" w:rsidRDefault="00E66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6C151" w14:textId="77777777" w:rsidR="00E66621" w:rsidRDefault="00E66621">
      <w:r>
        <w:separator/>
      </w:r>
    </w:p>
  </w:footnote>
  <w:footnote w:type="continuationSeparator" w:id="0">
    <w:p w14:paraId="51DB0486" w14:textId="77777777" w:rsidR="00E66621" w:rsidRDefault="00E66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395ED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6041F0">
      <w:rPr>
        <w:noProof/>
      </w:rPr>
      <w:t>10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7D85F6A"/>
    <w:multiLevelType w:val="hybridMultilevel"/>
    <w:tmpl w:val="3D86CC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5"/>
  </w:num>
  <w:num w:numId="29">
    <w:abstractNumId w:val="37"/>
  </w:num>
  <w:num w:numId="30">
    <w:abstractNumId w:val="33"/>
  </w:num>
  <w:num w:numId="31">
    <w:abstractNumId w:val="19"/>
  </w:num>
  <w:num w:numId="32">
    <w:abstractNumId w:val="11"/>
  </w:num>
  <w:num w:numId="33">
    <w:abstractNumId w:val="31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30"/>
  </w:num>
  <w:num w:numId="41">
    <w:abstractNumId w:val="29"/>
  </w:num>
  <w:num w:numId="42">
    <w:abstractNumId w:val="21"/>
  </w:num>
  <w:num w:numId="43">
    <w:abstractNumId w:val="35"/>
  </w:num>
  <w:num w:numId="44">
    <w:abstractNumId w:val="12"/>
  </w:num>
  <w:num w:numId="45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AA2"/>
    <w:rsid w:val="000003C3"/>
    <w:rsid w:val="000012DA"/>
    <w:rsid w:val="00001BB1"/>
    <w:rsid w:val="0000246E"/>
    <w:rsid w:val="00003862"/>
    <w:rsid w:val="000118DE"/>
    <w:rsid w:val="00012A35"/>
    <w:rsid w:val="00012F56"/>
    <w:rsid w:val="00013305"/>
    <w:rsid w:val="00016099"/>
    <w:rsid w:val="00017DC2"/>
    <w:rsid w:val="00017E9D"/>
    <w:rsid w:val="00021459"/>
    <w:rsid w:val="00021522"/>
    <w:rsid w:val="00023471"/>
    <w:rsid w:val="00023F13"/>
    <w:rsid w:val="00025D2D"/>
    <w:rsid w:val="00030634"/>
    <w:rsid w:val="0003083D"/>
    <w:rsid w:val="000319C1"/>
    <w:rsid w:val="00031A8B"/>
    <w:rsid w:val="00031BCA"/>
    <w:rsid w:val="00031FD6"/>
    <w:rsid w:val="000322F7"/>
    <w:rsid w:val="000330FA"/>
    <w:rsid w:val="0003362F"/>
    <w:rsid w:val="00033CB6"/>
    <w:rsid w:val="00036B63"/>
    <w:rsid w:val="00037E1A"/>
    <w:rsid w:val="00043495"/>
    <w:rsid w:val="00046A75"/>
    <w:rsid w:val="00047312"/>
    <w:rsid w:val="000507EA"/>
    <w:rsid w:val="000508BD"/>
    <w:rsid w:val="000517AB"/>
    <w:rsid w:val="0005339C"/>
    <w:rsid w:val="00054A2C"/>
    <w:rsid w:val="0005571B"/>
    <w:rsid w:val="0005643E"/>
    <w:rsid w:val="00057A0C"/>
    <w:rsid w:val="00057AB3"/>
    <w:rsid w:val="00060076"/>
    <w:rsid w:val="00060432"/>
    <w:rsid w:val="00060D87"/>
    <w:rsid w:val="000615A5"/>
    <w:rsid w:val="00064063"/>
    <w:rsid w:val="00064E4C"/>
    <w:rsid w:val="0006646B"/>
    <w:rsid w:val="00066901"/>
    <w:rsid w:val="00070BA3"/>
    <w:rsid w:val="00071BEE"/>
    <w:rsid w:val="000736CD"/>
    <w:rsid w:val="0007533B"/>
    <w:rsid w:val="0007545D"/>
    <w:rsid w:val="000760BF"/>
    <w:rsid w:val="0007613E"/>
    <w:rsid w:val="00076BFC"/>
    <w:rsid w:val="000806CD"/>
    <w:rsid w:val="000814A7"/>
    <w:rsid w:val="0008557B"/>
    <w:rsid w:val="00085CE7"/>
    <w:rsid w:val="000906EE"/>
    <w:rsid w:val="00091BA2"/>
    <w:rsid w:val="000944EF"/>
    <w:rsid w:val="00094A2D"/>
    <w:rsid w:val="0009732D"/>
    <w:rsid w:val="000973F0"/>
    <w:rsid w:val="000A1296"/>
    <w:rsid w:val="000A1C27"/>
    <w:rsid w:val="000A1C4A"/>
    <w:rsid w:val="000A1DAD"/>
    <w:rsid w:val="000A1F18"/>
    <w:rsid w:val="000A220D"/>
    <w:rsid w:val="000A2649"/>
    <w:rsid w:val="000A323B"/>
    <w:rsid w:val="000A4A9D"/>
    <w:rsid w:val="000B298D"/>
    <w:rsid w:val="000B3C3C"/>
    <w:rsid w:val="000B4961"/>
    <w:rsid w:val="000B5B2D"/>
    <w:rsid w:val="000B5DCE"/>
    <w:rsid w:val="000B7D2F"/>
    <w:rsid w:val="000C05BA"/>
    <w:rsid w:val="000C0E8F"/>
    <w:rsid w:val="000C223F"/>
    <w:rsid w:val="000C4BC4"/>
    <w:rsid w:val="000C7922"/>
    <w:rsid w:val="000D0110"/>
    <w:rsid w:val="000D0FA5"/>
    <w:rsid w:val="000D2468"/>
    <w:rsid w:val="000D318A"/>
    <w:rsid w:val="000D39C2"/>
    <w:rsid w:val="000D611F"/>
    <w:rsid w:val="000D6173"/>
    <w:rsid w:val="000D6F83"/>
    <w:rsid w:val="000E25CC"/>
    <w:rsid w:val="000E3694"/>
    <w:rsid w:val="000E490F"/>
    <w:rsid w:val="000E623F"/>
    <w:rsid w:val="000E6241"/>
    <w:rsid w:val="000E6FD9"/>
    <w:rsid w:val="000F2325"/>
    <w:rsid w:val="000F2BE3"/>
    <w:rsid w:val="000F3D0D"/>
    <w:rsid w:val="000F6ED4"/>
    <w:rsid w:val="000F7A6E"/>
    <w:rsid w:val="001042BA"/>
    <w:rsid w:val="00105A1F"/>
    <w:rsid w:val="00106D03"/>
    <w:rsid w:val="00110465"/>
    <w:rsid w:val="00110628"/>
    <w:rsid w:val="0011245A"/>
    <w:rsid w:val="0011493E"/>
    <w:rsid w:val="00115B72"/>
    <w:rsid w:val="001209EC"/>
    <w:rsid w:val="00120A9E"/>
    <w:rsid w:val="00122892"/>
    <w:rsid w:val="00123A57"/>
    <w:rsid w:val="00125A2F"/>
    <w:rsid w:val="00125A9C"/>
    <w:rsid w:val="001270A2"/>
    <w:rsid w:val="00131237"/>
    <w:rsid w:val="001329AC"/>
    <w:rsid w:val="00134CA0"/>
    <w:rsid w:val="00135DFA"/>
    <w:rsid w:val="0014003B"/>
    <w:rsid w:val="0014026F"/>
    <w:rsid w:val="00141D92"/>
    <w:rsid w:val="001447B7"/>
    <w:rsid w:val="00147A47"/>
    <w:rsid w:val="00147AA1"/>
    <w:rsid w:val="001520CF"/>
    <w:rsid w:val="0015514A"/>
    <w:rsid w:val="0015667C"/>
    <w:rsid w:val="00157110"/>
    <w:rsid w:val="0015742A"/>
    <w:rsid w:val="00157DA1"/>
    <w:rsid w:val="001606F6"/>
    <w:rsid w:val="00163147"/>
    <w:rsid w:val="00164C57"/>
    <w:rsid w:val="00164C9D"/>
    <w:rsid w:val="00165A4A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877A8"/>
    <w:rsid w:val="00191E1F"/>
    <w:rsid w:val="0019473B"/>
    <w:rsid w:val="001952B1"/>
    <w:rsid w:val="00196E39"/>
    <w:rsid w:val="00197649"/>
    <w:rsid w:val="001A01FB"/>
    <w:rsid w:val="001A10E9"/>
    <w:rsid w:val="001A183D"/>
    <w:rsid w:val="001A1C47"/>
    <w:rsid w:val="001A2B65"/>
    <w:rsid w:val="001A3CD3"/>
    <w:rsid w:val="001A5BEF"/>
    <w:rsid w:val="001A7F15"/>
    <w:rsid w:val="001B289F"/>
    <w:rsid w:val="001B342E"/>
    <w:rsid w:val="001B669A"/>
    <w:rsid w:val="001C1832"/>
    <w:rsid w:val="001C188C"/>
    <w:rsid w:val="001D0724"/>
    <w:rsid w:val="001D1783"/>
    <w:rsid w:val="001D53CD"/>
    <w:rsid w:val="001D55A3"/>
    <w:rsid w:val="001D57D3"/>
    <w:rsid w:val="001D5AF5"/>
    <w:rsid w:val="001D61C5"/>
    <w:rsid w:val="001E1310"/>
    <w:rsid w:val="001E1E73"/>
    <w:rsid w:val="001E4E0C"/>
    <w:rsid w:val="001E526D"/>
    <w:rsid w:val="001E5655"/>
    <w:rsid w:val="001E6BC9"/>
    <w:rsid w:val="001E6E08"/>
    <w:rsid w:val="001F1832"/>
    <w:rsid w:val="001F220F"/>
    <w:rsid w:val="001F25B3"/>
    <w:rsid w:val="001F62AB"/>
    <w:rsid w:val="001F6616"/>
    <w:rsid w:val="001F7F9A"/>
    <w:rsid w:val="0020049C"/>
    <w:rsid w:val="00202BD4"/>
    <w:rsid w:val="002033DF"/>
    <w:rsid w:val="00204A97"/>
    <w:rsid w:val="002114EF"/>
    <w:rsid w:val="002166AD"/>
    <w:rsid w:val="00217871"/>
    <w:rsid w:val="00221CD4"/>
    <w:rsid w:val="00221ED8"/>
    <w:rsid w:val="002231EA"/>
    <w:rsid w:val="00223FDF"/>
    <w:rsid w:val="00225404"/>
    <w:rsid w:val="002279C0"/>
    <w:rsid w:val="002316E1"/>
    <w:rsid w:val="0023727E"/>
    <w:rsid w:val="00242081"/>
    <w:rsid w:val="00243777"/>
    <w:rsid w:val="002441CD"/>
    <w:rsid w:val="00244468"/>
    <w:rsid w:val="002501A3"/>
    <w:rsid w:val="0025166C"/>
    <w:rsid w:val="002555D4"/>
    <w:rsid w:val="00261A16"/>
    <w:rsid w:val="00263522"/>
    <w:rsid w:val="00264E8D"/>
    <w:rsid w:val="00264EC6"/>
    <w:rsid w:val="00271013"/>
    <w:rsid w:val="00273FE4"/>
    <w:rsid w:val="002765B4"/>
    <w:rsid w:val="00276A94"/>
    <w:rsid w:val="00276F4C"/>
    <w:rsid w:val="00280F3A"/>
    <w:rsid w:val="00282148"/>
    <w:rsid w:val="0028249E"/>
    <w:rsid w:val="002928F6"/>
    <w:rsid w:val="00292D4A"/>
    <w:rsid w:val="0029405D"/>
    <w:rsid w:val="00294FA6"/>
    <w:rsid w:val="00295A6F"/>
    <w:rsid w:val="002A20C4"/>
    <w:rsid w:val="002A4013"/>
    <w:rsid w:val="002A570F"/>
    <w:rsid w:val="002A7292"/>
    <w:rsid w:val="002A7358"/>
    <w:rsid w:val="002A7902"/>
    <w:rsid w:val="002B0108"/>
    <w:rsid w:val="002B0F6B"/>
    <w:rsid w:val="002B23B8"/>
    <w:rsid w:val="002B4429"/>
    <w:rsid w:val="002B68A6"/>
    <w:rsid w:val="002B7D7C"/>
    <w:rsid w:val="002B7FAF"/>
    <w:rsid w:val="002C186A"/>
    <w:rsid w:val="002D0C4F"/>
    <w:rsid w:val="002D1364"/>
    <w:rsid w:val="002D46EB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E6EBF"/>
    <w:rsid w:val="002F0A00"/>
    <w:rsid w:val="002F0CFA"/>
    <w:rsid w:val="002F4DCA"/>
    <w:rsid w:val="002F669F"/>
    <w:rsid w:val="00300A22"/>
    <w:rsid w:val="00301C97"/>
    <w:rsid w:val="0030298E"/>
    <w:rsid w:val="00305010"/>
    <w:rsid w:val="003059AF"/>
    <w:rsid w:val="0031004C"/>
    <w:rsid w:val="003105F6"/>
    <w:rsid w:val="003108C3"/>
    <w:rsid w:val="00311297"/>
    <w:rsid w:val="003113BE"/>
    <w:rsid w:val="003122CA"/>
    <w:rsid w:val="0031421D"/>
    <w:rsid w:val="003148FD"/>
    <w:rsid w:val="00320508"/>
    <w:rsid w:val="003209B0"/>
    <w:rsid w:val="00321080"/>
    <w:rsid w:val="00322D45"/>
    <w:rsid w:val="0032380A"/>
    <w:rsid w:val="00324CA6"/>
    <w:rsid w:val="0032569A"/>
    <w:rsid w:val="00325A1F"/>
    <w:rsid w:val="003268F9"/>
    <w:rsid w:val="00330BAF"/>
    <w:rsid w:val="00334E3A"/>
    <w:rsid w:val="003352C7"/>
    <w:rsid w:val="003358D5"/>
    <w:rsid w:val="003361DD"/>
    <w:rsid w:val="00341A6A"/>
    <w:rsid w:val="00344323"/>
    <w:rsid w:val="00345B9C"/>
    <w:rsid w:val="00352DAE"/>
    <w:rsid w:val="00354EB9"/>
    <w:rsid w:val="003602AE"/>
    <w:rsid w:val="00360929"/>
    <w:rsid w:val="00362696"/>
    <w:rsid w:val="003644CD"/>
    <w:rsid w:val="003647D5"/>
    <w:rsid w:val="003674B0"/>
    <w:rsid w:val="003712BD"/>
    <w:rsid w:val="00371F28"/>
    <w:rsid w:val="00373C53"/>
    <w:rsid w:val="003766EB"/>
    <w:rsid w:val="0037727C"/>
    <w:rsid w:val="00377E70"/>
    <w:rsid w:val="00380904"/>
    <w:rsid w:val="003823EE"/>
    <w:rsid w:val="00382960"/>
    <w:rsid w:val="00383004"/>
    <w:rsid w:val="0038354C"/>
    <w:rsid w:val="003846F7"/>
    <w:rsid w:val="003851ED"/>
    <w:rsid w:val="00385B39"/>
    <w:rsid w:val="00386785"/>
    <w:rsid w:val="00390E89"/>
    <w:rsid w:val="00391B1A"/>
    <w:rsid w:val="00394423"/>
    <w:rsid w:val="00395611"/>
    <w:rsid w:val="00396942"/>
    <w:rsid w:val="00396B49"/>
    <w:rsid w:val="00396E3E"/>
    <w:rsid w:val="003A0022"/>
    <w:rsid w:val="003A290A"/>
    <w:rsid w:val="003A306E"/>
    <w:rsid w:val="003A4FC0"/>
    <w:rsid w:val="003A5E3A"/>
    <w:rsid w:val="003A60DC"/>
    <w:rsid w:val="003A6A46"/>
    <w:rsid w:val="003A7A63"/>
    <w:rsid w:val="003B000C"/>
    <w:rsid w:val="003B0F1D"/>
    <w:rsid w:val="003B25B4"/>
    <w:rsid w:val="003B4A57"/>
    <w:rsid w:val="003C0AD9"/>
    <w:rsid w:val="003C0ED0"/>
    <w:rsid w:val="003C130F"/>
    <w:rsid w:val="003C1D49"/>
    <w:rsid w:val="003C35C4"/>
    <w:rsid w:val="003C4365"/>
    <w:rsid w:val="003C67DD"/>
    <w:rsid w:val="003D12C2"/>
    <w:rsid w:val="003D31B9"/>
    <w:rsid w:val="003D3867"/>
    <w:rsid w:val="003D5398"/>
    <w:rsid w:val="003E0D1A"/>
    <w:rsid w:val="003E2DA3"/>
    <w:rsid w:val="003E6297"/>
    <w:rsid w:val="003E74DA"/>
    <w:rsid w:val="003F020D"/>
    <w:rsid w:val="003F03D9"/>
    <w:rsid w:val="003F2FBE"/>
    <w:rsid w:val="003F318D"/>
    <w:rsid w:val="003F5BAE"/>
    <w:rsid w:val="003F6ED7"/>
    <w:rsid w:val="00401C84"/>
    <w:rsid w:val="004022EA"/>
    <w:rsid w:val="00403210"/>
    <w:rsid w:val="004035BB"/>
    <w:rsid w:val="004035EB"/>
    <w:rsid w:val="00404100"/>
    <w:rsid w:val="00404174"/>
    <w:rsid w:val="00405EBC"/>
    <w:rsid w:val="00407332"/>
    <w:rsid w:val="00407828"/>
    <w:rsid w:val="00413D8E"/>
    <w:rsid w:val="004140F2"/>
    <w:rsid w:val="0041585F"/>
    <w:rsid w:val="00417B22"/>
    <w:rsid w:val="00421085"/>
    <w:rsid w:val="004211E0"/>
    <w:rsid w:val="0042283F"/>
    <w:rsid w:val="0042315F"/>
    <w:rsid w:val="0042465E"/>
    <w:rsid w:val="00424DF7"/>
    <w:rsid w:val="0042765B"/>
    <w:rsid w:val="00432B76"/>
    <w:rsid w:val="00434D01"/>
    <w:rsid w:val="00435D26"/>
    <w:rsid w:val="00440C99"/>
    <w:rsid w:val="0044175C"/>
    <w:rsid w:val="0044415C"/>
    <w:rsid w:val="00445F4D"/>
    <w:rsid w:val="004504C0"/>
    <w:rsid w:val="004522F1"/>
    <w:rsid w:val="004550FB"/>
    <w:rsid w:val="0046111A"/>
    <w:rsid w:val="00462946"/>
    <w:rsid w:val="00463F43"/>
    <w:rsid w:val="00464B94"/>
    <w:rsid w:val="00464D7F"/>
    <w:rsid w:val="004653A8"/>
    <w:rsid w:val="00465A0B"/>
    <w:rsid w:val="0047077C"/>
    <w:rsid w:val="00470B05"/>
    <w:rsid w:val="0047207C"/>
    <w:rsid w:val="00472CD6"/>
    <w:rsid w:val="00473B70"/>
    <w:rsid w:val="00474E3C"/>
    <w:rsid w:val="0047734F"/>
    <w:rsid w:val="00480A58"/>
    <w:rsid w:val="00481A6E"/>
    <w:rsid w:val="00482151"/>
    <w:rsid w:val="004843A9"/>
    <w:rsid w:val="00485FAD"/>
    <w:rsid w:val="00487AED"/>
    <w:rsid w:val="00491EDF"/>
    <w:rsid w:val="00492A3F"/>
    <w:rsid w:val="00494F62"/>
    <w:rsid w:val="004A0440"/>
    <w:rsid w:val="004A2001"/>
    <w:rsid w:val="004A3590"/>
    <w:rsid w:val="004A5345"/>
    <w:rsid w:val="004B00A7"/>
    <w:rsid w:val="004B25E2"/>
    <w:rsid w:val="004B34D7"/>
    <w:rsid w:val="004B36D8"/>
    <w:rsid w:val="004B5037"/>
    <w:rsid w:val="004B5B2F"/>
    <w:rsid w:val="004B626A"/>
    <w:rsid w:val="004B660E"/>
    <w:rsid w:val="004C05BD"/>
    <w:rsid w:val="004C324C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AA2"/>
    <w:rsid w:val="004E3E57"/>
    <w:rsid w:val="004E3FDB"/>
    <w:rsid w:val="004E552A"/>
    <w:rsid w:val="004F0566"/>
    <w:rsid w:val="004F1F4A"/>
    <w:rsid w:val="004F296D"/>
    <w:rsid w:val="004F3ECE"/>
    <w:rsid w:val="004F508B"/>
    <w:rsid w:val="004F5432"/>
    <w:rsid w:val="004F695F"/>
    <w:rsid w:val="004F6CA4"/>
    <w:rsid w:val="00500752"/>
    <w:rsid w:val="00501A50"/>
    <w:rsid w:val="0050222D"/>
    <w:rsid w:val="00503AF3"/>
    <w:rsid w:val="005055CC"/>
    <w:rsid w:val="00505E7A"/>
    <w:rsid w:val="0050696D"/>
    <w:rsid w:val="00506E14"/>
    <w:rsid w:val="0051094B"/>
    <w:rsid w:val="005110D7"/>
    <w:rsid w:val="00511D99"/>
    <w:rsid w:val="005128D3"/>
    <w:rsid w:val="00513265"/>
    <w:rsid w:val="005147E8"/>
    <w:rsid w:val="005158F2"/>
    <w:rsid w:val="00521A4B"/>
    <w:rsid w:val="00526DFC"/>
    <w:rsid w:val="00526F43"/>
    <w:rsid w:val="005270A3"/>
    <w:rsid w:val="00527651"/>
    <w:rsid w:val="00533F4D"/>
    <w:rsid w:val="005348B4"/>
    <w:rsid w:val="005363AB"/>
    <w:rsid w:val="00536C1A"/>
    <w:rsid w:val="00536C60"/>
    <w:rsid w:val="00543A05"/>
    <w:rsid w:val="00544EF4"/>
    <w:rsid w:val="00545E53"/>
    <w:rsid w:val="005479D9"/>
    <w:rsid w:val="00547D2E"/>
    <w:rsid w:val="005536A2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0F5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866C4"/>
    <w:rsid w:val="00590D17"/>
    <w:rsid w:val="00591124"/>
    <w:rsid w:val="00591EB0"/>
    <w:rsid w:val="0059651B"/>
    <w:rsid w:val="00596868"/>
    <w:rsid w:val="00597024"/>
    <w:rsid w:val="00597F0D"/>
    <w:rsid w:val="005A0274"/>
    <w:rsid w:val="005A095C"/>
    <w:rsid w:val="005A3E3C"/>
    <w:rsid w:val="005A499A"/>
    <w:rsid w:val="005A669D"/>
    <w:rsid w:val="005A69F8"/>
    <w:rsid w:val="005A6BF6"/>
    <w:rsid w:val="005A6D7C"/>
    <w:rsid w:val="005A74DE"/>
    <w:rsid w:val="005A75D8"/>
    <w:rsid w:val="005B713E"/>
    <w:rsid w:val="005C03B6"/>
    <w:rsid w:val="005C0684"/>
    <w:rsid w:val="005C348E"/>
    <w:rsid w:val="005C56D6"/>
    <w:rsid w:val="005C68E1"/>
    <w:rsid w:val="005D3763"/>
    <w:rsid w:val="005D55E1"/>
    <w:rsid w:val="005D5F4E"/>
    <w:rsid w:val="005D6B92"/>
    <w:rsid w:val="005E19F7"/>
    <w:rsid w:val="005E4B05"/>
    <w:rsid w:val="005E4F04"/>
    <w:rsid w:val="005E62C2"/>
    <w:rsid w:val="005E6AC2"/>
    <w:rsid w:val="005E6C71"/>
    <w:rsid w:val="005E6DE0"/>
    <w:rsid w:val="005E7BEA"/>
    <w:rsid w:val="005F0963"/>
    <w:rsid w:val="005F2824"/>
    <w:rsid w:val="005F2E5B"/>
    <w:rsid w:val="005F2EBA"/>
    <w:rsid w:val="005F35ED"/>
    <w:rsid w:val="005F4545"/>
    <w:rsid w:val="005F6434"/>
    <w:rsid w:val="005F7812"/>
    <w:rsid w:val="005F7A88"/>
    <w:rsid w:val="00603517"/>
    <w:rsid w:val="00603A1A"/>
    <w:rsid w:val="006041F0"/>
    <w:rsid w:val="006046D5"/>
    <w:rsid w:val="00607A93"/>
    <w:rsid w:val="00610C08"/>
    <w:rsid w:val="00611F74"/>
    <w:rsid w:val="00615772"/>
    <w:rsid w:val="006210C2"/>
    <w:rsid w:val="00621256"/>
    <w:rsid w:val="00621FCC"/>
    <w:rsid w:val="00622E4B"/>
    <w:rsid w:val="00631CA6"/>
    <w:rsid w:val="006333DA"/>
    <w:rsid w:val="00633D68"/>
    <w:rsid w:val="00635134"/>
    <w:rsid w:val="006356E2"/>
    <w:rsid w:val="00635E17"/>
    <w:rsid w:val="006424F1"/>
    <w:rsid w:val="00642A65"/>
    <w:rsid w:val="00645DCE"/>
    <w:rsid w:val="006465AC"/>
    <w:rsid w:val="006465BF"/>
    <w:rsid w:val="00647D64"/>
    <w:rsid w:val="006538DC"/>
    <w:rsid w:val="00653B22"/>
    <w:rsid w:val="0065498A"/>
    <w:rsid w:val="00654D46"/>
    <w:rsid w:val="00657BF4"/>
    <w:rsid w:val="006603FB"/>
    <w:rsid w:val="006608DF"/>
    <w:rsid w:val="006623AC"/>
    <w:rsid w:val="0066261A"/>
    <w:rsid w:val="00663FB9"/>
    <w:rsid w:val="006678AF"/>
    <w:rsid w:val="006701EF"/>
    <w:rsid w:val="00673BA5"/>
    <w:rsid w:val="006757A8"/>
    <w:rsid w:val="00680058"/>
    <w:rsid w:val="00681F9F"/>
    <w:rsid w:val="006840EA"/>
    <w:rsid w:val="006844E2"/>
    <w:rsid w:val="00685267"/>
    <w:rsid w:val="006872AE"/>
    <w:rsid w:val="00690082"/>
    <w:rsid w:val="00690252"/>
    <w:rsid w:val="00691074"/>
    <w:rsid w:val="00693D9B"/>
    <w:rsid w:val="00693F20"/>
    <w:rsid w:val="006946BB"/>
    <w:rsid w:val="006969FA"/>
    <w:rsid w:val="006A22E8"/>
    <w:rsid w:val="006A35D5"/>
    <w:rsid w:val="006A3C0C"/>
    <w:rsid w:val="006A6964"/>
    <w:rsid w:val="006A748A"/>
    <w:rsid w:val="006C419E"/>
    <w:rsid w:val="006C4A31"/>
    <w:rsid w:val="006C5AC2"/>
    <w:rsid w:val="006C6616"/>
    <w:rsid w:val="006C6AFB"/>
    <w:rsid w:val="006D0386"/>
    <w:rsid w:val="006D2735"/>
    <w:rsid w:val="006D4559"/>
    <w:rsid w:val="006D45B2"/>
    <w:rsid w:val="006E08FB"/>
    <w:rsid w:val="006E0FCC"/>
    <w:rsid w:val="006E1E96"/>
    <w:rsid w:val="006E22D2"/>
    <w:rsid w:val="006E2EE5"/>
    <w:rsid w:val="006E5E21"/>
    <w:rsid w:val="006E6CC2"/>
    <w:rsid w:val="006E78F1"/>
    <w:rsid w:val="006F1945"/>
    <w:rsid w:val="006F2648"/>
    <w:rsid w:val="006F2F10"/>
    <w:rsid w:val="006F482B"/>
    <w:rsid w:val="006F6311"/>
    <w:rsid w:val="00701952"/>
    <w:rsid w:val="00702556"/>
    <w:rsid w:val="0070277E"/>
    <w:rsid w:val="00704156"/>
    <w:rsid w:val="00705072"/>
    <w:rsid w:val="007069FC"/>
    <w:rsid w:val="00711221"/>
    <w:rsid w:val="00712675"/>
    <w:rsid w:val="00713808"/>
    <w:rsid w:val="007148E1"/>
    <w:rsid w:val="007151B6"/>
    <w:rsid w:val="0071520D"/>
    <w:rsid w:val="00715EDB"/>
    <w:rsid w:val="007160D5"/>
    <w:rsid w:val="007163FB"/>
    <w:rsid w:val="00717C2E"/>
    <w:rsid w:val="007204FA"/>
    <w:rsid w:val="007213B3"/>
    <w:rsid w:val="007215B9"/>
    <w:rsid w:val="0072457F"/>
    <w:rsid w:val="00725406"/>
    <w:rsid w:val="0072621B"/>
    <w:rsid w:val="00730555"/>
    <w:rsid w:val="007312CC"/>
    <w:rsid w:val="007332BB"/>
    <w:rsid w:val="00736891"/>
    <w:rsid w:val="00736A64"/>
    <w:rsid w:val="00737934"/>
    <w:rsid w:val="00737F6A"/>
    <w:rsid w:val="007410B6"/>
    <w:rsid w:val="00744C6F"/>
    <w:rsid w:val="007457F6"/>
    <w:rsid w:val="00745ABB"/>
    <w:rsid w:val="00746E38"/>
    <w:rsid w:val="00747CD5"/>
    <w:rsid w:val="00752434"/>
    <w:rsid w:val="00753B51"/>
    <w:rsid w:val="00756629"/>
    <w:rsid w:val="007575D2"/>
    <w:rsid w:val="00757B4F"/>
    <w:rsid w:val="00757B6A"/>
    <w:rsid w:val="007610E0"/>
    <w:rsid w:val="00761294"/>
    <w:rsid w:val="007621AA"/>
    <w:rsid w:val="0076260A"/>
    <w:rsid w:val="00764A67"/>
    <w:rsid w:val="00766C66"/>
    <w:rsid w:val="00770F6B"/>
    <w:rsid w:val="00771883"/>
    <w:rsid w:val="00776DC2"/>
    <w:rsid w:val="00780122"/>
    <w:rsid w:val="007815C0"/>
    <w:rsid w:val="0078214B"/>
    <w:rsid w:val="0078498A"/>
    <w:rsid w:val="00785BBF"/>
    <w:rsid w:val="007863E6"/>
    <w:rsid w:val="007878FE"/>
    <w:rsid w:val="00792207"/>
    <w:rsid w:val="00792B64"/>
    <w:rsid w:val="00792E29"/>
    <w:rsid w:val="0079379A"/>
    <w:rsid w:val="00794953"/>
    <w:rsid w:val="007A02E6"/>
    <w:rsid w:val="007A1F2F"/>
    <w:rsid w:val="007A22B8"/>
    <w:rsid w:val="007A2A5C"/>
    <w:rsid w:val="007A5150"/>
    <w:rsid w:val="007A5373"/>
    <w:rsid w:val="007A69AF"/>
    <w:rsid w:val="007A6F3E"/>
    <w:rsid w:val="007A789F"/>
    <w:rsid w:val="007B18A4"/>
    <w:rsid w:val="007B75BC"/>
    <w:rsid w:val="007C0BD6"/>
    <w:rsid w:val="007C29AA"/>
    <w:rsid w:val="007C3806"/>
    <w:rsid w:val="007C48E7"/>
    <w:rsid w:val="007C5BB7"/>
    <w:rsid w:val="007D05D6"/>
    <w:rsid w:val="007D07D5"/>
    <w:rsid w:val="007D1C64"/>
    <w:rsid w:val="007D32DD"/>
    <w:rsid w:val="007D3B2D"/>
    <w:rsid w:val="007D61C1"/>
    <w:rsid w:val="007D6DCE"/>
    <w:rsid w:val="007D72C4"/>
    <w:rsid w:val="007E09D5"/>
    <w:rsid w:val="007E2CFE"/>
    <w:rsid w:val="007E59C9"/>
    <w:rsid w:val="007E64E8"/>
    <w:rsid w:val="007E75BC"/>
    <w:rsid w:val="007F0072"/>
    <w:rsid w:val="007F2EB6"/>
    <w:rsid w:val="007F32B0"/>
    <w:rsid w:val="007F468F"/>
    <w:rsid w:val="007F54C3"/>
    <w:rsid w:val="00801AC7"/>
    <w:rsid w:val="00802949"/>
    <w:rsid w:val="0080301E"/>
    <w:rsid w:val="0080365F"/>
    <w:rsid w:val="008047DB"/>
    <w:rsid w:val="00811738"/>
    <w:rsid w:val="00812BE5"/>
    <w:rsid w:val="00816238"/>
    <w:rsid w:val="00816D7D"/>
    <w:rsid w:val="00817429"/>
    <w:rsid w:val="00821514"/>
    <w:rsid w:val="00821E35"/>
    <w:rsid w:val="00823A62"/>
    <w:rsid w:val="00824591"/>
    <w:rsid w:val="00824AED"/>
    <w:rsid w:val="008253E0"/>
    <w:rsid w:val="00827820"/>
    <w:rsid w:val="008313A1"/>
    <w:rsid w:val="00831B8B"/>
    <w:rsid w:val="00831D03"/>
    <w:rsid w:val="00832CAC"/>
    <w:rsid w:val="0083405D"/>
    <w:rsid w:val="008352D4"/>
    <w:rsid w:val="00836DB9"/>
    <w:rsid w:val="00837C67"/>
    <w:rsid w:val="00837EF4"/>
    <w:rsid w:val="008415B0"/>
    <w:rsid w:val="00842028"/>
    <w:rsid w:val="008436B8"/>
    <w:rsid w:val="0084448D"/>
    <w:rsid w:val="00845814"/>
    <w:rsid w:val="008460B6"/>
    <w:rsid w:val="00850C9D"/>
    <w:rsid w:val="00851F8F"/>
    <w:rsid w:val="00852B59"/>
    <w:rsid w:val="00856272"/>
    <w:rsid w:val="008563FF"/>
    <w:rsid w:val="0086018B"/>
    <w:rsid w:val="00860DC5"/>
    <w:rsid w:val="008611DD"/>
    <w:rsid w:val="008620DE"/>
    <w:rsid w:val="00863A03"/>
    <w:rsid w:val="00866867"/>
    <w:rsid w:val="00872257"/>
    <w:rsid w:val="008753E6"/>
    <w:rsid w:val="0087738C"/>
    <w:rsid w:val="008802AF"/>
    <w:rsid w:val="00881926"/>
    <w:rsid w:val="0088318F"/>
    <w:rsid w:val="0088331D"/>
    <w:rsid w:val="0088468F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1E5C"/>
    <w:rsid w:val="008A5D26"/>
    <w:rsid w:val="008A6B13"/>
    <w:rsid w:val="008A6B73"/>
    <w:rsid w:val="008A6ECB"/>
    <w:rsid w:val="008B0BF9"/>
    <w:rsid w:val="008B2866"/>
    <w:rsid w:val="008B3859"/>
    <w:rsid w:val="008B436D"/>
    <w:rsid w:val="008B4DEB"/>
    <w:rsid w:val="008B4E49"/>
    <w:rsid w:val="008B7712"/>
    <w:rsid w:val="008B7B26"/>
    <w:rsid w:val="008C04B5"/>
    <w:rsid w:val="008C30E5"/>
    <w:rsid w:val="008C3524"/>
    <w:rsid w:val="008C4061"/>
    <w:rsid w:val="008C4229"/>
    <w:rsid w:val="008C51F2"/>
    <w:rsid w:val="008C5BE0"/>
    <w:rsid w:val="008C7233"/>
    <w:rsid w:val="008D2434"/>
    <w:rsid w:val="008D7FC4"/>
    <w:rsid w:val="008E171D"/>
    <w:rsid w:val="008E2785"/>
    <w:rsid w:val="008E77D6"/>
    <w:rsid w:val="008E78A3"/>
    <w:rsid w:val="008F0654"/>
    <w:rsid w:val="008F06CB"/>
    <w:rsid w:val="008F080B"/>
    <w:rsid w:val="008F2E83"/>
    <w:rsid w:val="008F5AB3"/>
    <w:rsid w:val="008F5F18"/>
    <w:rsid w:val="008F612A"/>
    <w:rsid w:val="00902004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5D81"/>
    <w:rsid w:val="0091755A"/>
    <w:rsid w:val="00917CE5"/>
    <w:rsid w:val="009213CE"/>
    <w:rsid w:val="009217C0"/>
    <w:rsid w:val="0092447C"/>
    <w:rsid w:val="00925241"/>
    <w:rsid w:val="00925CEC"/>
    <w:rsid w:val="00926A3F"/>
    <w:rsid w:val="0092794E"/>
    <w:rsid w:val="00930D30"/>
    <w:rsid w:val="009332A2"/>
    <w:rsid w:val="00937598"/>
    <w:rsid w:val="0093790B"/>
    <w:rsid w:val="00940713"/>
    <w:rsid w:val="00943751"/>
    <w:rsid w:val="00946329"/>
    <w:rsid w:val="00946DD0"/>
    <w:rsid w:val="009509E6"/>
    <w:rsid w:val="00952018"/>
    <w:rsid w:val="00952800"/>
    <w:rsid w:val="0095300D"/>
    <w:rsid w:val="00956812"/>
    <w:rsid w:val="0095719A"/>
    <w:rsid w:val="009623E9"/>
    <w:rsid w:val="00963CD9"/>
    <w:rsid w:val="00963EEB"/>
    <w:rsid w:val="009648BC"/>
    <w:rsid w:val="00964C2F"/>
    <w:rsid w:val="0096506F"/>
    <w:rsid w:val="00965A8A"/>
    <w:rsid w:val="00965F88"/>
    <w:rsid w:val="00966700"/>
    <w:rsid w:val="00973B63"/>
    <w:rsid w:val="00976E00"/>
    <w:rsid w:val="00984E03"/>
    <w:rsid w:val="00987E85"/>
    <w:rsid w:val="009A0D12"/>
    <w:rsid w:val="009A1987"/>
    <w:rsid w:val="009A2BEE"/>
    <w:rsid w:val="009A338E"/>
    <w:rsid w:val="009A5289"/>
    <w:rsid w:val="009A7121"/>
    <w:rsid w:val="009A7A53"/>
    <w:rsid w:val="009B0402"/>
    <w:rsid w:val="009B0B75"/>
    <w:rsid w:val="009B16DF"/>
    <w:rsid w:val="009B3958"/>
    <w:rsid w:val="009B48E2"/>
    <w:rsid w:val="009B4CB2"/>
    <w:rsid w:val="009B6572"/>
    <w:rsid w:val="009B6701"/>
    <w:rsid w:val="009B6AEA"/>
    <w:rsid w:val="009B6EF7"/>
    <w:rsid w:val="009B7000"/>
    <w:rsid w:val="009B739C"/>
    <w:rsid w:val="009B7B45"/>
    <w:rsid w:val="009C00FF"/>
    <w:rsid w:val="009C04EC"/>
    <w:rsid w:val="009C328C"/>
    <w:rsid w:val="009C4444"/>
    <w:rsid w:val="009C59E5"/>
    <w:rsid w:val="009C79AD"/>
    <w:rsid w:val="009C7CA6"/>
    <w:rsid w:val="009D3316"/>
    <w:rsid w:val="009D55AA"/>
    <w:rsid w:val="009E3E77"/>
    <w:rsid w:val="009E3FAB"/>
    <w:rsid w:val="009E570C"/>
    <w:rsid w:val="009E5B3F"/>
    <w:rsid w:val="009E7527"/>
    <w:rsid w:val="009E7D90"/>
    <w:rsid w:val="009F1AB0"/>
    <w:rsid w:val="009F4FB1"/>
    <w:rsid w:val="009F501D"/>
    <w:rsid w:val="009F72B0"/>
    <w:rsid w:val="00A039D5"/>
    <w:rsid w:val="00A046AD"/>
    <w:rsid w:val="00A079C1"/>
    <w:rsid w:val="00A12520"/>
    <w:rsid w:val="00A130FD"/>
    <w:rsid w:val="00A1318B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246E"/>
    <w:rsid w:val="00A32650"/>
    <w:rsid w:val="00A3310E"/>
    <w:rsid w:val="00A333A0"/>
    <w:rsid w:val="00A343A2"/>
    <w:rsid w:val="00A37E70"/>
    <w:rsid w:val="00A437E1"/>
    <w:rsid w:val="00A44F6F"/>
    <w:rsid w:val="00A4685E"/>
    <w:rsid w:val="00A50CD4"/>
    <w:rsid w:val="00A51191"/>
    <w:rsid w:val="00A53C1E"/>
    <w:rsid w:val="00A56D62"/>
    <w:rsid w:val="00A56F07"/>
    <w:rsid w:val="00A5762C"/>
    <w:rsid w:val="00A600FC"/>
    <w:rsid w:val="00A60BCA"/>
    <w:rsid w:val="00A638DA"/>
    <w:rsid w:val="00A65B41"/>
    <w:rsid w:val="00A65E00"/>
    <w:rsid w:val="00A6663B"/>
    <w:rsid w:val="00A66A78"/>
    <w:rsid w:val="00A71365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97404"/>
    <w:rsid w:val="00AA1C2C"/>
    <w:rsid w:val="00AA3589"/>
    <w:rsid w:val="00AA35F6"/>
    <w:rsid w:val="00AA667C"/>
    <w:rsid w:val="00AA69DB"/>
    <w:rsid w:val="00AA6E91"/>
    <w:rsid w:val="00AA705C"/>
    <w:rsid w:val="00AA7439"/>
    <w:rsid w:val="00AB047E"/>
    <w:rsid w:val="00AB0B0A"/>
    <w:rsid w:val="00AB0BB7"/>
    <w:rsid w:val="00AB22C6"/>
    <w:rsid w:val="00AB2AD0"/>
    <w:rsid w:val="00AB631F"/>
    <w:rsid w:val="00AB654B"/>
    <w:rsid w:val="00AB67FC"/>
    <w:rsid w:val="00AC00F2"/>
    <w:rsid w:val="00AC31B5"/>
    <w:rsid w:val="00AC4EA1"/>
    <w:rsid w:val="00AC5381"/>
    <w:rsid w:val="00AC5920"/>
    <w:rsid w:val="00AC774A"/>
    <w:rsid w:val="00AC7A6E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3EBC"/>
    <w:rsid w:val="00B07700"/>
    <w:rsid w:val="00B1052C"/>
    <w:rsid w:val="00B10F92"/>
    <w:rsid w:val="00B13921"/>
    <w:rsid w:val="00B140EB"/>
    <w:rsid w:val="00B1528C"/>
    <w:rsid w:val="00B16ACD"/>
    <w:rsid w:val="00B21487"/>
    <w:rsid w:val="00B218BA"/>
    <w:rsid w:val="00B232D1"/>
    <w:rsid w:val="00B24DB5"/>
    <w:rsid w:val="00B2540B"/>
    <w:rsid w:val="00B30BD4"/>
    <w:rsid w:val="00B31E50"/>
    <w:rsid w:val="00B31F9E"/>
    <w:rsid w:val="00B3268F"/>
    <w:rsid w:val="00B32C2C"/>
    <w:rsid w:val="00B33A1A"/>
    <w:rsid w:val="00B33E6C"/>
    <w:rsid w:val="00B36A0A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3483"/>
    <w:rsid w:val="00B642FC"/>
    <w:rsid w:val="00B64D26"/>
    <w:rsid w:val="00B64FBB"/>
    <w:rsid w:val="00B70178"/>
    <w:rsid w:val="00B704E9"/>
    <w:rsid w:val="00B70E22"/>
    <w:rsid w:val="00B774CB"/>
    <w:rsid w:val="00B77702"/>
    <w:rsid w:val="00B80402"/>
    <w:rsid w:val="00B80B9A"/>
    <w:rsid w:val="00B830B7"/>
    <w:rsid w:val="00B848EA"/>
    <w:rsid w:val="00B84B2B"/>
    <w:rsid w:val="00B84E8B"/>
    <w:rsid w:val="00B84F97"/>
    <w:rsid w:val="00B90500"/>
    <w:rsid w:val="00B9176C"/>
    <w:rsid w:val="00B918C4"/>
    <w:rsid w:val="00B91CC8"/>
    <w:rsid w:val="00B935A4"/>
    <w:rsid w:val="00B96FE3"/>
    <w:rsid w:val="00B9783A"/>
    <w:rsid w:val="00B97CB5"/>
    <w:rsid w:val="00BA1A0D"/>
    <w:rsid w:val="00BA4FE1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4FB9"/>
    <w:rsid w:val="00BC52FD"/>
    <w:rsid w:val="00BC6299"/>
    <w:rsid w:val="00BC6E62"/>
    <w:rsid w:val="00BC7443"/>
    <w:rsid w:val="00BD0648"/>
    <w:rsid w:val="00BD1040"/>
    <w:rsid w:val="00BD34AA"/>
    <w:rsid w:val="00BE0C44"/>
    <w:rsid w:val="00BE1B8B"/>
    <w:rsid w:val="00BE2887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4B0"/>
    <w:rsid w:val="00C04CEF"/>
    <w:rsid w:val="00C0662F"/>
    <w:rsid w:val="00C10078"/>
    <w:rsid w:val="00C11943"/>
    <w:rsid w:val="00C12E42"/>
    <w:rsid w:val="00C12E96"/>
    <w:rsid w:val="00C141B5"/>
    <w:rsid w:val="00C14763"/>
    <w:rsid w:val="00C16141"/>
    <w:rsid w:val="00C1757A"/>
    <w:rsid w:val="00C2363F"/>
    <w:rsid w:val="00C236C8"/>
    <w:rsid w:val="00C260B1"/>
    <w:rsid w:val="00C26E56"/>
    <w:rsid w:val="00C27CC2"/>
    <w:rsid w:val="00C31406"/>
    <w:rsid w:val="00C37194"/>
    <w:rsid w:val="00C37C00"/>
    <w:rsid w:val="00C40637"/>
    <w:rsid w:val="00C40F6C"/>
    <w:rsid w:val="00C4422F"/>
    <w:rsid w:val="00C44426"/>
    <w:rsid w:val="00C445F3"/>
    <w:rsid w:val="00C451F4"/>
    <w:rsid w:val="00C45312"/>
    <w:rsid w:val="00C45EB1"/>
    <w:rsid w:val="00C54A3A"/>
    <w:rsid w:val="00C55566"/>
    <w:rsid w:val="00C56448"/>
    <w:rsid w:val="00C667BE"/>
    <w:rsid w:val="00C6766B"/>
    <w:rsid w:val="00C72223"/>
    <w:rsid w:val="00C72D19"/>
    <w:rsid w:val="00C751EC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1247"/>
    <w:rsid w:val="00C93F38"/>
    <w:rsid w:val="00C94A4D"/>
    <w:rsid w:val="00CA0BD1"/>
    <w:rsid w:val="00CA31B2"/>
    <w:rsid w:val="00CA7D7D"/>
    <w:rsid w:val="00CB18D0"/>
    <w:rsid w:val="00CB1C8A"/>
    <w:rsid w:val="00CB1DEC"/>
    <w:rsid w:val="00CB24F5"/>
    <w:rsid w:val="00CB2663"/>
    <w:rsid w:val="00CB3BBE"/>
    <w:rsid w:val="00CB59E9"/>
    <w:rsid w:val="00CB7797"/>
    <w:rsid w:val="00CC0D6A"/>
    <w:rsid w:val="00CC3831"/>
    <w:rsid w:val="00CC3E3D"/>
    <w:rsid w:val="00CC519B"/>
    <w:rsid w:val="00CD12C1"/>
    <w:rsid w:val="00CD214E"/>
    <w:rsid w:val="00CD3B02"/>
    <w:rsid w:val="00CD46FA"/>
    <w:rsid w:val="00CD4A2D"/>
    <w:rsid w:val="00CD5973"/>
    <w:rsid w:val="00CE31A6"/>
    <w:rsid w:val="00CF09AA"/>
    <w:rsid w:val="00CF4813"/>
    <w:rsid w:val="00CF48A7"/>
    <w:rsid w:val="00CF5233"/>
    <w:rsid w:val="00D029B8"/>
    <w:rsid w:val="00D02F60"/>
    <w:rsid w:val="00D0464E"/>
    <w:rsid w:val="00D04A96"/>
    <w:rsid w:val="00D0514E"/>
    <w:rsid w:val="00D05AB7"/>
    <w:rsid w:val="00D073EA"/>
    <w:rsid w:val="00D07A7B"/>
    <w:rsid w:val="00D07D99"/>
    <w:rsid w:val="00D108E7"/>
    <w:rsid w:val="00D10E06"/>
    <w:rsid w:val="00D127E6"/>
    <w:rsid w:val="00D15197"/>
    <w:rsid w:val="00D16820"/>
    <w:rsid w:val="00D169C8"/>
    <w:rsid w:val="00D16A71"/>
    <w:rsid w:val="00D1793F"/>
    <w:rsid w:val="00D22AF5"/>
    <w:rsid w:val="00D235EA"/>
    <w:rsid w:val="00D247A9"/>
    <w:rsid w:val="00D32721"/>
    <w:rsid w:val="00D328DC"/>
    <w:rsid w:val="00D33387"/>
    <w:rsid w:val="00D402FB"/>
    <w:rsid w:val="00D4076D"/>
    <w:rsid w:val="00D47D7A"/>
    <w:rsid w:val="00D50ABD"/>
    <w:rsid w:val="00D523EC"/>
    <w:rsid w:val="00D55290"/>
    <w:rsid w:val="00D57791"/>
    <w:rsid w:val="00D60349"/>
    <w:rsid w:val="00D6046A"/>
    <w:rsid w:val="00D60783"/>
    <w:rsid w:val="00D60840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460A"/>
    <w:rsid w:val="00D7495E"/>
    <w:rsid w:val="00D76EC9"/>
    <w:rsid w:val="00D80E7D"/>
    <w:rsid w:val="00D81397"/>
    <w:rsid w:val="00D814E1"/>
    <w:rsid w:val="00D81DD7"/>
    <w:rsid w:val="00D81E26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19D9"/>
    <w:rsid w:val="00DA3FDD"/>
    <w:rsid w:val="00DA7017"/>
    <w:rsid w:val="00DA7028"/>
    <w:rsid w:val="00DB0849"/>
    <w:rsid w:val="00DB1AD2"/>
    <w:rsid w:val="00DB2B58"/>
    <w:rsid w:val="00DB3BEF"/>
    <w:rsid w:val="00DB5206"/>
    <w:rsid w:val="00DB54A9"/>
    <w:rsid w:val="00DB6276"/>
    <w:rsid w:val="00DB63F5"/>
    <w:rsid w:val="00DC1C6B"/>
    <w:rsid w:val="00DC2C2E"/>
    <w:rsid w:val="00DC4AF0"/>
    <w:rsid w:val="00DC5A59"/>
    <w:rsid w:val="00DC7886"/>
    <w:rsid w:val="00DD0CF2"/>
    <w:rsid w:val="00DD24F5"/>
    <w:rsid w:val="00DE00DB"/>
    <w:rsid w:val="00DE092C"/>
    <w:rsid w:val="00DE1554"/>
    <w:rsid w:val="00DE2901"/>
    <w:rsid w:val="00DE33C7"/>
    <w:rsid w:val="00DE4F28"/>
    <w:rsid w:val="00DE58ED"/>
    <w:rsid w:val="00DE590F"/>
    <w:rsid w:val="00DE5E73"/>
    <w:rsid w:val="00DE7DC1"/>
    <w:rsid w:val="00DF3F7E"/>
    <w:rsid w:val="00DF7648"/>
    <w:rsid w:val="00E00E29"/>
    <w:rsid w:val="00E010E0"/>
    <w:rsid w:val="00E02BAB"/>
    <w:rsid w:val="00E04CEB"/>
    <w:rsid w:val="00E060BC"/>
    <w:rsid w:val="00E07267"/>
    <w:rsid w:val="00E11420"/>
    <w:rsid w:val="00E124CC"/>
    <w:rsid w:val="00E132FB"/>
    <w:rsid w:val="00E15969"/>
    <w:rsid w:val="00E170B7"/>
    <w:rsid w:val="00E177DD"/>
    <w:rsid w:val="00E20900"/>
    <w:rsid w:val="00E20C7F"/>
    <w:rsid w:val="00E22BE7"/>
    <w:rsid w:val="00E2396E"/>
    <w:rsid w:val="00E24728"/>
    <w:rsid w:val="00E24D81"/>
    <w:rsid w:val="00E276AC"/>
    <w:rsid w:val="00E31FCF"/>
    <w:rsid w:val="00E34A35"/>
    <w:rsid w:val="00E37C2F"/>
    <w:rsid w:val="00E41C28"/>
    <w:rsid w:val="00E43B4B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1A86"/>
    <w:rsid w:val="00E62774"/>
    <w:rsid w:val="00E62BC6"/>
    <w:rsid w:val="00E6307C"/>
    <w:rsid w:val="00E636FA"/>
    <w:rsid w:val="00E63D52"/>
    <w:rsid w:val="00E644CF"/>
    <w:rsid w:val="00E65AE6"/>
    <w:rsid w:val="00E66621"/>
    <w:rsid w:val="00E6680D"/>
    <w:rsid w:val="00E66C50"/>
    <w:rsid w:val="00E679D3"/>
    <w:rsid w:val="00E71208"/>
    <w:rsid w:val="00E71444"/>
    <w:rsid w:val="00E71C91"/>
    <w:rsid w:val="00E720A1"/>
    <w:rsid w:val="00E74060"/>
    <w:rsid w:val="00E75DDA"/>
    <w:rsid w:val="00E773E8"/>
    <w:rsid w:val="00E83ADD"/>
    <w:rsid w:val="00E83B3C"/>
    <w:rsid w:val="00E84F38"/>
    <w:rsid w:val="00E8506A"/>
    <w:rsid w:val="00E85623"/>
    <w:rsid w:val="00E87441"/>
    <w:rsid w:val="00E91FAE"/>
    <w:rsid w:val="00E93BB9"/>
    <w:rsid w:val="00E95A4A"/>
    <w:rsid w:val="00E96E3F"/>
    <w:rsid w:val="00EA0CC4"/>
    <w:rsid w:val="00EA12B8"/>
    <w:rsid w:val="00EA270C"/>
    <w:rsid w:val="00EA4974"/>
    <w:rsid w:val="00EA532E"/>
    <w:rsid w:val="00EA7795"/>
    <w:rsid w:val="00EB06D9"/>
    <w:rsid w:val="00EB192B"/>
    <w:rsid w:val="00EB19ED"/>
    <w:rsid w:val="00EB1CAB"/>
    <w:rsid w:val="00EB5C94"/>
    <w:rsid w:val="00EB6944"/>
    <w:rsid w:val="00EB7718"/>
    <w:rsid w:val="00EC0BBC"/>
    <w:rsid w:val="00EC0F5A"/>
    <w:rsid w:val="00EC4265"/>
    <w:rsid w:val="00EC4CEB"/>
    <w:rsid w:val="00EC5345"/>
    <w:rsid w:val="00EC659E"/>
    <w:rsid w:val="00EC6C40"/>
    <w:rsid w:val="00EC7EE8"/>
    <w:rsid w:val="00ED178C"/>
    <w:rsid w:val="00ED2072"/>
    <w:rsid w:val="00ED2AE0"/>
    <w:rsid w:val="00ED5553"/>
    <w:rsid w:val="00ED5E36"/>
    <w:rsid w:val="00ED6961"/>
    <w:rsid w:val="00ED7BA9"/>
    <w:rsid w:val="00EE77C1"/>
    <w:rsid w:val="00EF0B96"/>
    <w:rsid w:val="00EF3486"/>
    <w:rsid w:val="00EF47AF"/>
    <w:rsid w:val="00EF53B6"/>
    <w:rsid w:val="00F00986"/>
    <w:rsid w:val="00F00B73"/>
    <w:rsid w:val="00F03B39"/>
    <w:rsid w:val="00F05FEE"/>
    <w:rsid w:val="00F07840"/>
    <w:rsid w:val="00F1001C"/>
    <w:rsid w:val="00F115CA"/>
    <w:rsid w:val="00F14817"/>
    <w:rsid w:val="00F14EBA"/>
    <w:rsid w:val="00F1510F"/>
    <w:rsid w:val="00F1533A"/>
    <w:rsid w:val="00F15A27"/>
    <w:rsid w:val="00F15E5A"/>
    <w:rsid w:val="00F1603C"/>
    <w:rsid w:val="00F16808"/>
    <w:rsid w:val="00F17D7D"/>
    <w:rsid w:val="00F17F0A"/>
    <w:rsid w:val="00F25459"/>
    <w:rsid w:val="00F2668F"/>
    <w:rsid w:val="00F2742F"/>
    <w:rsid w:val="00F2753B"/>
    <w:rsid w:val="00F312A7"/>
    <w:rsid w:val="00F33F8B"/>
    <w:rsid w:val="00F340B2"/>
    <w:rsid w:val="00F35C5D"/>
    <w:rsid w:val="00F37086"/>
    <w:rsid w:val="00F3749B"/>
    <w:rsid w:val="00F411B8"/>
    <w:rsid w:val="00F43390"/>
    <w:rsid w:val="00F43900"/>
    <w:rsid w:val="00F443B2"/>
    <w:rsid w:val="00F458D8"/>
    <w:rsid w:val="00F46571"/>
    <w:rsid w:val="00F50237"/>
    <w:rsid w:val="00F52B38"/>
    <w:rsid w:val="00F53596"/>
    <w:rsid w:val="00F55BA8"/>
    <w:rsid w:val="00F55DB1"/>
    <w:rsid w:val="00F56ACA"/>
    <w:rsid w:val="00F600FE"/>
    <w:rsid w:val="00F62E4D"/>
    <w:rsid w:val="00F66B34"/>
    <w:rsid w:val="00F675B9"/>
    <w:rsid w:val="00F67C44"/>
    <w:rsid w:val="00F711C9"/>
    <w:rsid w:val="00F71E00"/>
    <w:rsid w:val="00F74C59"/>
    <w:rsid w:val="00F75C3A"/>
    <w:rsid w:val="00F75C4A"/>
    <w:rsid w:val="00F82E30"/>
    <w:rsid w:val="00F831CB"/>
    <w:rsid w:val="00F848A3"/>
    <w:rsid w:val="00F84ACF"/>
    <w:rsid w:val="00F85742"/>
    <w:rsid w:val="00F85BF8"/>
    <w:rsid w:val="00F86F25"/>
    <w:rsid w:val="00F871CE"/>
    <w:rsid w:val="00F87507"/>
    <w:rsid w:val="00F87802"/>
    <w:rsid w:val="00F9133B"/>
    <w:rsid w:val="00F92C0A"/>
    <w:rsid w:val="00F9415B"/>
    <w:rsid w:val="00F97F17"/>
    <w:rsid w:val="00FA13C2"/>
    <w:rsid w:val="00FA3DA6"/>
    <w:rsid w:val="00FA4CFE"/>
    <w:rsid w:val="00FA7B4F"/>
    <w:rsid w:val="00FA7F91"/>
    <w:rsid w:val="00FB121C"/>
    <w:rsid w:val="00FB1CDD"/>
    <w:rsid w:val="00FB1FBF"/>
    <w:rsid w:val="00FB2C2F"/>
    <w:rsid w:val="00FB305C"/>
    <w:rsid w:val="00FC2E3D"/>
    <w:rsid w:val="00FC3BDE"/>
    <w:rsid w:val="00FD04F8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E7779"/>
    <w:rsid w:val="00FF1DD7"/>
    <w:rsid w:val="00FF3087"/>
    <w:rsid w:val="00FF4453"/>
    <w:rsid w:val="00FF5628"/>
    <w:rsid w:val="00FF5C81"/>
    <w:rsid w:val="00FF6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C76D71"/>
  <w15:docId w15:val="{B9B1500C-866D-4BA4-B1B9-88DBBC3B7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EE77C1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Akapitzlist">
    <w:name w:val="List Paragraph"/>
    <w:basedOn w:val="Normalny"/>
    <w:uiPriority w:val="34"/>
    <w:qFormat/>
    <w:rsid w:val="00965A8A"/>
    <w:pPr>
      <w:widowControl/>
      <w:autoSpaceDE/>
      <w:autoSpaceDN/>
      <w:adjustRightInd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383004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704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1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0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zarnec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8CF199B-0C07-4099-9FE8-B8215E167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2</TotalTime>
  <Pages>1</Pages>
  <Words>215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Lesisz Piotr  (DIRS)</dc:creator>
  <cp:lastModifiedBy>Autor</cp:lastModifiedBy>
  <cp:revision>3</cp:revision>
  <cp:lastPrinted>2012-04-23T06:39:00Z</cp:lastPrinted>
  <dcterms:created xsi:type="dcterms:W3CDTF">2022-03-24T17:46:00Z</dcterms:created>
  <dcterms:modified xsi:type="dcterms:W3CDTF">2022-03-24T17:47:00Z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