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21F26" w14:textId="77777777" w:rsidR="000A58D9" w:rsidRPr="00B96022" w:rsidRDefault="000A58D9" w:rsidP="000A58D9">
      <w:pPr>
        <w:pStyle w:val="OZNPROJEKTUwskazaniedatylubwersjiprojektu"/>
      </w:pPr>
      <w:bookmarkStart w:id="0" w:name="_Hlk100236454"/>
      <w:r w:rsidRPr="00B96022">
        <w:t xml:space="preserve">Projekt </w:t>
      </w:r>
    </w:p>
    <w:p w14:paraId="3CF1BB63" w14:textId="77777777" w:rsidR="000A58D9" w:rsidRPr="00B96022" w:rsidRDefault="000A58D9" w:rsidP="000A58D9">
      <w:pPr>
        <w:pStyle w:val="OZNRODZAKTUtznustawalubrozporzdzenieiorganwydajcy"/>
      </w:pPr>
      <w:r w:rsidRPr="00B96022">
        <w:t>Ustawa</w:t>
      </w:r>
    </w:p>
    <w:p w14:paraId="20AEA2DA" w14:textId="77777777" w:rsidR="000A58D9" w:rsidRPr="00B96022" w:rsidRDefault="000A58D9" w:rsidP="000A58D9">
      <w:pPr>
        <w:pStyle w:val="DATAAKTUdatauchwalenialubwydaniaaktu"/>
      </w:pPr>
      <w:r w:rsidRPr="00B96022">
        <w:t xml:space="preserve">z dnia </w:t>
      </w:r>
    </w:p>
    <w:p w14:paraId="66AA4F86" w14:textId="77777777" w:rsidR="000A58D9" w:rsidRPr="00B96022" w:rsidRDefault="000A58D9" w:rsidP="000A58D9">
      <w:pPr>
        <w:pStyle w:val="TYTUAKTUprzedmiotregulacjiustawylubrozporzdzenia"/>
      </w:pPr>
      <w:r w:rsidRPr="00B96022">
        <w:t>o zmianie ustawy o wspieraniu rodziny i systemie pieczy zastępczej oraz niektórych innych ustaw</w:t>
      </w:r>
      <w:r w:rsidRPr="00B96022">
        <w:rPr>
          <w:rStyle w:val="IGPindeksgrnyipogrubienie"/>
        </w:rPr>
        <w:footnoteReference w:id="1"/>
      </w:r>
      <w:r w:rsidRPr="00B96022">
        <w:rPr>
          <w:rStyle w:val="IGPindeksgrnyipogrubienie"/>
        </w:rPr>
        <w:t>)</w:t>
      </w:r>
    </w:p>
    <w:p w14:paraId="2EB9A8B7" w14:textId="77777777" w:rsidR="000A58D9" w:rsidRPr="00B96022" w:rsidRDefault="000A58D9" w:rsidP="000A58D9">
      <w:pPr>
        <w:pStyle w:val="ARTartustawynprozporzdzenia"/>
      </w:pPr>
      <w:r w:rsidRPr="00B96022">
        <w:rPr>
          <w:rStyle w:val="Ppogrubienie"/>
        </w:rPr>
        <w:t>Art. 1.</w:t>
      </w:r>
      <w:r w:rsidR="00A02171">
        <w:t> </w:t>
      </w:r>
      <w:r w:rsidRPr="00B96022">
        <w:t>W ustawie z dnia 9 czerwca 2011 r. o wspieraniu rodziny i systemie pieczy zastępczej (Dz. U. z 202</w:t>
      </w:r>
      <w:r w:rsidR="00190A9A">
        <w:t>2</w:t>
      </w:r>
      <w:r w:rsidRPr="00B96022">
        <w:t xml:space="preserve"> r. poz. </w:t>
      </w:r>
      <w:r w:rsidR="00190A9A">
        <w:t>447</w:t>
      </w:r>
      <w:r w:rsidRPr="00B96022">
        <w:t>) wprowadza się następujące zmiany:</w:t>
      </w:r>
    </w:p>
    <w:p w14:paraId="238A3093" w14:textId="77777777" w:rsidR="0020710D" w:rsidRPr="00B96022" w:rsidRDefault="0020710D" w:rsidP="0020710D">
      <w:pPr>
        <w:pStyle w:val="PKTpunkt"/>
      </w:pPr>
      <w:r w:rsidRPr="00B96022">
        <w:t>1)</w:t>
      </w:r>
      <w:r w:rsidRPr="00B96022">
        <w:tab/>
        <w:t xml:space="preserve">w art. 5 w ust. 1 </w:t>
      </w:r>
      <w:r w:rsidR="00B03DE1">
        <w:t xml:space="preserve">w pkt 5 kropkę zastępuje się średnikiem i </w:t>
      </w:r>
      <w:r w:rsidRPr="00B96022">
        <w:t>dodaje się pkt 6 w brzmieniu:</w:t>
      </w:r>
    </w:p>
    <w:p w14:paraId="077644CF" w14:textId="77777777" w:rsidR="0020710D" w:rsidRPr="00B96022" w:rsidRDefault="0020710D" w:rsidP="0020710D">
      <w:pPr>
        <w:pStyle w:val="ZPKTzmpktartykuempunktem"/>
      </w:pPr>
      <w:r w:rsidRPr="00B96022">
        <w:t>„6)</w:t>
      </w:r>
      <w:r w:rsidRPr="00B96022">
        <w:tab/>
        <w:t>mających miejsce zamieszkania na terytorium Rzeczypospolitej Polskiej obywateli Zjednoczonego Królestwa Wielkiej Brytanii i Irlandii Północnej oraz członków ich rodzin, o których mowa w art. 10 ust. 1 lit. b, d, e lub f Umowy o wystąpieniu Zjednoczonego Królestwa Wielkiej Brytanii i Irlandii Północnej z Unii Europejskiej i Europejskiej Wspólnoty Energii Atomowej (Dz. Urz. UE L 29 z 31.01.2020, str. 7, z późn. zm.</w:t>
      </w:r>
      <w:r w:rsidRPr="00B96022">
        <w:rPr>
          <w:rStyle w:val="IGindeksgrny"/>
        </w:rPr>
        <w:footnoteReference w:id="2"/>
      </w:r>
      <w:r w:rsidRPr="00B96022">
        <w:rPr>
          <w:rStyle w:val="IGindeksgrny"/>
        </w:rPr>
        <w:t>)</w:t>
      </w:r>
      <w:r w:rsidRPr="00B96022">
        <w:t>)</w:t>
      </w:r>
      <w:r w:rsidR="00EA4F81">
        <w:t>,</w:t>
      </w:r>
      <w:r w:rsidRPr="00B96022">
        <w:t xml:space="preserve"> posiadających prawo pobytu lub prawo stałego pobytu na terytorium Rzeczypospolitej Polskiej.”;</w:t>
      </w:r>
    </w:p>
    <w:p w14:paraId="5F3A5EA9" w14:textId="77777777" w:rsidR="000A58D9" w:rsidRPr="00B96022" w:rsidRDefault="00F158F5" w:rsidP="000A58D9">
      <w:pPr>
        <w:pStyle w:val="PKTpunkt"/>
      </w:pPr>
      <w:r w:rsidRPr="00B96022">
        <w:t>2</w:t>
      </w:r>
      <w:r w:rsidR="000A58D9" w:rsidRPr="00B96022">
        <w:t>)</w:t>
      </w:r>
      <w:r w:rsidR="000A58D9" w:rsidRPr="00B96022">
        <w:tab/>
        <w:t xml:space="preserve">po art. 7 dodaje się art. 7a </w:t>
      </w:r>
      <w:r w:rsidR="000A2B5B" w:rsidRPr="00B96022">
        <w:t xml:space="preserve">i </w:t>
      </w:r>
      <w:r w:rsidR="00155312">
        <w:t xml:space="preserve">art. </w:t>
      </w:r>
      <w:r w:rsidR="000A2B5B" w:rsidRPr="00B96022">
        <w:t xml:space="preserve">7b </w:t>
      </w:r>
      <w:r w:rsidR="000A58D9" w:rsidRPr="00B96022">
        <w:t>w brzmieniu:</w:t>
      </w:r>
    </w:p>
    <w:p w14:paraId="5D4E72B4" w14:textId="77777777" w:rsidR="000A2B5B" w:rsidRPr="00B96022" w:rsidRDefault="000A58D9" w:rsidP="000A58D9">
      <w:pPr>
        <w:pStyle w:val="ZARTzmartartykuempunktem"/>
      </w:pPr>
      <w:r w:rsidRPr="00B96022">
        <w:t>„</w:t>
      </w:r>
      <w:r w:rsidR="000A2B5B" w:rsidRPr="00B96022">
        <w:t xml:space="preserve">Art. 7a. Posiedzenia zespołów, o których mowa w niniejszej ustawie, </w:t>
      </w:r>
      <w:r w:rsidR="00337B0F" w:rsidRPr="00B96022">
        <w:t xml:space="preserve">oraz inne </w:t>
      </w:r>
      <w:r w:rsidR="00163979">
        <w:t>spotkania</w:t>
      </w:r>
      <w:r w:rsidR="00337B0F" w:rsidRPr="00B96022">
        <w:t>, w szczególności dotyczące kwalifikowania dziecka do przysposobienia, dokonywania wstępnej oceny kandydata do przysposobienia dziecka oraz wydawania opinii kwalifikacyjnej kandydata do przysposobienia dziecka</w:t>
      </w:r>
      <w:r w:rsidR="00AA6AD7" w:rsidRPr="00B96022">
        <w:t>,</w:t>
      </w:r>
      <w:r w:rsidR="00337B0F" w:rsidRPr="00B96022">
        <w:t xml:space="preserve"> </w:t>
      </w:r>
      <w:r w:rsidR="000A2B5B" w:rsidRPr="00B96022">
        <w:t>mogą się odbywać z</w:t>
      </w:r>
      <w:r w:rsidR="00652658">
        <w:t> </w:t>
      </w:r>
      <w:r w:rsidR="000A2B5B" w:rsidRPr="00B96022">
        <w:t>wykorzystaniem środków porozumiewania się na odległość.</w:t>
      </w:r>
    </w:p>
    <w:p w14:paraId="25934027" w14:textId="77777777" w:rsidR="000A58D9" w:rsidRPr="00B96022" w:rsidRDefault="00652658" w:rsidP="000A58D9">
      <w:pPr>
        <w:pStyle w:val="ZARTzmartartykuempunktem"/>
      </w:pPr>
      <w:r>
        <w:lastRenderedPageBreak/>
        <w:t>Art. </w:t>
      </w:r>
      <w:r w:rsidR="000A58D9" w:rsidRPr="00B96022">
        <w:t>7</w:t>
      </w:r>
      <w:r w:rsidR="000A2B5B" w:rsidRPr="00B96022">
        <w:t>b</w:t>
      </w:r>
      <w:r>
        <w:t>. 1. </w:t>
      </w:r>
      <w:r w:rsidR="000A58D9" w:rsidRPr="00B96022">
        <w:t xml:space="preserve">Rodziną wspierającą, kandydatem do pełnienia funkcji rodziny zastępczej, rodziną zastępczą, kandydatem do prowadzenia rodzinnego domu dziecka, osobą prowadzącą rodzinny dom dziecka, rodziną pomocową, kandydatem do przysposobienia dziecka, osobą podejmującą się wspierania działań wychowawczych, o której mowa w art. 96, kierownikiem, dyrektorem, osobą zatrudnioną, osobą świadczącą usługi lub wolontariuszem w jednostce organizacyjnej wspierania rodziny i systemu pieczy zastępczej, rodzinie zastępczej lub rodzinnym domu dziecka nie może być osoba, która figuruje w bazie danych </w:t>
      </w:r>
      <w:bookmarkStart w:id="1" w:name="highlightHit_6"/>
      <w:bookmarkEnd w:id="1"/>
      <w:r w:rsidR="000A58D9" w:rsidRPr="00B96022">
        <w:t xml:space="preserve">Rejestru Sprawców Przestępstw </w:t>
      </w:r>
      <w:bookmarkStart w:id="2" w:name="highlightHit_8"/>
      <w:bookmarkEnd w:id="2"/>
      <w:r w:rsidR="000A58D9" w:rsidRPr="00B96022">
        <w:t>na</w:t>
      </w:r>
      <w:bookmarkStart w:id="3" w:name="highlightHit_9"/>
      <w:bookmarkEnd w:id="3"/>
      <w:r w:rsidR="000A58D9" w:rsidRPr="00B96022">
        <w:t xml:space="preserve"> Tle Seksualnym z dostępem ograniczonym.</w:t>
      </w:r>
    </w:p>
    <w:p w14:paraId="1D10ED10" w14:textId="77777777" w:rsidR="000A58D9" w:rsidRPr="00B96022" w:rsidRDefault="000A58D9" w:rsidP="000A58D9">
      <w:pPr>
        <w:pStyle w:val="ZUSTzmustartykuempunktem"/>
      </w:pPr>
      <w:r w:rsidRPr="00B96022">
        <w:t>2. Informację o figurowaniu albo niefigurowaniu w bazie danych Rejestru Sprawców Przestępstw na Tle Seksualnym z dostępem ograniczonym sprawdza i potwierdza, w odniesieniu do:</w:t>
      </w:r>
    </w:p>
    <w:p w14:paraId="2D6350EF" w14:textId="494C799B" w:rsidR="000A58D9" w:rsidRPr="00B96022" w:rsidRDefault="000A58D9" w:rsidP="000A58D9">
      <w:pPr>
        <w:pStyle w:val="ZPKTzmpktartykuempunktem"/>
      </w:pPr>
      <w:r w:rsidRPr="00B96022">
        <w:t>1)</w:t>
      </w:r>
      <w:r w:rsidRPr="00B96022">
        <w:tab/>
        <w:t>rodzin wspierających i wolontariuszy w placówkach wsparcia dziennego – wójt</w:t>
      </w:r>
      <w:r w:rsidR="0027094A" w:rsidRPr="00B96022">
        <w:t xml:space="preserve"> lub upoważniony przez niego </w:t>
      </w:r>
      <w:r w:rsidR="008B774D" w:rsidRPr="00B96022">
        <w:t>kierownik jednostki organizacyjnej gminy</w:t>
      </w:r>
      <w:r w:rsidR="007534A3" w:rsidRPr="00B96022">
        <w:t xml:space="preserve"> – w celu </w:t>
      </w:r>
      <w:r w:rsidR="006505A6" w:rsidRPr="00B96022">
        <w:t>weryfikacji wymagań dotyczących rodzin wspierających i wolontariuszy w</w:t>
      </w:r>
      <w:r w:rsidR="00BC1719">
        <w:t> </w:t>
      </w:r>
      <w:r w:rsidR="006505A6" w:rsidRPr="00B96022">
        <w:t>placówkach wsparcia dziennego</w:t>
      </w:r>
      <w:r w:rsidRPr="00B96022">
        <w:t>;</w:t>
      </w:r>
    </w:p>
    <w:p w14:paraId="5624BDA9" w14:textId="77777777" w:rsidR="000A58D9" w:rsidRPr="00B96022" w:rsidRDefault="000A58D9" w:rsidP="000A58D9">
      <w:pPr>
        <w:pStyle w:val="ZPKTzmpktartykuempunktem"/>
      </w:pPr>
      <w:r w:rsidRPr="00B96022">
        <w:t>2)</w:t>
      </w:r>
      <w:r w:rsidRPr="00B96022">
        <w:tab/>
        <w:t xml:space="preserve">kandydatów do pełnienia funkcji rodziny zastępczej lub prowadzenia rodzinnego domu dziecka, rodzin zastępczych, </w:t>
      </w:r>
      <w:r w:rsidR="00BA74AB">
        <w:t xml:space="preserve">osób </w:t>
      </w:r>
      <w:r w:rsidRPr="00B96022">
        <w:t>prowadzących rodzinne domy dziecka, rodzin pomocowych i wolontariuszy w rodzinie zastępczej lub rodzinnym domu dziecka – organizator rodzinnej pieczy zastępczej</w:t>
      </w:r>
      <w:r w:rsidR="006505A6" w:rsidRPr="00B96022">
        <w:t xml:space="preserve"> – w celu weryfikacji wymagań dotyczących kandydatów do pełnienia funkcji rodziny zastępczej lub prowadzenia rodzinnego domu dziecka, rodzin zastępczych, </w:t>
      </w:r>
      <w:r w:rsidR="00BA74AB">
        <w:t xml:space="preserve">osób </w:t>
      </w:r>
      <w:r w:rsidR="006505A6" w:rsidRPr="00B96022">
        <w:t>prowadzących rodzinne domy dziecka, rodzin pomocowych i wolontariuszy w rodzinie zastępczej lub rodzinnym domu dziecka</w:t>
      </w:r>
      <w:r w:rsidRPr="00B96022">
        <w:t>;</w:t>
      </w:r>
    </w:p>
    <w:p w14:paraId="5A8CD841" w14:textId="77777777" w:rsidR="000A58D9" w:rsidRPr="00B96022" w:rsidRDefault="000A58D9" w:rsidP="000A58D9">
      <w:pPr>
        <w:pStyle w:val="ZPKTzmpktartykuempunktem"/>
      </w:pPr>
      <w:r w:rsidRPr="00B96022">
        <w:t>3)</w:t>
      </w:r>
      <w:r w:rsidRPr="00B96022">
        <w:tab/>
        <w:t>kandydatów do przysposobienia dziecka – ośrodek adopcyjny</w:t>
      </w:r>
      <w:r w:rsidR="006505A6" w:rsidRPr="00B96022">
        <w:t xml:space="preserve"> – w celu weryfikacji wymagań dotyczących kandydatów do przysposobienia dziecka</w:t>
      </w:r>
      <w:r w:rsidRPr="00B96022">
        <w:t xml:space="preserve">; </w:t>
      </w:r>
    </w:p>
    <w:p w14:paraId="685129FA" w14:textId="77777777" w:rsidR="000A58D9" w:rsidRPr="00B96022" w:rsidRDefault="000A58D9" w:rsidP="000A58D9">
      <w:pPr>
        <w:pStyle w:val="ZPKTzmpktartykuempunktem"/>
      </w:pPr>
      <w:r w:rsidRPr="00B96022">
        <w:t>4)</w:t>
      </w:r>
      <w:r w:rsidRPr="00B96022">
        <w:tab/>
        <w:t>kierowników, dyrektorów lub innych osób zatrudnionych w jednostce organizacyjnej wspierania rodziny i systemu pieczy zastępczej, rodzinie zastępczej lub rodzinnym domu dziecka – pracodawca</w:t>
      </w:r>
      <w:r w:rsidR="006505A6" w:rsidRPr="00B96022">
        <w:t xml:space="preserve"> – w celu weryfikacji wymagań dotyczących kierowników, dyrektorów lub innych osób zatrudnionych w jednostce organizacyjnej wspierania rodziny i systemu pieczy zastępczej, rodzinie zastępczej lub rodzinnym domu dziecka</w:t>
      </w:r>
      <w:r w:rsidRPr="00B96022">
        <w:t xml:space="preserve">; </w:t>
      </w:r>
    </w:p>
    <w:p w14:paraId="0CC43909" w14:textId="77777777" w:rsidR="000A58D9" w:rsidRPr="00B96022" w:rsidRDefault="000A58D9" w:rsidP="000A58D9">
      <w:pPr>
        <w:pStyle w:val="ZPKTzmpktartykuempunktem"/>
      </w:pPr>
      <w:r w:rsidRPr="00B96022">
        <w:lastRenderedPageBreak/>
        <w:t>5)</w:t>
      </w:r>
      <w:r w:rsidRPr="00B96022">
        <w:tab/>
        <w:t>osób świadczących usługi w jednostce organizacyjnej wspierania rodziny i systemu pieczy zastępczej, rodzinie zastępczej lub rodzinnym domu dziecka – zleceniodawca</w:t>
      </w:r>
      <w:r w:rsidR="009814F1" w:rsidRPr="00B96022">
        <w:t xml:space="preserve"> – w celu weryfikacji wymagań dotyczących osób świadczących usługi w jednostce organizacyjnej wspierania rodziny i systemu pieczy zastępczej, rodzinie zastępczej lub rodzinnym domu dziecka</w:t>
      </w:r>
      <w:r w:rsidRPr="00B96022">
        <w:t>;</w:t>
      </w:r>
    </w:p>
    <w:p w14:paraId="5ECCC03F" w14:textId="77777777" w:rsidR="000A58D9" w:rsidRPr="00B96022" w:rsidRDefault="000A58D9" w:rsidP="000A58D9">
      <w:pPr>
        <w:pStyle w:val="ZPKTzmpktartykuempunktem"/>
      </w:pPr>
      <w:r w:rsidRPr="00B96022">
        <w:t>6)</w:t>
      </w:r>
      <w:r w:rsidRPr="00B96022">
        <w:tab/>
        <w:t>osób podejmujących się wspierania działań wychowawczych, o których mowa w art.</w:t>
      </w:r>
      <w:r w:rsidR="005C4443">
        <w:t> </w:t>
      </w:r>
      <w:r w:rsidRPr="00B96022">
        <w:t>96, i wolontariuszy w placówce opiekuńczo-wychowawczej, regionalnej placówce opiekuńczo-terapeutycznej lub interwencyjnym ośrodku preadopcyjnym – dyrektor odpowiednio placówki opiekuńczo-wychowawczej, regionalnej placówki opiekuńczo-terapeutycznej albo interwencyjnego ośrodka preadopcyjnego</w:t>
      </w:r>
      <w:r w:rsidR="00C418D2">
        <w:t xml:space="preserve"> </w:t>
      </w:r>
      <w:r w:rsidR="003E3B55" w:rsidRPr="00B96022">
        <w:t>– w celu weryfikacji wymagań</w:t>
      </w:r>
      <w:r w:rsidR="008700FC" w:rsidRPr="00B96022">
        <w:t xml:space="preserve"> dotyczących osób podejmujących się wspierania działań wychowawczych, o których mowa w art. 96, i wolontariuszy w placówce opiekuńczo-wychowawczej, regionalnej placówce opiekuńczo-terapeutycznej lub interwencyjnym ośrodku preadopcyjnym</w:t>
      </w:r>
      <w:r w:rsidRPr="00B96022">
        <w:t>.”;</w:t>
      </w:r>
    </w:p>
    <w:p w14:paraId="6FF810A4" w14:textId="77777777" w:rsidR="000A58D9" w:rsidRPr="00B96022" w:rsidRDefault="00F158F5" w:rsidP="000A58D9">
      <w:pPr>
        <w:pStyle w:val="PKTpunkt"/>
      </w:pPr>
      <w:r w:rsidRPr="00B96022">
        <w:t>3</w:t>
      </w:r>
      <w:r w:rsidR="000A58D9" w:rsidRPr="00B96022">
        <w:t>)</w:t>
      </w:r>
      <w:r w:rsidR="000A58D9" w:rsidRPr="00B96022">
        <w:tab/>
        <w:t xml:space="preserve">w art. 12 w ust. 1 </w:t>
      </w:r>
      <w:r w:rsidR="00B81452">
        <w:t xml:space="preserve">w pkt 4 kropkę zastępuje się średnikiem </w:t>
      </w:r>
      <w:r w:rsidR="00B03DE1">
        <w:t xml:space="preserve">i </w:t>
      </w:r>
      <w:r w:rsidR="000A58D9" w:rsidRPr="00B96022">
        <w:t>dodaje się pkt 5 w brzmieniu:</w:t>
      </w:r>
    </w:p>
    <w:p w14:paraId="1AA36907" w14:textId="77777777" w:rsidR="000A58D9" w:rsidRPr="00B96022" w:rsidRDefault="000A58D9" w:rsidP="000A58D9">
      <w:pPr>
        <w:pStyle w:val="ZPKTzmpktartykuempunktem"/>
      </w:pPr>
      <w:r w:rsidRPr="00B96022">
        <w:t>„5)</w:t>
      </w:r>
      <w:r w:rsidRPr="00B96022">
        <w:tab/>
        <w:t>nie figuruje w bazie danych Rejestru Sprawców Przestępstw na Tle Seksualnym z dostępem ograniczonym.”;</w:t>
      </w:r>
    </w:p>
    <w:p w14:paraId="0A00F85B" w14:textId="77777777" w:rsidR="000A58D9" w:rsidRPr="00B96022" w:rsidRDefault="00F158F5" w:rsidP="000A58D9">
      <w:pPr>
        <w:pStyle w:val="PKTpunkt"/>
      </w:pPr>
      <w:r w:rsidRPr="00B96022">
        <w:t>4</w:t>
      </w:r>
      <w:r w:rsidR="000A58D9" w:rsidRPr="00B96022">
        <w:t>)</w:t>
      </w:r>
      <w:r w:rsidR="000A58D9" w:rsidRPr="00B96022">
        <w:tab/>
        <w:t>w art. 25 w ust. 2:</w:t>
      </w:r>
    </w:p>
    <w:p w14:paraId="6244611F" w14:textId="77777777" w:rsidR="000A58D9" w:rsidRPr="00B96022" w:rsidRDefault="000A58D9" w:rsidP="000A58D9">
      <w:pPr>
        <w:pStyle w:val="LITlitera"/>
      </w:pPr>
      <w:r w:rsidRPr="00B96022">
        <w:t>a)</w:t>
      </w:r>
      <w:r w:rsidRPr="00B96022">
        <w:tab/>
        <w:t>w pkt 1:</w:t>
      </w:r>
    </w:p>
    <w:p w14:paraId="744EC696" w14:textId="77777777" w:rsidR="000A58D9" w:rsidRPr="00B96022" w:rsidRDefault="000A58D9" w:rsidP="000A58D9">
      <w:pPr>
        <w:pStyle w:val="TIRtiret"/>
      </w:pPr>
      <w:r w:rsidRPr="00B96022">
        <w:t>–</w:t>
      </w:r>
      <w:r w:rsidRPr="00B96022">
        <w:tab/>
        <w:t>lit. b otrzymuje brzmienie:</w:t>
      </w:r>
    </w:p>
    <w:p w14:paraId="0D257104" w14:textId="77777777" w:rsidR="000A58D9" w:rsidRPr="00B96022" w:rsidRDefault="000A58D9" w:rsidP="000A58D9">
      <w:pPr>
        <w:pStyle w:val="ZTIRLITzmlittiret"/>
      </w:pPr>
      <w:r w:rsidRPr="00B96022">
        <w:t>„b)</w:t>
      </w:r>
      <w:r w:rsidRPr="00B96022">
        <w:tab/>
        <w:t>na dowolnym kierunku, uzupełnione studiami podyplomowymi w zakresie psychologii, pedagogiki, nauk o rodzinie, resocjalizacji lub kursem kwalifikacyjnym z zakresu pedagogiki opiekuńczo-wychowawczej, lub”,</w:t>
      </w:r>
    </w:p>
    <w:p w14:paraId="706D5821" w14:textId="77777777" w:rsidR="000A58D9" w:rsidRPr="00B96022" w:rsidRDefault="000A58D9" w:rsidP="000A58D9">
      <w:pPr>
        <w:pStyle w:val="TIRtiret"/>
      </w:pPr>
      <w:r w:rsidRPr="00B96022">
        <w:t>–</w:t>
      </w:r>
      <w:r w:rsidRPr="00B96022">
        <w:tab/>
        <w:t>dodaje się lit. c w brzmieniu:</w:t>
      </w:r>
    </w:p>
    <w:p w14:paraId="2DDAD43D" w14:textId="77777777" w:rsidR="000A58D9" w:rsidRPr="00B96022" w:rsidRDefault="000A58D9" w:rsidP="000A58D9">
      <w:pPr>
        <w:pStyle w:val="ZTIRLITzmlittiret"/>
      </w:pPr>
      <w:r w:rsidRPr="00B96022">
        <w:t>„c)</w:t>
      </w:r>
      <w:r w:rsidRPr="00B96022">
        <w:tab/>
        <w:t>na dowolnym kierunku oraz przygotowanie pedagogiczne uprawniające do wykonywania zawodu nauczyciela;”,</w:t>
      </w:r>
    </w:p>
    <w:p w14:paraId="3F0CF184" w14:textId="77777777" w:rsidR="000A58D9" w:rsidRPr="00B96022" w:rsidRDefault="000A58D9" w:rsidP="000A58D9">
      <w:pPr>
        <w:pStyle w:val="LITlitera"/>
      </w:pPr>
      <w:r w:rsidRPr="00B96022">
        <w:t>b)</w:t>
      </w:r>
      <w:r w:rsidRPr="00B96022">
        <w:tab/>
      </w:r>
      <w:r w:rsidR="006C31B1">
        <w:t xml:space="preserve">w pkt 4 kropkę zastępuje się średnikiem </w:t>
      </w:r>
      <w:r w:rsidR="001D47E7">
        <w:t xml:space="preserve">i </w:t>
      </w:r>
      <w:r w:rsidRPr="00B96022">
        <w:t>dodaje się pkt 5 w brzmieniu:</w:t>
      </w:r>
    </w:p>
    <w:p w14:paraId="6E9A281F" w14:textId="77777777" w:rsidR="000A58D9" w:rsidRPr="00B96022" w:rsidRDefault="000A58D9" w:rsidP="000A58D9">
      <w:pPr>
        <w:pStyle w:val="ZLITPKTzmpktliter"/>
      </w:pPr>
      <w:r w:rsidRPr="00B96022">
        <w:t>„5)</w:t>
      </w:r>
      <w:r w:rsidRPr="00B96022">
        <w:tab/>
        <w:t>nie figuruje w bazie danych Rejestru Sprawców Przestępstw na Tle Seksualnym z dostępem ograniczonym.”;</w:t>
      </w:r>
    </w:p>
    <w:p w14:paraId="2B021EEE" w14:textId="77777777" w:rsidR="000A58D9" w:rsidRPr="00B96022" w:rsidRDefault="00F158F5" w:rsidP="000A58D9">
      <w:pPr>
        <w:pStyle w:val="PKTpunkt"/>
      </w:pPr>
      <w:r w:rsidRPr="00B96022">
        <w:t>5</w:t>
      </w:r>
      <w:r w:rsidR="000A58D9" w:rsidRPr="00B96022">
        <w:t>)</w:t>
      </w:r>
      <w:r w:rsidR="000A58D9" w:rsidRPr="00B96022">
        <w:tab/>
        <w:t xml:space="preserve">w art. 26: </w:t>
      </w:r>
    </w:p>
    <w:p w14:paraId="0B695912" w14:textId="77777777" w:rsidR="000A58D9" w:rsidRPr="00B96022" w:rsidRDefault="000A58D9" w:rsidP="000A58D9">
      <w:pPr>
        <w:pStyle w:val="LITlitera"/>
      </w:pPr>
      <w:r w:rsidRPr="00B96022">
        <w:t>a)</w:t>
      </w:r>
      <w:r w:rsidRPr="00B96022">
        <w:tab/>
        <w:t>w ust. 1:</w:t>
      </w:r>
    </w:p>
    <w:p w14:paraId="638ABB63" w14:textId="77777777" w:rsidR="000A58D9" w:rsidRPr="00B96022" w:rsidRDefault="000A58D9" w:rsidP="000A58D9">
      <w:pPr>
        <w:pStyle w:val="TIRtiret"/>
      </w:pPr>
      <w:r w:rsidRPr="00B96022">
        <w:t>–</w:t>
      </w:r>
      <w:r w:rsidRPr="00B96022">
        <w:tab/>
        <w:t>w pkt 1 w lit. a:</w:t>
      </w:r>
    </w:p>
    <w:p w14:paraId="5C43B97A" w14:textId="77777777" w:rsidR="000A58D9" w:rsidRPr="00B96022" w:rsidRDefault="000A58D9" w:rsidP="000A58D9">
      <w:pPr>
        <w:pStyle w:val="2TIRpodwjnytiret"/>
      </w:pPr>
      <w:r w:rsidRPr="00B96022">
        <w:t>– –</w:t>
      </w:r>
      <w:r w:rsidRPr="00B96022">
        <w:tab/>
        <w:t>tiret drugie otrzymuje brzmienie:</w:t>
      </w:r>
    </w:p>
    <w:p w14:paraId="2D2F6878" w14:textId="77777777" w:rsidR="000A58D9" w:rsidRPr="00B96022" w:rsidRDefault="000A58D9" w:rsidP="000A58D9">
      <w:pPr>
        <w:pStyle w:val="Z2TIRTIRzmtirpodwjnymtiret"/>
      </w:pPr>
      <w:r w:rsidRPr="00B96022">
        <w:lastRenderedPageBreak/>
        <w:t>„– na dowolnym kierunku, uzupełnione studiami podyplomowymi w zakresie psychologii, pedagogiki, nauk o rodzinie, resocjalizacji lub kursem kwalifikacyjnym z zakresu pedagogiki opiekuńczo</w:t>
      </w:r>
      <w:r w:rsidRPr="00B96022">
        <w:noBreakHyphen/>
        <w:t>wychowawczej, lub”,</w:t>
      </w:r>
    </w:p>
    <w:p w14:paraId="0EC793B2" w14:textId="77777777" w:rsidR="000A58D9" w:rsidRPr="00B96022" w:rsidRDefault="000A58D9" w:rsidP="000A58D9">
      <w:pPr>
        <w:pStyle w:val="2TIRpodwjnytiret"/>
      </w:pPr>
      <w:r w:rsidRPr="00B96022">
        <w:t>– –</w:t>
      </w:r>
      <w:r w:rsidRPr="00B96022">
        <w:tab/>
        <w:t>dodaje się tiret trzecie w brzmieniu:</w:t>
      </w:r>
    </w:p>
    <w:p w14:paraId="1979CDD0" w14:textId="77777777" w:rsidR="000A58D9" w:rsidRPr="00B96022" w:rsidRDefault="005C4443" w:rsidP="000A58D9">
      <w:pPr>
        <w:pStyle w:val="Z2TIRTIRzmtirpodwjnymtiret"/>
      </w:pPr>
      <w:r>
        <w:t>„–</w:t>
      </w:r>
      <w:r>
        <w:tab/>
      </w:r>
      <w:r w:rsidR="000A58D9" w:rsidRPr="00B96022">
        <w:t>na dowolnym kierunku oraz przygotowanie pedagogiczne uprawniające do wykonywania zawodu nauczyciela,”,</w:t>
      </w:r>
    </w:p>
    <w:p w14:paraId="70D9563D" w14:textId="77777777" w:rsidR="000A58D9" w:rsidRPr="00B96022" w:rsidRDefault="000A58D9" w:rsidP="000A58D9">
      <w:pPr>
        <w:pStyle w:val="TIRtiret"/>
      </w:pPr>
      <w:r w:rsidRPr="00B96022">
        <w:t>–</w:t>
      </w:r>
      <w:r w:rsidRPr="00B96022">
        <w:tab/>
        <w:t>pkt 5 otrzymuje brzmienie:</w:t>
      </w:r>
    </w:p>
    <w:p w14:paraId="5CCE4C68" w14:textId="77777777" w:rsidR="000A58D9" w:rsidRPr="00B96022" w:rsidRDefault="000A58D9" w:rsidP="000A58D9">
      <w:pPr>
        <w:pStyle w:val="ZTIRPKTzmpkttiret"/>
      </w:pPr>
      <w:r w:rsidRPr="00B96022">
        <w:t>„5)</w:t>
      </w:r>
      <w:r w:rsidRPr="00B96022">
        <w:tab/>
        <w:t>w przypadku opiekuna dziecięcego:</w:t>
      </w:r>
    </w:p>
    <w:p w14:paraId="7156217F" w14:textId="77777777" w:rsidR="000A58D9" w:rsidRPr="00B96022" w:rsidRDefault="000A58D9" w:rsidP="000A58D9">
      <w:pPr>
        <w:pStyle w:val="ZTIRLITwPKTzmlitwpkttiret"/>
      </w:pPr>
      <w:r w:rsidRPr="00B96022">
        <w:t>a)</w:t>
      </w:r>
      <w:r w:rsidRPr="00B96022">
        <w:tab/>
        <w:t>ukończoną szkołę przygotowującą do pracy w zawodzie opiekuna dziecięcego lub pielęgniarki lub</w:t>
      </w:r>
    </w:p>
    <w:p w14:paraId="104FFEAC" w14:textId="77777777" w:rsidR="000A58D9" w:rsidRPr="00B96022" w:rsidRDefault="000A58D9" w:rsidP="000A58D9">
      <w:pPr>
        <w:pStyle w:val="ZTIRLITwPKTzmlitwpkttiret"/>
      </w:pPr>
      <w:r w:rsidRPr="00B96022">
        <w:t>b)</w:t>
      </w:r>
      <w:r w:rsidRPr="00B96022">
        <w:tab/>
        <w:t>wykształcenie wyższe:</w:t>
      </w:r>
    </w:p>
    <w:p w14:paraId="67E9D7EF" w14:textId="77777777" w:rsidR="000A58D9" w:rsidRPr="00B96022" w:rsidRDefault="000A58D9" w:rsidP="000A58D9">
      <w:pPr>
        <w:pStyle w:val="ZTIRTIRwPKTzmtirwpkttiret"/>
      </w:pPr>
      <w:r w:rsidRPr="00B96022">
        <w:t>–</w:t>
      </w:r>
      <w:r w:rsidRPr="00B96022">
        <w:tab/>
        <w:t>na kierunku studiów związanym z kształceniem w zakresie pedagogiki lub</w:t>
      </w:r>
    </w:p>
    <w:p w14:paraId="110DE8A8" w14:textId="77777777" w:rsidR="000A58D9" w:rsidRPr="00B96022" w:rsidRDefault="000A58D9" w:rsidP="000A58D9">
      <w:pPr>
        <w:pStyle w:val="ZTIRTIRwPKTzmtirwpkttiret"/>
      </w:pPr>
      <w:r w:rsidRPr="00B96022">
        <w:t>–</w:t>
      </w:r>
      <w:r w:rsidRPr="00B96022">
        <w:tab/>
        <w:t>na dowolnym kierunku oraz przygotowanie pedagogiczne uprawniające do wykonywania zawodu nauczyciela.”,</w:t>
      </w:r>
    </w:p>
    <w:p w14:paraId="5DA34008" w14:textId="77777777" w:rsidR="000A58D9" w:rsidRPr="00B96022" w:rsidRDefault="000A58D9" w:rsidP="000A58D9">
      <w:pPr>
        <w:pStyle w:val="LITlitera"/>
      </w:pPr>
      <w:r w:rsidRPr="00B96022">
        <w:t>b)</w:t>
      </w:r>
      <w:r w:rsidRPr="00B96022">
        <w:tab/>
        <w:t xml:space="preserve">w ust. 2 </w:t>
      </w:r>
      <w:r w:rsidR="00A10BC3">
        <w:t xml:space="preserve">w pkt 3 kropkę zastępuje się średnikiem i </w:t>
      </w:r>
      <w:r w:rsidRPr="00B96022">
        <w:t>dodaje się pkt 4 w brzmieniu:</w:t>
      </w:r>
    </w:p>
    <w:p w14:paraId="5ADC6C4A" w14:textId="77777777" w:rsidR="000A58D9" w:rsidRPr="00B96022" w:rsidRDefault="000A58D9" w:rsidP="000A58D9">
      <w:pPr>
        <w:pStyle w:val="ZLITPKTzmpktliter"/>
      </w:pPr>
      <w:r w:rsidRPr="00B96022">
        <w:t>„4)</w:t>
      </w:r>
      <w:r w:rsidRPr="00B96022">
        <w:tab/>
        <w:t>nie figuruje w bazie danych Rejestru Sprawców Przestępstw na Tle Seksualnym z dostępem ograniczonym.”;</w:t>
      </w:r>
    </w:p>
    <w:p w14:paraId="5533369D" w14:textId="77777777" w:rsidR="000A58D9" w:rsidRPr="00B96022" w:rsidRDefault="00F158F5" w:rsidP="000A58D9">
      <w:pPr>
        <w:pStyle w:val="PKTpunkt"/>
      </w:pPr>
      <w:r w:rsidRPr="00B96022">
        <w:t>6</w:t>
      </w:r>
      <w:r w:rsidR="000A58D9" w:rsidRPr="00B96022">
        <w:t>)</w:t>
      </w:r>
      <w:r w:rsidR="000A58D9" w:rsidRPr="00B96022">
        <w:tab/>
        <w:t>w art. 27 ust. 1 otrzymuje brzmienie:</w:t>
      </w:r>
    </w:p>
    <w:p w14:paraId="28C2F5CF" w14:textId="77777777" w:rsidR="000A58D9" w:rsidRPr="00B96022" w:rsidRDefault="000A58D9" w:rsidP="005260A3">
      <w:pPr>
        <w:pStyle w:val="ZUSTzmustartykuempunktem"/>
      </w:pPr>
      <w:r w:rsidRPr="00B96022">
        <w:t xml:space="preserve">„1. Osobą zatrudnioną w placówce wsparcia dziennego, niebędącą kierownikiem lub osobą, o której mowa w art. 26 ust. 1, może być osoba, która: </w:t>
      </w:r>
    </w:p>
    <w:p w14:paraId="5A5CD8B2" w14:textId="77777777" w:rsidR="000A58D9" w:rsidRPr="00B96022" w:rsidRDefault="000A58D9" w:rsidP="005260A3">
      <w:pPr>
        <w:pStyle w:val="ZPKTzmpktartykuempunktem"/>
      </w:pPr>
      <w:r w:rsidRPr="00B96022">
        <w:t>1)</w:t>
      </w:r>
      <w:r w:rsidRPr="00B96022">
        <w:tab/>
        <w:t>nie była skazana prawomocnym wyrokiem za umyślne przestępstwo lub umyślne przestępstwo skarbowe;</w:t>
      </w:r>
    </w:p>
    <w:p w14:paraId="36F1FDFB" w14:textId="77777777" w:rsidR="000A58D9" w:rsidRPr="00B96022" w:rsidRDefault="000A58D9" w:rsidP="005260A3">
      <w:pPr>
        <w:pStyle w:val="ZPKTzmpktartykuempunktem"/>
      </w:pPr>
      <w:r w:rsidRPr="00B96022">
        <w:t>2)</w:t>
      </w:r>
      <w:r w:rsidRPr="00B96022">
        <w:tab/>
        <w:t>nie figuruje w bazie danych Rejestru Sprawców Przestępstw na Tle Seksualnym z dostępem ograniczonym.”;</w:t>
      </w:r>
    </w:p>
    <w:p w14:paraId="7CA94D70" w14:textId="77777777" w:rsidR="000A58D9" w:rsidRPr="00B96022" w:rsidRDefault="00F158F5" w:rsidP="000A58D9">
      <w:pPr>
        <w:pStyle w:val="PKTpunkt"/>
      </w:pPr>
      <w:r w:rsidRPr="00B96022">
        <w:t>7</w:t>
      </w:r>
      <w:r w:rsidR="000A58D9" w:rsidRPr="00B96022">
        <w:t>)</w:t>
      </w:r>
      <w:r w:rsidR="000A58D9" w:rsidRPr="00B96022">
        <w:tab/>
        <w:t>w art. 30 ust. 1 otrzymuje brzmienie:</w:t>
      </w:r>
    </w:p>
    <w:p w14:paraId="060CB7EE" w14:textId="77777777" w:rsidR="000A58D9" w:rsidRPr="00B96022" w:rsidRDefault="000A58D9" w:rsidP="005260A3">
      <w:pPr>
        <w:pStyle w:val="ZUSTzmustartykuempunktem"/>
      </w:pPr>
      <w:r w:rsidRPr="00B96022">
        <w:t>„1. Pełnienie funkcji rodziny wspierającej może być powierzone osobom z bezpośredniego otoczenia dziecka, które:</w:t>
      </w:r>
    </w:p>
    <w:p w14:paraId="30F8CADA" w14:textId="77777777" w:rsidR="000A58D9" w:rsidRPr="00B96022" w:rsidRDefault="000A58D9" w:rsidP="005260A3">
      <w:pPr>
        <w:pStyle w:val="ZPKTzmpktartykuempunktem"/>
      </w:pPr>
      <w:r w:rsidRPr="00B96022">
        <w:t>1)</w:t>
      </w:r>
      <w:r w:rsidRPr="00B96022">
        <w:tab/>
        <w:t>nie były skazane prawomocnym wyrokiem za umyślne przestępstwo;</w:t>
      </w:r>
    </w:p>
    <w:p w14:paraId="538AD92C" w14:textId="77777777" w:rsidR="000A58D9" w:rsidRPr="00B96022" w:rsidRDefault="000A58D9" w:rsidP="005260A3">
      <w:pPr>
        <w:pStyle w:val="ZPKTzmpktartykuempunktem"/>
      </w:pPr>
      <w:r w:rsidRPr="00B96022">
        <w:t>2)</w:t>
      </w:r>
      <w:r w:rsidRPr="00B96022">
        <w:tab/>
        <w:t>nie figurują w bazie danych Rejestru Sprawców Przestępstw na Tle Seksualnym z dostępem ograniczonym.”;</w:t>
      </w:r>
    </w:p>
    <w:p w14:paraId="10BA4DDF" w14:textId="77777777" w:rsidR="000A58D9" w:rsidRPr="00B96022" w:rsidRDefault="00F158F5" w:rsidP="000A58D9">
      <w:pPr>
        <w:pStyle w:val="PKTpunkt"/>
      </w:pPr>
      <w:r w:rsidRPr="00B96022">
        <w:t>8</w:t>
      </w:r>
      <w:r w:rsidR="000A58D9" w:rsidRPr="00B96022">
        <w:t>)</w:t>
      </w:r>
      <w:r w:rsidR="000A58D9" w:rsidRPr="00B96022">
        <w:tab/>
        <w:t>w art. 35 ust. 2 otrzymuje brzmienie:</w:t>
      </w:r>
    </w:p>
    <w:p w14:paraId="564A122B" w14:textId="77777777" w:rsidR="00581A54" w:rsidRDefault="000A58D9" w:rsidP="005260A3">
      <w:pPr>
        <w:pStyle w:val="ZUSTzmustartykuempunktem"/>
      </w:pPr>
      <w:r w:rsidRPr="00B96022">
        <w:lastRenderedPageBreak/>
        <w:t>„2. W przypadku pilnej konieczności, na wniosek lub za zgodą rodziców dziecka, możliwe jest umieszczenie dziecka w rodzinnej pieczy zastępczej, na podstawie umowy zawartej między rodziną zastępczą lub prowadzącym rodzinny dom dziecka a starostą właściwym ze względu na miejsce zamieszkania tej rodziny lub miejsce prowadzenia rodzinnego domu dziecka, z zastrzeżeniem art. 54 ust. 3d i</w:t>
      </w:r>
      <w:r w:rsidR="00652658">
        <w:t xml:space="preserve"> </w:t>
      </w:r>
      <w:r w:rsidR="00C27CC5" w:rsidRPr="00B96022">
        <w:t>art. 60 ust. 5. O zawartej umowie starosta zawiadamia niezwłocznie sąd.”;</w:t>
      </w:r>
    </w:p>
    <w:p w14:paraId="72A7D143" w14:textId="77777777" w:rsidR="00A53F27" w:rsidRPr="00B96022" w:rsidRDefault="00A53F27" w:rsidP="00A53F27">
      <w:pPr>
        <w:pStyle w:val="PKTpunkt"/>
      </w:pPr>
      <w:r w:rsidRPr="00B96022">
        <w:t>9)</w:t>
      </w:r>
      <w:r w:rsidRPr="00B96022">
        <w:tab/>
        <w:t xml:space="preserve">w art. 37: </w:t>
      </w:r>
    </w:p>
    <w:p w14:paraId="2B13E8C8" w14:textId="77777777" w:rsidR="00A53F27" w:rsidRPr="00B96022" w:rsidRDefault="00103C62" w:rsidP="00A53F27">
      <w:pPr>
        <w:pStyle w:val="LITlitera"/>
      </w:pPr>
      <w:r>
        <w:t>a)</w:t>
      </w:r>
      <w:r>
        <w:tab/>
      </w:r>
      <w:r w:rsidR="00A53F27" w:rsidRPr="00B96022">
        <w:t>ust. 2 otrzymuje brzmienie:</w:t>
      </w:r>
    </w:p>
    <w:p w14:paraId="35D61ACC" w14:textId="7C268279" w:rsidR="00A53F27" w:rsidRPr="00B96022" w:rsidRDefault="00A53F27" w:rsidP="00A53F27">
      <w:pPr>
        <w:pStyle w:val="ZLITUSTzmustliter"/>
      </w:pPr>
      <w:r w:rsidRPr="00B96022">
        <w:t>„2. Osoba, która osiągnęła pełnoletność przebywając w pieczy zastępczej, może przebywać w dotychczasowej rodzinie zastępczej, rodzinnym domu dziecka, placówce opiekuńczo-wychowawczej albo regionalnej placówce opiekuńczo</w:t>
      </w:r>
      <w:r w:rsidRPr="00B96022">
        <w:noBreakHyphen/>
        <w:t>terapeutycznej, za zgodą odpowiednio rodziny zastępczej, prowadzącego rodzinny dom dziecka, dyrektora placówki opiekuńczo</w:t>
      </w:r>
      <w:r w:rsidRPr="00B96022">
        <w:noBreakHyphen/>
        <w:t>wychowawczej albo dyrektora regionalnej placówki opiekuńczo</w:t>
      </w:r>
      <w:r w:rsidRPr="00B96022">
        <w:noBreakHyphen/>
        <w:t>terapeutycznej, nie dłużej jednak niż do ukończenia 25. roku życia, jeżeli uczy się:</w:t>
      </w:r>
    </w:p>
    <w:p w14:paraId="71CECB4A" w14:textId="77777777" w:rsidR="00A53F27" w:rsidRPr="00B96022" w:rsidRDefault="00A53F27" w:rsidP="00A53F27">
      <w:pPr>
        <w:pStyle w:val="ZLITPKTzmpktliter"/>
      </w:pPr>
      <w:r w:rsidRPr="00B96022">
        <w:t>1)</w:t>
      </w:r>
      <w:r w:rsidRPr="00B96022">
        <w:tab/>
        <w:t>w szkole;</w:t>
      </w:r>
    </w:p>
    <w:p w14:paraId="2559C527" w14:textId="77777777" w:rsidR="00A53F27" w:rsidRPr="00B96022" w:rsidRDefault="00A53F27" w:rsidP="00A53F27">
      <w:pPr>
        <w:pStyle w:val="ZLITPKTzmpktliter"/>
      </w:pPr>
      <w:r w:rsidRPr="00B96022">
        <w:t>2)</w:t>
      </w:r>
      <w:r w:rsidRPr="00B96022">
        <w:tab/>
        <w:t>w uczelni;</w:t>
      </w:r>
    </w:p>
    <w:p w14:paraId="7FED38F7" w14:textId="77777777" w:rsidR="00A53F27" w:rsidRPr="00B96022" w:rsidRDefault="00A53F27" w:rsidP="00A53F27">
      <w:pPr>
        <w:pStyle w:val="ZLITPKTzmpktliter"/>
      </w:pPr>
      <w:r w:rsidRPr="00B96022">
        <w:t>3)</w:t>
      </w:r>
      <w:r w:rsidRPr="00B96022">
        <w:tab/>
        <w:t>u pracodawcy w celu przygotowania zawodowego;</w:t>
      </w:r>
    </w:p>
    <w:p w14:paraId="4AAF46BA" w14:textId="77777777" w:rsidR="00A53F27" w:rsidRPr="00B96022" w:rsidRDefault="00A53F27" w:rsidP="00A53F27">
      <w:pPr>
        <w:pStyle w:val="ZLITPKTzmpktliter"/>
      </w:pPr>
      <w:r w:rsidRPr="00B96022">
        <w:t>4)</w:t>
      </w:r>
      <w:r w:rsidRPr="00B96022">
        <w:tab/>
        <w:t>na kursach, jeżeli ich ukończenie jest zgodne z indywidualnym programem usamodzielnienia.”,</w:t>
      </w:r>
    </w:p>
    <w:p w14:paraId="41393618" w14:textId="77777777" w:rsidR="00A53F27" w:rsidRPr="00B96022" w:rsidRDefault="00103C62" w:rsidP="00A53F27">
      <w:pPr>
        <w:pStyle w:val="LITlitera"/>
      </w:pPr>
      <w:r>
        <w:t>b)</w:t>
      </w:r>
      <w:r>
        <w:tab/>
      </w:r>
      <w:r w:rsidR="00A53F27" w:rsidRPr="00B96022">
        <w:t>dodaje się ust. 3–</w:t>
      </w:r>
      <w:r w:rsidR="00A53F27">
        <w:t>8</w:t>
      </w:r>
      <w:r w:rsidR="00A53F27" w:rsidRPr="00B96022">
        <w:t xml:space="preserve"> w brzmieniu:</w:t>
      </w:r>
    </w:p>
    <w:p w14:paraId="4ADD1F78" w14:textId="77777777" w:rsidR="00A53F27" w:rsidRPr="00B96022" w:rsidRDefault="00A53F27" w:rsidP="00A53F27">
      <w:pPr>
        <w:pStyle w:val="ZLITUSTzmustliter"/>
      </w:pPr>
      <w:r w:rsidRPr="00B96022">
        <w:t>„3. W przypadku odpowiednio rozwiązania albo likwidacji dotychczasowej rodziny zastępczej, rodzinnego domu dziecka, placówki opiekuńczo-wychowawczej albo regionalnej placówki opiekuńczo</w:t>
      </w:r>
      <w:r w:rsidRPr="00B96022">
        <w:noBreakHyphen/>
        <w:t>terapeutycznej, w której przebywa osoba, o której mowa w ust. 2, osoba ta może przebywać w innej niż dotychczasowa rodzinie zastępczej, rodzinnym domu dziecka, placówce opiekuńczo-wychowawczej albo regionalnej placówce opiekuńczo-terapeutycznej za zgodą starosty oraz odpowiednio rodziny zastępczej, prowadzącego rodzinny dom dziecka, dyrektora placówki opiekuńczo</w:t>
      </w:r>
      <w:r w:rsidRPr="00B96022">
        <w:noBreakHyphen/>
        <w:t>wychowawczej albo dyrektora regionalnej placówki opiekuńczo</w:t>
      </w:r>
      <w:r w:rsidRPr="00B96022">
        <w:noBreakHyphen/>
        <w:t>terapeutycznej.</w:t>
      </w:r>
    </w:p>
    <w:p w14:paraId="200D15E3" w14:textId="7EE0689E" w:rsidR="00A53F27" w:rsidRPr="00B96022" w:rsidRDefault="00A53F27" w:rsidP="00A53F27">
      <w:pPr>
        <w:pStyle w:val="ZLITUSTzmustliter"/>
      </w:pPr>
      <w:r w:rsidRPr="00B96022">
        <w:t xml:space="preserve">4. W szczególnie uzasadnionych przypadkach </w:t>
      </w:r>
      <w:r w:rsidR="005A730D">
        <w:t>osoba</w:t>
      </w:r>
      <w:r w:rsidRPr="00B96022">
        <w:t>, któr</w:t>
      </w:r>
      <w:r w:rsidR="005A730D">
        <w:t>a</w:t>
      </w:r>
      <w:r w:rsidRPr="00B96022">
        <w:t xml:space="preserve"> osiągnęł</w:t>
      </w:r>
      <w:r w:rsidR="005A730D">
        <w:t>a</w:t>
      </w:r>
      <w:r w:rsidRPr="00B96022">
        <w:t xml:space="preserve"> pełnoletność przebywając w pieczy zastępczej </w:t>
      </w:r>
      <w:r>
        <w:t xml:space="preserve">i po osiągnięciu pełnoletności </w:t>
      </w:r>
      <w:r w:rsidRPr="00B96022">
        <w:lastRenderedPageBreak/>
        <w:t xml:space="preserve">opuściła dotychczasową </w:t>
      </w:r>
      <w:bookmarkStart w:id="4" w:name="_Hlk89763576"/>
      <w:r w:rsidRPr="00B96022">
        <w:t>rodzinę zastępczą, rodzinny dom dziecka, placówkę opiekuńczo-wychowawczą albo regionalną placówkę opiekuńczo</w:t>
      </w:r>
      <w:r w:rsidRPr="00B96022">
        <w:noBreakHyphen/>
        <w:t>terapeutyczną</w:t>
      </w:r>
      <w:bookmarkEnd w:id="4"/>
      <w:r w:rsidRPr="00B96022">
        <w:t>, może jeden raz powrócić, o ile spełnia wymagania określone w ust. 2, do dotychczasowej rodziny zastępczej, rodzinnego domu dziecka, placówki opiekuńczo</w:t>
      </w:r>
      <w:r w:rsidRPr="00B96022">
        <w:noBreakHyphen/>
        <w:t>wychowawczej albo regionalnej placówki opiekuńczo-terapeutycznej za zgodą starosty oraz odpowiednio rodziny zastępczej, prowadzącego rodzinny dom dziecka, dyrektora placówki opiekuńczo-wychowawczej albo dyrektora regionalnej placówki opiekuńczo-terapeutycznej.</w:t>
      </w:r>
    </w:p>
    <w:p w14:paraId="310D7065" w14:textId="77777777" w:rsidR="00A53F27" w:rsidRDefault="00A53F27" w:rsidP="00A53F27">
      <w:pPr>
        <w:pStyle w:val="ZLITUSTzmustliter"/>
      </w:pPr>
      <w:r>
        <w:t xml:space="preserve">5. </w:t>
      </w:r>
      <w:r w:rsidR="00664CB1">
        <w:t xml:space="preserve">Osoba, której </w:t>
      </w:r>
      <w:r w:rsidR="00664CB1" w:rsidRPr="00B96022">
        <w:t xml:space="preserve">pobyt w rodzinnej pieczy zastępczej ustał w okresie 6 miesięcy przed osiągnięciem przez </w:t>
      </w:r>
      <w:r w:rsidR="00664CB1">
        <w:t>tę osobę</w:t>
      </w:r>
      <w:r w:rsidR="00664CB1" w:rsidRPr="00B96022">
        <w:t xml:space="preserve"> pełnoletności</w:t>
      </w:r>
      <w:r w:rsidR="00664CB1">
        <w:t>,</w:t>
      </w:r>
      <w:r w:rsidR="00664CB1" w:rsidRPr="00B96022">
        <w:t xml:space="preserve"> </w:t>
      </w:r>
      <w:r w:rsidR="00443FEE" w:rsidRPr="00B96022">
        <w:t xml:space="preserve">na skutek śmierci </w:t>
      </w:r>
      <w:r w:rsidR="00664CB1" w:rsidRPr="00B96022">
        <w:t>osób tworzących rodzinę zastępczą lub osoby prowadzącej rodzinny dom dziecka</w:t>
      </w:r>
      <w:r w:rsidR="00664CB1">
        <w:t>, zwana dalej „</w:t>
      </w:r>
      <w:bookmarkStart w:id="5" w:name="_Hlk104544965"/>
      <w:r w:rsidR="00664CB1">
        <w:t xml:space="preserve">osobą niepełnoletnią opuszczającą </w:t>
      </w:r>
      <w:r w:rsidR="005A730D">
        <w:t xml:space="preserve">rodzinną </w:t>
      </w:r>
      <w:r w:rsidR="00664CB1">
        <w:t>pieczę zastępczą</w:t>
      </w:r>
      <w:bookmarkEnd w:id="5"/>
      <w:r w:rsidR="00664CB1">
        <w:t xml:space="preserve">”, </w:t>
      </w:r>
      <w:r w:rsidR="00664CB1" w:rsidRPr="00B96022">
        <w:t>może</w:t>
      </w:r>
      <w:r w:rsidR="00664CB1">
        <w:t xml:space="preserve">, </w:t>
      </w:r>
      <w:r w:rsidR="00664CB1" w:rsidRPr="00B96022">
        <w:t>o ile spełnia wymagania określone w ust. 2, jeden raz powrócić</w:t>
      </w:r>
      <w:r w:rsidR="00664CB1">
        <w:t xml:space="preserve"> do </w:t>
      </w:r>
      <w:r w:rsidR="000844CD" w:rsidRPr="00B96022">
        <w:t>rodziny zastępczej, rodzinnego domu dziecka, placówki opiekuńczo</w:t>
      </w:r>
      <w:r w:rsidR="000844CD" w:rsidRPr="00B96022">
        <w:noBreakHyphen/>
        <w:t>wychowawczej albo regionalnej placówki opiekuńczo-terapeutycznej</w:t>
      </w:r>
      <w:r w:rsidR="00664CB1" w:rsidRPr="00B96022">
        <w:t xml:space="preserve">, </w:t>
      </w:r>
      <w:r w:rsidR="00664CB1">
        <w:t>z</w:t>
      </w:r>
      <w:r w:rsidR="00664CB1" w:rsidRPr="00B96022">
        <w:t xml:space="preserve">a zgodą starosty oraz odpowiednio </w:t>
      </w:r>
      <w:r w:rsidR="000844CD" w:rsidRPr="00B96022">
        <w:t>rodziny zastępczej, prowadzącego rodzinny dom dziecka, dyrektora placówki opiekuńczo-wychowawczej albo dyrektora regionalnej placówki opiekuńczo-terapeutycznej</w:t>
      </w:r>
      <w:r w:rsidRPr="00B96022">
        <w:t>.</w:t>
      </w:r>
    </w:p>
    <w:p w14:paraId="6B9D9EBE" w14:textId="77777777" w:rsidR="00CE473F" w:rsidRPr="00B96022" w:rsidRDefault="00A53F27" w:rsidP="00A53F27">
      <w:pPr>
        <w:pStyle w:val="ZLITUSTzmustliter"/>
      </w:pPr>
      <w:r>
        <w:t>6</w:t>
      </w:r>
      <w:r w:rsidRPr="00B96022">
        <w:t>. W przypadku odpowiednio rozwiązania albo likwidacji dotychczasowej rodziny zastępczej, rodzinnego domu dziecka, placówki opiekuńczo-wychowawczej albo regionalnej placówki opiekuńczo</w:t>
      </w:r>
      <w:r w:rsidRPr="00B96022">
        <w:noBreakHyphen/>
        <w:t>terapeutycznej, osoba, o której mowa w ust.</w:t>
      </w:r>
      <w:r w:rsidR="00F16DBF">
        <w:t> </w:t>
      </w:r>
      <w:r w:rsidRPr="00B96022">
        <w:t>4</w:t>
      </w:r>
      <w:r>
        <w:t xml:space="preserve"> lub 5</w:t>
      </w:r>
      <w:r w:rsidRPr="00B96022">
        <w:t>, o ile spełnia wymagania określone w ust. 2, może</w:t>
      </w:r>
      <w:r w:rsidR="00C418D2">
        <w:t xml:space="preserve"> </w:t>
      </w:r>
      <w:r w:rsidRPr="00B96022">
        <w:t>przebywać w innej niż dotychczasowa rodzinie zastępczej, rodzinnym domu dziecka, placówce opiekuńczo-wychowawczej albo regionalnej placówce opiekuńczo-terapeutycznej za zgodą starosty oraz odpowiednio rodziny zastępczej, prowadzącego rodzinny dom dziecka, dyrektora placówki opiekuńczo-wychowawczej albo dyrektora regionalnej placówki opiekuńczo-terapeutycznej.</w:t>
      </w:r>
    </w:p>
    <w:p w14:paraId="18DFC6E0" w14:textId="0CE94D77" w:rsidR="00A53F27" w:rsidRDefault="00E46E77" w:rsidP="00A53F27">
      <w:pPr>
        <w:pStyle w:val="ZLITUSTzmustliter"/>
      </w:pPr>
      <w:r>
        <w:t>7</w:t>
      </w:r>
      <w:r w:rsidR="00A53F27">
        <w:t xml:space="preserve">. Starosta, wydając zgodę, o której mowa w ust. 3–6, </w:t>
      </w:r>
      <w:r w:rsidR="00A53F27" w:rsidRPr="00D31470">
        <w:t>bierze pod uwagę w</w:t>
      </w:r>
      <w:r w:rsidR="00F16DBF">
        <w:t> </w:t>
      </w:r>
      <w:r w:rsidR="00A53F27" w:rsidRPr="00D31470">
        <w:t xml:space="preserve">szczególności liczbę wolnych miejsc w pieczy zastępczej oraz </w:t>
      </w:r>
      <w:r w:rsidR="00A53F27" w:rsidRPr="000B09E4">
        <w:t>koniecznoś</w:t>
      </w:r>
      <w:r w:rsidR="00A53F27">
        <w:t>ć</w:t>
      </w:r>
      <w:r w:rsidR="00A53F27" w:rsidRPr="000B09E4">
        <w:t xml:space="preserve"> zapewnienia braku negatywnego wpływu pobytu osoby, która osiągnęła pełnoletność przebywając w pieczy zastępczej</w:t>
      </w:r>
      <w:r w:rsidR="00A53F27">
        <w:t>,</w:t>
      </w:r>
      <w:r w:rsidR="00A53F27" w:rsidRPr="000B09E4">
        <w:t xml:space="preserve"> </w:t>
      </w:r>
      <w:r w:rsidR="00A53F27">
        <w:t xml:space="preserve">oraz osoby, o której mowa w ust. 5 lub 6, </w:t>
      </w:r>
      <w:r w:rsidR="00A53F27" w:rsidRPr="000B09E4">
        <w:t>na dzieci umieszczone w danej formie pieczy zastępczej lub na osoby przebywające w danej formie pieczy zastępczej</w:t>
      </w:r>
      <w:r w:rsidR="00A53F27">
        <w:t xml:space="preserve">. </w:t>
      </w:r>
    </w:p>
    <w:p w14:paraId="5BDD4FEC" w14:textId="77777777" w:rsidR="00A53F27" w:rsidRDefault="00E46E77" w:rsidP="00846DBE">
      <w:pPr>
        <w:pStyle w:val="ZLITUSTzmustliter"/>
      </w:pPr>
      <w:r>
        <w:lastRenderedPageBreak/>
        <w:t>8</w:t>
      </w:r>
      <w:r w:rsidR="00A53F27" w:rsidRPr="00B96022">
        <w:t xml:space="preserve">. </w:t>
      </w:r>
      <w:r w:rsidR="00A53F27" w:rsidRPr="00D31470">
        <w:t>Informacja w przedmiocie zgody rodziny zastępczej, prowadzącego rodzinny dom dziecka, dyrektora placówki opiekuńczo wychowawczej albo dyrektora regionalnej placówki opiekuńczo</w:t>
      </w:r>
      <w:r w:rsidR="00A53F27">
        <w:t>-</w:t>
      </w:r>
      <w:r w:rsidR="00A53F27" w:rsidRPr="00D31470">
        <w:t>terapeutycznej, o</w:t>
      </w:r>
      <w:r w:rsidR="006A6DAF">
        <w:t xml:space="preserve"> której mowa odpowiednio w ust. </w:t>
      </w:r>
      <w:r w:rsidR="00A53F27" w:rsidRPr="00D31470">
        <w:t>2–</w:t>
      </w:r>
      <w:r w:rsidR="00A53F27">
        <w:t>6</w:t>
      </w:r>
      <w:r w:rsidR="00A53F27" w:rsidRPr="00D31470">
        <w:t>, oraz informacja w przedmiocie zgody starosty, o której mowa odpowiednio w ust. 3–</w:t>
      </w:r>
      <w:r w:rsidR="00A53F27">
        <w:t>6</w:t>
      </w:r>
      <w:r w:rsidR="00A53F27" w:rsidRPr="00D31470">
        <w:t xml:space="preserve">, jest wydawana pisemnie w postaci papierowej lub </w:t>
      </w:r>
      <w:r w:rsidR="00A53F27">
        <w:t>elektronicznej. W</w:t>
      </w:r>
      <w:r w:rsidR="00A53F27" w:rsidRPr="00D31470">
        <w:t xml:space="preserve"> przypadku braku </w:t>
      </w:r>
      <w:r w:rsidR="00A53F27" w:rsidRPr="00B96022">
        <w:t>zgody dyrektora placówki opiekuńczo</w:t>
      </w:r>
      <w:r w:rsidR="00A53F27" w:rsidRPr="00B96022">
        <w:noBreakHyphen/>
        <w:t>wychowawczej albo dyrektora regionalnej placówki opiekuńczo</w:t>
      </w:r>
      <w:r w:rsidR="00A53F27" w:rsidRPr="00B96022">
        <w:noBreakHyphen/>
        <w:t xml:space="preserve">terapeutycznej oraz </w:t>
      </w:r>
      <w:r w:rsidR="00A53F27">
        <w:t>braku</w:t>
      </w:r>
      <w:r w:rsidR="00A53F27" w:rsidRPr="00B96022">
        <w:t xml:space="preserve"> zgody starosty, o któr</w:t>
      </w:r>
      <w:r w:rsidR="00A53F27">
        <w:t>ych</w:t>
      </w:r>
      <w:r w:rsidR="00A53F27" w:rsidRPr="00B96022">
        <w:t xml:space="preserve"> mowa odpowiednio w ust. 3–</w:t>
      </w:r>
      <w:r w:rsidR="009E58AA">
        <w:t>6</w:t>
      </w:r>
      <w:r w:rsidR="00A53F27" w:rsidRPr="00B96022">
        <w:t xml:space="preserve">, </w:t>
      </w:r>
      <w:r w:rsidR="00A53F27" w:rsidRPr="004C08FD">
        <w:t xml:space="preserve">informacja </w:t>
      </w:r>
      <w:r w:rsidR="006A6DAF">
        <w:t xml:space="preserve">zawiera pouczenie strony o </w:t>
      </w:r>
      <w:r w:rsidR="00A53F27" w:rsidRPr="00B96022">
        <w:t>przysługującym prawie wniesienia do sądu adminis</w:t>
      </w:r>
      <w:r w:rsidR="006A6DAF">
        <w:t xml:space="preserve">tracyjnego skargi na zasadach i </w:t>
      </w:r>
      <w:r w:rsidR="00A53F27" w:rsidRPr="00B96022">
        <w:t>w</w:t>
      </w:r>
      <w:r w:rsidR="006A6DAF">
        <w:t xml:space="preserve"> </w:t>
      </w:r>
      <w:r w:rsidR="00A53F27" w:rsidRPr="00B96022">
        <w:t>trybie określonych dla aktów lub czynności, o których mowa w art. 3 § 2 pkt 4 ustawy z dnia 30 sierpnia 2002 r. – Prawo o postępowaniu przed sądami administracyjnymi</w:t>
      </w:r>
      <w:r w:rsidR="00A53F27">
        <w:t xml:space="preserve"> (Dz. U. z 2022 r. poz. 329 i 655)</w:t>
      </w:r>
      <w:r w:rsidR="00A53F27" w:rsidRPr="00B96022">
        <w:t>.”;</w:t>
      </w:r>
    </w:p>
    <w:p w14:paraId="544FF4B0" w14:textId="77777777" w:rsidR="000A58D9" w:rsidRPr="00B96022" w:rsidRDefault="00F158F5" w:rsidP="000A58D9">
      <w:pPr>
        <w:pStyle w:val="PKTpunkt"/>
      </w:pPr>
      <w:r w:rsidRPr="00B96022">
        <w:t>1</w:t>
      </w:r>
      <w:r w:rsidR="00F845F9" w:rsidRPr="00B96022">
        <w:t>0</w:t>
      </w:r>
      <w:r w:rsidR="000A58D9" w:rsidRPr="00B96022">
        <w:t>)</w:t>
      </w:r>
      <w:r w:rsidR="000A58D9" w:rsidRPr="00B96022">
        <w:tab/>
        <w:t>w art. 38b</w:t>
      </w:r>
      <w:r w:rsidR="00DF7701">
        <w:t xml:space="preserve"> ust. 3 i 4 otrzymują brzmienie</w:t>
      </w:r>
      <w:r w:rsidR="000A58D9" w:rsidRPr="00B96022">
        <w:t>:</w:t>
      </w:r>
    </w:p>
    <w:p w14:paraId="1A6AE99E" w14:textId="77777777" w:rsidR="00CE473F" w:rsidRPr="00B96022" w:rsidRDefault="000A58D9" w:rsidP="00D4250F">
      <w:pPr>
        <w:pStyle w:val="ZUSTzmustartykuempunktem"/>
      </w:pPr>
      <w:bookmarkStart w:id="6" w:name="highlightHit_2"/>
      <w:bookmarkEnd w:id="6"/>
      <w:r w:rsidRPr="00B96022">
        <w:t>„3. W przypadku gdy umowa o pełnienie funkcji rodziny zastępczej zawodowej jest zawarta przez starostę innego powiatu niż starosta powiatu właściwego ze względu na miejsce zamieszkania rodziny zastępczej, kontrolę sprawuje zarząd powiatu starosty, który zawarł umowę, o której mowa w art. 54 ust. 3a, chyba że porozumienie, o którym mowa w art. 54 ust. 3b, stanowi inaczej.</w:t>
      </w:r>
    </w:p>
    <w:p w14:paraId="12911889" w14:textId="77777777" w:rsidR="000A58D9" w:rsidRPr="00B96022" w:rsidRDefault="000A58D9" w:rsidP="00D4250F">
      <w:pPr>
        <w:pStyle w:val="ZUSTzmustartykuempunktem"/>
      </w:pPr>
      <w:r w:rsidRPr="00B96022">
        <w:t xml:space="preserve">4. W przypadku gdy rodzinny dom dziecka jest organizowany na terenie innego powiatu, kontrolę sprawuje zarząd powiatu starosty, który organizuje rodzinny dom dziecka lub zleca organizację rodzinnego domu dziecka na podstawie art. 190, chyba że porozumienie, o którym mowa w art. 60 ust. </w:t>
      </w:r>
      <w:r w:rsidR="00BF2E75" w:rsidRPr="00B96022">
        <w:t>3</w:t>
      </w:r>
      <w:r w:rsidRPr="00B96022">
        <w:t>, stanowi inaczej.”;</w:t>
      </w:r>
    </w:p>
    <w:p w14:paraId="6366F3D8" w14:textId="77777777" w:rsidR="000A58D9" w:rsidRPr="00B96022" w:rsidRDefault="000A58D9" w:rsidP="000A58D9">
      <w:pPr>
        <w:pStyle w:val="PKTpunkt"/>
      </w:pPr>
      <w:r w:rsidRPr="00B96022">
        <w:t>1</w:t>
      </w:r>
      <w:r w:rsidR="00F845F9" w:rsidRPr="00B96022">
        <w:t>1</w:t>
      </w:r>
      <w:r w:rsidRPr="00B96022">
        <w:t>)</w:t>
      </w:r>
      <w:r w:rsidRPr="00B96022">
        <w:tab/>
        <w:t>po art. 38c dodaje się art. 38d–38</w:t>
      </w:r>
      <w:r w:rsidR="004D0A7C" w:rsidRPr="00B96022">
        <w:t>f</w:t>
      </w:r>
      <w:r w:rsidRPr="00B96022">
        <w:t xml:space="preserve"> w brzmieniu:</w:t>
      </w:r>
    </w:p>
    <w:p w14:paraId="7FA58885" w14:textId="77777777" w:rsidR="000A58D9" w:rsidRPr="00B96022" w:rsidRDefault="000A58D9" w:rsidP="000A58D9">
      <w:pPr>
        <w:pStyle w:val="ZARTzmartartykuempunktem"/>
      </w:pPr>
      <w:r w:rsidRPr="00B96022">
        <w:t xml:space="preserve">„Art. 38d. 1. </w:t>
      </w:r>
      <w:r w:rsidR="001E1F9E" w:rsidRPr="00B96022">
        <w:t xml:space="preserve">Minister właściwy do spraw rodziny tworzy </w:t>
      </w:r>
      <w:r w:rsidRPr="00B96022">
        <w:t>rejestr obejmujący:</w:t>
      </w:r>
    </w:p>
    <w:p w14:paraId="0C735B78" w14:textId="0A8AEBA8" w:rsidR="000A58D9" w:rsidRPr="00B96022" w:rsidRDefault="000A58D9" w:rsidP="00252AE4">
      <w:pPr>
        <w:pStyle w:val="ZPKTzmpktartykuempunktem"/>
      </w:pPr>
      <w:r w:rsidRPr="00B96022">
        <w:t>1)</w:t>
      </w:r>
      <w:r w:rsidRPr="00B96022">
        <w:tab/>
        <w:t>wykaz dzieci umieszczonych w pieczy zastępczej</w:t>
      </w:r>
      <w:r w:rsidR="00664BB2">
        <w:t>,</w:t>
      </w:r>
      <w:r w:rsidRPr="00B96022">
        <w:t xml:space="preserve"> osób, które osiągnęły pełnoletność przebywając w pieczy zastępczej, o których mowa w art. 37 ust. 2</w:t>
      </w:r>
      <w:r w:rsidR="008C0DB6" w:rsidRPr="00B96022">
        <w:t>–</w:t>
      </w:r>
      <w:r w:rsidR="00664BB2">
        <w:t>4 i</w:t>
      </w:r>
      <w:r w:rsidR="004B0564">
        <w:t> </w:t>
      </w:r>
      <w:r w:rsidR="00664BB2">
        <w:t>6</w:t>
      </w:r>
      <w:r w:rsidRPr="00B96022">
        <w:t>,</w:t>
      </w:r>
      <w:r w:rsidR="00664BB2">
        <w:t xml:space="preserve"> oraz osób niepełnoletnich opuszczających rodzinną pieczę zastępczą, o których mowa w art. 37 ust. 5 i 6,</w:t>
      </w:r>
      <w:r w:rsidRPr="00B96022">
        <w:t xml:space="preserve"> z podziałem na dzieci umieszczone </w:t>
      </w:r>
      <w:r w:rsidR="00722E3B" w:rsidRPr="00B96022">
        <w:t xml:space="preserve">lub </w:t>
      </w:r>
      <w:r w:rsidRPr="00B96022">
        <w:t>przebywające w</w:t>
      </w:r>
      <w:r w:rsidR="004B0564">
        <w:t> </w:t>
      </w:r>
      <w:r w:rsidRPr="00B96022">
        <w:t>poszczególnych formach rodzinnej pieczy zastępczej oraz poszczególnych formach instytucjonalnej pieczy zastępczej</w:t>
      </w:r>
      <w:r w:rsidR="005D1187" w:rsidRPr="00B96022">
        <w:t xml:space="preserve"> oraz na osoby, o których mowa w art. </w:t>
      </w:r>
      <w:r w:rsidR="00664BB2" w:rsidRPr="00B96022">
        <w:t>37 ust. 2–</w:t>
      </w:r>
      <w:r w:rsidR="00664BB2">
        <w:t>4 i 6</w:t>
      </w:r>
      <w:r w:rsidR="00664BB2" w:rsidRPr="00B96022">
        <w:t>,</w:t>
      </w:r>
      <w:r w:rsidR="00664BB2">
        <w:t xml:space="preserve"> i osoby niepełnoletni</w:t>
      </w:r>
      <w:r w:rsidR="008C03E9">
        <w:t>e</w:t>
      </w:r>
      <w:r w:rsidR="00664BB2">
        <w:t xml:space="preserve"> </w:t>
      </w:r>
      <w:r w:rsidR="008C03E9">
        <w:t xml:space="preserve">opuszczające </w:t>
      </w:r>
      <w:r w:rsidR="00664BB2">
        <w:t>rodzinną pieczę zastępczą, o</w:t>
      </w:r>
      <w:r w:rsidR="004B0564">
        <w:t> </w:t>
      </w:r>
      <w:r w:rsidR="00664BB2">
        <w:t>których mowa w art. 37 ust. 5 i 6</w:t>
      </w:r>
      <w:r w:rsidR="005D1187" w:rsidRPr="00B96022">
        <w:t xml:space="preserve">, przebywające w poszczególnych formach </w:t>
      </w:r>
      <w:r w:rsidR="005D1187" w:rsidRPr="00B96022">
        <w:lastRenderedPageBreak/>
        <w:t xml:space="preserve">rodzinnej pieczy zastępczej </w:t>
      </w:r>
      <w:r w:rsidR="000A4355" w:rsidRPr="00B96022">
        <w:t>i</w:t>
      </w:r>
      <w:r w:rsidR="005D1187" w:rsidRPr="00B96022">
        <w:t xml:space="preserve"> poszczególnych formach instytucjonalnej pieczy zastępczej</w:t>
      </w:r>
      <w:r w:rsidRPr="00B96022">
        <w:t>;</w:t>
      </w:r>
    </w:p>
    <w:p w14:paraId="4088B587" w14:textId="77777777" w:rsidR="000A58D9" w:rsidRPr="00B96022" w:rsidRDefault="000A58D9" w:rsidP="00252AE4">
      <w:pPr>
        <w:pStyle w:val="ZPKTzmpktartykuempunktem"/>
      </w:pPr>
      <w:r w:rsidRPr="00B96022">
        <w:t>2)</w:t>
      </w:r>
      <w:r w:rsidRPr="00B96022">
        <w:tab/>
        <w:t xml:space="preserve">wykaz osób posiadających pozytywną </w:t>
      </w:r>
      <w:r w:rsidR="00D36B8E" w:rsidRPr="00B96022">
        <w:t>lub</w:t>
      </w:r>
      <w:r w:rsidR="00440480" w:rsidRPr="00B96022">
        <w:t xml:space="preserve"> negatywną </w:t>
      </w:r>
      <w:r w:rsidRPr="00B96022">
        <w:t>wstępną kwalifikację do pełnienia funkcji rodziny zastępczej lub prowadzenia rodzinnego domu dziecka;</w:t>
      </w:r>
    </w:p>
    <w:p w14:paraId="57A8D8F4" w14:textId="77777777" w:rsidR="000A58D9" w:rsidRPr="00B96022" w:rsidRDefault="000A58D9" w:rsidP="00252AE4">
      <w:pPr>
        <w:pStyle w:val="ZPKTzmpktartykuempunktem"/>
      </w:pPr>
      <w:r w:rsidRPr="00B96022">
        <w:t>3)</w:t>
      </w:r>
      <w:r w:rsidRPr="00B96022">
        <w:tab/>
        <w:t>wykaz kandydatów zakwalifikowanych do pełnienia funkcji rodziny zastępczej lub prowadzenia rodzinnego domu dziecka;</w:t>
      </w:r>
    </w:p>
    <w:p w14:paraId="0397EB7A" w14:textId="77777777" w:rsidR="000A58D9" w:rsidRPr="00B96022" w:rsidRDefault="000A58D9" w:rsidP="00252AE4">
      <w:pPr>
        <w:pStyle w:val="ZPKTzmpktartykuempunktem"/>
      </w:pPr>
      <w:r w:rsidRPr="00B96022">
        <w:t>4)</w:t>
      </w:r>
      <w:r w:rsidRPr="00B96022">
        <w:tab/>
        <w:t>wykaz rodzin zastępczych z podziałem na rodziny zastępcze spokrewnione, niezawodowe i zawodowe;</w:t>
      </w:r>
    </w:p>
    <w:p w14:paraId="76314AD5" w14:textId="77777777" w:rsidR="000A58D9" w:rsidRPr="00B96022" w:rsidRDefault="000A58D9" w:rsidP="00252AE4">
      <w:pPr>
        <w:pStyle w:val="ZPKTzmpktartykuempunktem"/>
      </w:pPr>
      <w:r w:rsidRPr="00B96022">
        <w:t>5)</w:t>
      </w:r>
      <w:r w:rsidRPr="00B96022">
        <w:tab/>
        <w:t>wykaz rodzinnych domów dziecka;</w:t>
      </w:r>
    </w:p>
    <w:p w14:paraId="5C10D154" w14:textId="77777777" w:rsidR="000A58D9" w:rsidRPr="00B96022" w:rsidRDefault="000A58D9" w:rsidP="00252AE4">
      <w:pPr>
        <w:pStyle w:val="ZPKTzmpktartykuempunktem"/>
      </w:pPr>
      <w:r w:rsidRPr="00B96022">
        <w:t>6)</w:t>
      </w:r>
      <w:r w:rsidRPr="00B96022">
        <w:tab/>
        <w:t>wykaz placówek opiekuńczo-wychowawczych, regionalnych placówek opiekuńczo-terapeutycznych oraz interwencyjnych ośrodków preadopcyjnych;</w:t>
      </w:r>
    </w:p>
    <w:p w14:paraId="0C3B586A" w14:textId="77777777" w:rsidR="000A58D9" w:rsidRPr="00B96022" w:rsidRDefault="000A58D9" w:rsidP="00252AE4">
      <w:pPr>
        <w:pStyle w:val="ZPKTzmpktartykuempunktem"/>
      </w:pPr>
      <w:r w:rsidRPr="00B96022">
        <w:t>7)</w:t>
      </w:r>
      <w:r w:rsidRPr="00B96022">
        <w:tab/>
        <w:t>wykaz osób usamodzielnianych.</w:t>
      </w:r>
    </w:p>
    <w:p w14:paraId="5BBB8644" w14:textId="77777777" w:rsidR="00B53188" w:rsidRPr="00B96022" w:rsidRDefault="00B53188" w:rsidP="00B53188">
      <w:pPr>
        <w:pStyle w:val="ZUSTzmustartykuempunktem"/>
      </w:pPr>
      <w:r w:rsidRPr="00B96022">
        <w:t xml:space="preserve">2. Rejestr, o którym mowa w ust. 1, jest prowadzony przez starostę, organizatora rodzinnej pieczy zastępczej, marszałka województwa i wojewodę, za pomocą </w:t>
      </w:r>
      <w:r w:rsidR="00867F52" w:rsidRPr="00B96022">
        <w:t xml:space="preserve">zapewnionego przez ministra właściwego do spraw rodziny </w:t>
      </w:r>
      <w:r w:rsidRPr="00B96022">
        <w:t>systemu teleinformatycznego umożliwiającego prowadzenie tego rejestru, przekazywanie do niego danych</w:t>
      </w:r>
      <w:r w:rsidR="00964DB8">
        <w:t>, usuwanie z </w:t>
      </w:r>
      <w:r w:rsidR="007D1EDF" w:rsidRPr="00B96022">
        <w:t>niego danych</w:t>
      </w:r>
      <w:r w:rsidRPr="00B96022">
        <w:t xml:space="preserve"> oraz udostępnianie z niego danych.</w:t>
      </w:r>
    </w:p>
    <w:p w14:paraId="441ABB8A" w14:textId="77777777" w:rsidR="000A58D9" w:rsidRPr="00B96022" w:rsidRDefault="00B53188" w:rsidP="00252AE4">
      <w:pPr>
        <w:pStyle w:val="ZUSTzmustartykuempunktem"/>
      </w:pPr>
      <w:r w:rsidRPr="00B96022">
        <w:t>3</w:t>
      </w:r>
      <w:r w:rsidR="000A58D9" w:rsidRPr="00B96022">
        <w:t>. Wykaz, o którym mowa w ust. 1 pkt 1, zawiera następujące dane:</w:t>
      </w:r>
    </w:p>
    <w:p w14:paraId="509978FF" w14:textId="4EFE65B0" w:rsidR="000A58D9" w:rsidRPr="00B96022" w:rsidRDefault="000A58D9" w:rsidP="00252AE4">
      <w:pPr>
        <w:pStyle w:val="ZPKTzmpktartykuempunktem"/>
      </w:pPr>
      <w:r w:rsidRPr="00B96022">
        <w:t>1)</w:t>
      </w:r>
      <w:r w:rsidRPr="00B96022">
        <w:tab/>
        <w:t>imię</w:t>
      </w:r>
      <w:r w:rsidR="00962802">
        <w:t xml:space="preserve"> i</w:t>
      </w:r>
      <w:r w:rsidRPr="00B96022">
        <w:t xml:space="preserve"> nazwisko </w:t>
      </w:r>
      <w:r w:rsidR="002401CB" w:rsidRPr="00B96022">
        <w:t xml:space="preserve">odpowiednio </w:t>
      </w:r>
      <w:r w:rsidRPr="00B96022">
        <w:t>dziecka</w:t>
      </w:r>
      <w:r w:rsidR="003B2D26">
        <w:t>,</w:t>
      </w:r>
      <w:r w:rsidRPr="00B96022">
        <w:t xml:space="preserve"> osoby, która osiągnęła pełnoletność przebywając w pieczy zastępczej, o której mowa w art. </w:t>
      </w:r>
      <w:r w:rsidR="003B2D26" w:rsidRPr="00B96022">
        <w:t>37 ust. 2–</w:t>
      </w:r>
      <w:r w:rsidR="003B2D26">
        <w:t>4 i 6</w:t>
      </w:r>
      <w:r w:rsidR="003B2D26" w:rsidRPr="00B96022">
        <w:t>,</w:t>
      </w:r>
      <w:r w:rsidR="003B2D26">
        <w:t xml:space="preserve"> lub osoby niepełnoletniej opuszczającej rodzinną pieczę zastępczą, o któr</w:t>
      </w:r>
      <w:r w:rsidR="00C82955">
        <w:t>ej</w:t>
      </w:r>
      <w:r w:rsidR="003B2D26">
        <w:t xml:space="preserve"> mowa w art. 37 ust. 5 i 6</w:t>
      </w:r>
      <w:r w:rsidRPr="00B96022">
        <w:t>;</w:t>
      </w:r>
    </w:p>
    <w:p w14:paraId="2AC39CA4" w14:textId="0A38EF5B" w:rsidR="001F506C" w:rsidRPr="00B96022" w:rsidRDefault="001F506C" w:rsidP="00252AE4">
      <w:pPr>
        <w:pStyle w:val="ZPKTzmpktartykuempunktem"/>
      </w:pPr>
      <w:r w:rsidRPr="00B96022">
        <w:t>2)</w:t>
      </w:r>
      <w:r w:rsidRPr="00B96022">
        <w:tab/>
        <w:t xml:space="preserve">płeć odpowiednio </w:t>
      </w:r>
      <w:r w:rsidR="00C82955" w:rsidRPr="00B96022">
        <w:t>dziecka</w:t>
      </w:r>
      <w:r w:rsidR="00C82955">
        <w:t>,</w:t>
      </w:r>
      <w:r w:rsidR="00C82955" w:rsidRPr="00B96022">
        <w:t xml:space="preserve"> osoby, która osiągnęła pełnoletność przebywając w pieczy zastępczej, o której mowa w art. 37 ust. 2–</w:t>
      </w:r>
      <w:r w:rsidR="00C82955">
        <w:t>4 i 6</w:t>
      </w:r>
      <w:r w:rsidR="00C82955" w:rsidRPr="00B96022">
        <w:t>,</w:t>
      </w:r>
      <w:r w:rsidR="00C82955">
        <w:t xml:space="preserve"> lub osoby niepełnoletniej opuszczającej rodzinną pieczę zastępczą, o której mowa w art. 37 ust. 5 i 6</w:t>
      </w:r>
      <w:r w:rsidRPr="00B96022">
        <w:t>;</w:t>
      </w:r>
    </w:p>
    <w:p w14:paraId="2D5CF66D" w14:textId="0D96A425" w:rsidR="000A58D9" w:rsidRPr="00B96022" w:rsidRDefault="001F506C" w:rsidP="00252AE4">
      <w:pPr>
        <w:pStyle w:val="ZPKTzmpktartykuempunktem"/>
      </w:pPr>
      <w:r w:rsidRPr="00B96022">
        <w:t>3</w:t>
      </w:r>
      <w:r w:rsidR="000A58D9" w:rsidRPr="00B96022">
        <w:t>)</w:t>
      </w:r>
      <w:r w:rsidR="000A58D9" w:rsidRPr="00B96022">
        <w:tab/>
        <w:t>adres miejsca zamieszkania</w:t>
      </w:r>
      <w:r w:rsidR="00063B7D" w:rsidRPr="00B96022">
        <w:t>, ze wskazaniem powiatu i województwa,</w:t>
      </w:r>
      <w:r w:rsidR="000A58D9" w:rsidRPr="00B96022">
        <w:t xml:space="preserve"> </w:t>
      </w:r>
      <w:r w:rsidR="002401CB" w:rsidRPr="00B96022">
        <w:t xml:space="preserve">odpowiednio </w:t>
      </w:r>
      <w:r w:rsidR="00C82955" w:rsidRPr="00B96022">
        <w:t>dziecka</w:t>
      </w:r>
      <w:r w:rsidR="00C82955">
        <w:t>,</w:t>
      </w:r>
      <w:r w:rsidR="00C82955" w:rsidRPr="00B96022">
        <w:t xml:space="preserve"> osoby, która osiągnęła pełnoletność przebywając w pieczy zastępczej, o</w:t>
      </w:r>
      <w:r w:rsidR="00964DB8">
        <w:t> </w:t>
      </w:r>
      <w:r w:rsidR="00C82955" w:rsidRPr="00B96022">
        <w:t>której mowa w art. 37 ust. 2–</w:t>
      </w:r>
      <w:r w:rsidR="00C82955">
        <w:t>4 i 6</w:t>
      </w:r>
      <w:r w:rsidR="00C82955" w:rsidRPr="00B96022">
        <w:t>,</w:t>
      </w:r>
      <w:r w:rsidR="00C82955">
        <w:t xml:space="preserve"> lub osoby niepełnoletniej opuszczającej rodzinną pieczę zastępczą, o której mowa w art. 37 ust. 5 i 6</w:t>
      </w:r>
      <w:r w:rsidR="000A58D9" w:rsidRPr="00B96022">
        <w:t>;</w:t>
      </w:r>
    </w:p>
    <w:p w14:paraId="62668BF0" w14:textId="0A3EF35B" w:rsidR="000A58D9" w:rsidRPr="00B96022" w:rsidRDefault="001F506C" w:rsidP="00252AE4">
      <w:pPr>
        <w:pStyle w:val="ZPKTzmpktartykuempunktem"/>
      </w:pPr>
      <w:r w:rsidRPr="00B96022">
        <w:t>4</w:t>
      </w:r>
      <w:r w:rsidR="000A58D9" w:rsidRPr="00B96022">
        <w:t>)</w:t>
      </w:r>
      <w:r w:rsidR="000A58D9" w:rsidRPr="00B96022">
        <w:tab/>
        <w:t xml:space="preserve">datę i miejsce urodzenia </w:t>
      </w:r>
      <w:r w:rsidR="002401CB" w:rsidRPr="00B96022">
        <w:t xml:space="preserve">odpowiednio </w:t>
      </w:r>
      <w:r w:rsidR="00C82955" w:rsidRPr="00B96022">
        <w:t>dziecka</w:t>
      </w:r>
      <w:r w:rsidR="00C82955">
        <w:t>,</w:t>
      </w:r>
      <w:r w:rsidR="00C82955" w:rsidRPr="00B96022">
        <w:t xml:space="preserve"> osoby, która osiągnęła pełnoletność przebywając w pieczy zastępczej, o której mowa w art. 37 ust. 2–</w:t>
      </w:r>
      <w:r w:rsidR="00C82955">
        <w:t>4 i 6</w:t>
      </w:r>
      <w:r w:rsidR="00C82955" w:rsidRPr="00B96022">
        <w:t>,</w:t>
      </w:r>
      <w:r w:rsidR="00C82955">
        <w:t xml:space="preserve"> lub osoby niepełnoletniej opuszczającej rodzinną pieczę zastępczą, o której mowa w art. 37 ust. 5 i 6</w:t>
      </w:r>
      <w:r w:rsidR="000A58D9" w:rsidRPr="00B96022">
        <w:t>;</w:t>
      </w:r>
    </w:p>
    <w:p w14:paraId="131355F3" w14:textId="77777777" w:rsidR="00AE1E29" w:rsidRPr="00B96022" w:rsidRDefault="001F506C" w:rsidP="00252AE4">
      <w:pPr>
        <w:pStyle w:val="ZPKTzmpktartykuempunktem"/>
      </w:pPr>
      <w:r w:rsidRPr="00B96022">
        <w:lastRenderedPageBreak/>
        <w:t>5</w:t>
      </w:r>
      <w:r w:rsidR="00AE1E29" w:rsidRPr="00B96022">
        <w:t>)</w:t>
      </w:r>
      <w:r w:rsidR="00AE1E29" w:rsidRPr="00B96022">
        <w:tab/>
        <w:t>oby</w:t>
      </w:r>
      <w:r w:rsidR="00BB5DDC" w:rsidRPr="00B96022">
        <w:t>watelstwo dziecka;</w:t>
      </w:r>
    </w:p>
    <w:p w14:paraId="67D503FF" w14:textId="21EAA7F8" w:rsidR="000A58D9" w:rsidRPr="00B96022" w:rsidRDefault="001F506C" w:rsidP="00252AE4">
      <w:pPr>
        <w:pStyle w:val="ZPKTzmpktartykuempunktem"/>
      </w:pPr>
      <w:r w:rsidRPr="00B96022">
        <w:t>6</w:t>
      </w:r>
      <w:r w:rsidR="000A58D9" w:rsidRPr="00B96022">
        <w:t>)</w:t>
      </w:r>
      <w:r w:rsidR="00726675" w:rsidRPr="00B96022">
        <w:tab/>
      </w:r>
      <w:r w:rsidR="000A58D9" w:rsidRPr="00B96022">
        <w:t xml:space="preserve">numer PESEL, a w razie gdy nie nadano numeru PESEL – numer i serię dokumentu potwierdzającego tożsamość </w:t>
      </w:r>
      <w:r w:rsidR="002401CB" w:rsidRPr="00B96022">
        <w:t xml:space="preserve">odpowiednio </w:t>
      </w:r>
      <w:r w:rsidR="001F4F7A" w:rsidRPr="00B96022">
        <w:t>dziecka</w:t>
      </w:r>
      <w:r w:rsidR="001F4F7A">
        <w:t>,</w:t>
      </w:r>
      <w:r w:rsidR="001F4F7A" w:rsidRPr="00B96022">
        <w:t xml:space="preserve"> osoby, która osiągnęła pełnoletność przebywając w pieczy zastępczej, o której mowa w art. 37 ust. 2–</w:t>
      </w:r>
      <w:r w:rsidR="001F4F7A">
        <w:t>4 i 6</w:t>
      </w:r>
      <w:r w:rsidR="001F4F7A" w:rsidRPr="00B96022">
        <w:t>,</w:t>
      </w:r>
      <w:r w:rsidR="001F4F7A">
        <w:t xml:space="preserve"> lub osoby niepełnoletniej opuszczającej rodzinną pieczę zastępczą, o której mowa w</w:t>
      </w:r>
      <w:r w:rsidR="00964DB8">
        <w:t> </w:t>
      </w:r>
      <w:r w:rsidR="001F4F7A">
        <w:t>art. 37 ust. 5 i 6</w:t>
      </w:r>
      <w:r w:rsidR="000A58D9" w:rsidRPr="00B96022">
        <w:t>, w przypadku gdy taki posiadają;</w:t>
      </w:r>
    </w:p>
    <w:p w14:paraId="72073ABB" w14:textId="77777777" w:rsidR="00C04912" w:rsidRPr="00B96022" w:rsidRDefault="001F506C" w:rsidP="00252AE4">
      <w:pPr>
        <w:pStyle w:val="ZPKTzmpktartykuempunktem"/>
      </w:pPr>
      <w:r w:rsidRPr="00B96022">
        <w:t>7</w:t>
      </w:r>
      <w:r w:rsidR="000A58D9" w:rsidRPr="00B96022">
        <w:t>)</w:t>
      </w:r>
      <w:r w:rsidR="00726675" w:rsidRPr="00B96022">
        <w:tab/>
      </w:r>
      <w:r w:rsidR="000A58D9" w:rsidRPr="00B96022">
        <w:t>dotyczące sytuacji prawnej</w:t>
      </w:r>
      <w:r w:rsidR="00C04912" w:rsidRPr="00B96022">
        <w:t>, w szczególności</w:t>
      </w:r>
      <w:r w:rsidR="00B44852">
        <w:t xml:space="preserve"> informacje o</w:t>
      </w:r>
      <w:r w:rsidR="00C04912" w:rsidRPr="00B96022">
        <w:t>:</w:t>
      </w:r>
    </w:p>
    <w:p w14:paraId="1A6503C2" w14:textId="77777777" w:rsidR="00C04912" w:rsidRPr="00B96022" w:rsidRDefault="00C04912" w:rsidP="00C04912">
      <w:pPr>
        <w:pStyle w:val="ZLITwPKTzmlitwpktartykuempunktem"/>
      </w:pPr>
      <w:r w:rsidRPr="00B96022">
        <w:t>a)</w:t>
      </w:r>
      <w:r w:rsidRPr="00B96022">
        <w:tab/>
        <w:t xml:space="preserve">ograniczeniu rodzicom władzy rodzicielskiej wobec dziecka, </w:t>
      </w:r>
      <w:r w:rsidR="00CC1557" w:rsidRPr="00B96022">
        <w:t xml:space="preserve">ze wskazaniem sądu </w:t>
      </w:r>
      <w:r w:rsidR="00B72EB7" w:rsidRPr="00B96022">
        <w:t>wydającego postanowienie lub zarządzenie</w:t>
      </w:r>
      <w:r w:rsidR="00CC1557" w:rsidRPr="00B96022">
        <w:t>, daty wydania postanowienia</w:t>
      </w:r>
      <w:r w:rsidR="00B72EB7" w:rsidRPr="00B96022">
        <w:t xml:space="preserve"> lub zarządzenia </w:t>
      </w:r>
      <w:r w:rsidR="00CC1557" w:rsidRPr="00B96022">
        <w:t>oraz sygnatury sprawy</w:t>
      </w:r>
      <w:r w:rsidRPr="00B96022">
        <w:t>,</w:t>
      </w:r>
    </w:p>
    <w:p w14:paraId="304DEBA4" w14:textId="77777777" w:rsidR="00C04912" w:rsidRPr="00B96022" w:rsidRDefault="00C04912" w:rsidP="00C04912">
      <w:pPr>
        <w:pStyle w:val="ZLITwPKTzmlitwpktartykuempunktem"/>
      </w:pPr>
      <w:r w:rsidRPr="00B96022">
        <w:t>b)</w:t>
      </w:r>
      <w:r w:rsidRPr="00B96022">
        <w:tab/>
        <w:t>pozbawieniu rodziców władzy rodzicielskiej wobec</w:t>
      </w:r>
      <w:r w:rsidR="002401CB" w:rsidRPr="00B96022">
        <w:t xml:space="preserve"> </w:t>
      </w:r>
      <w:r w:rsidRPr="00B96022">
        <w:t xml:space="preserve">dziecka, </w:t>
      </w:r>
      <w:r w:rsidR="00CC1557" w:rsidRPr="00B96022">
        <w:t xml:space="preserve">ze wskazaniem </w:t>
      </w:r>
      <w:r w:rsidR="00674695" w:rsidRPr="00B96022">
        <w:t xml:space="preserve">sądu wydającego </w:t>
      </w:r>
      <w:r w:rsidR="00433268" w:rsidRPr="00B96022">
        <w:t>postanowieni</w:t>
      </w:r>
      <w:r w:rsidR="005B0DBF" w:rsidRPr="00B96022">
        <w:t>e</w:t>
      </w:r>
      <w:r w:rsidR="00CC1557" w:rsidRPr="00B96022">
        <w:t>, daty wydania postanowienia oraz sygnatury sprawy</w:t>
      </w:r>
      <w:r w:rsidRPr="00B96022">
        <w:t>,</w:t>
      </w:r>
    </w:p>
    <w:p w14:paraId="3855B4F7" w14:textId="77777777" w:rsidR="00F3439C" w:rsidRPr="00B96022" w:rsidRDefault="00F3439C" w:rsidP="00F3439C">
      <w:pPr>
        <w:pStyle w:val="ZLITwPKTzmlitwpktartykuempunktem"/>
      </w:pPr>
      <w:r w:rsidRPr="00B96022">
        <w:t>c)</w:t>
      </w:r>
      <w:r w:rsidRPr="00B96022">
        <w:tab/>
      </w:r>
      <w:r w:rsidR="005B0DBF" w:rsidRPr="00B96022">
        <w:t>wyrażeniu przez rodziców zgody na przysposobienie dziecka w przyszłości bez wskazania osoby przysposabiającego</w:t>
      </w:r>
      <w:r w:rsidR="00167AA8" w:rsidRPr="00B96022">
        <w:t>,</w:t>
      </w:r>
      <w:r w:rsidR="00CE7799" w:rsidRPr="00B96022">
        <w:t xml:space="preserve"> ze wskazaniem sądu</w:t>
      </w:r>
      <w:r w:rsidR="00915B39">
        <w:t>,</w:t>
      </w:r>
      <w:r w:rsidR="00CE7799" w:rsidRPr="00B96022">
        <w:t xml:space="preserve"> przed którym zgoda została wyrażona</w:t>
      </w:r>
      <w:r w:rsidR="00815AB6">
        <w:t>,</w:t>
      </w:r>
      <w:r w:rsidR="00CE7799" w:rsidRPr="00B96022">
        <w:t xml:space="preserve"> oraz dat</w:t>
      </w:r>
      <w:r w:rsidR="00815AB6">
        <w:t>y</w:t>
      </w:r>
      <w:r w:rsidR="00CE7799" w:rsidRPr="00B96022">
        <w:t xml:space="preserve"> wyrażenia zgody,</w:t>
      </w:r>
    </w:p>
    <w:p w14:paraId="4B0C3F06" w14:textId="77777777" w:rsidR="00FE7465" w:rsidRPr="00B96022" w:rsidRDefault="00FE7465" w:rsidP="00F3439C">
      <w:pPr>
        <w:pStyle w:val="ZLITwPKTzmlitwpktartykuempunktem"/>
      </w:pPr>
      <w:r w:rsidRPr="00B96022">
        <w:t>d)</w:t>
      </w:r>
      <w:r w:rsidRPr="00B96022">
        <w:tab/>
        <w:t>zawieszeniu rodzicom władzy rodzicielskiej,</w:t>
      </w:r>
      <w:r w:rsidR="003635D4" w:rsidRPr="00B96022">
        <w:t xml:space="preserve"> ze wskazaniem sądu wydającego postanowienie, daty wydania postanowienia oraz sygnatury sprawy,</w:t>
      </w:r>
    </w:p>
    <w:p w14:paraId="2FDA941C" w14:textId="77777777" w:rsidR="00167AA8" w:rsidRPr="00B96022" w:rsidRDefault="00FE7465" w:rsidP="00F3439C">
      <w:pPr>
        <w:pStyle w:val="ZLITwPKTzmlitwpktartykuempunktem"/>
      </w:pPr>
      <w:r w:rsidRPr="00B96022">
        <w:t>e</w:t>
      </w:r>
      <w:r w:rsidR="00167AA8" w:rsidRPr="00B96022">
        <w:t>)</w:t>
      </w:r>
      <w:r w:rsidR="00167AA8" w:rsidRPr="00B96022">
        <w:tab/>
        <w:t xml:space="preserve">ustanowieniu opiekuna prawnego </w:t>
      </w:r>
      <w:r w:rsidR="00BB49E8" w:rsidRPr="00B96022">
        <w:t>dziecka</w:t>
      </w:r>
      <w:r w:rsidR="00815AB6">
        <w:t>,</w:t>
      </w:r>
      <w:r w:rsidR="00167AA8" w:rsidRPr="00B96022">
        <w:t xml:space="preserve"> ze wskazaniem sądu ustanawiającego opiekuna prawnego, da</w:t>
      </w:r>
      <w:r w:rsidR="00CC1557" w:rsidRPr="00B96022">
        <w:t>ty</w:t>
      </w:r>
      <w:r w:rsidR="00167AA8" w:rsidRPr="00B96022">
        <w:t xml:space="preserve"> wydania postanowienia oraz sygnatury sprawy,</w:t>
      </w:r>
    </w:p>
    <w:p w14:paraId="6F70C239" w14:textId="77777777" w:rsidR="000A58D9" w:rsidRPr="00B96022" w:rsidRDefault="00FE7465" w:rsidP="00F3439C">
      <w:pPr>
        <w:pStyle w:val="ZLITwPKTzmlitwpktartykuempunktem"/>
      </w:pPr>
      <w:r w:rsidRPr="00B96022">
        <w:t>f</w:t>
      </w:r>
      <w:r w:rsidR="00C04912" w:rsidRPr="00B96022">
        <w:t>)</w:t>
      </w:r>
      <w:r w:rsidR="00C04912" w:rsidRPr="00B96022">
        <w:tab/>
        <w:t>zgłoszeniu dziecka do ośrodka adopcyjnego, w tym o dacie zgłoszenia, nazwie</w:t>
      </w:r>
      <w:r w:rsidR="008E0441" w:rsidRPr="00B96022">
        <w:t xml:space="preserve">, adresie i </w:t>
      </w:r>
      <w:r w:rsidR="001359B7" w:rsidRPr="00B96022">
        <w:t>województwie</w:t>
      </w:r>
      <w:r w:rsidR="00C04912" w:rsidRPr="00B96022">
        <w:t xml:space="preserve"> ośrodka adopcyjnego, do którego dziecko zostało zgłoszone</w:t>
      </w:r>
      <w:r w:rsidR="00F3439C" w:rsidRPr="00B96022">
        <w:t xml:space="preserve">, zakwalifikowaniu </w:t>
      </w:r>
      <w:r w:rsidR="00164E21" w:rsidRPr="00B96022">
        <w:t xml:space="preserve">lub niezakwalifikowaniu </w:t>
      </w:r>
      <w:r w:rsidR="00F3439C" w:rsidRPr="00B96022">
        <w:t xml:space="preserve">dziecka do przysposobienia krajowego lub międzynarodowego wraz z </w:t>
      </w:r>
      <w:r w:rsidR="009B39A3">
        <w:t xml:space="preserve">ich </w:t>
      </w:r>
      <w:r w:rsidR="00F3439C" w:rsidRPr="00B96022">
        <w:t>datami</w:t>
      </w:r>
      <w:r w:rsidR="000A58D9" w:rsidRPr="00B96022">
        <w:t>;</w:t>
      </w:r>
    </w:p>
    <w:p w14:paraId="53D7EC8F" w14:textId="5B12D1D6" w:rsidR="00D43B22" w:rsidRPr="00B96022" w:rsidRDefault="001F506C" w:rsidP="00252AE4">
      <w:pPr>
        <w:pStyle w:val="ZPKTzmpktartykuempunktem"/>
      </w:pPr>
      <w:r w:rsidRPr="00B96022">
        <w:t>8</w:t>
      </w:r>
      <w:r w:rsidR="00D43B22" w:rsidRPr="00B96022">
        <w:t>)</w:t>
      </w:r>
      <w:r w:rsidR="00D43B22" w:rsidRPr="00B96022">
        <w:tab/>
        <w:t xml:space="preserve">dotyczące umieszczenia </w:t>
      </w:r>
      <w:r w:rsidR="00BF6505">
        <w:t>w pieczy zastępczej</w:t>
      </w:r>
      <w:r w:rsidR="00BF6505" w:rsidRPr="00B96022">
        <w:t xml:space="preserve"> </w:t>
      </w:r>
      <w:r w:rsidR="0033026B" w:rsidRPr="00B96022">
        <w:t xml:space="preserve">odpowiednio </w:t>
      </w:r>
      <w:r w:rsidR="00CB4EDE" w:rsidRPr="00B96022">
        <w:t>dziecka</w:t>
      </w:r>
      <w:r w:rsidR="00CB4EDE">
        <w:t>,</w:t>
      </w:r>
      <w:r w:rsidR="00CB4EDE" w:rsidRPr="00B96022">
        <w:t xml:space="preserve"> osoby, która osiągnęła pełnoletność przebywając w pieczy zastępczej, o której mowa w art. 37 ust. 2–</w:t>
      </w:r>
      <w:r w:rsidR="00CB4EDE">
        <w:t>4 i 6</w:t>
      </w:r>
      <w:r w:rsidR="00CB4EDE" w:rsidRPr="00B96022">
        <w:t>,</w:t>
      </w:r>
      <w:r w:rsidR="00CB4EDE">
        <w:t xml:space="preserve"> lub osoby niepełnoletniej opuszczającej rodzinną pieczę zastępczą, o</w:t>
      </w:r>
      <w:r w:rsidR="00964DB8">
        <w:t> </w:t>
      </w:r>
      <w:r w:rsidR="00CB4EDE">
        <w:t>której mowa w art. 37 ust. 5 i 6</w:t>
      </w:r>
      <w:r w:rsidR="00D43B22" w:rsidRPr="00B96022">
        <w:t>,</w:t>
      </w:r>
      <w:r w:rsidR="00BF6505">
        <w:t xml:space="preserve"> </w:t>
      </w:r>
      <w:r w:rsidR="00D43B22" w:rsidRPr="00B96022">
        <w:t>ze wskazaniem:</w:t>
      </w:r>
    </w:p>
    <w:p w14:paraId="1D9AFA80" w14:textId="15B78ACA" w:rsidR="00A535AB" w:rsidRPr="00B96022" w:rsidRDefault="00A535AB" w:rsidP="00A535AB">
      <w:pPr>
        <w:pStyle w:val="ZLITwPKTzmlitwpktartykuempunktem"/>
      </w:pPr>
      <w:r w:rsidRPr="00B96022">
        <w:t>a)</w:t>
      </w:r>
      <w:r w:rsidRPr="00B96022">
        <w:tab/>
        <w:t xml:space="preserve">w przypadku umieszczenia </w:t>
      </w:r>
      <w:r w:rsidR="00CB4EDE" w:rsidRPr="00B96022">
        <w:t>dziecka</w:t>
      </w:r>
      <w:r w:rsidR="00CB4EDE">
        <w:t>,</w:t>
      </w:r>
      <w:r w:rsidR="00CB4EDE" w:rsidRPr="00B96022">
        <w:t xml:space="preserve"> osoby, która osiągnęła pełnoletność przebywając w pieczy zastępczej, o której mowa w art. 37 ust. 2–</w:t>
      </w:r>
      <w:r w:rsidR="00CB4EDE">
        <w:t>4 i 6</w:t>
      </w:r>
      <w:r w:rsidR="00CB4EDE" w:rsidRPr="00B96022">
        <w:t>,</w:t>
      </w:r>
      <w:r w:rsidR="00CB4EDE">
        <w:t xml:space="preserve"> lub osoby niepełnoletniej opuszczającej rodzinną pieczę zastępczą, o której mowa w art. 37 ust. 5 i 6</w:t>
      </w:r>
      <w:r w:rsidR="006C48ED">
        <w:t>,</w:t>
      </w:r>
      <w:r w:rsidR="006A1870" w:rsidRPr="00B96022">
        <w:t xml:space="preserve"> </w:t>
      </w:r>
      <w:r w:rsidRPr="00B96022">
        <w:t xml:space="preserve">w rodzinnej pieczy zastępczej </w:t>
      </w:r>
      <w:r w:rsidR="006F312A" w:rsidRPr="00B96022">
        <w:t xml:space="preserve">– formy rodzinnej pieczy </w:t>
      </w:r>
      <w:r w:rsidR="006F312A" w:rsidRPr="00B96022">
        <w:lastRenderedPageBreak/>
        <w:t>zastępczej, w której zostało umieszczone dziecko</w:t>
      </w:r>
      <w:r w:rsidR="006A1870" w:rsidRPr="00B96022">
        <w:t xml:space="preserve"> lub osoba</w:t>
      </w:r>
      <w:r w:rsidR="006F312A" w:rsidRPr="00B96022">
        <w:t xml:space="preserve">, </w:t>
      </w:r>
      <w:r w:rsidR="00DE19A2" w:rsidRPr="00B96022">
        <w:t>województwa,</w:t>
      </w:r>
      <w:r w:rsidR="006F312A" w:rsidRPr="00B96022">
        <w:t xml:space="preserve"> powiatu</w:t>
      </w:r>
      <w:r w:rsidR="00EF6000" w:rsidRPr="00B96022">
        <w:t xml:space="preserve"> </w:t>
      </w:r>
      <w:r w:rsidR="00DE19A2" w:rsidRPr="00B96022">
        <w:t xml:space="preserve">i adresu </w:t>
      </w:r>
      <w:r w:rsidR="00EF6000" w:rsidRPr="00B96022">
        <w:t>odpowiednio zamieszkani</w:t>
      </w:r>
      <w:r w:rsidR="00DE19A2" w:rsidRPr="00B96022">
        <w:t>a</w:t>
      </w:r>
      <w:r w:rsidR="00EF6000" w:rsidRPr="00B96022">
        <w:t xml:space="preserve"> rodziny zastępczej lub prowadzeni</w:t>
      </w:r>
      <w:r w:rsidR="00DE19A2" w:rsidRPr="00B96022">
        <w:t>a</w:t>
      </w:r>
      <w:r w:rsidR="00EF6000" w:rsidRPr="00B96022">
        <w:t xml:space="preserve"> rodzinnego domu dziecka</w:t>
      </w:r>
      <w:r w:rsidR="00DE19A2" w:rsidRPr="00B96022">
        <w:t>,</w:t>
      </w:r>
      <w:r w:rsidR="00012FA4" w:rsidRPr="00B96022">
        <w:t xml:space="preserve"> powiatu, który zawarł umowę z</w:t>
      </w:r>
      <w:r w:rsidR="00964DB8">
        <w:t> </w:t>
      </w:r>
      <w:r w:rsidR="00012FA4" w:rsidRPr="00B96022">
        <w:t>rodziną zastępcz</w:t>
      </w:r>
      <w:r w:rsidR="00B27A17" w:rsidRPr="00B96022">
        <w:t>ą zawodową</w:t>
      </w:r>
      <w:r w:rsidR="00D67010">
        <w:t>,</w:t>
      </w:r>
      <w:r w:rsidR="00B27A17" w:rsidRPr="00B96022">
        <w:t xml:space="preserve"> lub powiatu organizującego rodzinny dom dziecka oraz</w:t>
      </w:r>
      <w:r w:rsidR="006F312A" w:rsidRPr="00B96022">
        <w:t xml:space="preserve"> imienia i </w:t>
      </w:r>
      <w:r w:rsidR="00012FA4" w:rsidRPr="00B96022">
        <w:t>nazwiska</w:t>
      </w:r>
      <w:r w:rsidR="006F312A" w:rsidRPr="00B96022">
        <w:t xml:space="preserve"> </w:t>
      </w:r>
      <w:r w:rsidR="002B43E8">
        <w:t xml:space="preserve">osoby tworzącej </w:t>
      </w:r>
      <w:r w:rsidR="006F312A" w:rsidRPr="00B96022">
        <w:t>rodzin</w:t>
      </w:r>
      <w:r w:rsidR="002B43E8">
        <w:t>ę</w:t>
      </w:r>
      <w:r w:rsidR="006F312A" w:rsidRPr="00B96022">
        <w:t xml:space="preserve"> zastępcz</w:t>
      </w:r>
      <w:r w:rsidR="002B43E8">
        <w:t>ą</w:t>
      </w:r>
      <w:r w:rsidR="006F312A" w:rsidRPr="00B96022">
        <w:t xml:space="preserve"> lub </w:t>
      </w:r>
      <w:r w:rsidR="002B43E8">
        <w:t xml:space="preserve">osoby </w:t>
      </w:r>
      <w:r w:rsidR="006F312A" w:rsidRPr="00B96022">
        <w:t>prowadzące</w:t>
      </w:r>
      <w:r w:rsidR="002B43E8">
        <w:t>j</w:t>
      </w:r>
      <w:r w:rsidR="006F312A" w:rsidRPr="00B96022">
        <w:t xml:space="preserve"> rodzinny dom dziecka</w:t>
      </w:r>
      <w:r w:rsidRPr="00B96022">
        <w:t>,</w:t>
      </w:r>
    </w:p>
    <w:p w14:paraId="5D88BE17" w14:textId="160D1152" w:rsidR="000C14FF" w:rsidRPr="00B96022" w:rsidRDefault="00A535AB" w:rsidP="002935D6">
      <w:pPr>
        <w:pStyle w:val="ZLITwPKTzmlitwpktartykuempunktem"/>
      </w:pPr>
      <w:r w:rsidRPr="00B96022">
        <w:t>b)</w:t>
      </w:r>
      <w:r w:rsidRPr="00B96022">
        <w:tab/>
        <w:t xml:space="preserve">w przypadku umieszczenia </w:t>
      </w:r>
      <w:r w:rsidR="00243E31" w:rsidRPr="00B96022">
        <w:t>dziecka</w:t>
      </w:r>
      <w:r w:rsidR="00243E31">
        <w:t>,</w:t>
      </w:r>
      <w:r w:rsidR="00243E31" w:rsidRPr="00B96022">
        <w:t xml:space="preserve"> osoby, która osiągnęła pełnoletność przebywając w pieczy zastępczej, o której mowa w art. 37 ust. 2–</w:t>
      </w:r>
      <w:r w:rsidR="00243E31">
        <w:t>4 i 6</w:t>
      </w:r>
      <w:r w:rsidR="00243E31" w:rsidRPr="00B96022">
        <w:t>,</w:t>
      </w:r>
      <w:r w:rsidR="00243E31">
        <w:t xml:space="preserve"> lub osoby niepełnoletniej opuszczającej rodzinną pieczę zastępczą, o której mowa w art. 37 ust. 5 i 6</w:t>
      </w:r>
      <w:r w:rsidR="00F50478" w:rsidRPr="00243E31">
        <w:t>,</w:t>
      </w:r>
      <w:r w:rsidR="0011225C" w:rsidRPr="00243E31">
        <w:t xml:space="preserve"> </w:t>
      </w:r>
      <w:r w:rsidRPr="00243E31">
        <w:t xml:space="preserve">w </w:t>
      </w:r>
      <w:r w:rsidRPr="00B96022">
        <w:t>instytucjonalnej pieczy zastępczej</w:t>
      </w:r>
      <w:r w:rsidR="00081C27" w:rsidRPr="00B96022">
        <w:t xml:space="preserve"> – formy i typu instytucjonalnej pieczy zastępczej</w:t>
      </w:r>
      <w:r w:rsidR="00A274CD" w:rsidRPr="00B96022">
        <w:t>, w której zostało umieszczone dziecko</w:t>
      </w:r>
      <w:r w:rsidR="002E19B7" w:rsidRPr="00B96022">
        <w:t xml:space="preserve"> lub osoba</w:t>
      </w:r>
      <w:r w:rsidR="00A274CD" w:rsidRPr="00B96022">
        <w:t>, województwa, powiatu</w:t>
      </w:r>
      <w:r w:rsidR="006D273C" w:rsidRPr="00B96022">
        <w:t>,</w:t>
      </w:r>
      <w:r w:rsidR="00A274CD" w:rsidRPr="00B96022">
        <w:t xml:space="preserve"> adresu</w:t>
      </w:r>
      <w:r w:rsidR="00CE4F30" w:rsidRPr="00B96022">
        <w:t xml:space="preserve"> i</w:t>
      </w:r>
      <w:r w:rsidR="006D273C" w:rsidRPr="00B96022">
        <w:t xml:space="preserve"> nazwy </w:t>
      </w:r>
      <w:r w:rsidR="00CE4F30" w:rsidRPr="00B96022">
        <w:t xml:space="preserve">odpowiednio placówki opiekuńczo-wychowawczej, regionalnej placówki opiekuńczo-terapeutycznej lub interwencyjnego ośrodka preadopcyjnego </w:t>
      </w:r>
      <w:r w:rsidR="00981102" w:rsidRPr="00B96022">
        <w:t>oraz imienia i nazwiska osoby kierującej</w:t>
      </w:r>
      <w:r w:rsidR="00CE4F30" w:rsidRPr="00B96022">
        <w:t xml:space="preserve"> tą placówką lub ośrodkiem</w:t>
      </w:r>
      <w:r w:rsidR="000C14FF" w:rsidRPr="00B96022">
        <w:t>,</w:t>
      </w:r>
    </w:p>
    <w:p w14:paraId="61F15E08" w14:textId="77777777" w:rsidR="001A6CE9" w:rsidRPr="00B96022" w:rsidRDefault="001A6CE9" w:rsidP="002935D6">
      <w:pPr>
        <w:pStyle w:val="ZLITwPKTzmlitwpktartykuempunktem"/>
      </w:pPr>
      <w:r w:rsidRPr="00B96022">
        <w:t>c)</w:t>
      </w:r>
      <w:r w:rsidRPr="00B96022">
        <w:tab/>
      </w:r>
      <w:r w:rsidR="003B4F37" w:rsidRPr="00B96022">
        <w:t>podstaw</w:t>
      </w:r>
      <w:r w:rsidR="00680701">
        <w:t>y</w:t>
      </w:r>
      <w:r w:rsidR="003B4F37" w:rsidRPr="00B96022">
        <w:t xml:space="preserve"> prawn</w:t>
      </w:r>
      <w:r w:rsidR="00680701">
        <w:t>ej</w:t>
      </w:r>
      <w:r w:rsidR="003B4F37" w:rsidRPr="00B96022">
        <w:t xml:space="preserve"> umieszczenia dziecka w pieczy zastępczej, ze wskazaniem rodzaju aktu, na podstawie którego dziecko zostało umieszczone, organu wydającego ten akt, daty aktu oraz sygnatury</w:t>
      </w:r>
      <w:r w:rsidR="0048348E" w:rsidRPr="00B96022">
        <w:t xml:space="preserve"> – jeżeli akt taki został wydany</w:t>
      </w:r>
      <w:r w:rsidR="009264D1" w:rsidRPr="00B96022">
        <w:t>,</w:t>
      </w:r>
    </w:p>
    <w:p w14:paraId="03B14568" w14:textId="77777777" w:rsidR="00A535AB" w:rsidRPr="00B96022" w:rsidRDefault="001A6CE9" w:rsidP="00B00813">
      <w:pPr>
        <w:pStyle w:val="ZLITwPKTzmlitwpktartykuempunktem"/>
      </w:pPr>
      <w:r w:rsidRPr="00B96022">
        <w:t>d</w:t>
      </w:r>
      <w:r w:rsidR="002935D6" w:rsidRPr="00B96022">
        <w:t>)</w:t>
      </w:r>
      <w:r w:rsidR="002935D6" w:rsidRPr="00B96022">
        <w:tab/>
        <w:t>czy dziecko umieszczone w pieczy zastępczej przebywa w domu pomocy społecznej,</w:t>
      </w:r>
      <w:bookmarkStart w:id="7" w:name="mip54205666"/>
      <w:bookmarkEnd w:id="7"/>
      <w:r w:rsidR="002935D6" w:rsidRPr="00B96022">
        <w:t xml:space="preserve"> specjalnym ośrodku szkolno-wychowawczym,</w:t>
      </w:r>
      <w:bookmarkStart w:id="8" w:name="mip54205667"/>
      <w:bookmarkEnd w:id="8"/>
      <w:r w:rsidR="002935D6" w:rsidRPr="00B96022">
        <w:t xml:space="preserve"> młodzieżowym ośrodku wychowawczym,</w:t>
      </w:r>
      <w:bookmarkStart w:id="9" w:name="mip54205668"/>
      <w:bookmarkEnd w:id="9"/>
      <w:r w:rsidR="002935D6" w:rsidRPr="00B96022">
        <w:t xml:space="preserve"> młodzieżowym ośrodku socjoterapii zapewniającym całodobową opiekę,</w:t>
      </w:r>
      <w:bookmarkStart w:id="10" w:name="mip54205669"/>
      <w:bookmarkEnd w:id="10"/>
      <w:r w:rsidR="002935D6" w:rsidRPr="00B96022">
        <w:t xml:space="preserve"> specjalnym ośrodku wychowawczym,</w:t>
      </w:r>
      <w:bookmarkStart w:id="11" w:name="mip54205670"/>
      <w:bookmarkEnd w:id="11"/>
      <w:r w:rsidR="002935D6" w:rsidRPr="00B96022">
        <w:t xml:space="preserve"> hospicjum stacjonarnym,</w:t>
      </w:r>
      <w:bookmarkStart w:id="12" w:name="mip54205674"/>
      <w:bookmarkEnd w:id="12"/>
      <w:r w:rsidR="002935D6" w:rsidRPr="00B96022">
        <w:t xml:space="preserve"> oddziale medycyny paliatywnej,</w:t>
      </w:r>
      <w:bookmarkStart w:id="13" w:name="mip54205675"/>
      <w:bookmarkEnd w:id="13"/>
      <w:r w:rsidR="002935D6" w:rsidRPr="00B96022">
        <w:t xml:space="preserve"> areszcie śledczym,</w:t>
      </w:r>
      <w:bookmarkStart w:id="14" w:name="mip54205676"/>
      <w:bookmarkEnd w:id="14"/>
      <w:r w:rsidR="002935D6" w:rsidRPr="00B96022">
        <w:t xml:space="preserve"> schronisku dla nieletnich,</w:t>
      </w:r>
      <w:bookmarkStart w:id="15" w:name="mip54205677"/>
      <w:bookmarkEnd w:id="15"/>
      <w:r w:rsidR="002935D6" w:rsidRPr="00B96022">
        <w:t xml:space="preserve"> zakładzie karnym</w:t>
      </w:r>
      <w:bookmarkStart w:id="16" w:name="mip54205678"/>
      <w:bookmarkEnd w:id="16"/>
      <w:r w:rsidR="002935D6" w:rsidRPr="00B96022">
        <w:t xml:space="preserve"> albo zakładzie poprawczym</w:t>
      </w:r>
      <w:r w:rsidR="002E19B7" w:rsidRPr="00B96022">
        <w:t>, ze wskazaniem adresu, powiatu i województwa t</w:t>
      </w:r>
      <w:r w:rsidR="00B57105">
        <w:t>ej</w:t>
      </w:r>
      <w:r w:rsidR="002E19B7" w:rsidRPr="00B96022">
        <w:t xml:space="preserve"> instytucji</w:t>
      </w:r>
      <w:r w:rsidR="00B00813" w:rsidRPr="00B96022">
        <w:t>;</w:t>
      </w:r>
    </w:p>
    <w:p w14:paraId="42C05ADB" w14:textId="194526F5" w:rsidR="000A58D9" w:rsidRPr="00B96022" w:rsidRDefault="001F506C" w:rsidP="00252AE4">
      <w:pPr>
        <w:pStyle w:val="ZPKTzmpktartykuempunktem"/>
      </w:pPr>
      <w:r w:rsidRPr="00B96022">
        <w:t>9</w:t>
      </w:r>
      <w:r w:rsidR="000A58D9" w:rsidRPr="00B96022">
        <w:t>)</w:t>
      </w:r>
      <w:r w:rsidR="00726675" w:rsidRPr="00B96022">
        <w:tab/>
      </w:r>
      <w:r w:rsidR="000A58D9" w:rsidRPr="00B96022">
        <w:t xml:space="preserve">szczegółowy opis przebiegu pobytu </w:t>
      </w:r>
      <w:r w:rsidR="00D32D47" w:rsidRPr="00B96022">
        <w:t>odpowiednio</w:t>
      </w:r>
      <w:r w:rsidR="00CC7A7E" w:rsidRPr="00B96022">
        <w:t xml:space="preserve"> </w:t>
      </w:r>
      <w:r w:rsidR="00243E31" w:rsidRPr="00B96022">
        <w:t>dziecka</w:t>
      </w:r>
      <w:r w:rsidR="00243E31">
        <w:t>,</w:t>
      </w:r>
      <w:r w:rsidR="00243E31" w:rsidRPr="00B96022">
        <w:t xml:space="preserve"> osoby, która osiągnęła pełnoletność przebywając w pieczy zastępczej, o której mowa w art. 37 ust. 2–</w:t>
      </w:r>
      <w:r w:rsidR="00243E31">
        <w:t>4 i 6</w:t>
      </w:r>
      <w:r w:rsidR="00243E31" w:rsidRPr="00B96022">
        <w:t>,</w:t>
      </w:r>
      <w:r w:rsidR="00243E31">
        <w:t xml:space="preserve"> lub osoby niepełnoletniej opuszczającej rodzinną pieczę zastępczą, o której mowa w</w:t>
      </w:r>
      <w:r w:rsidR="00CD40BF">
        <w:t> </w:t>
      </w:r>
      <w:r w:rsidR="00243E31">
        <w:t>art. 37 ust. 5 i 6</w:t>
      </w:r>
      <w:r w:rsidR="00D32D47" w:rsidRPr="00B96022">
        <w:t xml:space="preserve">, </w:t>
      </w:r>
      <w:r w:rsidR="000A58D9" w:rsidRPr="00B96022">
        <w:t>w pieczy zastępczej, zawierający miejsca</w:t>
      </w:r>
      <w:r w:rsidR="008C23F4" w:rsidRPr="00B96022">
        <w:t xml:space="preserve"> pobytu dziecka </w:t>
      </w:r>
      <w:r w:rsidR="00D32D47" w:rsidRPr="00B96022">
        <w:t xml:space="preserve">lub </w:t>
      </w:r>
      <w:r w:rsidR="002401CB" w:rsidRPr="00B96022">
        <w:t xml:space="preserve">osoby </w:t>
      </w:r>
      <w:r w:rsidR="008C23F4" w:rsidRPr="00B96022">
        <w:t>w pieczy zastępczej</w:t>
      </w:r>
      <w:r w:rsidR="000A58D9" w:rsidRPr="00B96022">
        <w:t>, daty</w:t>
      </w:r>
      <w:r w:rsidR="008C23F4" w:rsidRPr="00B96022">
        <w:t xml:space="preserve"> pobytu, ze wskazaniem daty umieszczenia dziecka </w:t>
      </w:r>
      <w:r w:rsidR="002401CB" w:rsidRPr="00B96022">
        <w:t xml:space="preserve">lub osoby </w:t>
      </w:r>
      <w:r w:rsidR="008C23F4" w:rsidRPr="00B96022">
        <w:t>w pieczy zastępczej po raz pierwszy oraz daty umieszczenia w obecnej formie pieczy zastępczej</w:t>
      </w:r>
      <w:r w:rsidR="000A58D9" w:rsidRPr="00B96022">
        <w:t xml:space="preserve">, </w:t>
      </w:r>
      <w:r w:rsidR="00856733" w:rsidRPr="00B96022">
        <w:t xml:space="preserve">daty </w:t>
      </w:r>
      <w:r w:rsidR="000A58D9" w:rsidRPr="00B96022">
        <w:t xml:space="preserve">i przyczyny zmiany miejsca pobytu </w:t>
      </w:r>
      <w:r w:rsidR="00023B68" w:rsidRPr="00B96022">
        <w:t>lub opuszczenia</w:t>
      </w:r>
      <w:r w:rsidR="000A58D9" w:rsidRPr="00B96022">
        <w:t xml:space="preserve"> pieczy zastępczej</w:t>
      </w:r>
      <w:r w:rsidR="00856733" w:rsidRPr="00B96022">
        <w:t xml:space="preserve">, informacje wynikające z aktów, na podstawie których dziecko lub </w:t>
      </w:r>
      <w:r w:rsidR="00856733" w:rsidRPr="00B96022">
        <w:lastRenderedPageBreak/>
        <w:t xml:space="preserve">osoba były umieszczane </w:t>
      </w:r>
      <w:r w:rsidR="00023B68" w:rsidRPr="00B96022">
        <w:t>lub opuszczały</w:t>
      </w:r>
      <w:r w:rsidR="00856733" w:rsidRPr="00B96022">
        <w:t xml:space="preserve"> piecz</w:t>
      </w:r>
      <w:r w:rsidR="00023B68" w:rsidRPr="00B96022">
        <w:t>ę</w:t>
      </w:r>
      <w:r w:rsidR="00856733" w:rsidRPr="00B96022">
        <w:t xml:space="preserve"> zastępcz</w:t>
      </w:r>
      <w:r w:rsidR="00023B68" w:rsidRPr="00B96022">
        <w:t>ą</w:t>
      </w:r>
      <w:r w:rsidR="00856733" w:rsidRPr="00B96022">
        <w:t xml:space="preserve">, </w:t>
      </w:r>
      <w:r w:rsidR="00023B68" w:rsidRPr="00B96022">
        <w:t xml:space="preserve">oznaczenie </w:t>
      </w:r>
      <w:r w:rsidR="00856733" w:rsidRPr="00B96022">
        <w:t>organu wydającego te akty, daty aktów oraz sygnatury sprawy</w:t>
      </w:r>
      <w:r w:rsidR="000A58D9" w:rsidRPr="00B96022">
        <w:t>;</w:t>
      </w:r>
    </w:p>
    <w:p w14:paraId="686A669D" w14:textId="4F04045A" w:rsidR="000A58D9" w:rsidRPr="00B96022" w:rsidRDefault="001F506C" w:rsidP="00252AE4">
      <w:pPr>
        <w:pStyle w:val="ZPKTzmpktartykuempunktem"/>
      </w:pPr>
      <w:r w:rsidRPr="00B96022">
        <w:t>10</w:t>
      </w:r>
      <w:r w:rsidR="000A58D9" w:rsidRPr="00B96022">
        <w:t>)</w:t>
      </w:r>
      <w:r w:rsidR="00726675" w:rsidRPr="00B96022">
        <w:tab/>
      </w:r>
      <w:r w:rsidR="000A58D9" w:rsidRPr="00B96022">
        <w:t>dotyczące stanu zdrowia i rozwoju</w:t>
      </w:r>
      <w:r w:rsidR="00401EF0" w:rsidRPr="00B96022">
        <w:t xml:space="preserve"> odpowiednio</w:t>
      </w:r>
      <w:r w:rsidR="000A58D9" w:rsidRPr="00B96022">
        <w:t xml:space="preserve"> </w:t>
      </w:r>
      <w:r w:rsidR="00E40FF5" w:rsidRPr="00B96022">
        <w:t>dziecka</w:t>
      </w:r>
      <w:r w:rsidR="00E40FF5">
        <w:t>,</w:t>
      </w:r>
      <w:r w:rsidR="00E40FF5" w:rsidRPr="00B96022">
        <w:t xml:space="preserve"> osoby, która osiągnęła pełnoletność przebywając w pieczy zastępczej, o której mowa w art. 37 ust. 2–</w:t>
      </w:r>
      <w:r w:rsidR="00E40FF5">
        <w:t>4 i 6</w:t>
      </w:r>
      <w:r w:rsidR="00E40FF5" w:rsidRPr="00B96022">
        <w:t>,</w:t>
      </w:r>
      <w:r w:rsidR="00E40FF5">
        <w:t xml:space="preserve"> lub osoby niepełnoletniej opuszczającej rodzinną pieczę zastępczą, o której mowa w</w:t>
      </w:r>
      <w:r w:rsidR="00CD40BF">
        <w:t> </w:t>
      </w:r>
      <w:r w:rsidR="00E40FF5">
        <w:t>art. 37 ust. 5 i 6</w:t>
      </w:r>
      <w:r w:rsidR="00C24F87" w:rsidRPr="00B96022">
        <w:t>, w tym stanu zdrowia, rozwoju i funkcjonowania przed umieszczeniem w pieczy zastępczej</w:t>
      </w:r>
      <w:r w:rsidR="000A58D9" w:rsidRPr="00B96022">
        <w:t>;</w:t>
      </w:r>
    </w:p>
    <w:p w14:paraId="54EF73D2" w14:textId="59A9307D" w:rsidR="000A58D9" w:rsidRPr="00B96022" w:rsidRDefault="00AB4B6D" w:rsidP="00252AE4">
      <w:pPr>
        <w:pStyle w:val="ZPKTzmpktartykuempunktem"/>
      </w:pPr>
      <w:r w:rsidRPr="00B96022">
        <w:t>1</w:t>
      </w:r>
      <w:r w:rsidR="001F506C" w:rsidRPr="00B96022">
        <w:t>1</w:t>
      </w:r>
      <w:r w:rsidR="000A58D9" w:rsidRPr="00B96022">
        <w:t>)</w:t>
      </w:r>
      <w:r w:rsidR="00726675" w:rsidRPr="00B96022">
        <w:tab/>
      </w:r>
      <w:r w:rsidR="000A58D9" w:rsidRPr="00B96022">
        <w:t xml:space="preserve">imiona i nazwiska </w:t>
      </w:r>
      <w:r w:rsidR="00BB49E8" w:rsidRPr="00B96022">
        <w:t xml:space="preserve">oraz numery PESEL, a w razie gdy nie nadano numeru PESEL – numer i serię dokumentu potwierdzającego tożsamość </w:t>
      </w:r>
      <w:r w:rsidR="000A58D9" w:rsidRPr="00B96022">
        <w:t xml:space="preserve">rodziców </w:t>
      </w:r>
      <w:r w:rsidR="00401EF0" w:rsidRPr="00B96022">
        <w:t xml:space="preserve">odpowiednio </w:t>
      </w:r>
      <w:r w:rsidR="00582C94" w:rsidRPr="00B96022">
        <w:t>dziecka</w:t>
      </w:r>
      <w:r w:rsidR="00582C94">
        <w:t>,</w:t>
      </w:r>
      <w:r w:rsidR="00582C94" w:rsidRPr="00B96022">
        <w:t xml:space="preserve"> osoby, która osiągnęła pełnoletność przebywając w pieczy zastępczej, o</w:t>
      </w:r>
      <w:r w:rsidR="00CD40BF">
        <w:t> </w:t>
      </w:r>
      <w:r w:rsidR="00582C94" w:rsidRPr="00B96022">
        <w:t>której mowa w art. 37 ust. 2–</w:t>
      </w:r>
      <w:r w:rsidR="00582C94">
        <w:t>4 i 6</w:t>
      </w:r>
      <w:r w:rsidR="00582C94" w:rsidRPr="00B96022">
        <w:t>,</w:t>
      </w:r>
      <w:r w:rsidR="00582C94">
        <w:t xml:space="preserve"> lub osoby niepełnoletniej opuszczającej rodzinną pieczę zastępczą, o której mowa w art. 37 ust. 5 i 6</w:t>
      </w:r>
      <w:r w:rsidR="000A58D9" w:rsidRPr="00B96022">
        <w:t>;</w:t>
      </w:r>
    </w:p>
    <w:p w14:paraId="013B1084" w14:textId="77777777" w:rsidR="000A58D9" w:rsidRPr="00B96022" w:rsidRDefault="00BB5DDC" w:rsidP="00252AE4">
      <w:pPr>
        <w:pStyle w:val="ZPKTzmpktartykuempunktem"/>
      </w:pPr>
      <w:r w:rsidRPr="00B96022">
        <w:t>1</w:t>
      </w:r>
      <w:r w:rsidR="00AA412C" w:rsidRPr="00B96022">
        <w:t>2</w:t>
      </w:r>
      <w:r w:rsidR="000A58D9" w:rsidRPr="00B96022">
        <w:t>)</w:t>
      </w:r>
      <w:r w:rsidR="00726675" w:rsidRPr="00B96022">
        <w:tab/>
      </w:r>
      <w:r w:rsidR="00BB49E8" w:rsidRPr="00B96022">
        <w:t xml:space="preserve">adres miejsca zamieszkania, ze wskazaniem gminy, </w:t>
      </w:r>
      <w:r w:rsidR="000A58D9" w:rsidRPr="00B96022">
        <w:t>rodziców dziecka;</w:t>
      </w:r>
    </w:p>
    <w:p w14:paraId="51F54788" w14:textId="4301A7FF" w:rsidR="000A58D9" w:rsidRPr="00B96022" w:rsidRDefault="000A58D9" w:rsidP="00252AE4">
      <w:pPr>
        <w:pStyle w:val="ZPKTzmpktartykuempunktem"/>
      </w:pPr>
      <w:r w:rsidRPr="00B96022">
        <w:t>1</w:t>
      </w:r>
      <w:r w:rsidR="001F506C" w:rsidRPr="00B96022">
        <w:t>3</w:t>
      </w:r>
      <w:r w:rsidRPr="00B96022">
        <w:t>)</w:t>
      </w:r>
      <w:r w:rsidR="00726675" w:rsidRPr="00B96022">
        <w:tab/>
      </w:r>
      <w:r w:rsidRPr="00B96022">
        <w:t xml:space="preserve">daty urodzenia rodziców </w:t>
      </w:r>
      <w:r w:rsidR="00BB49E8" w:rsidRPr="00B96022">
        <w:t xml:space="preserve">odpowiednio </w:t>
      </w:r>
      <w:r w:rsidR="00582C94" w:rsidRPr="00B96022">
        <w:t>dziecka</w:t>
      </w:r>
      <w:r w:rsidR="00582C94">
        <w:t>,</w:t>
      </w:r>
      <w:r w:rsidR="00582C94" w:rsidRPr="00B96022">
        <w:t xml:space="preserve"> osoby, która osiągnęła pełnoletność przebywając w pieczy zastępczej, o której mowa w art. 37 ust. 2–</w:t>
      </w:r>
      <w:r w:rsidR="00582C94">
        <w:t>4 i 6</w:t>
      </w:r>
      <w:r w:rsidR="00582C94" w:rsidRPr="00B96022">
        <w:t>,</w:t>
      </w:r>
      <w:r w:rsidR="00582C94">
        <w:t xml:space="preserve"> lub osoby niepełnoletniej opuszczającej rodzinną pieczę zastępczą, o której mowa w art. 37 ust. 5 i 6</w:t>
      </w:r>
      <w:r w:rsidRPr="00B96022">
        <w:t>;</w:t>
      </w:r>
    </w:p>
    <w:p w14:paraId="49C6135C" w14:textId="77777777" w:rsidR="000A58D9" w:rsidRPr="00B96022" w:rsidRDefault="000A58D9" w:rsidP="00252AE4">
      <w:pPr>
        <w:pStyle w:val="ZPKTzmpktartykuempunktem"/>
      </w:pPr>
      <w:r w:rsidRPr="00B96022">
        <w:t>1</w:t>
      </w:r>
      <w:r w:rsidR="001F506C" w:rsidRPr="00B96022">
        <w:t>4</w:t>
      </w:r>
      <w:r w:rsidRPr="00B96022">
        <w:t>)</w:t>
      </w:r>
      <w:r w:rsidRPr="00B96022">
        <w:tab/>
        <w:t>informacje na temat utrzymywania przez rodzinę biologiczną kontaktów z dzieckiem</w:t>
      </w:r>
      <w:r w:rsidR="00AC0BD2" w:rsidRPr="00B96022">
        <w:t xml:space="preserve"> oraz informacje na temat pracy prowadzonej z rodzin</w:t>
      </w:r>
      <w:r w:rsidR="00A332BA" w:rsidRPr="00B96022">
        <w:t>ą</w:t>
      </w:r>
      <w:r w:rsidR="00AC0BD2" w:rsidRPr="00B96022">
        <w:t xml:space="preserve"> biologiczną dziecka</w:t>
      </w:r>
      <w:r w:rsidRPr="00B96022">
        <w:t>;</w:t>
      </w:r>
    </w:p>
    <w:p w14:paraId="4EE18564" w14:textId="03AAAFA8" w:rsidR="0090578D" w:rsidRPr="00B96022" w:rsidRDefault="000A58D9" w:rsidP="00252AE4">
      <w:pPr>
        <w:pStyle w:val="ZPKTzmpktartykuempunktem"/>
      </w:pPr>
      <w:r w:rsidRPr="00B96022">
        <w:t>1</w:t>
      </w:r>
      <w:r w:rsidR="001F506C" w:rsidRPr="00B96022">
        <w:t>5</w:t>
      </w:r>
      <w:r w:rsidRPr="00B96022">
        <w:t>)</w:t>
      </w:r>
      <w:r w:rsidRPr="00B96022">
        <w:tab/>
      </w:r>
      <w:r w:rsidR="004D5AD2" w:rsidRPr="00B96022">
        <w:t>imiona i nazwiska</w:t>
      </w:r>
      <w:r w:rsidR="005B2007" w:rsidRPr="00B96022">
        <w:t>, daty urodzenia</w:t>
      </w:r>
      <w:r w:rsidR="004D5AD2" w:rsidRPr="00B96022">
        <w:t xml:space="preserve"> oraz dane </w:t>
      </w:r>
      <w:r w:rsidRPr="00B96022">
        <w:t xml:space="preserve">dotyczące sytuacji prawnej oraz aktualnego miejsca pobytu rodzeństwa </w:t>
      </w:r>
      <w:r w:rsidR="00440B2D" w:rsidRPr="00B96022">
        <w:t xml:space="preserve">odpowiednio </w:t>
      </w:r>
      <w:r w:rsidR="00582C94" w:rsidRPr="00B96022">
        <w:t>dziecka</w:t>
      </w:r>
      <w:r w:rsidR="00582C94">
        <w:t>,</w:t>
      </w:r>
      <w:r w:rsidR="00582C94" w:rsidRPr="00B96022">
        <w:t xml:space="preserve"> osoby, która osiągnęła pełnoletność przebywając w pieczy zastępczej, o której mowa w art. 37 ust. 2–</w:t>
      </w:r>
      <w:r w:rsidR="00582C94">
        <w:t>4 i 6</w:t>
      </w:r>
      <w:r w:rsidR="00582C94" w:rsidRPr="00B96022">
        <w:t>,</w:t>
      </w:r>
      <w:r w:rsidR="00582C94">
        <w:t xml:space="preserve"> lub osoby niepełnoletniej opuszczającej rodzinną pieczę zastępczą, o której mowa w</w:t>
      </w:r>
      <w:r w:rsidR="00CD40BF">
        <w:t> </w:t>
      </w:r>
      <w:r w:rsidR="00582C94">
        <w:t>art. 37 ust. 5 i 6</w:t>
      </w:r>
      <w:r w:rsidR="0090578D" w:rsidRPr="00B96022">
        <w:t>;</w:t>
      </w:r>
    </w:p>
    <w:p w14:paraId="3CC7266B" w14:textId="017D95AC" w:rsidR="0090578D" w:rsidRPr="00B96022" w:rsidRDefault="0090578D" w:rsidP="00252AE4">
      <w:pPr>
        <w:pStyle w:val="ZPKTzmpktartykuempunktem"/>
      </w:pPr>
      <w:r w:rsidRPr="00B96022">
        <w:t>1</w:t>
      </w:r>
      <w:r w:rsidR="001F506C" w:rsidRPr="00B96022">
        <w:t>6</w:t>
      </w:r>
      <w:r w:rsidRPr="00B96022">
        <w:t>)</w:t>
      </w:r>
      <w:r w:rsidRPr="00B96022">
        <w:tab/>
      </w:r>
      <w:r w:rsidR="0024450A" w:rsidRPr="00B96022">
        <w:t xml:space="preserve">powiat obowiązany do finansowania pobytu </w:t>
      </w:r>
      <w:r w:rsidR="004405CC" w:rsidRPr="00B96022">
        <w:t xml:space="preserve">w pieczy zastępczej </w:t>
      </w:r>
      <w:r w:rsidR="00BB49E8" w:rsidRPr="00B96022">
        <w:t xml:space="preserve">odpowiednio </w:t>
      </w:r>
      <w:r w:rsidR="00582C94" w:rsidRPr="00B96022">
        <w:t>dziecka</w:t>
      </w:r>
      <w:r w:rsidR="00582C94">
        <w:t>,</w:t>
      </w:r>
      <w:r w:rsidR="00582C94" w:rsidRPr="00B96022">
        <w:t xml:space="preserve"> osoby, która osiągnęła pełnoletność przebywając w pieczy zastępczej, o</w:t>
      </w:r>
      <w:r w:rsidR="00CD40BF">
        <w:t> </w:t>
      </w:r>
      <w:r w:rsidR="00582C94" w:rsidRPr="00B96022">
        <w:t>której mowa w art. 37 ust. 2–</w:t>
      </w:r>
      <w:r w:rsidR="00582C94">
        <w:t>4 i 6</w:t>
      </w:r>
      <w:r w:rsidR="00582C94" w:rsidRPr="00B96022">
        <w:t>,</w:t>
      </w:r>
      <w:r w:rsidR="00582C94">
        <w:t xml:space="preserve"> lub osoby niepełnoletniej opuszczającej rodzinną pieczę zastępczą, o której mowa w art. 37 ust. 5 i 6</w:t>
      </w:r>
      <w:r w:rsidRPr="00B96022">
        <w:t>;</w:t>
      </w:r>
    </w:p>
    <w:p w14:paraId="3F19AF96" w14:textId="77777777" w:rsidR="00A44AB2" w:rsidRPr="00B96022" w:rsidRDefault="00A44AB2" w:rsidP="00252AE4">
      <w:pPr>
        <w:pStyle w:val="ZPKTzmpktartykuempunktem"/>
      </w:pPr>
      <w:r w:rsidRPr="00B96022">
        <w:t>1</w:t>
      </w:r>
      <w:r w:rsidR="001F506C" w:rsidRPr="00B96022">
        <w:t>7</w:t>
      </w:r>
      <w:r w:rsidRPr="00B96022">
        <w:t>)</w:t>
      </w:r>
      <w:r w:rsidRPr="00B96022">
        <w:tab/>
        <w:t>wskazanie, czy finansowanie pobytu dziecka w pieczy zastępczej jest zadaniem z</w:t>
      </w:r>
      <w:r w:rsidR="00CD40BF">
        <w:t> </w:t>
      </w:r>
      <w:r w:rsidRPr="00B96022">
        <w:t>zakresu administracji rządowej;</w:t>
      </w:r>
    </w:p>
    <w:p w14:paraId="5771E9BA" w14:textId="10663E51" w:rsidR="0090578D" w:rsidRPr="000A2B3B" w:rsidRDefault="0090578D" w:rsidP="00252AE4">
      <w:pPr>
        <w:pStyle w:val="ZPKTzmpktartykuempunktem"/>
      </w:pPr>
      <w:r w:rsidRPr="00B96022">
        <w:t>1</w:t>
      </w:r>
      <w:r w:rsidR="001F506C" w:rsidRPr="00B96022">
        <w:t>8</w:t>
      </w:r>
      <w:r w:rsidRPr="00B96022">
        <w:t>)</w:t>
      </w:r>
      <w:r w:rsidRPr="00B96022">
        <w:tab/>
      </w:r>
      <w:r w:rsidR="0024450A" w:rsidRPr="00B96022">
        <w:t>gmin</w:t>
      </w:r>
      <w:r w:rsidR="00A14D8C">
        <w:t>ę</w:t>
      </w:r>
      <w:r w:rsidR="0024450A" w:rsidRPr="00B96022">
        <w:t xml:space="preserve"> obowiązan</w:t>
      </w:r>
      <w:r w:rsidR="00A14D8C">
        <w:t>ą</w:t>
      </w:r>
      <w:r w:rsidR="0024450A" w:rsidRPr="00B96022">
        <w:t xml:space="preserve"> do współfinansowania pobytu </w:t>
      </w:r>
      <w:r w:rsidR="004405CC" w:rsidRPr="00B96022">
        <w:t xml:space="preserve">w pieczy zastępczej </w:t>
      </w:r>
      <w:r w:rsidR="00BB49E8" w:rsidRPr="00B96022">
        <w:t xml:space="preserve">odpowiednio </w:t>
      </w:r>
      <w:r w:rsidR="00582C94" w:rsidRPr="00B96022">
        <w:t>dziecka</w:t>
      </w:r>
      <w:r w:rsidR="00582C94">
        <w:t>,</w:t>
      </w:r>
      <w:r w:rsidR="00582C94" w:rsidRPr="00B96022">
        <w:t xml:space="preserve"> osoby, która osiągnęła pełnoletność przebywając w pieczy zastępczej, </w:t>
      </w:r>
      <w:r w:rsidR="00582C94" w:rsidRPr="00B96022">
        <w:lastRenderedPageBreak/>
        <w:t>o</w:t>
      </w:r>
      <w:r w:rsidR="00CD40BF">
        <w:t> </w:t>
      </w:r>
      <w:r w:rsidR="00582C94" w:rsidRPr="00B96022">
        <w:t>której mowa w art. 37 ust. 2–</w:t>
      </w:r>
      <w:r w:rsidR="00582C94">
        <w:t>4 i 6</w:t>
      </w:r>
      <w:r w:rsidR="00582C94" w:rsidRPr="00B96022">
        <w:t>,</w:t>
      </w:r>
      <w:r w:rsidR="00582C94">
        <w:t xml:space="preserve"> lub osoby niepełnoletniej opuszczającej rodzinną pieczę zastępczą, o której mowa w art. 37 ust. 5 i 6</w:t>
      </w:r>
      <w:r w:rsidRPr="000A2B3B">
        <w:t>;</w:t>
      </w:r>
    </w:p>
    <w:p w14:paraId="4820756A" w14:textId="77777777" w:rsidR="0090578D" w:rsidRPr="000A2B3B" w:rsidRDefault="0090578D" w:rsidP="00B86C08">
      <w:pPr>
        <w:pStyle w:val="ZPKTzmpktartykuempunktem"/>
      </w:pPr>
      <w:r w:rsidRPr="000A2B3B">
        <w:t>1</w:t>
      </w:r>
      <w:r w:rsidR="001F506C" w:rsidRPr="000A2B3B">
        <w:t>9</w:t>
      </w:r>
      <w:r w:rsidRPr="000A2B3B">
        <w:t>)</w:t>
      </w:r>
      <w:r w:rsidRPr="000A2B3B">
        <w:tab/>
      </w:r>
      <w:r w:rsidR="002C518B" w:rsidRPr="000A2B3B">
        <w:t>informacje wynikające z</w:t>
      </w:r>
      <w:r w:rsidR="00386130" w:rsidRPr="000A2B3B">
        <w:t xml:space="preserve"> przeprowadzonych ocen sytuacji dziecka umieszczonego w pieczy zastępczej</w:t>
      </w:r>
      <w:r w:rsidR="001F39C2" w:rsidRPr="000A2B3B">
        <w:t xml:space="preserve"> </w:t>
      </w:r>
      <w:bookmarkStart w:id="17" w:name="mip62502091"/>
      <w:bookmarkStart w:id="18" w:name="mip62502092"/>
      <w:bookmarkStart w:id="19" w:name="mip62502094"/>
      <w:bookmarkStart w:id="20" w:name="mip62502095"/>
      <w:bookmarkEnd w:id="17"/>
      <w:bookmarkEnd w:id="18"/>
      <w:bookmarkEnd w:id="19"/>
      <w:bookmarkEnd w:id="20"/>
      <w:r w:rsidR="008230FA">
        <w:t>w zakresie</w:t>
      </w:r>
      <w:r w:rsidR="00B86C08" w:rsidRPr="000A2B3B">
        <w:t>, o który</w:t>
      </w:r>
      <w:r w:rsidR="008230FA">
        <w:t>m</w:t>
      </w:r>
      <w:r w:rsidR="00B86C08" w:rsidRPr="000A2B3B">
        <w:t xml:space="preserve"> mowa </w:t>
      </w:r>
      <w:r w:rsidR="00C5279F" w:rsidRPr="000A2B3B">
        <w:t xml:space="preserve">odpowiednio </w:t>
      </w:r>
      <w:r w:rsidR="00B86C08" w:rsidRPr="000A2B3B">
        <w:t xml:space="preserve">w art. 129 </w:t>
      </w:r>
      <w:r w:rsidR="00C5279F" w:rsidRPr="000A2B3B">
        <w:t xml:space="preserve">lub </w:t>
      </w:r>
      <w:r w:rsidR="009015CB">
        <w:t xml:space="preserve">art. </w:t>
      </w:r>
      <w:r w:rsidR="00C5279F" w:rsidRPr="000A2B3B">
        <w:t>1</w:t>
      </w:r>
      <w:r w:rsidR="00E33D1A" w:rsidRPr="000A2B3B">
        <w:t>3</w:t>
      </w:r>
      <w:r w:rsidR="00C5279F" w:rsidRPr="000A2B3B">
        <w:t>6</w:t>
      </w:r>
      <w:r w:rsidR="002C518B" w:rsidRPr="000A2B3B">
        <w:t>, wraz z datami przeprowadzenia tych ocen</w:t>
      </w:r>
      <w:r w:rsidRPr="000A2B3B">
        <w:t>;</w:t>
      </w:r>
    </w:p>
    <w:p w14:paraId="20452C1E" w14:textId="77777777" w:rsidR="00E05B4C" w:rsidRPr="000A2B3B" w:rsidRDefault="001F506C" w:rsidP="00252AE4">
      <w:pPr>
        <w:pStyle w:val="ZPKTzmpktartykuempunktem"/>
      </w:pPr>
      <w:r w:rsidRPr="000A2B3B">
        <w:t>20</w:t>
      </w:r>
      <w:r w:rsidR="0090578D" w:rsidRPr="000A2B3B">
        <w:t>)</w:t>
      </w:r>
      <w:r w:rsidR="0090578D" w:rsidRPr="000A2B3B">
        <w:tab/>
      </w:r>
      <w:r w:rsidR="00386130" w:rsidRPr="000A2B3B">
        <w:t>dat</w:t>
      </w:r>
      <w:r w:rsidR="00ED2A33">
        <w:t>ę</w:t>
      </w:r>
      <w:r w:rsidR="00386130" w:rsidRPr="000A2B3B">
        <w:t xml:space="preserve"> kolejnej oceny sytuacji dziecka umieszczonego w pieczy zastępczej</w:t>
      </w:r>
      <w:r w:rsidR="00E05B4C" w:rsidRPr="000A2B3B">
        <w:t>;</w:t>
      </w:r>
    </w:p>
    <w:p w14:paraId="18BA2EC0" w14:textId="77777777" w:rsidR="000A58D9" w:rsidRPr="000A2B3B" w:rsidRDefault="00E05B4C" w:rsidP="00252AE4">
      <w:pPr>
        <w:pStyle w:val="ZPKTzmpktartykuempunktem"/>
      </w:pPr>
      <w:r w:rsidRPr="000A2B3B">
        <w:t>2</w:t>
      </w:r>
      <w:r w:rsidR="001F506C" w:rsidRPr="000A2B3B">
        <w:t>1</w:t>
      </w:r>
      <w:r w:rsidRPr="000A2B3B">
        <w:t>)</w:t>
      </w:r>
      <w:r w:rsidRPr="000A2B3B">
        <w:tab/>
      </w:r>
      <w:r w:rsidR="00975DA0" w:rsidRPr="000A2B3B">
        <w:t xml:space="preserve">informacje </w:t>
      </w:r>
      <w:r w:rsidRPr="000A2B3B">
        <w:t xml:space="preserve">dotyczące </w:t>
      </w:r>
      <w:r w:rsidR="003D2DBA" w:rsidRPr="000A2B3B">
        <w:t>programu</w:t>
      </w:r>
      <w:r w:rsidRPr="000A2B3B">
        <w:t xml:space="preserve"> usamodzielnienia</w:t>
      </w:r>
      <w:r w:rsidR="00975DA0" w:rsidRPr="000A2B3B">
        <w:t>, o których mowa w art. 145 ust.</w:t>
      </w:r>
      <w:r w:rsidR="00CD40BF">
        <w:t> </w:t>
      </w:r>
      <w:r w:rsidR="00975DA0" w:rsidRPr="000A2B3B">
        <w:t>1</w:t>
      </w:r>
      <w:r w:rsidR="005575BD" w:rsidRPr="000A2B3B">
        <w:t xml:space="preserve">, </w:t>
      </w:r>
      <w:r w:rsidR="002E64C7" w:rsidRPr="000A2B3B">
        <w:t>ze wskazaniem planowanego powiatu osiedlenia się</w:t>
      </w:r>
      <w:r w:rsidR="000A58D9" w:rsidRPr="000A2B3B">
        <w:t>.</w:t>
      </w:r>
    </w:p>
    <w:p w14:paraId="39A049E7" w14:textId="77777777" w:rsidR="000A58D9" w:rsidRPr="000A2B3B" w:rsidRDefault="00726675" w:rsidP="00252AE4">
      <w:pPr>
        <w:pStyle w:val="ZUSTzmustartykuempunktem"/>
      </w:pPr>
      <w:r w:rsidRPr="000A2B3B">
        <w:t>4</w:t>
      </w:r>
      <w:r w:rsidR="000A58D9" w:rsidRPr="000A2B3B">
        <w:t>. Wykaz, o którym mowa w ust. 1 pkt 2, zawiera następujące dane:</w:t>
      </w:r>
    </w:p>
    <w:p w14:paraId="553FE7B4" w14:textId="77777777" w:rsidR="000A58D9" w:rsidRPr="000A2B3B" w:rsidRDefault="000A58D9" w:rsidP="00252AE4">
      <w:pPr>
        <w:pStyle w:val="ZPKTzmpktartykuempunktem"/>
      </w:pPr>
      <w:r w:rsidRPr="000A2B3B">
        <w:t>1)</w:t>
      </w:r>
      <w:r w:rsidRPr="000A2B3B">
        <w:tab/>
        <w:t>imię i nazwisko;</w:t>
      </w:r>
    </w:p>
    <w:p w14:paraId="0FA8B47E" w14:textId="77777777" w:rsidR="000A58D9" w:rsidRPr="000A2B3B" w:rsidRDefault="000A58D9" w:rsidP="00252AE4">
      <w:pPr>
        <w:pStyle w:val="ZPKTzmpktartykuempunktem"/>
      </w:pPr>
      <w:r w:rsidRPr="000A2B3B">
        <w:t>2)</w:t>
      </w:r>
      <w:r w:rsidRPr="000A2B3B">
        <w:tab/>
        <w:t>datę urodzenia;</w:t>
      </w:r>
    </w:p>
    <w:p w14:paraId="5620FFEB" w14:textId="77777777" w:rsidR="000A58D9" w:rsidRPr="000A2B3B" w:rsidRDefault="000A58D9" w:rsidP="00252AE4">
      <w:pPr>
        <w:pStyle w:val="ZPKTzmpktartykuempunktem"/>
      </w:pPr>
      <w:r w:rsidRPr="000A2B3B">
        <w:t>3)</w:t>
      </w:r>
      <w:r w:rsidRPr="000A2B3B">
        <w:tab/>
        <w:t>numer PESEL, a w razie gdy nie nadano numeru PESEL – numer i serię dokumentu potwierdzającego tożsamość;</w:t>
      </w:r>
    </w:p>
    <w:p w14:paraId="4B06B269" w14:textId="77777777" w:rsidR="000A58D9" w:rsidRPr="000A2B3B" w:rsidRDefault="000A58D9" w:rsidP="00252AE4">
      <w:pPr>
        <w:pStyle w:val="ZPKTzmpktartykuempunktem"/>
      </w:pPr>
      <w:r w:rsidRPr="000A2B3B">
        <w:t>4)</w:t>
      </w:r>
      <w:r w:rsidRPr="000A2B3B">
        <w:tab/>
        <w:t>obywatelstwo;</w:t>
      </w:r>
    </w:p>
    <w:p w14:paraId="5AF75064" w14:textId="77777777" w:rsidR="000A58D9" w:rsidRPr="00B96022" w:rsidRDefault="000A58D9" w:rsidP="00252AE4">
      <w:pPr>
        <w:pStyle w:val="ZPKTzmpktartykuempunktem"/>
      </w:pPr>
      <w:r w:rsidRPr="00B96022">
        <w:t>5)</w:t>
      </w:r>
      <w:r w:rsidRPr="00B96022">
        <w:tab/>
        <w:t>adres miejsca zamieszkania</w:t>
      </w:r>
      <w:r w:rsidR="005E3984" w:rsidRPr="00B96022">
        <w:t>, ze wskazaniem powiatu i województwa</w:t>
      </w:r>
      <w:r w:rsidRPr="00B96022">
        <w:t>;</w:t>
      </w:r>
    </w:p>
    <w:p w14:paraId="5CD3FBE5" w14:textId="77777777" w:rsidR="000A58D9" w:rsidRPr="00B96022" w:rsidRDefault="000A58D9" w:rsidP="00252AE4">
      <w:pPr>
        <w:pStyle w:val="ZPKTzmpktartykuempunktem"/>
      </w:pPr>
      <w:r w:rsidRPr="00B96022">
        <w:t>6)</w:t>
      </w:r>
      <w:r w:rsidRPr="00B96022">
        <w:tab/>
        <w:t>stan cywilny;</w:t>
      </w:r>
    </w:p>
    <w:p w14:paraId="4B736BCA" w14:textId="77777777" w:rsidR="000A58D9" w:rsidRPr="00B96022" w:rsidRDefault="000A58D9" w:rsidP="00252AE4">
      <w:pPr>
        <w:pStyle w:val="ZPKTzmpktartykuempunktem"/>
      </w:pPr>
      <w:r w:rsidRPr="00B96022">
        <w:t>7)</w:t>
      </w:r>
      <w:r w:rsidRPr="00B96022">
        <w:tab/>
        <w:t>wykształcenie;</w:t>
      </w:r>
    </w:p>
    <w:p w14:paraId="25FAF7EE" w14:textId="77777777" w:rsidR="000A58D9" w:rsidRPr="00B96022" w:rsidRDefault="000A58D9" w:rsidP="00252AE4">
      <w:pPr>
        <w:pStyle w:val="ZPKTzmpktartykuempunktem"/>
      </w:pPr>
      <w:r w:rsidRPr="00B96022">
        <w:t>8)</w:t>
      </w:r>
      <w:r w:rsidRPr="00B96022">
        <w:tab/>
        <w:t>zawód;</w:t>
      </w:r>
    </w:p>
    <w:p w14:paraId="28062D3E" w14:textId="77777777" w:rsidR="000A58D9" w:rsidRPr="00B96022" w:rsidRDefault="000A58D9" w:rsidP="00252AE4">
      <w:pPr>
        <w:pStyle w:val="ZPKTzmpktartykuempunktem"/>
      </w:pPr>
      <w:r w:rsidRPr="00B96022">
        <w:t>9)</w:t>
      </w:r>
      <w:r w:rsidRPr="00B96022">
        <w:tab/>
        <w:t>miejsce pracy;</w:t>
      </w:r>
    </w:p>
    <w:p w14:paraId="10027DD1" w14:textId="77777777" w:rsidR="000A58D9" w:rsidRPr="00B96022" w:rsidRDefault="000A58D9" w:rsidP="00252AE4">
      <w:pPr>
        <w:pStyle w:val="ZPKTzmpktartykuempunktem"/>
      </w:pPr>
      <w:r w:rsidRPr="00B96022">
        <w:t>10)</w:t>
      </w:r>
      <w:r w:rsidRPr="00B96022">
        <w:tab/>
        <w:t>źródła i wysokość dochodu;</w:t>
      </w:r>
    </w:p>
    <w:p w14:paraId="4AA169AE" w14:textId="77777777" w:rsidR="000A58D9" w:rsidRPr="00B96022" w:rsidRDefault="000A58D9" w:rsidP="00252AE4">
      <w:pPr>
        <w:pStyle w:val="ZPKTzmpktartykuempunktem"/>
      </w:pPr>
      <w:r w:rsidRPr="00B96022">
        <w:t>11)</w:t>
      </w:r>
      <w:r w:rsidRPr="00B96022">
        <w:tab/>
        <w:t>warunki mieszkaniowe;</w:t>
      </w:r>
    </w:p>
    <w:p w14:paraId="2D601F3D" w14:textId="77777777" w:rsidR="000A58D9" w:rsidRPr="00B96022" w:rsidRDefault="000A58D9" w:rsidP="00252AE4">
      <w:pPr>
        <w:pStyle w:val="ZPKTzmpktartykuempunktem"/>
      </w:pPr>
      <w:r w:rsidRPr="00B96022">
        <w:t>12)</w:t>
      </w:r>
      <w:r w:rsidRPr="00B96022">
        <w:tab/>
      </w:r>
      <w:r w:rsidR="00016620" w:rsidRPr="00B96022">
        <w:t xml:space="preserve">informacje </w:t>
      </w:r>
      <w:r w:rsidR="00DD09D3" w:rsidRPr="00B96022">
        <w:t xml:space="preserve">o </w:t>
      </w:r>
      <w:r w:rsidR="00D3753B" w:rsidRPr="00B96022">
        <w:t>datach</w:t>
      </w:r>
      <w:r w:rsidR="00DD09D3" w:rsidRPr="00B96022">
        <w:t xml:space="preserve"> ważności</w:t>
      </w:r>
      <w:r w:rsidR="00016620" w:rsidRPr="00B96022">
        <w:t xml:space="preserve"> </w:t>
      </w:r>
      <w:r w:rsidRPr="00B96022">
        <w:t>zaświadczenia lekarskiego oraz opinii, o których mowa w art. 42 ust. 1 pkt 5;</w:t>
      </w:r>
    </w:p>
    <w:p w14:paraId="5B9B37A2" w14:textId="77777777" w:rsidR="000A58D9" w:rsidRPr="00B96022" w:rsidRDefault="000A58D9" w:rsidP="00252AE4">
      <w:pPr>
        <w:pStyle w:val="ZPKTzmpktartykuempunktem"/>
      </w:pPr>
      <w:r w:rsidRPr="00B96022">
        <w:t>13)</w:t>
      </w:r>
      <w:r w:rsidRPr="00B96022">
        <w:tab/>
        <w:t>oznaczenie organizatora rodzinnej pieczy zastępczej, który przeprowadził wstępną kwalifikację</w:t>
      </w:r>
      <w:r w:rsidR="00440480" w:rsidRPr="00B96022">
        <w:t xml:space="preserve"> do pełnienia funkcji rodziny zastępczej lub prowadzenia rodzinnego domu dziecka</w:t>
      </w:r>
      <w:r w:rsidRPr="00B96022">
        <w:t>;</w:t>
      </w:r>
    </w:p>
    <w:p w14:paraId="6CB21ED6" w14:textId="1C3A1D9F" w:rsidR="00440480" w:rsidRPr="00B96022" w:rsidRDefault="00440480" w:rsidP="00252AE4">
      <w:pPr>
        <w:pStyle w:val="ZPKTzmpktartykuempunktem"/>
      </w:pPr>
      <w:r w:rsidRPr="00B96022">
        <w:t>14)</w:t>
      </w:r>
      <w:r w:rsidRPr="00B96022">
        <w:tab/>
      </w:r>
      <w:r w:rsidR="005B5B67" w:rsidRPr="00B96022">
        <w:t>wskazanie,</w:t>
      </w:r>
      <w:r w:rsidRPr="00B96022">
        <w:t xml:space="preserve"> czy wstępna kwalifikacja do pełnienia funkcji rodziny zastępczej lub prowadzenia rodzinnego domu dziecka jest pozytywna czy negatywna;</w:t>
      </w:r>
    </w:p>
    <w:p w14:paraId="0855E18B" w14:textId="77777777" w:rsidR="00920814" w:rsidRPr="00B96022" w:rsidRDefault="000A58D9" w:rsidP="002A2416">
      <w:pPr>
        <w:pStyle w:val="ZPKTzmpktartykuempunktem"/>
      </w:pPr>
      <w:r w:rsidRPr="00B96022">
        <w:t>1</w:t>
      </w:r>
      <w:r w:rsidR="00440480" w:rsidRPr="00B96022">
        <w:t>5</w:t>
      </w:r>
      <w:r w:rsidRPr="00B96022">
        <w:t>)</w:t>
      </w:r>
      <w:r w:rsidRPr="00B96022">
        <w:tab/>
        <w:t>datę wstępnej kwalifikacji</w:t>
      </w:r>
      <w:r w:rsidR="00321181" w:rsidRPr="00B96022">
        <w:t xml:space="preserve"> do pełnienia funkcji rodziny zastępczej lub prowadzenia rodzinnego domu dziecka</w:t>
      </w:r>
      <w:r w:rsidR="00920814" w:rsidRPr="00B96022">
        <w:t>;</w:t>
      </w:r>
    </w:p>
    <w:p w14:paraId="61BA5741" w14:textId="77777777" w:rsidR="000A58D9" w:rsidRPr="00B96022" w:rsidRDefault="00051946" w:rsidP="002A2416">
      <w:pPr>
        <w:pStyle w:val="ZPKTzmpktartykuempunktem"/>
      </w:pPr>
      <w:r>
        <w:t>16)</w:t>
      </w:r>
      <w:r>
        <w:tab/>
      </w:r>
      <w:r w:rsidR="00920814" w:rsidRPr="00B96022">
        <w:t xml:space="preserve">datę wpisu </w:t>
      </w:r>
      <w:r w:rsidR="007E23DA" w:rsidRPr="00B96022">
        <w:t>osoby posiadającej pozytywną lub negatywną wstępną kwalifikację do pełnienia funkcji rodziny zastępczej lub prowadzenia rodzinnego domu dziecka do wykazu, o którym mowa w ust. 1 pkt 3</w:t>
      </w:r>
      <w:r w:rsidR="007F2474" w:rsidRPr="00B96022">
        <w:t>,</w:t>
      </w:r>
      <w:r w:rsidR="007E23DA" w:rsidRPr="00B96022">
        <w:t xml:space="preserve"> 4</w:t>
      </w:r>
      <w:r w:rsidR="007F2474" w:rsidRPr="00B96022">
        <w:t xml:space="preserve"> lub 5</w:t>
      </w:r>
      <w:r w:rsidR="000A58D9" w:rsidRPr="00B96022">
        <w:t>.</w:t>
      </w:r>
    </w:p>
    <w:p w14:paraId="44B23693" w14:textId="77777777" w:rsidR="000A58D9" w:rsidRPr="00B96022" w:rsidRDefault="00B07842" w:rsidP="00252AE4">
      <w:pPr>
        <w:pStyle w:val="ZUSTzmustartykuempunktem"/>
      </w:pPr>
      <w:r w:rsidRPr="00B96022">
        <w:lastRenderedPageBreak/>
        <w:t>5</w:t>
      </w:r>
      <w:r w:rsidR="000A58D9" w:rsidRPr="00B96022">
        <w:t>. Wykaz, o którym mowa w ust. 1 pkt 3, zawiera następujące dane:</w:t>
      </w:r>
    </w:p>
    <w:p w14:paraId="03E476B4" w14:textId="77777777" w:rsidR="000A58D9" w:rsidRPr="00B96022" w:rsidRDefault="000A58D9" w:rsidP="00252AE4">
      <w:pPr>
        <w:pStyle w:val="ZPKTzmpktartykuempunktem"/>
      </w:pPr>
      <w:r w:rsidRPr="00B96022">
        <w:t>1)</w:t>
      </w:r>
      <w:r w:rsidRPr="00B96022">
        <w:tab/>
        <w:t>imię i nazwisko;</w:t>
      </w:r>
    </w:p>
    <w:p w14:paraId="6EAA8DF0" w14:textId="77777777" w:rsidR="000A58D9" w:rsidRPr="00B96022" w:rsidRDefault="000A58D9" w:rsidP="00252AE4">
      <w:pPr>
        <w:pStyle w:val="ZPKTzmpktartykuempunktem"/>
      </w:pPr>
      <w:r w:rsidRPr="00B96022">
        <w:t>2)</w:t>
      </w:r>
      <w:r w:rsidRPr="00B96022">
        <w:tab/>
        <w:t>datę urodzenia;</w:t>
      </w:r>
    </w:p>
    <w:p w14:paraId="20141305" w14:textId="77777777" w:rsidR="000A58D9" w:rsidRPr="00B96022" w:rsidRDefault="000A58D9" w:rsidP="00252AE4">
      <w:pPr>
        <w:pStyle w:val="ZPKTzmpktartykuempunktem"/>
      </w:pPr>
      <w:r w:rsidRPr="00B96022">
        <w:t>3)</w:t>
      </w:r>
      <w:r w:rsidRPr="00B96022">
        <w:tab/>
        <w:t>numer PESEL, a w razie gdy nie nadano numeru PESEL – numer i serię dokumentu potwierdzającego tożsamość;</w:t>
      </w:r>
    </w:p>
    <w:p w14:paraId="3D2A70C5" w14:textId="77777777" w:rsidR="000A58D9" w:rsidRPr="00B96022" w:rsidRDefault="000A58D9" w:rsidP="00252AE4">
      <w:pPr>
        <w:pStyle w:val="ZPKTzmpktartykuempunktem"/>
      </w:pPr>
      <w:r w:rsidRPr="00B96022">
        <w:t>4)</w:t>
      </w:r>
      <w:r w:rsidRPr="00B96022">
        <w:tab/>
        <w:t>obywatelstwo;</w:t>
      </w:r>
    </w:p>
    <w:p w14:paraId="20351A1F" w14:textId="77777777" w:rsidR="000A58D9" w:rsidRPr="00B96022" w:rsidRDefault="000A58D9" w:rsidP="00252AE4">
      <w:pPr>
        <w:pStyle w:val="ZPKTzmpktartykuempunktem"/>
      </w:pPr>
      <w:r w:rsidRPr="00B96022">
        <w:t>5)</w:t>
      </w:r>
      <w:r w:rsidRPr="00B96022">
        <w:tab/>
        <w:t>adres miejsca zamieszkania</w:t>
      </w:r>
      <w:r w:rsidR="00152410" w:rsidRPr="00B96022">
        <w:t>, ze wskazaniem powiatu i województwa</w:t>
      </w:r>
      <w:r w:rsidRPr="00B96022">
        <w:t>;</w:t>
      </w:r>
    </w:p>
    <w:p w14:paraId="3037E7F6" w14:textId="77777777" w:rsidR="000A58D9" w:rsidRPr="00B96022" w:rsidRDefault="000A58D9" w:rsidP="00252AE4">
      <w:pPr>
        <w:pStyle w:val="ZPKTzmpktartykuempunktem"/>
      </w:pPr>
      <w:r w:rsidRPr="00B96022">
        <w:t>6)</w:t>
      </w:r>
      <w:r w:rsidRPr="00B96022">
        <w:tab/>
        <w:t>stan cywilny;</w:t>
      </w:r>
    </w:p>
    <w:p w14:paraId="6BCA93E4" w14:textId="77777777" w:rsidR="000A58D9" w:rsidRPr="00B96022" w:rsidRDefault="000A58D9" w:rsidP="00252AE4">
      <w:pPr>
        <w:pStyle w:val="ZPKTzmpktartykuempunktem"/>
      </w:pPr>
      <w:r w:rsidRPr="00B96022">
        <w:t>7)</w:t>
      </w:r>
      <w:r w:rsidRPr="00B96022">
        <w:tab/>
        <w:t>wykształcenie;</w:t>
      </w:r>
    </w:p>
    <w:p w14:paraId="559895A0" w14:textId="77777777" w:rsidR="000A58D9" w:rsidRPr="00B96022" w:rsidRDefault="000A58D9" w:rsidP="00252AE4">
      <w:pPr>
        <w:pStyle w:val="ZPKTzmpktartykuempunktem"/>
      </w:pPr>
      <w:r w:rsidRPr="00B96022">
        <w:t>8)</w:t>
      </w:r>
      <w:r w:rsidRPr="00B96022">
        <w:tab/>
        <w:t>zawód;</w:t>
      </w:r>
    </w:p>
    <w:p w14:paraId="59B10872" w14:textId="77777777" w:rsidR="000A58D9" w:rsidRPr="00B96022" w:rsidRDefault="000A58D9" w:rsidP="00252AE4">
      <w:pPr>
        <w:pStyle w:val="ZPKTzmpktartykuempunktem"/>
      </w:pPr>
      <w:r w:rsidRPr="00B96022">
        <w:t>9)</w:t>
      </w:r>
      <w:r w:rsidRPr="00B96022">
        <w:tab/>
        <w:t>miejsce pracy;</w:t>
      </w:r>
    </w:p>
    <w:p w14:paraId="779DD7C6" w14:textId="77777777" w:rsidR="000A58D9" w:rsidRPr="00B96022" w:rsidRDefault="000A58D9" w:rsidP="00252AE4">
      <w:pPr>
        <w:pStyle w:val="ZPKTzmpktartykuempunktem"/>
      </w:pPr>
      <w:r w:rsidRPr="00B96022">
        <w:t>10)</w:t>
      </w:r>
      <w:r w:rsidRPr="00B96022">
        <w:tab/>
        <w:t>źródła i wysokość dochodu;</w:t>
      </w:r>
    </w:p>
    <w:p w14:paraId="7D6BC960" w14:textId="77777777" w:rsidR="000A58D9" w:rsidRPr="00B96022" w:rsidRDefault="000A58D9" w:rsidP="00252AE4">
      <w:pPr>
        <w:pStyle w:val="ZPKTzmpktartykuempunktem"/>
      </w:pPr>
      <w:r w:rsidRPr="00B96022">
        <w:t>11)</w:t>
      </w:r>
      <w:r w:rsidRPr="00B96022">
        <w:tab/>
        <w:t>warunki mieszkaniowe;</w:t>
      </w:r>
    </w:p>
    <w:p w14:paraId="2B197138" w14:textId="77777777" w:rsidR="000A58D9" w:rsidRPr="00B96022" w:rsidRDefault="000A58D9" w:rsidP="00252AE4">
      <w:pPr>
        <w:pStyle w:val="ZPKTzmpktartykuempunktem"/>
      </w:pPr>
      <w:r w:rsidRPr="00B96022">
        <w:t>12)</w:t>
      </w:r>
      <w:r w:rsidRPr="00B96022">
        <w:tab/>
      </w:r>
      <w:r w:rsidR="007E4228" w:rsidRPr="00B96022">
        <w:t xml:space="preserve">informacje o datach ważności </w:t>
      </w:r>
      <w:r w:rsidRPr="00B96022">
        <w:t>zaświadczenia lekarskiego oraz opinii, o których mowa w art. 42 ust. 1 pkt 5;</w:t>
      </w:r>
    </w:p>
    <w:p w14:paraId="0A19493D" w14:textId="77777777" w:rsidR="008E10FC" w:rsidRPr="00B96022" w:rsidRDefault="000A58D9" w:rsidP="00252AE4">
      <w:pPr>
        <w:pStyle w:val="ZPKTzmpktartykuempunktem"/>
      </w:pPr>
      <w:r w:rsidRPr="00B96022">
        <w:t>13)</w:t>
      </w:r>
      <w:r w:rsidRPr="00B96022">
        <w:tab/>
        <w:t>zakres ukończonych szkoleń;</w:t>
      </w:r>
    </w:p>
    <w:p w14:paraId="071B5F1D" w14:textId="77777777" w:rsidR="008E10FC" w:rsidRPr="00B96022" w:rsidRDefault="008E10FC" w:rsidP="008E10FC">
      <w:pPr>
        <w:pStyle w:val="ZPKTzmpktartykuempunktem"/>
      </w:pPr>
      <w:r w:rsidRPr="00B96022">
        <w:t>14)</w:t>
      </w:r>
      <w:r w:rsidRPr="00B96022">
        <w:tab/>
        <w:t xml:space="preserve">datę wstępnej kwalifikacji do pełnienia funkcji rodziny zastępczej lub prowadzenia rodzinnego domu dziecka </w:t>
      </w:r>
      <w:r w:rsidR="000D46C3" w:rsidRPr="00B96022">
        <w:t>z</w:t>
      </w:r>
      <w:r w:rsidRPr="00B96022">
        <w:t xml:space="preserve"> oznaczenie</w:t>
      </w:r>
      <w:r w:rsidR="000D46C3" w:rsidRPr="00B96022">
        <w:t>m</w:t>
      </w:r>
      <w:r w:rsidRPr="00B96022">
        <w:t xml:space="preserve"> organizatora rodzinnej pieczy zastępczej, który przeprowadził wstępną kwalifikację;</w:t>
      </w:r>
    </w:p>
    <w:p w14:paraId="401C869F" w14:textId="77777777" w:rsidR="000A58D9" w:rsidRPr="00B96022" w:rsidRDefault="000A58D9" w:rsidP="00A74121">
      <w:pPr>
        <w:pStyle w:val="ZPKTzmpktartykuempunktem"/>
      </w:pPr>
      <w:r w:rsidRPr="00B96022">
        <w:t>1</w:t>
      </w:r>
      <w:r w:rsidR="008E10FC" w:rsidRPr="00B96022">
        <w:t>5</w:t>
      </w:r>
      <w:r w:rsidRPr="00B96022">
        <w:t>)</w:t>
      </w:r>
      <w:r w:rsidRPr="00B96022">
        <w:tab/>
      </w:r>
      <w:r w:rsidR="008E10FC" w:rsidRPr="00B96022">
        <w:t xml:space="preserve">datę wydania zaświadczenia kwalifikacyjnego oraz </w:t>
      </w:r>
      <w:r w:rsidRPr="00B96022">
        <w:t>oznaczenie organizatora rodzinnej pieczy zastępczej, który wydał zaświadczenie kwalifikacyjne;</w:t>
      </w:r>
    </w:p>
    <w:p w14:paraId="21654640" w14:textId="7C5D9FDA" w:rsidR="00A069D9" w:rsidRPr="00C36E4E" w:rsidRDefault="000A58D9" w:rsidP="00B72AC5">
      <w:pPr>
        <w:pStyle w:val="ZPKTzmpktartykuempunktem"/>
      </w:pPr>
      <w:r w:rsidRPr="00B96022">
        <w:t>1</w:t>
      </w:r>
      <w:r w:rsidR="008E10FC" w:rsidRPr="00B96022">
        <w:t>6</w:t>
      </w:r>
      <w:r w:rsidRPr="00B96022">
        <w:t>)</w:t>
      </w:r>
      <w:r w:rsidRPr="00B96022">
        <w:tab/>
        <w:t>maksymalną liczbę dzieci</w:t>
      </w:r>
      <w:r w:rsidR="00582C94">
        <w:t>,</w:t>
      </w:r>
      <w:r w:rsidRPr="00B96022">
        <w:t xml:space="preserve"> osób, które osiągnęły pełnoletność przebywając w pieczy zastępczej, o których mowa w art. 37 ust. 2</w:t>
      </w:r>
      <w:r w:rsidR="008C0DB6" w:rsidRPr="00B96022">
        <w:t>–</w:t>
      </w:r>
      <w:r w:rsidR="00582C94">
        <w:t>4 i 6</w:t>
      </w:r>
      <w:r w:rsidRPr="00B96022">
        <w:t xml:space="preserve">, </w:t>
      </w:r>
      <w:r w:rsidR="00582C94">
        <w:t>i osób</w:t>
      </w:r>
      <w:r w:rsidR="00582C94" w:rsidRPr="00582C94">
        <w:t xml:space="preserve"> </w:t>
      </w:r>
      <w:r w:rsidR="00582C94">
        <w:t xml:space="preserve">niepełnoletnich opuszczających rodzinną pieczę zastępczą, o których mowa w art. 37 ust. 5 i 6, </w:t>
      </w:r>
      <w:r w:rsidRPr="00B96022">
        <w:t>które można umieścić u </w:t>
      </w:r>
      <w:r w:rsidRPr="00C36E4E">
        <w:t>danego kandydata zakwalifikowanego do pełnienia funkcji rodziny zastępczej lub prowadzenia rodzinnego domu dziecka</w:t>
      </w:r>
      <w:r w:rsidR="00A069D9" w:rsidRPr="00C36E4E">
        <w:t>;</w:t>
      </w:r>
    </w:p>
    <w:p w14:paraId="4544B97A" w14:textId="77777777" w:rsidR="000A58D9" w:rsidRPr="00612D9E" w:rsidRDefault="00A069D9" w:rsidP="00B72AC5">
      <w:pPr>
        <w:pStyle w:val="ZPKTzmpktartykuempunktem"/>
      </w:pPr>
      <w:r w:rsidRPr="00C36E4E">
        <w:t>1</w:t>
      </w:r>
      <w:r w:rsidR="006178CA" w:rsidRPr="002F14E3">
        <w:t>7</w:t>
      </w:r>
      <w:r w:rsidRPr="00635A63">
        <w:t>)</w:t>
      </w:r>
      <w:r w:rsidRPr="00635A63">
        <w:tab/>
        <w:t xml:space="preserve">datę </w:t>
      </w:r>
      <w:r w:rsidRPr="00825151">
        <w:t xml:space="preserve">wpisu </w:t>
      </w:r>
      <w:r w:rsidR="007F2474" w:rsidRPr="006A5B6F">
        <w:t>kandydata zakwalifikowanego do pełnienia funkcji rodziny zastępczej lub prowadzenia rodzi</w:t>
      </w:r>
      <w:r w:rsidR="007F2474" w:rsidRPr="00B862D8">
        <w:t xml:space="preserve">nnego domu dziecka </w:t>
      </w:r>
      <w:r w:rsidRPr="00331E71">
        <w:t>do wykazu, o którym mowa w ust. 1 pkt 4</w:t>
      </w:r>
      <w:r w:rsidR="007F2474" w:rsidRPr="006828CB">
        <w:t xml:space="preserve"> lub 5</w:t>
      </w:r>
      <w:r w:rsidR="000A58D9" w:rsidRPr="00612D9E">
        <w:t>.</w:t>
      </w:r>
    </w:p>
    <w:p w14:paraId="788C47F2" w14:textId="77777777" w:rsidR="000A58D9" w:rsidRPr="00C36E4E" w:rsidRDefault="00B07842" w:rsidP="00252AE4">
      <w:pPr>
        <w:pStyle w:val="ZUSTzmustartykuempunktem"/>
      </w:pPr>
      <w:bookmarkStart w:id="21" w:name="_Hlk100582218"/>
      <w:r w:rsidRPr="00C36E4E">
        <w:t>6</w:t>
      </w:r>
      <w:r w:rsidR="000A58D9" w:rsidRPr="00C36E4E">
        <w:t>. Wykaz, o którym mowa w ust. 1 pkt 4, zawiera następujące dane:</w:t>
      </w:r>
    </w:p>
    <w:p w14:paraId="38B10BD2" w14:textId="77777777" w:rsidR="000A58D9" w:rsidRPr="00C36E4E" w:rsidRDefault="000A58D9" w:rsidP="00252AE4">
      <w:pPr>
        <w:pStyle w:val="ZPKTzmpktartykuempunktem"/>
      </w:pPr>
      <w:r w:rsidRPr="00C36E4E">
        <w:t>1)</w:t>
      </w:r>
      <w:r w:rsidRPr="00C36E4E">
        <w:tab/>
        <w:t>imię i nazwisko;</w:t>
      </w:r>
    </w:p>
    <w:p w14:paraId="7B1F4955" w14:textId="77777777" w:rsidR="000A58D9" w:rsidRPr="00B96022" w:rsidRDefault="000A58D9" w:rsidP="00252AE4">
      <w:pPr>
        <w:pStyle w:val="ZPKTzmpktartykuempunktem"/>
      </w:pPr>
      <w:r w:rsidRPr="00C36E4E">
        <w:t>2)</w:t>
      </w:r>
      <w:r w:rsidRPr="00C36E4E">
        <w:tab/>
        <w:t>datę urodzenia;</w:t>
      </w:r>
    </w:p>
    <w:p w14:paraId="7A4D3E1B" w14:textId="77777777" w:rsidR="000A58D9" w:rsidRPr="00B96022" w:rsidRDefault="000A58D9" w:rsidP="00252AE4">
      <w:pPr>
        <w:pStyle w:val="ZPKTzmpktartykuempunktem"/>
      </w:pPr>
      <w:r w:rsidRPr="00B96022">
        <w:lastRenderedPageBreak/>
        <w:t>3)</w:t>
      </w:r>
      <w:r w:rsidRPr="00B96022">
        <w:tab/>
        <w:t>numer PESEL, a w razie gdy nie nadano numeru PESEL – numer i serię dokumentu potwierdzającego tożsamość;</w:t>
      </w:r>
    </w:p>
    <w:p w14:paraId="0054984F" w14:textId="77777777" w:rsidR="000A58D9" w:rsidRPr="00B96022" w:rsidRDefault="000A58D9" w:rsidP="00252AE4">
      <w:pPr>
        <w:pStyle w:val="ZPKTzmpktartykuempunktem"/>
      </w:pPr>
      <w:r w:rsidRPr="00B96022">
        <w:t>4)</w:t>
      </w:r>
      <w:r w:rsidRPr="00B96022">
        <w:tab/>
        <w:t>obywatelstwo;</w:t>
      </w:r>
    </w:p>
    <w:p w14:paraId="4863C3F9" w14:textId="77777777" w:rsidR="000A58D9" w:rsidRPr="00B96022" w:rsidRDefault="000A58D9" w:rsidP="00252AE4">
      <w:pPr>
        <w:pStyle w:val="ZPKTzmpktartykuempunktem"/>
      </w:pPr>
      <w:r w:rsidRPr="00B96022">
        <w:t>5)</w:t>
      </w:r>
      <w:r w:rsidRPr="00B96022">
        <w:tab/>
        <w:t>adres miejsca zamieszkania</w:t>
      </w:r>
      <w:r w:rsidR="000F32D3" w:rsidRPr="00B96022">
        <w:t>,</w:t>
      </w:r>
      <w:r w:rsidR="001B4FA6" w:rsidRPr="00B96022">
        <w:t xml:space="preserve"> ze wskazaniem powiatu i województwa</w:t>
      </w:r>
      <w:r w:rsidRPr="00B96022">
        <w:t>;</w:t>
      </w:r>
    </w:p>
    <w:p w14:paraId="366206EB" w14:textId="77777777" w:rsidR="000A58D9" w:rsidRPr="00B96022" w:rsidRDefault="000A58D9" w:rsidP="00252AE4">
      <w:pPr>
        <w:pStyle w:val="ZPKTzmpktartykuempunktem"/>
      </w:pPr>
      <w:r w:rsidRPr="00B96022">
        <w:t>6)</w:t>
      </w:r>
      <w:r w:rsidRPr="00B96022">
        <w:tab/>
        <w:t>stan cywilny;</w:t>
      </w:r>
    </w:p>
    <w:p w14:paraId="69B036F7" w14:textId="77777777" w:rsidR="000A58D9" w:rsidRPr="00B96022" w:rsidRDefault="000A58D9" w:rsidP="00252AE4">
      <w:pPr>
        <w:pStyle w:val="ZPKTzmpktartykuempunktem"/>
      </w:pPr>
      <w:r w:rsidRPr="00B96022">
        <w:t>7)</w:t>
      </w:r>
      <w:r w:rsidRPr="00B96022">
        <w:tab/>
        <w:t>wykształcenie;</w:t>
      </w:r>
    </w:p>
    <w:p w14:paraId="28399A84" w14:textId="77777777" w:rsidR="000A58D9" w:rsidRPr="00B96022" w:rsidRDefault="000A58D9" w:rsidP="00252AE4">
      <w:pPr>
        <w:pStyle w:val="ZPKTzmpktartykuempunktem"/>
      </w:pPr>
      <w:r w:rsidRPr="00B96022">
        <w:t>8)</w:t>
      </w:r>
      <w:r w:rsidRPr="00B96022">
        <w:tab/>
        <w:t>zawód;</w:t>
      </w:r>
    </w:p>
    <w:p w14:paraId="44E98C4D" w14:textId="77777777" w:rsidR="000A58D9" w:rsidRPr="00B96022" w:rsidRDefault="000A58D9" w:rsidP="00252AE4">
      <w:pPr>
        <w:pStyle w:val="ZPKTzmpktartykuempunktem"/>
      </w:pPr>
      <w:r w:rsidRPr="00B96022">
        <w:t>9)</w:t>
      </w:r>
      <w:r w:rsidRPr="00B96022">
        <w:tab/>
        <w:t>miejsce pracy;</w:t>
      </w:r>
    </w:p>
    <w:p w14:paraId="4EB8315A" w14:textId="77777777" w:rsidR="000A58D9" w:rsidRPr="00B96022" w:rsidRDefault="000A58D9" w:rsidP="00252AE4">
      <w:pPr>
        <w:pStyle w:val="ZPKTzmpktartykuempunktem"/>
      </w:pPr>
      <w:r w:rsidRPr="00B96022">
        <w:t>10)</w:t>
      </w:r>
      <w:r w:rsidRPr="00B96022">
        <w:tab/>
        <w:t>źródła i wysokość dochodu;</w:t>
      </w:r>
    </w:p>
    <w:p w14:paraId="0B4A1933" w14:textId="77777777" w:rsidR="000A58D9" w:rsidRPr="00B96022" w:rsidRDefault="000A58D9" w:rsidP="00252AE4">
      <w:pPr>
        <w:pStyle w:val="ZPKTzmpktartykuempunktem"/>
      </w:pPr>
      <w:r w:rsidRPr="00B96022">
        <w:t>11)</w:t>
      </w:r>
      <w:r w:rsidRPr="00B96022">
        <w:tab/>
        <w:t>warunki mieszkaniowe;</w:t>
      </w:r>
    </w:p>
    <w:p w14:paraId="34B5624A" w14:textId="77777777" w:rsidR="000A58D9" w:rsidRPr="00B96022" w:rsidRDefault="000A58D9" w:rsidP="00252AE4">
      <w:pPr>
        <w:pStyle w:val="ZPKTzmpktartykuempunktem"/>
      </w:pPr>
      <w:r w:rsidRPr="00B96022">
        <w:t>12)</w:t>
      </w:r>
      <w:r w:rsidRPr="00B96022">
        <w:tab/>
      </w:r>
      <w:r w:rsidR="007E4228" w:rsidRPr="00B96022">
        <w:t xml:space="preserve">informacje o datach ważności </w:t>
      </w:r>
      <w:r w:rsidRPr="00B96022">
        <w:t>zaświadczenia lekarskiego oraz opinii, o których mowa w art. 42 ust. 1 pkt 5;</w:t>
      </w:r>
    </w:p>
    <w:p w14:paraId="2D888388" w14:textId="77777777" w:rsidR="00B72AC5" w:rsidRPr="00B96022" w:rsidRDefault="000A58D9" w:rsidP="00B81FE2">
      <w:pPr>
        <w:pStyle w:val="ZPKTzmpktartykuempunktem"/>
      </w:pPr>
      <w:r w:rsidRPr="00B96022">
        <w:t>13)</w:t>
      </w:r>
      <w:r w:rsidRPr="00B96022">
        <w:tab/>
        <w:t>zakres ukończonych szkoleń;</w:t>
      </w:r>
    </w:p>
    <w:p w14:paraId="692AB94B" w14:textId="77777777" w:rsidR="000A58D9" w:rsidRPr="00B96022" w:rsidRDefault="000A58D9" w:rsidP="00B81FE2">
      <w:pPr>
        <w:pStyle w:val="ZPKTzmpktartykuempunktem"/>
      </w:pPr>
      <w:r w:rsidRPr="00B96022">
        <w:t>14)</w:t>
      </w:r>
      <w:r w:rsidRPr="00B96022">
        <w:tab/>
      </w:r>
      <w:r w:rsidR="00916853" w:rsidRPr="00B96022">
        <w:t xml:space="preserve">datę wstępnej kwalifikacji do pełnienia funkcji rodziny zastępczej lub prowadzenia rodzinnego domu dziecka </w:t>
      </w:r>
      <w:r w:rsidR="00E752D2">
        <w:t>z</w:t>
      </w:r>
      <w:r w:rsidR="00916853" w:rsidRPr="00B96022">
        <w:t xml:space="preserve"> oznaczenie</w:t>
      </w:r>
      <w:r w:rsidR="00E752D2">
        <w:t>m</w:t>
      </w:r>
      <w:r w:rsidR="00916853" w:rsidRPr="00B96022">
        <w:t xml:space="preserve"> organizatora rodzinnej pieczy zastępczej, który przeprowadził wstępną kwalifikację</w:t>
      </w:r>
      <w:r w:rsidRPr="00B96022">
        <w:t>;</w:t>
      </w:r>
    </w:p>
    <w:p w14:paraId="271357A0" w14:textId="77777777" w:rsidR="000A58D9" w:rsidRPr="00B96022" w:rsidRDefault="000A58D9" w:rsidP="00B81FE2">
      <w:pPr>
        <w:pStyle w:val="ZPKTzmpktartykuempunktem"/>
      </w:pPr>
      <w:r w:rsidRPr="00B96022">
        <w:t>15)</w:t>
      </w:r>
      <w:r w:rsidRPr="00B96022">
        <w:tab/>
        <w:t>datę wydania zaświadczenia kwalifikacyjnego</w:t>
      </w:r>
      <w:r w:rsidR="00916853" w:rsidRPr="00B96022">
        <w:t xml:space="preserve"> oraz oznaczenie organizatora rodzinnej pieczy zastępczej, który wydał zaświadczenie kwalifikacyjne</w:t>
      </w:r>
      <w:r w:rsidRPr="00B96022">
        <w:t>;</w:t>
      </w:r>
    </w:p>
    <w:p w14:paraId="2C1565C0" w14:textId="0781056E" w:rsidR="000A58D9" w:rsidRPr="00B96022" w:rsidRDefault="000A58D9" w:rsidP="00252AE4">
      <w:pPr>
        <w:pStyle w:val="ZPKTzmpktartykuempunktem"/>
      </w:pPr>
      <w:r w:rsidRPr="00B96022">
        <w:t>16)</w:t>
      </w:r>
      <w:r w:rsidRPr="00B96022">
        <w:tab/>
        <w:t xml:space="preserve">liczbę umieszczonych </w:t>
      </w:r>
      <w:r w:rsidR="007A0213" w:rsidRPr="00B96022">
        <w:t>dzieci</w:t>
      </w:r>
      <w:r w:rsidR="007A0213">
        <w:t>,</w:t>
      </w:r>
      <w:r w:rsidR="007A0213" w:rsidRPr="00B96022">
        <w:t xml:space="preserve"> osób, które osiągnęły pełnoletność przebywając w pieczy zastępczej, o których mowa w art. 37 ust. 2–</w:t>
      </w:r>
      <w:r w:rsidR="007A0213">
        <w:t>4 i 6</w:t>
      </w:r>
      <w:r w:rsidR="007A0213" w:rsidRPr="00B96022">
        <w:t xml:space="preserve">, </w:t>
      </w:r>
      <w:r w:rsidR="007A0213">
        <w:t>i osób</w:t>
      </w:r>
      <w:r w:rsidR="007A0213" w:rsidRPr="00582C94">
        <w:t xml:space="preserve"> </w:t>
      </w:r>
      <w:r w:rsidR="007A0213">
        <w:t>niepełnoletnich opuszczających rodzinną pieczę zastępczą, o których mowa w art. 37 ust. 5 i 6</w:t>
      </w:r>
      <w:r w:rsidRPr="00B96022">
        <w:t>;</w:t>
      </w:r>
    </w:p>
    <w:p w14:paraId="4BED3B4F" w14:textId="77777777" w:rsidR="00B81FE2" w:rsidRPr="00B96022" w:rsidRDefault="000A58D9" w:rsidP="00B81FE2">
      <w:pPr>
        <w:pStyle w:val="ZPKTzmpktartykuempunktem"/>
      </w:pPr>
      <w:r w:rsidRPr="00B96022">
        <w:t>17)</w:t>
      </w:r>
      <w:r w:rsidRPr="00B96022">
        <w:tab/>
      </w:r>
      <w:r w:rsidR="00B81FE2" w:rsidRPr="00B96022">
        <w:t>informacje o formie rodziny zastępczej, ze wskazaniem, w przypadku rodziny zastępczej zawodowej, czy jest to rodzina zastępcza zawodowa:</w:t>
      </w:r>
    </w:p>
    <w:p w14:paraId="67092741" w14:textId="77777777" w:rsidR="00B81FE2" w:rsidRPr="00B96022" w:rsidRDefault="00B81FE2" w:rsidP="00B81FE2">
      <w:pPr>
        <w:pStyle w:val="ZLITwPKTzmlitwpktartykuempunktem"/>
      </w:pPr>
      <w:r w:rsidRPr="00B96022">
        <w:t>a)</w:t>
      </w:r>
      <w:r w:rsidRPr="00B96022">
        <w:tab/>
        <w:t>specjalistyczna,</w:t>
      </w:r>
    </w:p>
    <w:p w14:paraId="6533D57B" w14:textId="77777777" w:rsidR="00B81FE2" w:rsidRPr="00B96022" w:rsidRDefault="00B81FE2" w:rsidP="00B81FE2">
      <w:pPr>
        <w:pStyle w:val="ZLITwPKTzmlitwpktartykuempunktem"/>
      </w:pPr>
      <w:r w:rsidRPr="00B96022">
        <w:t>b)</w:t>
      </w:r>
      <w:r w:rsidRPr="00B96022">
        <w:tab/>
        <w:t>specjalistyczna sprawująca pieczę zastępczą nad małoletnią matką z dzieckiem,</w:t>
      </w:r>
    </w:p>
    <w:p w14:paraId="1091CCF8" w14:textId="77777777" w:rsidR="00B81FE2" w:rsidRPr="00B96022" w:rsidRDefault="00B81FE2" w:rsidP="00B81FE2">
      <w:pPr>
        <w:pStyle w:val="ZLITwPKTzmlitwpktartykuempunktem"/>
      </w:pPr>
      <w:r w:rsidRPr="00B96022">
        <w:t>c)</w:t>
      </w:r>
      <w:r w:rsidRPr="00B96022">
        <w:tab/>
        <w:t>specjalistyczna sprawująca pieczę zastępczą nad dzieckiem umieszczonym na podstawie ustawy z dnia 26 października 1982 r. o postępowaniu w sprawach nieletnich</w:t>
      </w:r>
      <w:r w:rsidR="00CF69BD">
        <w:t xml:space="preserve"> (Dz. U. z 2018 r. poz. 969)</w:t>
      </w:r>
      <w:r w:rsidRPr="00B96022">
        <w:t>,</w:t>
      </w:r>
    </w:p>
    <w:p w14:paraId="4470EE2E" w14:textId="77777777" w:rsidR="00B81FE2" w:rsidRPr="00B96022" w:rsidRDefault="00B81FE2" w:rsidP="00B81FE2">
      <w:pPr>
        <w:pStyle w:val="ZLITwPKTzmlitwpktartykuempunktem"/>
      </w:pPr>
      <w:r w:rsidRPr="00B96022">
        <w:t>d)</w:t>
      </w:r>
      <w:r w:rsidRPr="00B96022">
        <w:tab/>
        <w:t xml:space="preserve">specjalistyczna sprawująca pieczę zastępczą nad dzieckiem legitymującym się orzeczeniem o niepełnosprawności albo orzeczeniem o umiarkowanym lub znacznym stopniu niepełnosprawności, </w:t>
      </w:r>
    </w:p>
    <w:p w14:paraId="3B6E3B5E" w14:textId="77777777" w:rsidR="00B81FE2" w:rsidRPr="00B96022" w:rsidRDefault="00B81FE2" w:rsidP="00B81FE2">
      <w:pPr>
        <w:pStyle w:val="ZLITwPKTzmlitwpktartykuempunktem"/>
      </w:pPr>
      <w:r w:rsidRPr="00B96022">
        <w:t>e)</w:t>
      </w:r>
      <w:r w:rsidRPr="00B96022">
        <w:tab/>
        <w:t>pełniąca funkcję pogotowia rodzinnego</w:t>
      </w:r>
      <w:r w:rsidR="000A58D9" w:rsidRPr="00B96022">
        <w:t>;</w:t>
      </w:r>
    </w:p>
    <w:p w14:paraId="0EE86B21" w14:textId="77777777" w:rsidR="00302092" w:rsidRPr="00B96022" w:rsidRDefault="00B81FE2" w:rsidP="00B81FE2">
      <w:pPr>
        <w:pStyle w:val="ZPKTzmpktartykuempunktem"/>
      </w:pPr>
      <w:r w:rsidRPr="00B96022">
        <w:t>18)</w:t>
      </w:r>
      <w:r w:rsidRPr="00B96022">
        <w:tab/>
        <w:t>informacje</w:t>
      </w:r>
      <w:r w:rsidR="00A059BC">
        <w:t>,</w:t>
      </w:r>
      <w:r w:rsidRPr="00B96022">
        <w:t xml:space="preserve"> czy rodzina zastępcza wyraża gotowość do</w:t>
      </w:r>
      <w:r w:rsidR="00302092" w:rsidRPr="00B96022">
        <w:t>:</w:t>
      </w:r>
      <w:r w:rsidRPr="00B96022">
        <w:t xml:space="preserve"> </w:t>
      </w:r>
    </w:p>
    <w:p w14:paraId="05628CA3" w14:textId="77777777" w:rsidR="00302092" w:rsidRPr="00B96022" w:rsidRDefault="00302092" w:rsidP="00302092">
      <w:pPr>
        <w:pStyle w:val="ZLITwPKTzmlitwpktartykuempunktem"/>
      </w:pPr>
      <w:r w:rsidRPr="00B96022">
        <w:lastRenderedPageBreak/>
        <w:t>a)</w:t>
      </w:r>
      <w:r w:rsidRPr="00B96022">
        <w:tab/>
      </w:r>
      <w:r w:rsidR="00E266C5" w:rsidRPr="00B96022">
        <w:t xml:space="preserve">pełnienia funkcji </w:t>
      </w:r>
      <w:r w:rsidRPr="00B96022">
        <w:t>rodziny zastępczej zawodowej specjalistycznej sprawującej pieczę zastępczą nad małoletnią matką z dzieckiem,</w:t>
      </w:r>
    </w:p>
    <w:p w14:paraId="30B9ECCF" w14:textId="77777777" w:rsidR="00302092" w:rsidRPr="00B96022" w:rsidRDefault="00302092" w:rsidP="00302092">
      <w:pPr>
        <w:pStyle w:val="ZLITwPKTzmlitwpktartykuempunktem"/>
      </w:pPr>
      <w:r w:rsidRPr="00B96022">
        <w:t>b)</w:t>
      </w:r>
      <w:r w:rsidRPr="00B96022">
        <w:tab/>
      </w:r>
      <w:r w:rsidR="00E266C5" w:rsidRPr="00B96022">
        <w:t xml:space="preserve">pełnienia funkcji </w:t>
      </w:r>
      <w:r w:rsidRPr="00B96022">
        <w:t>rodziny zastępczej zawodowej specjalistycznej sprawującej pieczę zastępczą nad dzieckiem umieszczonym na podstawie ustawy z dnia 26 października 1982 r. o postępowaniu w sprawach nieletnich,</w:t>
      </w:r>
    </w:p>
    <w:p w14:paraId="67BE7F63" w14:textId="77777777" w:rsidR="00302092" w:rsidRPr="00B96022" w:rsidRDefault="00302092" w:rsidP="00302092">
      <w:pPr>
        <w:pStyle w:val="ZLITwPKTzmlitwpktartykuempunktem"/>
      </w:pPr>
      <w:r w:rsidRPr="00B96022">
        <w:t>c)</w:t>
      </w:r>
      <w:r w:rsidRPr="00B96022">
        <w:tab/>
      </w:r>
      <w:r w:rsidR="00E266C5" w:rsidRPr="00B96022">
        <w:t xml:space="preserve">pełnienia funkcji </w:t>
      </w:r>
      <w:r w:rsidRPr="00B96022">
        <w:t xml:space="preserve">rodziny zastępczej zawodowej specjalistycznej sprawującej pieczę zastępczą nad dzieckiem legitymującym się orzeczeniem o niepełnosprawności albo orzeczeniem o umiarkowanym lub znacznym stopniu niepełnosprawności, </w:t>
      </w:r>
    </w:p>
    <w:p w14:paraId="1229F007" w14:textId="77777777" w:rsidR="00E266C5" w:rsidRPr="00B96022" w:rsidRDefault="00302092" w:rsidP="00302092">
      <w:pPr>
        <w:pStyle w:val="ZLITwPKTzmlitwpktartykuempunktem"/>
      </w:pPr>
      <w:r w:rsidRPr="00B96022">
        <w:t>d)</w:t>
      </w:r>
      <w:r w:rsidRPr="00B96022">
        <w:tab/>
      </w:r>
      <w:r w:rsidR="00E266C5" w:rsidRPr="00B96022">
        <w:t xml:space="preserve">pełnienia funkcji </w:t>
      </w:r>
      <w:r w:rsidRPr="00B96022">
        <w:t>pogotowia rodzinnego</w:t>
      </w:r>
      <w:r w:rsidR="00E266C5" w:rsidRPr="00B96022">
        <w:t>,</w:t>
      </w:r>
    </w:p>
    <w:p w14:paraId="6DEA0811" w14:textId="77777777" w:rsidR="00B81FE2" w:rsidRPr="00B96022" w:rsidRDefault="00A059BC" w:rsidP="00302092">
      <w:pPr>
        <w:pStyle w:val="ZLITwPKTzmlitwpktartykuempunktem"/>
      </w:pPr>
      <w:r>
        <w:t>e</w:t>
      </w:r>
      <w:r w:rsidR="00E266C5" w:rsidRPr="00B96022">
        <w:t>)</w:t>
      </w:r>
      <w:r w:rsidR="00E266C5" w:rsidRPr="00B96022">
        <w:tab/>
        <w:t>sprawowania pieczy zastępczej nad małoletnim umieszczonym w pieczy zastępczej na podstawie orzeczenia sądu lub innego organu państwa obcego za zgodą sądu polskiego</w:t>
      </w:r>
      <w:r w:rsidR="00F77CA3" w:rsidRPr="00B96022">
        <w:t>;</w:t>
      </w:r>
    </w:p>
    <w:p w14:paraId="464477F9" w14:textId="6AFB2CC7" w:rsidR="000A58D9" w:rsidRPr="00B96022" w:rsidRDefault="000E5D50" w:rsidP="00900518">
      <w:pPr>
        <w:pStyle w:val="ZPKTzmpktartykuempunktem"/>
      </w:pPr>
      <w:r w:rsidRPr="00B96022">
        <w:t>19</w:t>
      </w:r>
      <w:r w:rsidR="000A58D9" w:rsidRPr="00B96022">
        <w:t>)</w:t>
      </w:r>
      <w:r w:rsidR="000A58D9" w:rsidRPr="00B96022">
        <w:tab/>
      </w:r>
      <w:r w:rsidR="007C4CB4" w:rsidRPr="00B96022">
        <w:t xml:space="preserve">informacje wynikające z </w:t>
      </w:r>
      <w:r w:rsidR="000A58D9" w:rsidRPr="00B96022">
        <w:t>każd</w:t>
      </w:r>
      <w:r w:rsidR="007C4CB4" w:rsidRPr="00B96022">
        <w:t>ej</w:t>
      </w:r>
      <w:r w:rsidR="000A58D9" w:rsidRPr="00B96022">
        <w:t xml:space="preserve"> sporządzon</w:t>
      </w:r>
      <w:r w:rsidR="007C4CB4" w:rsidRPr="00B96022">
        <w:t>ej</w:t>
      </w:r>
      <w:r w:rsidR="000A58D9" w:rsidRPr="00B96022">
        <w:t xml:space="preserve"> ocen</w:t>
      </w:r>
      <w:r w:rsidR="007C4CB4" w:rsidRPr="00B96022">
        <w:t>y</w:t>
      </w:r>
      <w:r w:rsidR="000A58D9" w:rsidRPr="00B96022">
        <w:t>, o której mowa w art. 134</w:t>
      </w:r>
      <w:r w:rsidR="00CA13A9" w:rsidRPr="00B96022">
        <w:t xml:space="preserve">, wraz z datami przeprowadzenia </w:t>
      </w:r>
      <w:r w:rsidR="007C4CB4" w:rsidRPr="00B96022">
        <w:t>oceny oraz dat</w:t>
      </w:r>
      <w:r w:rsidR="00D52514" w:rsidRPr="00B96022">
        <w:t>ą</w:t>
      </w:r>
      <w:r w:rsidR="005F7DE9">
        <w:t>,</w:t>
      </w:r>
      <w:r w:rsidR="007C4CB4" w:rsidRPr="00B96022">
        <w:t xml:space="preserve"> </w:t>
      </w:r>
      <w:r w:rsidR="005F7DE9" w:rsidRPr="00B96022">
        <w:t>do której ma zostać przeprowadzona kolejna ocena</w:t>
      </w:r>
      <w:r w:rsidR="000A58D9" w:rsidRPr="00B96022">
        <w:t>;</w:t>
      </w:r>
    </w:p>
    <w:p w14:paraId="4BBB78C7" w14:textId="77777777" w:rsidR="000A58D9" w:rsidRPr="00B96022" w:rsidRDefault="00B81FE2" w:rsidP="00900518">
      <w:pPr>
        <w:pStyle w:val="ZPKTzmpktartykuempunktem"/>
      </w:pPr>
      <w:r w:rsidRPr="00B96022">
        <w:t>2</w:t>
      </w:r>
      <w:r w:rsidR="000E5D50" w:rsidRPr="00B96022">
        <w:t>0</w:t>
      </w:r>
      <w:r w:rsidR="000A58D9" w:rsidRPr="00B96022">
        <w:t>)</w:t>
      </w:r>
      <w:r w:rsidR="00900518" w:rsidRPr="00B96022">
        <w:tab/>
      </w:r>
      <w:r w:rsidR="000A58D9" w:rsidRPr="00B96022">
        <w:t>informację o okresie, na który została zawarta umowa o pełnienie funkcji rodziny</w:t>
      </w:r>
      <w:r w:rsidR="00900518" w:rsidRPr="00B96022">
        <w:t xml:space="preserve"> </w:t>
      </w:r>
      <w:r w:rsidR="000A58D9" w:rsidRPr="00B96022">
        <w:t>zastępczej</w:t>
      </w:r>
      <w:r w:rsidR="00A500BF" w:rsidRPr="00B96022">
        <w:t xml:space="preserve"> zawodowej</w:t>
      </w:r>
      <w:r w:rsidR="000A58D9" w:rsidRPr="00B96022">
        <w:t>;</w:t>
      </w:r>
    </w:p>
    <w:p w14:paraId="721544A7" w14:textId="77777777" w:rsidR="000A58D9" w:rsidRPr="00B96022" w:rsidRDefault="000A58D9" w:rsidP="00900518">
      <w:pPr>
        <w:pStyle w:val="ZPKTzmpktartykuempunktem"/>
      </w:pPr>
      <w:r w:rsidRPr="00B96022">
        <w:t>2</w:t>
      </w:r>
      <w:r w:rsidR="000E5D50" w:rsidRPr="00B96022">
        <w:t>1</w:t>
      </w:r>
      <w:r w:rsidRPr="00B96022">
        <w:t>)</w:t>
      </w:r>
      <w:r w:rsidRPr="00B96022">
        <w:tab/>
        <w:t>wskazanie starosty, który zawarł umowę o pełnienie funkcji rodziny zastępczej</w:t>
      </w:r>
      <w:r w:rsidR="00C13CCB" w:rsidRPr="00B96022">
        <w:t xml:space="preserve"> zawodowej</w:t>
      </w:r>
      <w:r w:rsidR="00AE3EB5" w:rsidRPr="00B96022">
        <w:t>;</w:t>
      </w:r>
    </w:p>
    <w:p w14:paraId="34F7BD1E" w14:textId="77777777" w:rsidR="00AE3EB5" w:rsidRPr="00B96022" w:rsidRDefault="00AE3EB5" w:rsidP="00252AE4">
      <w:pPr>
        <w:pStyle w:val="ZPKTzmpktartykuempunktem"/>
      </w:pPr>
      <w:r w:rsidRPr="00B96022">
        <w:t>2</w:t>
      </w:r>
      <w:r w:rsidR="000E5D50" w:rsidRPr="00B96022">
        <w:t>2</w:t>
      </w:r>
      <w:r w:rsidRPr="00B96022">
        <w:t>)</w:t>
      </w:r>
      <w:r w:rsidRPr="00B96022">
        <w:tab/>
      </w:r>
      <w:r w:rsidR="005F7EF7" w:rsidRPr="00B96022">
        <w:t>informacj</w:t>
      </w:r>
      <w:r w:rsidR="001E1B87">
        <w:t>ę</w:t>
      </w:r>
      <w:r w:rsidR="00E6661C" w:rsidRPr="00B96022">
        <w:t>,</w:t>
      </w:r>
      <w:r w:rsidR="005F7EF7" w:rsidRPr="00B96022">
        <w:t xml:space="preserve"> czy zawarto porozumienie, o którym mowa w art. 54 ust. 3b – </w:t>
      </w:r>
      <w:r w:rsidRPr="00B96022">
        <w:t xml:space="preserve">w przypadku zawarcia z rodziną zastępczą </w:t>
      </w:r>
      <w:r w:rsidR="003118C1" w:rsidRPr="00B96022">
        <w:t>umowy, o której mowa w art. 54 ust. 3a</w:t>
      </w:r>
      <w:r w:rsidR="005F7EF7" w:rsidRPr="00B96022">
        <w:t>;</w:t>
      </w:r>
    </w:p>
    <w:p w14:paraId="1F1F0AE2" w14:textId="77777777" w:rsidR="000A58D9" w:rsidRPr="00B96022" w:rsidRDefault="000A58D9" w:rsidP="00252AE4">
      <w:pPr>
        <w:pStyle w:val="ZPKTzmpktartykuempunktem"/>
      </w:pPr>
      <w:r w:rsidRPr="00B96022">
        <w:t>2</w:t>
      </w:r>
      <w:r w:rsidR="000E5D50" w:rsidRPr="00B96022">
        <w:t>3</w:t>
      </w:r>
      <w:r w:rsidRPr="00B96022">
        <w:t>)</w:t>
      </w:r>
      <w:r w:rsidRPr="00B96022">
        <w:tab/>
        <w:t>informację o zaprzestaniu pełnienia funkcji rodziny zastępczej lub o rozwiązaniu umowy o pełnienie funkcji rodziny zastępczej, w tym o dacie i okresie wypowiedzenia umowy;</w:t>
      </w:r>
    </w:p>
    <w:p w14:paraId="04F1318F" w14:textId="77777777" w:rsidR="00161D0A" w:rsidRPr="00B96022" w:rsidRDefault="000A58D9" w:rsidP="00252AE4">
      <w:pPr>
        <w:pStyle w:val="ZPKTzmpktartykuempunktem"/>
      </w:pPr>
      <w:r w:rsidRPr="00B96022">
        <w:t>2</w:t>
      </w:r>
      <w:r w:rsidR="000E5D50" w:rsidRPr="00B96022">
        <w:t>4</w:t>
      </w:r>
      <w:r w:rsidRPr="00B96022">
        <w:t>)</w:t>
      </w:r>
      <w:r w:rsidRPr="00B96022">
        <w:tab/>
        <w:t>maksymalną liczbę dzieci, które można umieścić w danej rodzinie zastępczej</w:t>
      </w:r>
      <w:r w:rsidR="00161D0A" w:rsidRPr="00B96022">
        <w:t>;</w:t>
      </w:r>
    </w:p>
    <w:p w14:paraId="3406E9EE" w14:textId="77777777" w:rsidR="000A58D9" w:rsidRPr="00B96022" w:rsidRDefault="00D2714D" w:rsidP="00252AE4">
      <w:pPr>
        <w:pStyle w:val="ZPKTzmpktartykuempunktem"/>
      </w:pPr>
      <w:r w:rsidRPr="00B96022">
        <w:t>2</w:t>
      </w:r>
      <w:r w:rsidR="002A2416" w:rsidRPr="00B96022">
        <w:t>5</w:t>
      </w:r>
      <w:r w:rsidR="00A61F70" w:rsidRPr="00B96022">
        <w:t>)</w:t>
      </w:r>
      <w:r w:rsidRPr="00B96022">
        <w:tab/>
        <w:t>oznaczenie organizatora rodzinnej pieczy zastępczej</w:t>
      </w:r>
      <w:r w:rsidR="00912EB8" w:rsidRPr="00B96022">
        <w:t xml:space="preserve"> oraz koordynatora rodzinnej pieczy zastępczej właściwych dla danej rodziny zastępczej</w:t>
      </w:r>
      <w:r w:rsidR="005D624F" w:rsidRPr="00B96022">
        <w:t>.</w:t>
      </w:r>
    </w:p>
    <w:p w14:paraId="08492508" w14:textId="77777777" w:rsidR="000A58D9" w:rsidRPr="00B96022" w:rsidRDefault="00B07842" w:rsidP="00252AE4">
      <w:pPr>
        <w:pStyle w:val="ZUSTzmustartykuempunktem"/>
      </w:pPr>
      <w:r w:rsidRPr="00B96022">
        <w:t>7</w:t>
      </w:r>
      <w:r w:rsidR="000A58D9" w:rsidRPr="00B96022">
        <w:t>. Wykaz, o którym mowa w ust. 1 pkt 5, zawiera następujące dane:</w:t>
      </w:r>
    </w:p>
    <w:p w14:paraId="791E6803" w14:textId="77777777" w:rsidR="000A58D9" w:rsidRPr="00B96022" w:rsidRDefault="000A58D9" w:rsidP="00252AE4">
      <w:pPr>
        <w:pStyle w:val="ZPKTzmpktartykuempunktem"/>
      </w:pPr>
      <w:r w:rsidRPr="00B96022">
        <w:t>1)</w:t>
      </w:r>
      <w:r w:rsidRPr="00B96022">
        <w:tab/>
        <w:t>imię i nazwisko;</w:t>
      </w:r>
    </w:p>
    <w:p w14:paraId="1E893F91" w14:textId="77777777" w:rsidR="000A58D9" w:rsidRPr="00B96022" w:rsidRDefault="000A58D9" w:rsidP="00252AE4">
      <w:pPr>
        <w:pStyle w:val="ZPKTzmpktartykuempunktem"/>
      </w:pPr>
      <w:r w:rsidRPr="00B96022">
        <w:t>2)</w:t>
      </w:r>
      <w:r w:rsidRPr="00B96022">
        <w:tab/>
        <w:t>datę urodzenia;</w:t>
      </w:r>
    </w:p>
    <w:p w14:paraId="1258568D" w14:textId="77777777" w:rsidR="000A58D9" w:rsidRPr="00B96022" w:rsidRDefault="000A58D9" w:rsidP="00252AE4">
      <w:pPr>
        <w:pStyle w:val="ZPKTzmpktartykuempunktem"/>
      </w:pPr>
      <w:r w:rsidRPr="00B96022">
        <w:t>3)</w:t>
      </w:r>
      <w:r w:rsidRPr="00B96022">
        <w:tab/>
        <w:t>numer PESEL, a w razie gdy nie nadano numeru PESEL – numer i serię dokumentu potwierdzającego tożsamość;</w:t>
      </w:r>
    </w:p>
    <w:p w14:paraId="61FD0D87" w14:textId="77777777" w:rsidR="000A58D9" w:rsidRPr="00B96022" w:rsidRDefault="000A58D9" w:rsidP="00252AE4">
      <w:pPr>
        <w:pStyle w:val="ZPKTzmpktartykuempunktem"/>
      </w:pPr>
      <w:r w:rsidRPr="00B96022">
        <w:lastRenderedPageBreak/>
        <w:t>4)</w:t>
      </w:r>
      <w:r w:rsidRPr="00B96022">
        <w:tab/>
        <w:t>obywatelstwo;</w:t>
      </w:r>
    </w:p>
    <w:p w14:paraId="43FCD79F" w14:textId="77777777" w:rsidR="000A58D9" w:rsidRPr="00B96022" w:rsidRDefault="000A58D9" w:rsidP="00252AE4">
      <w:pPr>
        <w:pStyle w:val="ZPKTzmpktartykuempunktem"/>
      </w:pPr>
      <w:r w:rsidRPr="00B96022">
        <w:t>5)</w:t>
      </w:r>
      <w:r w:rsidRPr="00B96022">
        <w:tab/>
        <w:t>adres miejsca zamieszkania</w:t>
      </w:r>
      <w:r w:rsidR="00614710" w:rsidRPr="00B96022">
        <w:t>,</w:t>
      </w:r>
      <w:r w:rsidR="0040406E" w:rsidRPr="00B96022">
        <w:t xml:space="preserve"> ze wskazaniem powiatu i województwa</w:t>
      </w:r>
      <w:r w:rsidRPr="00B96022">
        <w:t>;</w:t>
      </w:r>
    </w:p>
    <w:p w14:paraId="55E8D7F6" w14:textId="77777777" w:rsidR="000A58D9" w:rsidRPr="00B96022" w:rsidRDefault="000A58D9" w:rsidP="00252AE4">
      <w:pPr>
        <w:pStyle w:val="ZPKTzmpktartykuempunktem"/>
      </w:pPr>
      <w:r w:rsidRPr="00B96022">
        <w:t>6)</w:t>
      </w:r>
      <w:r w:rsidRPr="00B96022">
        <w:tab/>
        <w:t>stan cywilny;</w:t>
      </w:r>
    </w:p>
    <w:p w14:paraId="60B1D31B" w14:textId="77777777" w:rsidR="000A58D9" w:rsidRPr="00B96022" w:rsidRDefault="000A58D9" w:rsidP="00252AE4">
      <w:pPr>
        <w:pStyle w:val="ZPKTzmpktartykuempunktem"/>
      </w:pPr>
      <w:r w:rsidRPr="00B96022">
        <w:t>7)</w:t>
      </w:r>
      <w:r w:rsidRPr="00B96022">
        <w:tab/>
        <w:t>wykształcenie;</w:t>
      </w:r>
    </w:p>
    <w:p w14:paraId="20FC8B60" w14:textId="77777777" w:rsidR="000A58D9" w:rsidRPr="00B96022" w:rsidRDefault="000A58D9" w:rsidP="00252AE4">
      <w:pPr>
        <w:pStyle w:val="ZPKTzmpktartykuempunktem"/>
      </w:pPr>
      <w:r w:rsidRPr="00B96022">
        <w:t>8)</w:t>
      </w:r>
      <w:r w:rsidRPr="00B96022">
        <w:tab/>
        <w:t>zawód;</w:t>
      </w:r>
    </w:p>
    <w:p w14:paraId="137BB02E" w14:textId="77777777" w:rsidR="000A58D9" w:rsidRPr="00B96022" w:rsidRDefault="000A58D9" w:rsidP="00252AE4">
      <w:pPr>
        <w:pStyle w:val="ZPKTzmpktartykuempunktem"/>
      </w:pPr>
      <w:r w:rsidRPr="00B96022">
        <w:t>9)</w:t>
      </w:r>
      <w:r w:rsidRPr="00B96022">
        <w:tab/>
        <w:t>miejsce pracy;</w:t>
      </w:r>
    </w:p>
    <w:p w14:paraId="0B228112" w14:textId="77777777" w:rsidR="000A58D9" w:rsidRPr="00B96022" w:rsidRDefault="000A58D9" w:rsidP="00252AE4">
      <w:pPr>
        <w:pStyle w:val="ZPKTzmpktartykuempunktem"/>
      </w:pPr>
      <w:r w:rsidRPr="00B96022">
        <w:t>10)</w:t>
      </w:r>
      <w:r w:rsidRPr="00B96022">
        <w:tab/>
        <w:t>źródła i wysokość dochodu;</w:t>
      </w:r>
    </w:p>
    <w:p w14:paraId="45BE5765" w14:textId="77777777" w:rsidR="000A58D9" w:rsidRPr="00B96022" w:rsidRDefault="000A58D9" w:rsidP="00252AE4">
      <w:pPr>
        <w:pStyle w:val="ZPKTzmpktartykuempunktem"/>
      </w:pPr>
      <w:r w:rsidRPr="00B96022">
        <w:t>11)</w:t>
      </w:r>
      <w:r w:rsidRPr="00B96022">
        <w:tab/>
        <w:t>warunki mieszkaniowe;</w:t>
      </w:r>
    </w:p>
    <w:p w14:paraId="322B9EF3" w14:textId="77777777" w:rsidR="000A58D9" w:rsidRPr="00B96022" w:rsidRDefault="000A58D9" w:rsidP="00252AE4">
      <w:pPr>
        <w:pStyle w:val="ZPKTzmpktartykuempunktem"/>
      </w:pPr>
      <w:r w:rsidRPr="00B96022">
        <w:t>12)</w:t>
      </w:r>
      <w:r w:rsidRPr="00B96022">
        <w:tab/>
      </w:r>
      <w:r w:rsidR="007E4228" w:rsidRPr="00B96022">
        <w:t>informacje o datach ważności</w:t>
      </w:r>
      <w:r w:rsidRPr="00B96022">
        <w:t xml:space="preserve"> zaświadczenia lekarskiego oraz opinii, o których mowa w art. 42 ust. 1 pkt 5;</w:t>
      </w:r>
    </w:p>
    <w:p w14:paraId="4E7DA146" w14:textId="77777777" w:rsidR="000A58D9" w:rsidRPr="00B96022" w:rsidRDefault="000A58D9" w:rsidP="00252AE4">
      <w:pPr>
        <w:pStyle w:val="ZPKTzmpktartykuempunktem"/>
      </w:pPr>
      <w:r w:rsidRPr="00B96022">
        <w:t>13)</w:t>
      </w:r>
      <w:r w:rsidRPr="00B96022">
        <w:tab/>
        <w:t>zakres ukończonych szkoleń;</w:t>
      </w:r>
    </w:p>
    <w:p w14:paraId="44A0E1D5" w14:textId="77777777" w:rsidR="000A58D9" w:rsidRPr="00B96022" w:rsidRDefault="000A58D9" w:rsidP="00252AE4">
      <w:pPr>
        <w:pStyle w:val="ZPKTzmpktartykuempunktem"/>
      </w:pPr>
      <w:r w:rsidRPr="00B96022">
        <w:t>14)</w:t>
      </w:r>
      <w:r w:rsidRPr="00B96022">
        <w:tab/>
      </w:r>
      <w:r w:rsidR="00D633DD" w:rsidRPr="00B96022">
        <w:t>datę wstępnej kwalifikacji do pełnienia funkcji rodziny zastępczej lub prowadzenia rodzinnego domu dziecka</w:t>
      </w:r>
      <w:r w:rsidR="00E43366">
        <w:t xml:space="preserve"> z</w:t>
      </w:r>
      <w:r w:rsidR="00D633DD" w:rsidRPr="00B96022">
        <w:t xml:space="preserve"> </w:t>
      </w:r>
      <w:r w:rsidRPr="00B96022">
        <w:t>oznaczenie</w:t>
      </w:r>
      <w:r w:rsidR="00E43366">
        <w:t>m</w:t>
      </w:r>
      <w:r w:rsidRPr="00B96022">
        <w:t xml:space="preserve"> organizatora rodzinnej pieczy zastępczej, który wydał zaświadczenie kwalifikacyjne;</w:t>
      </w:r>
    </w:p>
    <w:p w14:paraId="6B047554" w14:textId="77777777" w:rsidR="000A58D9" w:rsidRPr="00B96022" w:rsidRDefault="000A58D9" w:rsidP="00252AE4">
      <w:pPr>
        <w:pStyle w:val="ZPKTzmpktartykuempunktem"/>
      </w:pPr>
      <w:r w:rsidRPr="00B96022">
        <w:t>15)</w:t>
      </w:r>
      <w:r w:rsidRPr="00B96022">
        <w:tab/>
        <w:t>datę wydania zaświadczenia kwalifikacyjnego;</w:t>
      </w:r>
    </w:p>
    <w:p w14:paraId="25160643" w14:textId="5F76ABB7" w:rsidR="000A58D9" w:rsidRPr="00B96022" w:rsidRDefault="000A58D9" w:rsidP="00252AE4">
      <w:pPr>
        <w:pStyle w:val="ZPKTzmpktartykuempunktem"/>
      </w:pPr>
      <w:r w:rsidRPr="00B96022">
        <w:t>16)</w:t>
      </w:r>
      <w:r w:rsidRPr="00B96022">
        <w:tab/>
        <w:t xml:space="preserve">liczbę umieszczonych </w:t>
      </w:r>
      <w:r w:rsidR="007A0213" w:rsidRPr="00B96022">
        <w:t>dzieci</w:t>
      </w:r>
      <w:r w:rsidR="007A0213">
        <w:t>,</w:t>
      </w:r>
      <w:r w:rsidR="007A0213" w:rsidRPr="00B96022">
        <w:t xml:space="preserve"> osób, które osiągnęły pełnoletność przebywając w pieczy zastępczej, o których mowa w art. 37 ust. 2–</w:t>
      </w:r>
      <w:r w:rsidR="007A0213">
        <w:t>4 i 6</w:t>
      </w:r>
      <w:r w:rsidR="007A0213" w:rsidRPr="00B96022">
        <w:t xml:space="preserve">, </w:t>
      </w:r>
      <w:r w:rsidR="007A0213">
        <w:t>i osób</w:t>
      </w:r>
      <w:r w:rsidR="007A0213" w:rsidRPr="00582C94">
        <w:t xml:space="preserve"> </w:t>
      </w:r>
      <w:r w:rsidR="007A0213">
        <w:t>niepełnoletnich opuszczających rodzinną pieczę zastępczą, o których mowa w art. 37 ust. 5 i 6</w:t>
      </w:r>
      <w:r w:rsidRPr="00B96022">
        <w:t>;</w:t>
      </w:r>
    </w:p>
    <w:p w14:paraId="58FAFDCC" w14:textId="77777777" w:rsidR="000A58D9" w:rsidRPr="00B96022" w:rsidRDefault="000A58D9" w:rsidP="00252AE4">
      <w:pPr>
        <w:pStyle w:val="ZPKTzmpktartykuempunktem"/>
      </w:pPr>
      <w:r w:rsidRPr="00B96022">
        <w:t>17)</w:t>
      </w:r>
      <w:r w:rsidRPr="00B96022">
        <w:tab/>
      </w:r>
      <w:r w:rsidR="005C1F4F" w:rsidRPr="00B96022">
        <w:t>informacje wynikające z każdej sporządzonej oceny, o której mowa w art. 134, wraz z datami przeprowadzenia oceny oraz dat</w:t>
      </w:r>
      <w:r w:rsidR="00BF6E86">
        <w:t>ą</w:t>
      </w:r>
      <w:r w:rsidR="005C1F4F" w:rsidRPr="00B96022">
        <w:t>, do której ma zostać przeprowadzona kolejna ocena</w:t>
      </w:r>
      <w:r w:rsidRPr="00B96022">
        <w:t>;</w:t>
      </w:r>
    </w:p>
    <w:p w14:paraId="2FE76390" w14:textId="77777777" w:rsidR="000A58D9" w:rsidRPr="00B96022" w:rsidRDefault="000A58D9" w:rsidP="00252AE4">
      <w:pPr>
        <w:pStyle w:val="ZPKTzmpktartykuempunktem"/>
      </w:pPr>
      <w:r w:rsidRPr="00B96022">
        <w:t>18)</w:t>
      </w:r>
      <w:r w:rsidRPr="00B96022">
        <w:tab/>
        <w:t>informację o okresie, na który została zawarta umowa o prowadzenie rodzinnego domu dziecka;</w:t>
      </w:r>
    </w:p>
    <w:p w14:paraId="5AE346BB" w14:textId="77777777" w:rsidR="000A58D9" w:rsidRPr="00B96022" w:rsidRDefault="000A58D9" w:rsidP="00252AE4">
      <w:pPr>
        <w:pStyle w:val="ZPKTzmpktartykuempunktem"/>
      </w:pPr>
      <w:r w:rsidRPr="00B96022">
        <w:t>19)</w:t>
      </w:r>
      <w:r w:rsidRPr="00B96022">
        <w:tab/>
        <w:t xml:space="preserve">wskazanie </w:t>
      </w:r>
      <w:r w:rsidR="00926251" w:rsidRPr="00B96022">
        <w:t xml:space="preserve">odpowiednio </w:t>
      </w:r>
      <w:r w:rsidRPr="00B96022">
        <w:t>starosty lub podmiot</w:t>
      </w:r>
      <w:r w:rsidR="00926251" w:rsidRPr="00B96022">
        <w:t>u</w:t>
      </w:r>
      <w:r w:rsidRPr="00B96022">
        <w:t>, któremu powiat zlecił organizowanie rodzinnego domu dziecka, który zawarł umowę o prowadzenie rodzinnego domu dziecka;</w:t>
      </w:r>
    </w:p>
    <w:p w14:paraId="5C1D4F58" w14:textId="77777777" w:rsidR="00E6661C" w:rsidRPr="00B96022" w:rsidRDefault="00E6661C" w:rsidP="00252AE4">
      <w:pPr>
        <w:pStyle w:val="ZPKTzmpktartykuempunktem"/>
      </w:pPr>
      <w:r w:rsidRPr="00B96022">
        <w:t>20)</w:t>
      </w:r>
      <w:r w:rsidRPr="00B96022">
        <w:tab/>
        <w:t>informacj</w:t>
      </w:r>
      <w:r w:rsidR="00430FEE">
        <w:t>ę</w:t>
      </w:r>
      <w:r w:rsidR="00AD01D1">
        <w:t>,</w:t>
      </w:r>
      <w:r w:rsidRPr="00B96022">
        <w:t xml:space="preserve"> czy zawarto porozumienie, o którym mowa w art. 60 ust. 3 – w przypadku</w:t>
      </w:r>
      <w:r w:rsidR="00C418D2">
        <w:t xml:space="preserve"> </w:t>
      </w:r>
      <w:r w:rsidRPr="00B96022">
        <w:t>gdy rodzinny dom dziecka jest organizowany na terenie powiatu innego niż powiat organizujący rodzinny dom dziecka;</w:t>
      </w:r>
    </w:p>
    <w:p w14:paraId="6B79D3E2" w14:textId="77777777" w:rsidR="000A58D9" w:rsidRPr="00B96022" w:rsidRDefault="000A58D9" w:rsidP="00252AE4">
      <w:pPr>
        <w:pStyle w:val="ZPKTzmpktartykuempunktem"/>
      </w:pPr>
      <w:r w:rsidRPr="00B96022">
        <w:t>2</w:t>
      </w:r>
      <w:r w:rsidR="00410F10" w:rsidRPr="00B96022">
        <w:t>1</w:t>
      </w:r>
      <w:r w:rsidRPr="00B96022">
        <w:t>)</w:t>
      </w:r>
      <w:r w:rsidRPr="00B96022">
        <w:tab/>
        <w:t>informację o rozwiązaniu umowy o prowadzenie rodzinnego domu dziecka, w tym o dacie i okresie wypowiedzenia umowy;</w:t>
      </w:r>
    </w:p>
    <w:p w14:paraId="3BC27B0A" w14:textId="77777777" w:rsidR="000A58D9" w:rsidRPr="00B96022" w:rsidRDefault="000A58D9" w:rsidP="00252AE4">
      <w:pPr>
        <w:pStyle w:val="ZPKTzmpktartykuempunktem"/>
      </w:pPr>
      <w:r w:rsidRPr="00B96022">
        <w:t>2</w:t>
      </w:r>
      <w:r w:rsidR="00410F10" w:rsidRPr="00B96022">
        <w:t>2</w:t>
      </w:r>
      <w:r w:rsidRPr="00B96022">
        <w:t>)</w:t>
      </w:r>
      <w:r w:rsidRPr="00B96022">
        <w:tab/>
        <w:t>maksymalną liczbę dzieci, które można umieścić w danym rodzinnym domu dziecka;</w:t>
      </w:r>
    </w:p>
    <w:p w14:paraId="2EF704E0" w14:textId="77777777" w:rsidR="000A58D9" w:rsidRPr="00B96022" w:rsidRDefault="00912EB8" w:rsidP="00252AE4">
      <w:pPr>
        <w:pStyle w:val="ZPKTzmpktartykuempunktem"/>
      </w:pPr>
      <w:r w:rsidRPr="00B96022">
        <w:lastRenderedPageBreak/>
        <w:t>2</w:t>
      </w:r>
      <w:r w:rsidR="001D6244" w:rsidRPr="00B96022">
        <w:t>3</w:t>
      </w:r>
      <w:r w:rsidRPr="00B96022">
        <w:t>)</w:t>
      </w:r>
      <w:r w:rsidRPr="00B96022">
        <w:tab/>
        <w:t>oznaczenie organizatora rodzinnej pieczy zastępczej oraz koordynatora rodzinnej pieczy zastępczej właściwych dla danego rodzinnego domu dziecka</w:t>
      </w:r>
      <w:r w:rsidR="000A58D9" w:rsidRPr="00B96022">
        <w:t>.</w:t>
      </w:r>
    </w:p>
    <w:p w14:paraId="5582E1D6" w14:textId="77777777" w:rsidR="000A58D9" w:rsidRPr="00B96022" w:rsidRDefault="00B07842" w:rsidP="00252AE4">
      <w:pPr>
        <w:pStyle w:val="ZUSTzmustartykuempunktem"/>
      </w:pPr>
      <w:bookmarkStart w:id="22" w:name="_Hlk100151167"/>
      <w:bookmarkEnd w:id="21"/>
      <w:r w:rsidRPr="00B96022">
        <w:t>8</w:t>
      </w:r>
      <w:r w:rsidR="000A58D9" w:rsidRPr="00B96022">
        <w:t>. Wykaz, o którym mowa w ust. 1 pkt 6, zawiera następujące dane:</w:t>
      </w:r>
    </w:p>
    <w:p w14:paraId="191EAE21" w14:textId="77777777" w:rsidR="000A58D9" w:rsidRPr="00B96022" w:rsidRDefault="000A58D9" w:rsidP="00252AE4">
      <w:pPr>
        <w:pStyle w:val="ZPKTzmpktartykuempunktem"/>
      </w:pPr>
      <w:r w:rsidRPr="00B96022">
        <w:t>1)</w:t>
      </w:r>
      <w:r w:rsidRPr="00B96022">
        <w:tab/>
      </w:r>
      <w:bookmarkStart w:id="23" w:name="_Hlk90989797"/>
      <w:r w:rsidR="00B263B5" w:rsidRPr="00B96022">
        <w:t>nazw</w:t>
      </w:r>
      <w:r w:rsidR="00043568">
        <w:t>ę</w:t>
      </w:r>
      <w:r w:rsidR="00B263B5" w:rsidRPr="00B96022">
        <w:t xml:space="preserve"> </w:t>
      </w:r>
      <w:r w:rsidR="00747171" w:rsidRPr="00B96022">
        <w:t xml:space="preserve">oraz typ </w:t>
      </w:r>
      <w:r w:rsidRPr="00B96022">
        <w:t>placów</w:t>
      </w:r>
      <w:r w:rsidR="00043568">
        <w:t>ki</w:t>
      </w:r>
      <w:r w:rsidR="00926251" w:rsidRPr="00B96022">
        <w:t xml:space="preserve"> opiekuńczo-wychowawcz</w:t>
      </w:r>
      <w:r w:rsidR="00043568">
        <w:t>ej</w:t>
      </w:r>
      <w:r w:rsidR="00926251" w:rsidRPr="00B96022">
        <w:t xml:space="preserve">, </w:t>
      </w:r>
      <w:r w:rsidR="00747171" w:rsidRPr="00B96022">
        <w:t>nazw</w:t>
      </w:r>
      <w:r w:rsidR="00043568">
        <w:t>ę</w:t>
      </w:r>
      <w:r w:rsidR="00747171" w:rsidRPr="00B96022">
        <w:t xml:space="preserve"> </w:t>
      </w:r>
      <w:r w:rsidR="00926251" w:rsidRPr="00B96022">
        <w:t>regionaln</w:t>
      </w:r>
      <w:r w:rsidR="00043568">
        <w:t>ej</w:t>
      </w:r>
      <w:r w:rsidR="00926251" w:rsidRPr="00B96022">
        <w:t xml:space="preserve"> placów</w:t>
      </w:r>
      <w:r w:rsidR="00043568">
        <w:t>ki</w:t>
      </w:r>
      <w:r w:rsidR="00926251" w:rsidRPr="00B96022">
        <w:t xml:space="preserve"> opiekuńczo</w:t>
      </w:r>
      <w:r w:rsidR="00043568">
        <w:t>-</w:t>
      </w:r>
      <w:r w:rsidR="00926251" w:rsidRPr="00B96022">
        <w:t>terapeutyczn</w:t>
      </w:r>
      <w:r w:rsidR="00043568">
        <w:t>ej</w:t>
      </w:r>
      <w:r w:rsidRPr="00B96022">
        <w:t xml:space="preserve"> i</w:t>
      </w:r>
      <w:r w:rsidR="00747171" w:rsidRPr="00B96022">
        <w:t xml:space="preserve"> nazw</w:t>
      </w:r>
      <w:r w:rsidR="00043568">
        <w:t>ę</w:t>
      </w:r>
      <w:r w:rsidRPr="00B96022">
        <w:t xml:space="preserve"> </w:t>
      </w:r>
      <w:r w:rsidR="00926251" w:rsidRPr="00B96022">
        <w:t>interwencyjn</w:t>
      </w:r>
      <w:r w:rsidR="00043568">
        <w:t>ego</w:t>
      </w:r>
      <w:r w:rsidR="00926251" w:rsidRPr="00B96022">
        <w:t xml:space="preserve"> </w:t>
      </w:r>
      <w:r w:rsidRPr="00B96022">
        <w:t>ośrodk</w:t>
      </w:r>
      <w:r w:rsidR="00043568">
        <w:t>a</w:t>
      </w:r>
      <w:r w:rsidR="00926251" w:rsidRPr="00B96022">
        <w:t xml:space="preserve"> preadopcyjn</w:t>
      </w:r>
      <w:r w:rsidR="00043568">
        <w:t>ego</w:t>
      </w:r>
      <w:r w:rsidRPr="00B96022">
        <w:t>;</w:t>
      </w:r>
      <w:bookmarkEnd w:id="23"/>
    </w:p>
    <w:p w14:paraId="490AE43B" w14:textId="77777777" w:rsidR="000A58D9" w:rsidRPr="00B96022" w:rsidRDefault="00E64F7A" w:rsidP="00252AE4">
      <w:pPr>
        <w:pStyle w:val="ZPKTzmpktartykuempunktem"/>
      </w:pPr>
      <w:r w:rsidRPr="00B96022">
        <w:t>2</w:t>
      </w:r>
      <w:r w:rsidR="000A58D9" w:rsidRPr="00B96022">
        <w:t>)</w:t>
      </w:r>
      <w:r w:rsidR="000A58D9" w:rsidRPr="00B96022">
        <w:tab/>
      </w:r>
      <w:bookmarkStart w:id="24" w:name="_Hlk90989811"/>
      <w:r w:rsidR="000A58D9" w:rsidRPr="00B96022">
        <w:t>adres,</w:t>
      </w:r>
      <w:r w:rsidR="00D20ECA" w:rsidRPr="00B96022">
        <w:t xml:space="preserve"> ze wskazaniem powiatu i województwa,</w:t>
      </w:r>
      <w:r w:rsidR="000A58D9" w:rsidRPr="00B96022">
        <w:t xml:space="preserve"> adres poczty elektronicznej oraz numer telefonu </w:t>
      </w:r>
      <w:r w:rsidR="00043568" w:rsidRPr="00B96022">
        <w:t>placów</w:t>
      </w:r>
      <w:r w:rsidR="00043568">
        <w:t>ki</w:t>
      </w:r>
      <w:r w:rsidR="00043568" w:rsidRPr="00B96022">
        <w:t xml:space="preserve"> </w:t>
      </w:r>
      <w:r w:rsidR="00D84657" w:rsidRPr="00B96022">
        <w:t>opiekuńczo-wychowawcz</w:t>
      </w:r>
      <w:r w:rsidR="00043568">
        <w:t>ej</w:t>
      </w:r>
      <w:r w:rsidR="00D84657" w:rsidRPr="00B96022">
        <w:t xml:space="preserve">, </w:t>
      </w:r>
      <w:r w:rsidR="00043568" w:rsidRPr="00B96022">
        <w:t>regionaln</w:t>
      </w:r>
      <w:r w:rsidR="00043568">
        <w:t>ej</w:t>
      </w:r>
      <w:r w:rsidR="00043568" w:rsidRPr="00B96022">
        <w:t xml:space="preserve"> </w:t>
      </w:r>
      <w:r w:rsidR="00D84657" w:rsidRPr="00B96022">
        <w:t>placówk</w:t>
      </w:r>
      <w:r w:rsidR="00043568">
        <w:t>i</w:t>
      </w:r>
      <w:r w:rsidR="00D84657" w:rsidRPr="00B96022">
        <w:t xml:space="preserve"> opiekuńczo</w:t>
      </w:r>
      <w:r w:rsidR="00025C97" w:rsidRPr="00B96022">
        <w:t>-</w:t>
      </w:r>
      <w:r w:rsidR="00D84657" w:rsidRPr="00B96022">
        <w:t>terapeutyczn</w:t>
      </w:r>
      <w:r w:rsidR="00043568">
        <w:t>ej</w:t>
      </w:r>
      <w:r w:rsidR="00D84657" w:rsidRPr="00B96022">
        <w:t xml:space="preserve"> </w:t>
      </w:r>
      <w:r w:rsidR="000A58D9" w:rsidRPr="00B96022">
        <w:t>i </w:t>
      </w:r>
      <w:r w:rsidR="00D84657" w:rsidRPr="00B96022">
        <w:t>interwencyjn</w:t>
      </w:r>
      <w:r w:rsidR="00043568">
        <w:t>ego</w:t>
      </w:r>
      <w:r w:rsidR="00D84657" w:rsidRPr="00B96022">
        <w:t xml:space="preserve"> </w:t>
      </w:r>
      <w:r w:rsidR="000A58D9" w:rsidRPr="00B96022">
        <w:t>ośrodk</w:t>
      </w:r>
      <w:r w:rsidR="00043568">
        <w:t>a</w:t>
      </w:r>
      <w:r w:rsidR="00F843AF" w:rsidRPr="00B96022">
        <w:t xml:space="preserve"> preadopcyjn</w:t>
      </w:r>
      <w:r w:rsidR="00043568">
        <w:t>ego</w:t>
      </w:r>
      <w:r w:rsidR="000A58D9" w:rsidRPr="00B96022">
        <w:t>;</w:t>
      </w:r>
    </w:p>
    <w:p w14:paraId="41E286C5" w14:textId="77777777" w:rsidR="00D27786" w:rsidRPr="00B96022" w:rsidRDefault="00E64F7A" w:rsidP="00252AE4">
      <w:pPr>
        <w:pStyle w:val="ZPKTzmpktartykuempunktem"/>
      </w:pPr>
      <w:r w:rsidRPr="00B96022">
        <w:t>3</w:t>
      </w:r>
      <w:r w:rsidR="00D27786" w:rsidRPr="00B96022">
        <w:t>)</w:t>
      </w:r>
      <w:r w:rsidR="00D27786" w:rsidRPr="00B96022">
        <w:tab/>
      </w:r>
      <w:r w:rsidR="00226BEF" w:rsidRPr="00B96022">
        <w:t xml:space="preserve">imię, nazwisko </w:t>
      </w:r>
      <w:r w:rsidR="00AE6984" w:rsidRPr="00B96022">
        <w:t xml:space="preserve">i numer PESEL, a w razie gdy nie nadano numeru PESEL – numer i serię dokumentu potwierdzającego tożsamość </w:t>
      </w:r>
      <w:r w:rsidR="00226BEF" w:rsidRPr="00B96022">
        <w:t>osoby kierującej odpowiednio</w:t>
      </w:r>
      <w:r w:rsidR="00D27786" w:rsidRPr="00B96022">
        <w:t xml:space="preserve"> placówk</w:t>
      </w:r>
      <w:r w:rsidR="00226BEF" w:rsidRPr="00B96022">
        <w:t>ą</w:t>
      </w:r>
      <w:r w:rsidR="00D27786" w:rsidRPr="00B96022">
        <w:t xml:space="preserve"> opiekuńczo-wychowawcz</w:t>
      </w:r>
      <w:r w:rsidR="00226BEF" w:rsidRPr="00B96022">
        <w:t>ą</w:t>
      </w:r>
      <w:r w:rsidR="00D27786" w:rsidRPr="00B96022">
        <w:t>, regionaln</w:t>
      </w:r>
      <w:r w:rsidR="00226BEF" w:rsidRPr="00B96022">
        <w:t>ą</w:t>
      </w:r>
      <w:r w:rsidR="00D27786" w:rsidRPr="00B96022">
        <w:t xml:space="preserve"> placówk</w:t>
      </w:r>
      <w:r w:rsidR="00226BEF" w:rsidRPr="00B96022">
        <w:t>ą</w:t>
      </w:r>
      <w:r w:rsidR="00D27786" w:rsidRPr="00B96022">
        <w:t xml:space="preserve"> opiekuńczo</w:t>
      </w:r>
      <w:r w:rsidR="00226BEF" w:rsidRPr="00B96022">
        <w:t>-</w:t>
      </w:r>
      <w:r w:rsidR="00D27786" w:rsidRPr="00B96022">
        <w:t>terapeutyczn</w:t>
      </w:r>
      <w:r w:rsidR="00226BEF" w:rsidRPr="00B96022">
        <w:t>ą lub</w:t>
      </w:r>
      <w:r w:rsidR="00D27786" w:rsidRPr="00B96022">
        <w:t xml:space="preserve"> interwencyjn</w:t>
      </w:r>
      <w:r w:rsidR="00226BEF" w:rsidRPr="00B96022">
        <w:t>ym</w:t>
      </w:r>
      <w:r w:rsidR="00D27786" w:rsidRPr="00B96022">
        <w:t xml:space="preserve"> ośrodk</w:t>
      </w:r>
      <w:r w:rsidR="00226BEF" w:rsidRPr="00B96022">
        <w:t>iem</w:t>
      </w:r>
      <w:r w:rsidR="00D27786" w:rsidRPr="00B96022">
        <w:t xml:space="preserve"> preadopcyjny</w:t>
      </w:r>
      <w:r w:rsidR="00C32AB0" w:rsidRPr="00B96022">
        <w:t>m</w:t>
      </w:r>
      <w:r w:rsidR="00D27786" w:rsidRPr="00B96022">
        <w:t>;</w:t>
      </w:r>
    </w:p>
    <w:bookmarkEnd w:id="24"/>
    <w:p w14:paraId="2A591D84" w14:textId="77777777" w:rsidR="000A58D9" w:rsidRPr="00B96022" w:rsidRDefault="000A58D9" w:rsidP="00252AE4">
      <w:pPr>
        <w:pStyle w:val="ZPKTzmpktartykuempunktem"/>
      </w:pPr>
      <w:r w:rsidRPr="00B96022">
        <w:t>4)</w:t>
      </w:r>
      <w:r w:rsidRPr="00B96022">
        <w:tab/>
      </w:r>
      <w:r w:rsidR="00760DC2" w:rsidRPr="00B96022">
        <w:t xml:space="preserve">wynikającą z zezwolenia wydanego przez wojewodę </w:t>
      </w:r>
      <w:r w:rsidRPr="00B96022">
        <w:t>liczbę miejsc w placów</w:t>
      </w:r>
      <w:r w:rsidR="00043568">
        <w:t>ce</w:t>
      </w:r>
      <w:r w:rsidRPr="00B96022">
        <w:t xml:space="preserve"> </w:t>
      </w:r>
      <w:r w:rsidR="00F843AF" w:rsidRPr="00B96022">
        <w:t>opiekuńczo-wychowawcz</w:t>
      </w:r>
      <w:r w:rsidR="00043568">
        <w:t>ej</w:t>
      </w:r>
      <w:r w:rsidR="00632C2D" w:rsidRPr="00B96022">
        <w:t>, w tym liczb</w:t>
      </w:r>
      <w:r w:rsidR="00043568">
        <w:t>ę</w:t>
      </w:r>
      <w:r w:rsidR="00632C2D" w:rsidRPr="00B96022">
        <w:t xml:space="preserve"> miejsc przewidzianych </w:t>
      </w:r>
      <w:r w:rsidR="00760DC2" w:rsidRPr="00B96022">
        <w:t>dla każdego typu placówki – w przypadku placówki opiekuńczo</w:t>
      </w:r>
      <w:r w:rsidR="004A6015" w:rsidRPr="00B96022">
        <w:t>-</w:t>
      </w:r>
      <w:r w:rsidR="00760DC2" w:rsidRPr="00B96022">
        <w:t xml:space="preserve">wychowawczej łączącej zadania na podstawie art. 101 ust. 3, liczbę miejsc w </w:t>
      </w:r>
      <w:r w:rsidR="00F843AF" w:rsidRPr="00B96022">
        <w:t>regionaln</w:t>
      </w:r>
      <w:r w:rsidR="00043568">
        <w:t>ej</w:t>
      </w:r>
      <w:r w:rsidR="00F843AF" w:rsidRPr="00B96022">
        <w:t xml:space="preserve"> placów</w:t>
      </w:r>
      <w:r w:rsidR="00043568">
        <w:t>ce</w:t>
      </w:r>
      <w:r w:rsidR="00F843AF" w:rsidRPr="00B96022">
        <w:t xml:space="preserve"> opiekuńczo</w:t>
      </w:r>
      <w:r w:rsidR="00760DC2" w:rsidRPr="00B96022">
        <w:t>-</w:t>
      </w:r>
      <w:r w:rsidR="00F843AF" w:rsidRPr="00B96022">
        <w:t>terapeutyczn</w:t>
      </w:r>
      <w:r w:rsidR="00043568">
        <w:t>ej</w:t>
      </w:r>
      <w:r w:rsidR="00F843AF" w:rsidRPr="00B96022">
        <w:t xml:space="preserve"> i </w:t>
      </w:r>
      <w:r w:rsidR="00760DC2" w:rsidRPr="00B96022">
        <w:t xml:space="preserve">liczbę miejsc w </w:t>
      </w:r>
      <w:r w:rsidR="00F843AF" w:rsidRPr="00B96022">
        <w:t>interwencyjny</w:t>
      </w:r>
      <w:r w:rsidR="00043568">
        <w:t>m</w:t>
      </w:r>
      <w:r w:rsidR="00F843AF" w:rsidRPr="00B96022">
        <w:t xml:space="preserve"> </w:t>
      </w:r>
      <w:r w:rsidR="00043568" w:rsidRPr="00B96022">
        <w:t>ośrodk</w:t>
      </w:r>
      <w:r w:rsidR="00043568">
        <w:t xml:space="preserve">u </w:t>
      </w:r>
      <w:r w:rsidR="00F843AF" w:rsidRPr="00B96022">
        <w:t>preadopcyjny</w:t>
      </w:r>
      <w:r w:rsidR="00043568">
        <w:t>m</w:t>
      </w:r>
      <w:r w:rsidRPr="00B96022">
        <w:t>;</w:t>
      </w:r>
    </w:p>
    <w:p w14:paraId="37CE24A6" w14:textId="43A968F3" w:rsidR="000A58D9" w:rsidRPr="00B96022" w:rsidRDefault="000A58D9" w:rsidP="00252AE4">
      <w:pPr>
        <w:pStyle w:val="ZPKTzmpktartykuempunktem"/>
      </w:pPr>
      <w:r w:rsidRPr="00B96022">
        <w:t>5)</w:t>
      </w:r>
      <w:r w:rsidRPr="00B96022">
        <w:tab/>
        <w:t xml:space="preserve">liczbę </w:t>
      </w:r>
      <w:r w:rsidR="007A0213" w:rsidRPr="00B96022">
        <w:t>dzieci</w:t>
      </w:r>
      <w:r w:rsidR="007A0213">
        <w:t>,</w:t>
      </w:r>
      <w:r w:rsidR="007A0213" w:rsidRPr="00B96022">
        <w:t xml:space="preserve"> osób, które osiągnęły pełnoletność przebywając w pieczy zastępczej, o których mowa w art. 37 ust. 2–</w:t>
      </w:r>
      <w:r w:rsidR="007A0213">
        <w:t>4 i 6</w:t>
      </w:r>
      <w:r w:rsidR="007A0213" w:rsidRPr="00B96022">
        <w:t xml:space="preserve">, </w:t>
      </w:r>
      <w:r w:rsidR="007A0213">
        <w:t>i osób</w:t>
      </w:r>
      <w:r w:rsidR="007A0213" w:rsidRPr="00582C94">
        <w:t xml:space="preserve"> </w:t>
      </w:r>
      <w:r w:rsidR="007A0213">
        <w:t>niepełnoletnich opuszczających rodzinną pieczę zastępczą, o których mowa w art. 37 ust. 5 i 6</w:t>
      </w:r>
      <w:r w:rsidRPr="00B96022">
        <w:t>, umieszczonych lub przebywających w</w:t>
      </w:r>
      <w:r w:rsidR="00652658">
        <w:t xml:space="preserve"> </w:t>
      </w:r>
      <w:r w:rsidR="00D20ECA" w:rsidRPr="00B96022">
        <w:t>placów</w:t>
      </w:r>
      <w:r w:rsidR="00342D39">
        <w:t>ce</w:t>
      </w:r>
      <w:r w:rsidR="00D20ECA" w:rsidRPr="00B96022">
        <w:t xml:space="preserve"> </w:t>
      </w:r>
      <w:r w:rsidR="00F843AF" w:rsidRPr="00B96022">
        <w:t>opiekuńczo-wychowawcz</w:t>
      </w:r>
      <w:r w:rsidR="00342D39">
        <w:t>ej</w:t>
      </w:r>
      <w:r w:rsidR="00A9700D" w:rsidRPr="00B96022">
        <w:t>, a w przypadku placów</w:t>
      </w:r>
      <w:r w:rsidR="00342D39">
        <w:t>ki</w:t>
      </w:r>
      <w:r w:rsidR="00A9700D" w:rsidRPr="00B96022">
        <w:t xml:space="preserve"> opiekuńczo-wychowawcz</w:t>
      </w:r>
      <w:r w:rsidR="00342D39">
        <w:t>ej</w:t>
      </w:r>
      <w:r w:rsidR="00A9700D" w:rsidRPr="00B96022">
        <w:t xml:space="preserve"> łącząc</w:t>
      </w:r>
      <w:r w:rsidR="00342D39">
        <w:t>ej</w:t>
      </w:r>
      <w:r w:rsidR="00A9700D" w:rsidRPr="00B96022">
        <w:t xml:space="preserve"> zadania na podstawie art. 101 ust. 3 – w</w:t>
      </w:r>
      <w:r w:rsidR="00E94535">
        <w:t> </w:t>
      </w:r>
      <w:r w:rsidR="00A9700D" w:rsidRPr="00B96022">
        <w:t>poszczególnych typach placówek</w:t>
      </w:r>
      <w:r w:rsidR="00F843AF" w:rsidRPr="00B96022">
        <w:t xml:space="preserve">, </w:t>
      </w:r>
      <w:r w:rsidR="00A9700D" w:rsidRPr="00B96022">
        <w:t xml:space="preserve">w </w:t>
      </w:r>
      <w:r w:rsidR="00F843AF" w:rsidRPr="00B96022">
        <w:t>regionaln</w:t>
      </w:r>
      <w:r w:rsidR="00342D39">
        <w:t>ej</w:t>
      </w:r>
      <w:r w:rsidR="00F843AF" w:rsidRPr="00B96022">
        <w:t xml:space="preserve"> placów</w:t>
      </w:r>
      <w:r w:rsidR="00342D39">
        <w:t>ce</w:t>
      </w:r>
      <w:r w:rsidR="00F843AF" w:rsidRPr="00B96022">
        <w:t xml:space="preserve"> opiekuńczo</w:t>
      </w:r>
      <w:r w:rsidR="002D7233" w:rsidRPr="00B96022">
        <w:t>-</w:t>
      </w:r>
      <w:r w:rsidR="00F843AF" w:rsidRPr="00B96022">
        <w:t>terapeutyczn</w:t>
      </w:r>
      <w:r w:rsidR="00342D39">
        <w:t>ej</w:t>
      </w:r>
      <w:r w:rsidR="00F843AF" w:rsidRPr="00B96022">
        <w:t xml:space="preserve"> i </w:t>
      </w:r>
      <w:r w:rsidR="00A9700D" w:rsidRPr="00B96022">
        <w:t xml:space="preserve">w </w:t>
      </w:r>
      <w:r w:rsidR="00F843AF" w:rsidRPr="00B96022">
        <w:t>interwencyjn</w:t>
      </w:r>
      <w:r w:rsidR="0055218D">
        <w:t>y</w:t>
      </w:r>
      <w:r w:rsidR="00342D39">
        <w:t>m</w:t>
      </w:r>
      <w:r w:rsidR="00F843AF" w:rsidRPr="00B96022">
        <w:t xml:space="preserve"> ośrodk</w:t>
      </w:r>
      <w:r w:rsidR="00342D39">
        <w:t>u</w:t>
      </w:r>
      <w:r w:rsidR="00F843AF" w:rsidRPr="00B96022">
        <w:t xml:space="preserve"> preadopcyjny</w:t>
      </w:r>
      <w:r w:rsidR="00342D39">
        <w:t>m</w:t>
      </w:r>
      <w:r w:rsidRPr="00B96022">
        <w:t>;</w:t>
      </w:r>
    </w:p>
    <w:p w14:paraId="7A60CA05" w14:textId="77777777" w:rsidR="000A58D9" w:rsidRPr="00B96022" w:rsidRDefault="000A58D9" w:rsidP="00252AE4">
      <w:pPr>
        <w:pStyle w:val="ZPKTzmpktartykuempunktem"/>
      </w:pPr>
      <w:r w:rsidRPr="00B96022">
        <w:t>6)</w:t>
      </w:r>
      <w:r w:rsidRPr="00B96022">
        <w:tab/>
        <w:t xml:space="preserve">liczbę wolnych miejsc w </w:t>
      </w:r>
      <w:r w:rsidR="00342D39" w:rsidRPr="00B96022">
        <w:t>placów</w:t>
      </w:r>
      <w:r w:rsidR="00342D39">
        <w:t>ce</w:t>
      </w:r>
      <w:r w:rsidR="00342D39" w:rsidRPr="00B96022">
        <w:t xml:space="preserve"> opiekuńczo-wychowawcz</w:t>
      </w:r>
      <w:r w:rsidR="00342D39">
        <w:t>ej</w:t>
      </w:r>
      <w:r w:rsidR="00A9700D" w:rsidRPr="00B96022">
        <w:t>, a w przypadku placówk</w:t>
      </w:r>
      <w:r w:rsidR="00342D39">
        <w:t>i</w:t>
      </w:r>
      <w:r w:rsidR="00A9700D" w:rsidRPr="00B96022">
        <w:t xml:space="preserve"> opiekuńczo-wychowawcz</w:t>
      </w:r>
      <w:r w:rsidR="00342D39">
        <w:t>ej</w:t>
      </w:r>
      <w:r w:rsidR="00A9700D" w:rsidRPr="00B96022">
        <w:t xml:space="preserve"> łącząc</w:t>
      </w:r>
      <w:r w:rsidR="00342D39">
        <w:t>ej</w:t>
      </w:r>
      <w:r w:rsidR="00A9700D" w:rsidRPr="00B96022">
        <w:t xml:space="preserve"> zadania na podstawie art. 101 ust. 3 – w poszczególnych typach placówek, w </w:t>
      </w:r>
      <w:r w:rsidR="00F843AF" w:rsidRPr="00B96022">
        <w:t>regionaln</w:t>
      </w:r>
      <w:r w:rsidR="00342D39">
        <w:t>ej</w:t>
      </w:r>
      <w:r w:rsidR="00F843AF" w:rsidRPr="00B96022">
        <w:t xml:space="preserve"> placów</w:t>
      </w:r>
      <w:r w:rsidR="00342D39">
        <w:t>ce</w:t>
      </w:r>
      <w:r w:rsidR="00F843AF" w:rsidRPr="00B96022">
        <w:t xml:space="preserve"> opiekuńczo</w:t>
      </w:r>
      <w:r w:rsidR="00A12F4D" w:rsidRPr="00B96022">
        <w:t>-</w:t>
      </w:r>
      <w:r w:rsidR="00F843AF" w:rsidRPr="00B96022">
        <w:t>terapeutyczn</w:t>
      </w:r>
      <w:r w:rsidR="00342D39">
        <w:t>ej</w:t>
      </w:r>
      <w:r w:rsidR="00F843AF" w:rsidRPr="00B96022">
        <w:t xml:space="preserve"> i </w:t>
      </w:r>
      <w:r w:rsidR="00A9700D" w:rsidRPr="00B96022">
        <w:t xml:space="preserve">w </w:t>
      </w:r>
      <w:r w:rsidR="00F843AF" w:rsidRPr="00B96022">
        <w:t>interwencyjny</w:t>
      </w:r>
      <w:r w:rsidR="00342D39">
        <w:t>m</w:t>
      </w:r>
      <w:r w:rsidR="00F843AF" w:rsidRPr="00B96022">
        <w:t xml:space="preserve"> ośrodk</w:t>
      </w:r>
      <w:r w:rsidR="00342D39">
        <w:t>u</w:t>
      </w:r>
      <w:r w:rsidR="00F843AF" w:rsidRPr="00B96022">
        <w:t xml:space="preserve"> preadopcyjny</w:t>
      </w:r>
      <w:r w:rsidR="00342D39">
        <w:t>m</w:t>
      </w:r>
      <w:r w:rsidRPr="00B96022">
        <w:t>;</w:t>
      </w:r>
    </w:p>
    <w:p w14:paraId="6E331A39" w14:textId="77777777" w:rsidR="00D20ECA" w:rsidRPr="00B96022" w:rsidRDefault="00E64F7A" w:rsidP="00252AE4">
      <w:pPr>
        <w:pStyle w:val="ZPKTzmpktartykuempunktem"/>
      </w:pPr>
      <w:r w:rsidRPr="00B96022">
        <w:t>7</w:t>
      </w:r>
      <w:r w:rsidR="00D20ECA" w:rsidRPr="00B96022">
        <w:t>)</w:t>
      </w:r>
      <w:r w:rsidR="00D20ECA" w:rsidRPr="00B96022">
        <w:tab/>
        <w:t>oznaczenie wojewody, który wydał zezwolenie na prowadzenie placówki opiekuńczo-wychowawczej, regionalnej placówki opiekuńczo</w:t>
      </w:r>
      <w:r w:rsidR="00A12F4D" w:rsidRPr="00B96022">
        <w:t>-</w:t>
      </w:r>
      <w:r w:rsidR="00D20ECA" w:rsidRPr="00B96022">
        <w:t>terapeutycznej lub interwencyjnego ośrodka preadopcyjnego;</w:t>
      </w:r>
    </w:p>
    <w:p w14:paraId="3981F904" w14:textId="77777777" w:rsidR="00CA5402" w:rsidRPr="00B96022" w:rsidRDefault="00E64F7A" w:rsidP="00252AE4">
      <w:pPr>
        <w:pStyle w:val="ZPKTzmpktartykuempunktem"/>
      </w:pPr>
      <w:r w:rsidRPr="00B96022">
        <w:lastRenderedPageBreak/>
        <w:t>8</w:t>
      </w:r>
      <w:r w:rsidR="00CA5402" w:rsidRPr="00B96022">
        <w:t>)</w:t>
      </w:r>
      <w:r w:rsidR="00CA5402" w:rsidRPr="00B96022">
        <w:tab/>
      </w:r>
      <w:r w:rsidR="00FB338C" w:rsidRPr="00B96022">
        <w:t>informacje wynikające z porozumienia, o którym mowa w art. 93 ust. 2a – w przypadku prowadzenia placówki opiekuńczo-wychowawczej na terenie innego powiatu</w:t>
      </w:r>
      <w:r w:rsidR="00CA5402" w:rsidRPr="00B96022">
        <w:t>;</w:t>
      </w:r>
    </w:p>
    <w:p w14:paraId="4A3ACF1E" w14:textId="77777777" w:rsidR="000A58D9" w:rsidRPr="00B96022" w:rsidRDefault="00E64F7A" w:rsidP="00252AE4">
      <w:pPr>
        <w:pStyle w:val="ZPKTzmpktartykuempunktem"/>
      </w:pPr>
      <w:r w:rsidRPr="00B96022">
        <w:t>9</w:t>
      </w:r>
      <w:r w:rsidR="000A58D9" w:rsidRPr="00B96022">
        <w:t>)</w:t>
      </w:r>
      <w:r w:rsidR="000A58D9" w:rsidRPr="00B96022">
        <w:tab/>
        <w:t>informację o likwidacji lub o cofnięciu zezwolenia na prowadzenie placówk</w:t>
      </w:r>
      <w:r w:rsidR="00342D39">
        <w:t>i</w:t>
      </w:r>
      <w:r w:rsidR="000A58D9" w:rsidRPr="00B96022">
        <w:t xml:space="preserve"> </w:t>
      </w:r>
      <w:r w:rsidR="00F843AF" w:rsidRPr="00B96022">
        <w:t>opiekuńczo-wychowawcz</w:t>
      </w:r>
      <w:r w:rsidR="00342D39">
        <w:t>ej</w:t>
      </w:r>
      <w:r w:rsidR="00F843AF" w:rsidRPr="00B96022">
        <w:t>, regionaln</w:t>
      </w:r>
      <w:r w:rsidR="00342D39">
        <w:t>ej</w:t>
      </w:r>
      <w:r w:rsidR="00F843AF" w:rsidRPr="00B96022">
        <w:t xml:space="preserve"> placówk</w:t>
      </w:r>
      <w:r w:rsidR="00342D39">
        <w:t>i</w:t>
      </w:r>
      <w:r w:rsidR="00F843AF" w:rsidRPr="00B96022">
        <w:t xml:space="preserve"> opiekuńczo</w:t>
      </w:r>
      <w:r w:rsidR="0035706F" w:rsidRPr="00B96022">
        <w:t>-</w:t>
      </w:r>
      <w:r w:rsidR="00F843AF" w:rsidRPr="00B96022">
        <w:t>terapeutyczn</w:t>
      </w:r>
      <w:r w:rsidR="00342D39">
        <w:t>ej</w:t>
      </w:r>
      <w:r w:rsidR="00F843AF" w:rsidRPr="00B96022">
        <w:t xml:space="preserve"> i interwencyjn</w:t>
      </w:r>
      <w:r w:rsidR="00342D39">
        <w:t>ego</w:t>
      </w:r>
      <w:r w:rsidR="00F843AF" w:rsidRPr="00B96022">
        <w:t xml:space="preserve"> ośrodk</w:t>
      </w:r>
      <w:r w:rsidR="00342D39">
        <w:t>a</w:t>
      </w:r>
      <w:r w:rsidR="00F843AF" w:rsidRPr="00B96022">
        <w:t xml:space="preserve"> preadopcyjn</w:t>
      </w:r>
      <w:r w:rsidR="00342D39">
        <w:t>ego</w:t>
      </w:r>
      <w:r w:rsidR="000A58D9" w:rsidRPr="00B96022">
        <w:t>.</w:t>
      </w:r>
    </w:p>
    <w:bookmarkEnd w:id="22"/>
    <w:p w14:paraId="4D28825F" w14:textId="77777777" w:rsidR="000A58D9" w:rsidRPr="00B96022" w:rsidRDefault="00BD6CEE" w:rsidP="00252AE4">
      <w:pPr>
        <w:pStyle w:val="ZUSTzmustartykuempunktem"/>
      </w:pPr>
      <w:r w:rsidRPr="00B96022">
        <w:t>9</w:t>
      </w:r>
      <w:r w:rsidR="000A58D9" w:rsidRPr="00B96022">
        <w:t>. Wykaz, o którym mowa w ust. 1 pkt 7, zawiera następujące dane:</w:t>
      </w:r>
    </w:p>
    <w:p w14:paraId="261E5380" w14:textId="77777777" w:rsidR="000A58D9" w:rsidRPr="00B96022" w:rsidRDefault="000A58D9" w:rsidP="00252AE4">
      <w:pPr>
        <w:pStyle w:val="ZPKTzmpktartykuempunktem"/>
      </w:pPr>
      <w:r w:rsidRPr="00B96022">
        <w:t>1)</w:t>
      </w:r>
      <w:r w:rsidRPr="00B96022">
        <w:tab/>
        <w:t>imię i nazwisko;</w:t>
      </w:r>
    </w:p>
    <w:p w14:paraId="747618EF" w14:textId="77777777" w:rsidR="000A58D9" w:rsidRPr="00B96022" w:rsidRDefault="000A58D9" w:rsidP="00252AE4">
      <w:pPr>
        <w:pStyle w:val="ZPKTzmpktartykuempunktem"/>
      </w:pPr>
      <w:r w:rsidRPr="00B96022">
        <w:t>2)</w:t>
      </w:r>
      <w:r w:rsidRPr="00B96022">
        <w:tab/>
        <w:t>datę urodzenia;</w:t>
      </w:r>
    </w:p>
    <w:p w14:paraId="71A774F1" w14:textId="77777777" w:rsidR="000A58D9" w:rsidRPr="00B96022" w:rsidRDefault="000A58D9" w:rsidP="00252AE4">
      <w:pPr>
        <w:pStyle w:val="ZPKTzmpktartykuempunktem"/>
      </w:pPr>
      <w:r w:rsidRPr="00B96022">
        <w:t>3)</w:t>
      </w:r>
      <w:r w:rsidRPr="00B96022">
        <w:tab/>
        <w:t>numer PESEL, a w razie gdy nie nadano numeru PESEL – numer i serię dokumentu potwierdzającego tożsamość;</w:t>
      </w:r>
    </w:p>
    <w:p w14:paraId="403E45F3" w14:textId="77777777" w:rsidR="000A58D9" w:rsidRPr="00B96022" w:rsidRDefault="000A58D9" w:rsidP="00252AE4">
      <w:pPr>
        <w:pStyle w:val="ZPKTzmpktartykuempunktem"/>
      </w:pPr>
      <w:r w:rsidRPr="00B96022">
        <w:t>4)</w:t>
      </w:r>
      <w:r w:rsidRPr="00B96022">
        <w:tab/>
        <w:t>adres miejsca zamieszkania</w:t>
      </w:r>
      <w:r w:rsidR="00BD3BC1" w:rsidRPr="00B96022">
        <w:t xml:space="preserve">, ze </w:t>
      </w:r>
      <w:r w:rsidR="001D22F7">
        <w:t>w</w:t>
      </w:r>
      <w:r w:rsidR="00BD3BC1" w:rsidRPr="00B96022">
        <w:t>skazanie</w:t>
      </w:r>
      <w:r w:rsidR="001D22F7">
        <w:t>m</w:t>
      </w:r>
      <w:r w:rsidR="00BD3BC1" w:rsidRPr="00B96022">
        <w:t xml:space="preserve"> powiatu i województwa</w:t>
      </w:r>
      <w:r w:rsidRPr="00B96022">
        <w:t>;</w:t>
      </w:r>
    </w:p>
    <w:p w14:paraId="300E539E" w14:textId="77777777" w:rsidR="00B306FE" w:rsidRPr="00B96022" w:rsidRDefault="00B306FE" w:rsidP="00B306FE">
      <w:pPr>
        <w:pStyle w:val="ZPKTzmpktartykuempunktem"/>
      </w:pPr>
      <w:r w:rsidRPr="00B96022">
        <w:t>5)</w:t>
      </w:r>
      <w:r w:rsidRPr="00B96022">
        <w:tab/>
        <w:t>oznaczenie powiatu obowiązanego do finansowania pomocy na kontynuowanie nauki i usamodzielnienie;</w:t>
      </w:r>
    </w:p>
    <w:p w14:paraId="30AAB428" w14:textId="77777777" w:rsidR="00B306FE" w:rsidRPr="00B96022" w:rsidRDefault="00B306FE" w:rsidP="00B306FE">
      <w:pPr>
        <w:pStyle w:val="ZPKTzmpktartykuempunktem"/>
      </w:pPr>
      <w:r w:rsidRPr="00B96022">
        <w:t>6)</w:t>
      </w:r>
      <w:r w:rsidRPr="00B96022">
        <w:tab/>
        <w:t>oznaczenie powiatu właściwego ze względu na miejsce osiedlenia się</w:t>
      </w:r>
      <w:r w:rsidR="00C418D2">
        <w:t xml:space="preserve"> </w:t>
      </w:r>
      <w:r w:rsidRPr="00B96022">
        <w:t>osoby usamodzielnianej;</w:t>
      </w:r>
    </w:p>
    <w:p w14:paraId="1FCE419E" w14:textId="0B2FE1F8" w:rsidR="003843A7" w:rsidRPr="00B96022" w:rsidRDefault="00255F8F" w:rsidP="00B306FE">
      <w:pPr>
        <w:pStyle w:val="ZPKTzmpktartykuempunktem"/>
      </w:pPr>
      <w:r w:rsidRPr="00B96022">
        <w:t>7</w:t>
      </w:r>
      <w:r w:rsidR="00B306FE" w:rsidRPr="00B96022">
        <w:t>)</w:t>
      </w:r>
      <w:r w:rsidR="00B306FE" w:rsidRPr="00B96022">
        <w:tab/>
        <w:t>informacje o pieczy zastępczej</w:t>
      </w:r>
      <w:r w:rsidR="003843A7" w:rsidRPr="00B96022">
        <w:t>, w której</w:t>
      </w:r>
      <w:r w:rsidR="00B306FE" w:rsidRPr="00B96022">
        <w:t xml:space="preserve"> </w:t>
      </w:r>
      <w:r w:rsidR="003843A7" w:rsidRPr="00B96022">
        <w:t xml:space="preserve">przebywała po raz ostatni </w:t>
      </w:r>
      <w:r w:rsidR="00B306FE" w:rsidRPr="00B96022">
        <w:t>osob</w:t>
      </w:r>
      <w:r w:rsidR="003843A7" w:rsidRPr="00B96022">
        <w:t>a</w:t>
      </w:r>
      <w:r w:rsidR="00B306FE" w:rsidRPr="00B96022">
        <w:t>, o której mowa w art. 37 ust. 2–</w:t>
      </w:r>
      <w:r w:rsidR="00052D65">
        <w:t>6</w:t>
      </w:r>
      <w:r w:rsidR="008F56F4" w:rsidRPr="00B96022">
        <w:t>, w tym o skorzystaniu z uprawnień, o których mowa w</w:t>
      </w:r>
      <w:r w:rsidR="00B61757">
        <w:t> </w:t>
      </w:r>
      <w:r w:rsidR="008F56F4" w:rsidRPr="00B96022">
        <w:t>art.</w:t>
      </w:r>
      <w:r w:rsidR="00B61757">
        <w:t> </w:t>
      </w:r>
      <w:r w:rsidR="008F56F4" w:rsidRPr="00B96022">
        <w:t>37 ust. 4</w:t>
      </w:r>
      <w:r w:rsidR="00052D65">
        <w:t>–6</w:t>
      </w:r>
      <w:r w:rsidR="003843A7" w:rsidRPr="00B96022">
        <w:t>, w zakresie:</w:t>
      </w:r>
    </w:p>
    <w:p w14:paraId="46B81121" w14:textId="77777777" w:rsidR="00181B2F" w:rsidRPr="00B96022" w:rsidRDefault="003843A7" w:rsidP="003843A7">
      <w:pPr>
        <w:pStyle w:val="ZLITwPKTzmlitwpktartykuempunktem"/>
      </w:pPr>
      <w:r w:rsidRPr="00B96022">
        <w:t>a)</w:t>
      </w:r>
      <w:r w:rsidRPr="00B96022">
        <w:tab/>
      </w:r>
      <w:r w:rsidR="00181B2F" w:rsidRPr="00B96022">
        <w:t>w przypadku rodzinnej pieczy zastępczej:</w:t>
      </w:r>
    </w:p>
    <w:p w14:paraId="1E760AD0" w14:textId="77777777" w:rsidR="00481777" w:rsidRPr="00B96022" w:rsidRDefault="00481777" w:rsidP="00AC3D70">
      <w:pPr>
        <w:pStyle w:val="ZTIRwPKTzmtirwpktartykuempunktem"/>
      </w:pPr>
      <w:r w:rsidRPr="00B96022">
        <w:t>–</w:t>
      </w:r>
      <w:r w:rsidRPr="00B96022">
        <w:tab/>
        <w:t>wskazani</w:t>
      </w:r>
      <w:r w:rsidR="006E6476">
        <w:t>a</w:t>
      </w:r>
      <w:r w:rsidRPr="00B96022">
        <w:t xml:space="preserve"> formy rodzinnej pieczy zastępczej,</w:t>
      </w:r>
    </w:p>
    <w:p w14:paraId="31898FA7" w14:textId="77777777" w:rsidR="00181B2F" w:rsidRPr="00B96022" w:rsidRDefault="00181B2F" w:rsidP="00AC3D70">
      <w:pPr>
        <w:pStyle w:val="ZTIRwPKTzmtirwpktartykuempunktem"/>
      </w:pPr>
      <w:r w:rsidRPr="00B96022">
        <w:t>–</w:t>
      </w:r>
      <w:r w:rsidRPr="00B96022">
        <w:tab/>
        <w:t>imi</w:t>
      </w:r>
      <w:r w:rsidR="006E6476">
        <w:t>enia</w:t>
      </w:r>
      <w:r w:rsidRPr="00B96022">
        <w:t xml:space="preserve"> i nazwisk</w:t>
      </w:r>
      <w:r w:rsidR="006E6476">
        <w:t>a</w:t>
      </w:r>
      <w:r w:rsidRPr="00B96022">
        <w:t xml:space="preserve"> odpowiednio </w:t>
      </w:r>
      <w:r w:rsidR="002B542D">
        <w:t xml:space="preserve">osoby tworzącej </w:t>
      </w:r>
      <w:r w:rsidRPr="00B96022">
        <w:t>rodzin</w:t>
      </w:r>
      <w:r w:rsidR="002B542D">
        <w:t>ę</w:t>
      </w:r>
      <w:r w:rsidRPr="00B96022">
        <w:t xml:space="preserve"> zastępcz</w:t>
      </w:r>
      <w:r w:rsidR="002B542D">
        <w:t>ą</w:t>
      </w:r>
      <w:r w:rsidRPr="00B96022">
        <w:t xml:space="preserve"> lub </w:t>
      </w:r>
      <w:r w:rsidR="002B542D">
        <w:t xml:space="preserve">osoby </w:t>
      </w:r>
      <w:r w:rsidRPr="00B96022">
        <w:t>prowadzące</w:t>
      </w:r>
      <w:r w:rsidR="002B542D">
        <w:t>j</w:t>
      </w:r>
      <w:r w:rsidRPr="00B96022">
        <w:t xml:space="preserve"> rodzinny dom dziecka</w:t>
      </w:r>
      <w:r w:rsidR="00307DDD" w:rsidRPr="00B96022">
        <w:t>,</w:t>
      </w:r>
    </w:p>
    <w:p w14:paraId="0558B517" w14:textId="6296DFB3" w:rsidR="00181B2F" w:rsidRPr="00B96022" w:rsidRDefault="00181B2F" w:rsidP="00AC3D70">
      <w:pPr>
        <w:pStyle w:val="ZTIRwPKTzmtirwpktartykuempunktem"/>
      </w:pPr>
      <w:r w:rsidRPr="00B96022">
        <w:t>–</w:t>
      </w:r>
      <w:r w:rsidRPr="00B96022">
        <w:tab/>
        <w:t>adres</w:t>
      </w:r>
      <w:r w:rsidR="006E6476">
        <w:t>u</w:t>
      </w:r>
      <w:r w:rsidRPr="00B96022">
        <w:t xml:space="preserve"> miejsca zamieszkania odpowiednio rodziny zastępczej lub prowadzącego rodzinny dom dziecka, ze wskazaniem </w:t>
      </w:r>
      <w:r w:rsidR="00B61757">
        <w:t>powiatu i </w:t>
      </w:r>
      <w:r w:rsidR="005B652C" w:rsidRPr="00B96022">
        <w:t>województwa</w:t>
      </w:r>
      <w:r w:rsidR="00307DDD" w:rsidRPr="00B96022">
        <w:t>,</w:t>
      </w:r>
    </w:p>
    <w:p w14:paraId="3727E868" w14:textId="77777777" w:rsidR="00181B2F" w:rsidRPr="00B96022" w:rsidRDefault="00181B2F" w:rsidP="00AC3D70">
      <w:pPr>
        <w:pStyle w:val="ZTIRwPKTzmtirwpktartykuempunktem"/>
      </w:pPr>
      <w:r w:rsidRPr="00B96022">
        <w:t>–</w:t>
      </w:r>
      <w:r w:rsidRPr="00B96022">
        <w:tab/>
      </w:r>
      <w:r w:rsidR="00254FF2" w:rsidRPr="00B96022">
        <w:t>wskazani</w:t>
      </w:r>
      <w:r w:rsidR="006E6476">
        <w:t>a</w:t>
      </w:r>
      <w:r w:rsidR="00254FF2" w:rsidRPr="00B96022">
        <w:t xml:space="preserve"> </w:t>
      </w:r>
      <w:r w:rsidR="00DA399F" w:rsidRPr="00B96022">
        <w:t xml:space="preserve">odpowiednio </w:t>
      </w:r>
      <w:r w:rsidR="00254FF2" w:rsidRPr="00B96022">
        <w:t>starosty, który zawarł umowę o pełnienie funkcji rodziny zastępczej zawodowej</w:t>
      </w:r>
      <w:r w:rsidR="00F1470D">
        <w:t>,</w:t>
      </w:r>
      <w:r w:rsidR="00DA399F" w:rsidRPr="00B96022">
        <w:t xml:space="preserve"> lub starosty, który organizuje rodzinny dom dziecka</w:t>
      </w:r>
      <w:r w:rsidR="00307DDD" w:rsidRPr="00B96022">
        <w:t>,</w:t>
      </w:r>
    </w:p>
    <w:p w14:paraId="110BA857" w14:textId="77777777" w:rsidR="00E34E6F" w:rsidRPr="00B96022" w:rsidRDefault="00255F8F" w:rsidP="00E34E6F">
      <w:pPr>
        <w:pStyle w:val="ZLITwPKTzmlitwpktartykuempunktem"/>
      </w:pPr>
      <w:r w:rsidRPr="00B96022">
        <w:t>b</w:t>
      </w:r>
      <w:r w:rsidR="00E34E6F" w:rsidRPr="00B96022">
        <w:t>)</w:t>
      </w:r>
      <w:r w:rsidR="00E34E6F" w:rsidRPr="00B96022">
        <w:tab/>
        <w:t>w przypadku instytucjonalnej pieczy zastępczej:</w:t>
      </w:r>
    </w:p>
    <w:p w14:paraId="0745BAD2" w14:textId="77777777" w:rsidR="00E34E6F" w:rsidRPr="00B96022" w:rsidRDefault="00E34E6F" w:rsidP="00AC3D70">
      <w:pPr>
        <w:pStyle w:val="ZTIRwPKTzmtirwpktartykuempunktem"/>
      </w:pPr>
      <w:r w:rsidRPr="00B96022">
        <w:t>–</w:t>
      </w:r>
      <w:r w:rsidRPr="00B96022">
        <w:tab/>
        <w:t>wskazani</w:t>
      </w:r>
      <w:r w:rsidR="006E6476">
        <w:t>a</w:t>
      </w:r>
      <w:r w:rsidRPr="00B96022">
        <w:t xml:space="preserve"> formy </w:t>
      </w:r>
      <w:r w:rsidR="00410F10" w:rsidRPr="00B96022">
        <w:t>instytucjonalnej</w:t>
      </w:r>
      <w:r w:rsidRPr="00B96022">
        <w:t xml:space="preserve"> pieczy zastępczej</w:t>
      </w:r>
      <w:r w:rsidR="00307DDD" w:rsidRPr="00B96022">
        <w:t>,</w:t>
      </w:r>
    </w:p>
    <w:p w14:paraId="191CBA05" w14:textId="77777777" w:rsidR="00E34E6F" w:rsidRPr="00B96022" w:rsidRDefault="00E34E6F" w:rsidP="00AC3D70">
      <w:pPr>
        <w:pStyle w:val="ZTIRwPKTzmtirwpktartykuempunktem"/>
      </w:pPr>
      <w:r w:rsidRPr="00B96022">
        <w:t>–</w:t>
      </w:r>
      <w:r w:rsidRPr="00B96022">
        <w:tab/>
      </w:r>
      <w:r w:rsidR="00410F10" w:rsidRPr="00B96022">
        <w:t>nazw</w:t>
      </w:r>
      <w:r w:rsidR="006E6476">
        <w:t>y</w:t>
      </w:r>
      <w:r w:rsidR="00410F10" w:rsidRPr="00B96022">
        <w:t xml:space="preserve"> odpowiednio placówki opiekuńczo-wychowawczej lub regionalnej placówki opiekuńczo</w:t>
      </w:r>
      <w:r w:rsidR="008042C2">
        <w:t>-</w:t>
      </w:r>
      <w:r w:rsidR="00410F10" w:rsidRPr="00B96022">
        <w:t>terapeutycznej</w:t>
      </w:r>
      <w:r w:rsidR="00307DDD" w:rsidRPr="00B96022">
        <w:t>,</w:t>
      </w:r>
    </w:p>
    <w:p w14:paraId="7E192056" w14:textId="2F70518D" w:rsidR="00B306FE" w:rsidRPr="00B96022" w:rsidRDefault="00E34E6F" w:rsidP="00AC3D70">
      <w:pPr>
        <w:pStyle w:val="ZTIRwPKTzmtirwpktartykuempunktem"/>
      </w:pPr>
      <w:r w:rsidRPr="00B96022">
        <w:lastRenderedPageBreak/>
        <w:t>–</w:t>
      </w:r>
      <w:r w:rsidRPr="00B96022">
        <w:tab/>
      </w:r>
      <w:r w:rsidR="00307DDD" w:rsidRPr="00B96022">
        <w:t>adres</w:t>
      </w:r>
      <w:r w:rsidR="006E6476">
        <w:t>u</w:t>
      </w:r>
      <w:r w:rsidR="00307DDD" w:rsidRPr="00B96022">
        <w:t xml:space="preserve"> odpowiednio placówki opiekuńczo-wychowawczej lub regionalnej placówki opiekuńczo</w:t>
      </w:r>
      <w:r w:rsidR="008042C2">
        <w:t>-</w:t>
      </w:r>
      <w:r w:rsidR="00307DDD" w:rsidRPr="00B96022">
        <w:t>terapeutycznej, ze wskazaniem powiatu i</w:t>
      </w:r>
      <w:r w:rsidR="00B61757">
        <w:t> </w:t>
      </w:r>
      <w:r w:rsidR="00307DDD" w:rsidRPr="00B96022">
        <w:t>województwa</w:t>
      </w:r>
      <w:r w:rsidR="009912EF" w:rsidRPr="00B96022">
        <w:t>;</w:t>
      </w:r>
    </w:p>
    <w:p w14:paraId="24FA913C" w14:textId="77777777" w:rsidR="00B306FE" w:rsidRPr="00B96022" w:rsidRDefault="00255F8F" w:rsidP="00252AE4">
      <w:pPr>
        <w:pStyle w:val="ZPKTzmpktartykuempunktem"/>
      </w:pPr>
      <w:r w:rsidRPr="00B96022">
        <w:t>8</w:t>
      </w:r>
      <w:r w:rsidR="000A58D9" w:rsidRPr="00B96022">
        <w:t>)</w:t>
      </w:r>
      <w:r w:rsidR="000A58D9" w:rsidRPr="00B96022">
        <w:tab/>
        <w:t>formy udzielonej pomocy</w:t>
      </w:r>
      <w:r w:rsidR="004F3E6C" w:rsidRPr="00B96022">
        <w:t>,</w:t>
      </w:r>
      <w:r w:rsidR="00C418D2">
        <w:t xml:space="preserve"> </w:t>
      </w:r>
      <w:r w:rsidR="004F3E6C" w:rsidRPr="00B96022">
        <w:t>o której mowa w art. 140 ust. 1</w:t>
      </w:r>
      <w:r w:rsidR="00B306FE" w:rsidRPr="00B96022">
        <w:t>;</w:t>
      </w:r>
    </w:p>
    <w:p w14:paraId="3BA2665E" w14:textId="77777777" w:rsidR="009912EF" w:rsidRPr="00B96022" w:rsidRDefault="00255F8F" w:rsidP="00B306FE">
      <w:pPr>
        <w:pStyle w:val="ZPKTzmpktartykuempunktem"/>
      </w:pPr>
      <w:r w:rsidRPr="00B96022">
        <w:t>9</w:t>
      </w:r>
      <w:r w:rsidR="009912EF" w:rsidRPr="00B96022">
        <w:t>)</w:t>
      </w:r>
      <w:r w:rsidR="009912EF" w:rsidRPr="00B96022">
        <w:tab/>
      </w:r>
      <w:r w:rsidR="00C46164" w:rsidRPr="00B96022">
        <w:t>informacj</w:t>
      </w:r>
      <w:r w:rsidR="006E6476">
        <w:t>ę</w:t>
      </w:r>
      <w:r w:rsidR="00C46164" w:rsidRPr="00B96022">
        <w:t xml:space="preserve"> o zawieszeniu udzielania pomocy, o której mowa w art. 140 ust. 1</w:t>
      </w:r>
      <w:r w:rsidR="009912EF" w:rsidRPr="00B96022">
        <w:t>;</w:t>
      </w:r>
    </w:p>
    <w:p w14:paraId="603DE722" w14:textId="77777777" w:rsidR="000A58D9" w:rsidRPr="00B96022" w:rsidRDefault="00255F8F" w:rsidP="00252AE4">
      <w:pPr>
        <w:pStyle w:val="ZPKTzmpktartykuempunktem"/>
      </w:pPr>
      <w:r w:rsidRPr="00B96022">
        <w:t>10</w:t>
      </w:r>
      <w:r w:rsidR="009912EF" w:rsidRPr="00B96022">
        <w:t>)</w:t>
      </w:r>
      <w:r w:rsidR="009912EF" w:rsidRPr="00B96022">
        <w:tab/>
      </w:r>
      <w:r w:rsidR="00C46164" w:rsidRPr="00B96022">
        <w:t>dat</w:t>
      </w:r>
      <w:r w:rsidR="006E6476">
        <w:t>ę</w:t>
      </w:r>
      <w:r w:rsidR="00C46164" w:rsidRPr="00B96022">
        <w:t xml:space="preserve"> zakończenia indywidualnego programu </w:t>
      </w:r>
      <w:r w:rsidR="004F3E6C" w:rsidRPr="00B96022">
        <w:t>usamodzielnienia</w:t>
      </w:r>
      <w:r w:rsidR="000A58D9" w:rsidRPr="00B96022">
        <w:t>.</w:t>
      </w:r>
    </w:p>
    <w:p w14:paraId="41D8EC07" w14:textId="77777777" w:rsidR="000A58D9" w:rsidRPr="00B96022" w:rsidRDefault="0067329D" w:rsidP="00252AE4">
      <w:pPr>
        <w:pStyle w:val="ZUSTzmustartykuempunktem"/>
      </w:pPr>
      <w:r w:rsidRPr="00B96022">
        <w:t>10</w:t>
      </w:r>
      <w:r w:rsidR="000A58D9" w:rsidRPr="00B96022">
        <w:t>. Dane, o których mowa w:</w:t>
      </w:r>
    </w:p>
    <w:p w14:paraId="39E398DE" w14:textId="5739C2F2" w:rsidR="000A58D9" w:rsidRPr="00B96022" w:rsidRDefault="000A58D9" w:rsidP="00252AE4">
      <w:pPr>
        <w:pStyle w:val="ZPKTzmpktartykuempunktem"/>
      </w:pPr>
      <w:r w:rsidRPr="00B96022">
        <w:t>1)</w:t>
      </w:r>
      <w:r w:rsidRPr="00B96022">
        <w:tab/>
      </w:r>
      <w:r w:rsidR="00542A27" w:rsidRPr="00B96022">
        <w:t>ust. 3 –</w:t>
      </w:r>
      <w:r w:rsidR="00A37103" w:rsidRPr="00B96022">
        <w:t xml:space="preserve"> </w:t>
      </w:r>
      <w:r w:rsidR="00D24DCE" w:rsidRPr="00B96022">
        <w:t xml:space="preserve">do rejestru </w:t>
      </w:r>
      <w:r w:rsidR="00A3039A" w:rsidRPr="00B96022">
        <w:t xml:space="preserve">wprowadza, aktualizuje i usuwa </w:t>
      </w:r>
      <w:r w:rsidR="000930E4" w:rsidRPr="00B96022">
        <w:t>odpowiedni ze względu na miejsce umieszczenia dziecka</w:t>
      </w:r>
      <w:r w:rsidR="00142375" w:rsidRPr="00B96022">
        <w:t xml:space="preserve"> </w:t>
      </w:r>
      <w:r w:rsidR="000930E4" w:rsidRPr="00B96022">
        <w:t xml:space="preserve">starosta powiatu właściwego ze względu na miejsce zamieszkania rodziny zastępczej, a </w:t>
      </w:r>
      <w:r w:rsidR="008E1A01">
        <w:t>jeżeli z rodziną zastępczą zawarto umowę o</w:t>
      </w:r>
      <w:r w:rsidR="00B61757">
        <w:t> </w:t>
      </w:r>
      <w:r w:rsidR="008E1A01">
        <w:t>pełnienie funkcji rodziny zastępczej zawodowej</w:t>
      </w:r>
      <w:r w:rsidR="008E1A01" w:rsidRPr="00F40FD0">
        <w:t xml:space="preserve">, </w:t>
      </w:r>
      <w:r w:rsidR="008E1A01">
        <w:t xml:space="preserve">w przypadku, </w:t>
      </w:r>
      <w:r w:rsidR="008E1A01" w:rsidRPr="00F40FD0">
        <w:t>o któr</w:t>
      </w:r>
      <w:r w:rsidR="008E1A01">
        <w:t>ym</w:t>
      </w:r>
      <w:r w:rsidR="008E1A01" w:rsidRPr="00F40FD0">
        <w:t xml:space="preserve"> mowa w</w:t>
      </w:r>
      <w:r w:rsidR="00B61757">
        <w:t> </w:t>
      </w:r>
      <w:r w:rsidR="008E1A01" w:rsidRPr="00F40FD0">
        <w:t>art. 54 ust. 3a</w:t>
      </w:r>
      <w:r w:rsidR="00652658">
        <w:t xml:space="preserve"> </w:t>
      </w:r>
      <w:r w:rsidR="008E1A01">
        <w:t>–</w:t>
      </w:r>
      <w:r w:rsidR="000930E4" w:rsidRPr="00B96022">
        <w:t xml:space="preserve"> starosta powiatu, który zawarł tę umowę</w:t>
      </w:r>
      <w:r w:rsidR="00273BE2" w:rsidRPr="00B96022">
        <w:t>,</w:t>
      </w:r>
      <w:r w:rsidR="00916853" w:rsidRPr="00B96022">
        <w:t xml:space="preserve"> chyba że porozumienie, o którym mowa w art. 54 ust. 3b, stanowi inaczej</w:t>
      </w:r>
      <w:r w:rsidR="000930E4" w:rsidRPr="00B96022">
        <w:t>, starosta powiatu właściwego ze względu na miejsce zamieszkania prowadzącego rodzinny dom dziecka, a</w:t>
      </w:r>
      <w:r w:rsidR="00B61757">
        <w:t> </w:t>
      </w:r>
      <w:r w:rsidR="000930E4" w:rsidRPr="00B96022">
        <w:t>w</w:t>
      </w:r>
      <w:r w:rsidR="00B61757">
        <w:t> </w:t>
      </w:r>
      <w:r w:rsidR="000930E4" w:rsidRPr="00B96022">
        <w:t>przypadku</w:t>
      </w:r>
      <w:r w:rsidR="00C418D2">
        <w:t xml:space="preserve"> </w:t>
      </w:r>
      <w:r w:rsidR="000930E4" w:rsidRPr="00B96022">
        <w:t>rodzinnego domu dziecka organizowanego na terenie innego powiatu – starosta organizujący rodzinny dom dziecka</w:t>
      </w:r>
      <w:r w:rsidR="00273BE2" w:rsidRPr="00B96022">
        <w:t>,</w:t>
      </w:r>
      <w:r w:rsidR="00916853" w:rsidRPr="00B96022">
        <w:t xml:space="preserve"> chyba że porozumienie, o którym mowa w art. </w:t>
      </w:r>
      <w:r w:rsidR="00D42A74" w:rsidRPr="00B96022">
        <w:t>60</w:t>
      </w:r>
      <w:r w:rsidR="00916853" w:rsidRPr="00B96022">
        <w:t xml:space="preserve"> ust. 3, stanowi inaczej</w:t>
      </w:r>
      <w:r w:rsidR="000930E4" w:rsidRPr="00B96022">
        <w:t xml:space="preserve">, starosta powiatu </w:t>
      </w:r>
      <w:r w:rsidR="00273BE2" w:rsidRPr="00B96022">
        <w:t>prowadzącego</w:t>
      </w:r>
      <w:r w:rsidR="00632E08" w:rsidRPr="00B96022">
        <w:t xml:space="preserve"> lub zlecającego prowadzenie</w:t>
      </w:r>
      <w:r w:rsidR="00273BE2" w:rsidRPr="00B96022">
        <w:t xml:space="preserve"> placówk</w:t>
      </w:r>
      <w:r w:rsidR="00632E08" w:rsidRPr="00B96022">
        <w:t>i opiekuńczo-wychowawczej</w:t>
      </w:r>
      <w:r w:rsidR="000930E4" w:rsidRPr="00B96022">
        <w:t>, marszałek województwa właściwego ze względu na miejsce prowadzenia regionalnej placówki opiekuńczo-terapeutycznej lub interwencyjnego ośrodka preadopcyjnego</w:t>
      </w:r>
      <w:r w:rsidRPr="00B96022">
        <w:t>;</w:t>
      </w:r>
    </w:p>
    <w:p w14:paraId="6B6C4BB2" w14:textId="77777777" w:rsidR="000A58D9" w:rsidRPr="00B96022" w:rsidRDefault="000A58D9" w:rsidP="00252AE4">
      <w:pPr>
        <w:pStyle w:val="ZPKTzmpktartykuempunktem"/>
      </w:pPr>
      <w:r w:rsidRPr="00B96022">
        <w:t>2)</w:t>
      </w:r>
      <w:r w:rsidRPr="00B96022">
        <w:tab/>
      </w:r>
      <w:r w:rsidR="0077549F" w:rsidRPr="00B96022">
        <w:t>ust.</w:t>
      </w:r>
      <w:r w:rsidR="00FB4054" w:rsidRPr="00B96022">
        <w:t xml:space="preserve"> </w:t>
      </w:r>
      <w:r w:rsidR="00A97B53" w:rsidRPr="00B96022">
        <w:t>4</w:t>
      </w:r>
      <w:r w:rsidR="00085704" w:rsidRPr="00B96022">
        <w:t xml:space="preserve"> –</w:t>
      </w:r>
      <w:r w:rsidR="0077549F" w:rsidRPr="00B96022">
        <w:t xml:space="preserve"> do rejestru </w:t>
      </w:r>
      <w:r w:rsidR="00A3039A" w:rsidRPr="00B96022">
        <w:t xml:space="preserve">wprowadza, aktualizuje i usuwa </w:t>
      </w:r>
      <w:r w:rsidR="0077549F" w:rsidRPr="00B96022">
        <w:t>organizator rodzinnej pieczy zastępczej, który przeprowadził wstępną kwalifikację kandydata do pełnienia funkcji rodziny zastępczej lub prowadzenia rodzinnego domu dziecka</w:t>
      </w:r>
      <w:r w:rsidRPr="00B96022">
        <w:t>;</w:t>
      </w:r>
    </w:p>
    <w:p w14:paraId="34A0DDB5" w14:textId="77777777" w:rsidR="00043BD5" w:rsidRPr="00B96022" w:rsidRDefault="00043BD5" w:rsidP="00252AE4">
      <w:pPr>
        <w:pStyle w:val="ZPKTzmpktartykuempunktem"/>
      </w:pPr>
      <w:bookmarkStart w:id="25" w:name="_Hlk90980849"/>
      <w:r w:rsidRPr="00B96022">
        <w:t>3)</w:t>
      </w:r>
      <w:r w:rsidRPr="00B96022">
        <w:tab/>
        <w:t>ust. 5</w:t>
      </w:r>
      <w:r w:rsidR="00085704" w:rsidRPr="00B96022">
        <w:t xml:space="preserve"> –</w:t>
      </w:r>
      <w:r w:rsidR="007D1EDF" w:rsidRPr="00B96022">
        <w:t xml:space="preserve"> </w:t>
      </w:r>
      <w:r w:rsidRPr="00B96022">
        <w:t xml:space="preserve">do rejestru </w:t>
      </w:r>
      <w:r w:rsidR="00A3039A" w:rsidRPr="00B96022">
        <w:t xml:space="preserve">wprowadza, aktualizuje i usuwa </w:t>
      </w:r>
      <w:r w:rsidRPr="00B96022">
        <w:t>organizator rodzinnej pieczy zastępczej, który zakwalifikował kandydatów do pełnienia funkcji rodziny zastępczej lub prowadzenia rodzinnego domu dziecka;</w:t>
      </w:r>
    </w:p>
    <w:bookmarkEnd w:id="25"/>
    <w:p w14:paraId="1A662DEA" w14:textId="45A1E4FD" w:rsidR="000A58D9" w:rsidRPr="00B96022" w:rsidRDefault="00043BD5" w:rsidP="00252AE4">
      <w:pPr>
        <w:pStyle w:val="ZPKTzmpktartykuempunktem"/>
      </w:pPr>
      <w:r w:rsidRPr="00B96022">
        <w:t>4</w:t>
      </w:r>
      <w:r w:rsidR="000A58D9" w:rsidRPr="00B96022">
        <w:t>)</w:t>
      </w:r>
      <w:r w:rsidR="000A58D9" w:rsidRPr="00B96022">
        <w:tab/>
        <w:t xml:space="preserve">ust. </w:t>
      </w:r>
      <w:r w:rsidR="00331A58" w:rsidRPr="00B96022">
        <w:t>6</w:t>
      </w:r>
      <w:r w:rsidR="00085704" w:rsidRPr="00B96022">
        <w:t xml:space="preserve"> –</w:t>
      </w:r>
      <w:r w:rsidR="00A37103" w:rsidRPr="00B96022">
        <w:t xml:space="preserve"> </w:t>
      </w:r>
      <w:r w:rsidR="000A58D9" w:rsidRPr="00B96022">
        <w:t xml:space="preserve">do rejestru </w:t>
      </w:r>
      <w:r w:rsidR="00A3039A" w:rsidRPr="00B96022">
        <w:t xml:space="preserve">wprowadza, aktualizuje i usuwa </w:t>
      </w:r>
      <w:r w:rsidR="000A58D9" w:rsidRPr="00B96022">
        <w:t>starosta powiatu właściwego ze względu na miejsce zamieszkania rodziny zastępczej</w:t>
      </w:r>
      <w:r w:rsidR="00BB34C6" w:rsidRPr="00B96022">
        <w:t xml:space="preserve">, a </w:t>
      </w:r>
      <w:r w:rsidR="008E1A01">
        <w:t>jeżeli z rodziną zastępczą zawarto umowę o pełnienie funkcji rodziny zastępczej zawodowej</w:t>
      </w:r>
      <w:r w:rsidR="008E1A01" w:rsidRPr="00F40FD0">
        <w:t xml:space="preserve">, </w:t>
      </w:r>
      <w:r w:rsidR="008E1A01">
        <w:t xml:space="preserve">w przypadku, </w:t>
      </w:r>
      <w:r w:rsidR="008E1A01" w:rsidRPr="00F40FD0">
        <w:t>o</w:t>
      </w:r>
      <w:r w:rsidR="00B61757">
        <w:t> </w:t>
      </w:r>
      <w:r w:rsidR="008E1A01" w:rsidRPr="00F40FD0">
        <w:t>któr</w:t>
      </w:r>
      <w:r w:rsidR="008E1A01">
        <w:t>ym</w:t>
      </w:r>
      <w:r w:rsidR="008E1A01" w:rsidRPr="00F40FD0">
        <w:t xml:space="preserve"> mowa w art. 54 ust. 3a</w:t>
      </w:r>
      <w:r w:rsidR="00652658">
        <w:t xml:space="preserve"> </w:t>
      </w:r>
      <w:r w:rsidR="008E1A01">
        <w:t>–</w:t>
      </w:r>
      <w:r w:rsidR="00BB34C6" w:rsidRPr="00B96022">
        <w:t xml:space="preserve"> starosta powiatu, który zawarł tę umowę</w:t>
      </w:r>
      <w:r w:rsidR="003336CA" w:rsidRPr="00B96022">
        <w:t>, chyba że porozumienie, o którym mowa w art. 54 ust. 3b, stanowi inaczej</w:t>
      </w:r>
      <w:r w:rsidR="000A58D9" w:rsidRPr="00B96022">
        <w:t>;</w:t>
      </w:r>
    </w:p>
    <w:p w14:paraId="5CFC3695" w14:textId="0020ACF7" w:rsidR="00BB34C6" w:rsidRPr="00B96022" w:rsidRDefault="00043BD5" w:rsidP="00252AE4">
      <w:pPr>
        <w:pStyle w:val="ZPKTzmpktartykuempunktem"/>
      </w:pPr>
      <w:r w:rsidRPr="00B96022">
        <w:t>5</w:t>
      </w:r>
      <w:r w:rsidR="00BB34C6" w:rsidRPr="00B96022">
        <w:t>)</w:t>
      </w:r>
      <w:r w:rsidR="00BB34C6" w:rsidRPr="00B96022">
        <w:tab/>
        <w:t xml:space="preserve">ust. </w:t>
      </w:r>
      <w:r w:rsidR="00331A58" w:rsidRPr="00B96022">
        <w:t>7</w:t>
      </w:r>
      <w:r w:rsidR="00085704" w:rsidRPr="00B96022">
        <w:t xml:space="preserve"> –</w:t>
      </w:r>
      <w:r w:rsidR="00A37103" w:rsidRPr="00B96022">
        <w:t xml:space="preserve"> </w:t>
      </w:r>
      <w:r w:rsidR="00BB34C6" w:rsidRPr="00B96022">
        <w:t xml:space="preserve">do rejestru </w:t>
      </w:r>
      <w:r w:rsidR="00A3039A" w:rsidRPr="00B96022">
        <w:t xml:space="preserve">wprowadza, aktualizuje i usuwa </w:t>
      </w:r>
      <w:r w:rsidR="00BB34C6" w:rsidRPr="00B96022">
        <w:t>starosta powiatu właściwego ze względu na miejsce zamieszkania prowa</w:t>
      </w:r>
      <w:r w:rsidR="00B61757">
        <w:t xml:space="preserve">dzącego rodzinny dom dziecka, </w:t>
      </w:r>
      <w:r w:rsidR="00B61757">
        <w:lastRenderedPageBreak/>
        <w:t>a </w:t>
      </w:r>
      <w:r w:rsidR="00BB34C6" w:rsidRPr="00B96022">
        <w:t>w</w:t>
      </w:r>
      <w:r w:rsidR="00B61757">
        <w:t> </w:t>
      </w:r>
      <w:r w:rsidR="00BB34C6" w:rsidRPr="00B96022">
        <w:t>przypadku</w:t>
      </w:r>
      <w:r w:rsidR="00C418D2">
        <w:t xml:space="preserve"> </w:t>
      </w:r>
      <w:r w:rsidR="00BB34C6" w:rsidRPr="00B96022">
        <w:t>rodzinnego domu dziecka organizowanego na terenie innego powiatu – starosta organizujący rodzinny dom dziecka</w:t>
      </w:r>
      <w:r w:rsidR="003336CA" w:rsidRPr="00B96022">
        <w:t>, chyba że porozumienie, o którym mowa w art. 60 ust. 3, stanowi inaczej</w:t>
      </w:r>
      <w:r w:rsidR="00BB34C6" w:rsidRPr="00B96022">
        <w:t>;</w:t>
      </w:r>
    </w:p>
    <w:p w14:paraId="52C6E465" w14:textId="77777777" w:rsidR="000A58D9" w:rsidRPr="00B96022" w:rsidRDefault="00043BD5" w:rsidP="00252AE4">
      <w:pPr>
        <w:pStyle w:val="ZPKTzmpktartykuempunktem"/>
      </w:pPr>
      <w:r w:rsidRPr="00B96022">
        <w:t>6</w:t>
      </w:r>
      <w:r w:rsidR="000A58D9" w:rsidRPr="00B96022">
        <w:t>)</w:t>
      </w:r>
      <w:r w:rsidR="000A58D9" w:rsidRPr="00B96022">
        <w:tab/>
        <w:t xml:space="preserve">ust. </w:t>
      </w:r>
      <w:r w:rsidR="00331A58" w:rsidRPr="00B96022">
        <w:t>8</w:t>
      </w:r>
      <w:r w:rsidR="00085704" w:rsidRPr="00B96022">
        <w:t xml:space="preserve"> – </w:t>
      </w:r>
      <w:r w:rsidR="000A58D9" w:rsidRPr="00B96022">
        <w:t xml:space="preserve">do rejestru </w:t>
      </w:r>
      <w:r w:rsidR="00A3039A" w:rsidRPr="00B96022">
        <w:t>wprowadza, aktualizuje i usuwa</w:t>
      </w:r>
      <w:r w:rsidR="000A58D9" w:rsidRPr="00B96022">
        <w:t>:</w:t>
      </w:r>
    </w:p>
    <w:p w14:paraId="3334D09B" w14:textId="77777777" w:rsidR="005B58F9" w:rsidRPr="00B96022" w:rsidRDefault="005B58F9" w:rsidP="005B58F9">
      <w:pPr>
        <w:pStyle w:val="ZLITwPKTzmlitwpktartykuempunktem"/>
      </w:pPr>
      <w:bookmarkStart w:id="26" w:name="_Hlk90993920"/>
      <w:r w:rsidRPr="00B96022">
        <w:t>a)</w:t>
      </w:r>
      <w:r w:rsidRPr="00B96022">
        <w:tab/>
        <w:t>starosta powiatu prowadzącego lub zlecającego prowadzenie placówki opiekuńczo-wychowawczej</w:t>
      </w:r>
      <w:r w:rsidR="003D2E42" w:rsidRPr="00B96022">
        <w:t xml:space="preserve"> </w:t>
      </w:r>
      <w:r w:rsidRPr="00B96022">
        <w:t>– w zakresie placówek</w:t>
      </w:r>
      <w:r w:rsidR="003D2E42" w:rsidRPr="00B96022">
        <w:t xml:space="preserve"> </w:t>
      </w:r>
      <w:r w:rsidRPr="00B96022">
        <w:t>opiekuńczo</w:t>
      </w:r>
      <w:r w:rsidRPr="00B96022">
        <w:noBreakHyphen/>
        <w:t>wychowawczych,</w:t>
      </w:r>
    </w:p>
    <w:p w14:paraId="0C33A2F4" w14:textId="77777777" w:rsidR="005B58F9" w:rsidRPr="00B96022" w:rsidRDefault="005B58F9" w:rsidP="005B58F9">
      <w:pPr>
        <w:pStyle w:val="ZLITwPKTzmlitwpktartykuempunktem"/>
      </w:pPr>
      <w:r w:rsidRPr="00B96022">
        <w:t>b)</w:t>
      </w:r>
      <w:r w:rsidRPr="00B96022">
        <w:tab/>
        <w:t>marszałek województwa, którego samorząd prowadzi lub zleca prowadzenie regionalnej placówki opiekuńczo-terapeutycznej lub interwencyjnego ośrodka preadopcyjnego – w zakresie odpowiednio placówek opiekuńczo</w:t>
      </w:r>
      <w:r w:rsidRPr="00B96022">
        <w:noBreakHyphen/>
        <w:t>terapeutycznych lub interwencyjnych ośrodków preadopcyjnych,</w:t>
      </w:r>
    </w:p>
    <w:p w14:paraId="33FF198C" w14:textId="77777777" w:rsidR="000A58D9" w:rsidRPr="00B96022" w:rsidRDefault="005B58F9" w:rsidP="0075420F">
      <w:pPr>
        <w:pStyle w:val="ZLITwPKTzmlitwpktartykuempunktem"/>
      </w:pPr>
      <w:r w:rsidRPr="00B96022">
        <w:t>c)</w:t>
      </w:r>
      <w:r w:rsidRPr="00B96022">
        <w:tab/>
        <w:t xml:space="preserve">wojewoda właściwy ze względu odpowiednio na powiat prowadzący lub zlecający prowadzenie placówki opiekuńczo-wychowawczej, </w:t>
      </w:r>
      <w:r w:rsidR="00BC6211">
        <w:t xml:space="preserve">na </w:t>
      </w:r>
      <w:r w:rsidRPr="00B96022">
        <w:t xml:space="preserve">samorząd województwa prowadzący lub zlecający prowadzenie regionalnej placówki opiekuńczo-terapeutycznej lub </w:t>
      </w:r>
      <w:r w:rsidR="00BC6211">
        <w:t xml:space="preserve">na </w:t>
      </w:r>
      <w:r w:rsidRPr="00B96022">
        <w:t>samorząd województwa prowadzący lub zlecający prowadzenie interwencyjnego ośrodka preadopcyjnego – w zakresie wynikającym z zezwolenia na funkcjonowanie odpowiednio placówki lub ośrodka oraz w zakresie danych, o których mowa w ust. 8 pkt 4</w:t>
      </w:r>
      <w:r w:rsidR="00614710" w:rsidRPr="00B96022">
        <w:t>,</w:t>
      </w:r>
      <w:r w:rsidRPr="00B96022">
        <w:t xml:space="preserve"> 7</w:t>
      </w:r>
      <w:r w:rsidR="00614710" w:rsidRPr="00B96022">
        <w:t xml:space="preserve"> i 9</w:t>
      </w:r>
      <w:r w:rsidRPr="00B96022">
        <w:t>, dotyczących tych placówek i ośrodków</w:t>
      </w:r>
      <w:r w:rsidR="000A58D9" w:rsidRPr="00B96022">
        <w:t>;</w:t>
      </w:r>
    </w:p>
    <w:p w14:paraId="5C83DE75" w14:textId="77777777" w:rsidR="000A58D9" w:rsidRPr="00B96022" w:rsidRDefault="00043BD5" w:rsidP="00252AE4">
      <w:pPr>
        <w:pStyle w:val="ZPKTzmpktartykuempunktem"/>
      </w:pPr>
      <w:bookmarkStart w:id="27" w:name="_Hlk95125375"/>
      <w:bookmarkEnd w:id="26"/>
      <w:r w:rsidRPr="00B96022">
        <w:t>7</w:t>
      </w:r>
      <w:r w:rsidR="000A58D9" w:rsidRPr="00B96022">
        <w:t>)</w:t>
      </w:r>
      <w:r w:rsidR="000A58D9" w:rsidRPr="00B96022">
        <w:tab/>
      </w:r>
      <w:r w:rsidR="00B8354C" w:rsidRPr="00B96022">
        <w:t>ust. 9</w:t>
      </w:r>
      <w:r w:rsidR="00085704" w:rsidRPr="00B96022">
        <w:t xml:space="preserve"> –</w:t>
      </w:r>
      <w:r w:rsidR="005C4FCF" w:rsidRPr="00B96022">
        <w:t xml:space="preserve"> </w:t>
      </w:r>
      <w:r w:rsidR="00B8354C" w:rsidRPr="00B96022">
        <w:t>do rejestru wprowadza</w:t>
      </w:r>
      <w:r w:rsidR="00CC5FE1" w:rsidRPr="00B96022">
        <w:t>, aktualizuje i usuwa</w:t>
      </w:r>
      <w:r w:rsidR="00B8354C" w:rsidRPr="00B96022">
        <w:t xml:space="preserve"> odpowiednio starosta powiatu właściwego do ponoszenia wydatków na finansowanie pomocy na kontynuowanie nauki i usamodzielnienie</w:t>
      </w:r>
      <w:r w:rsidR="00B8354C" w:rsidRPr="00B96022" w:rsidDel="00976D94">
        <w:t xml:space="preserve"> </w:t>
      </w:r>
      <w:r w:rsidR="00B8354C" w:rsidRPr="00B96022">
        <w:t>osoby usamodzielnianej</w:t>
      </w:r>
      <w:r w:rsidR="003A5797" w:rsidRPr="00B96022">
        <w:t>, a w zakresie pomocy na</w:t>
      </w:r>
      <w:r w:rsidR="00C418D2">
        <w:t xml:space="preserve"> </w:t>
      </w:r>
      <w:r w:rsidR="003A5797" w:rsidRPr="00B96022">
        <w:t>zagospodarowanie –</w:t>
      </w:r>
      <w:r w:rsidR="0089247C" w:rsidRPr="00B96022">
        <w:t xml:space="preserve"> </w:t>
      </w:r>
      <w:r w:rsidR="00B8354C" w:rsidRPr="00B96022">
        <w:t xml:space="preserve">starosta powiatu właściwego </w:t>
      </w:r>
      <w:r w:rsidR="003A5797" w:rsidRPr="00B96022">
        <w:t xml:space="preserve">ze względu na miejsce osiedlenia się </w:t>
      </w:r>
      <w:r w:rsidR="00B8354C" w:rsidRPr="00B96022">
        <w:t>osoby usamodzielnianej</w:t>
      </w:r>
      <w:r w:rsidR="000A58D9" w:rsidRPr="00B96022">
        <w:t>.</w:t>
      </w:r>
    </w:p>
    <w:bookmarkEnd w:id="27"/>
    <w:p w14:paraId="49FA1D19" w14:textId="50ABE9FD" w:rsidR="00547BF0" w:rsidRPr="00B96022" w:rsidRDefault="004B4797" w:rsidP="00547BF0">
      <w:pPr>
        <w:pStyle w:val="ZUSTzmustartykuempunktem"/>
      </w:pPr>
      <w:r w:rsidRPr="00B96022">
        <w:t>1</w:t>
      </w:r>
      <w:r w:rsidR="006C409F" w:rsidRPr="00B96022">
        <w:t>1</w:t>
      </w:r>
      <w:r w:rsidRPr="00B96022">
        <w:t xml:space="preserve">. </w:t>
      </w:r>
      <w:r w:rsidR="00547BF0" w:rsidRPr="00B96022">
        <w:t>Starosta może upoważnić kierownika powiatowego centrum pomocy rodzinie</w:t>
      </w:r>
      <w:r w:rsidR="001E6207" w:rsidRPr="00B96022">
        <w:t>,</w:t>
      </w:r>
      <w:r w:rsidR="00547BF0" w:rsidRPr="00B96022">
        <w:t xml:space="preserve"> </w:t>
      </w:r>
      <w:r w:rsidR="001E6207" w:rsidRPr="00B96022">
        <w:t xml:space="preserve">a także, na wniosek kierownika powiatowego centrum pomocy rodzinie, innego pracownika tego centrum </w:t>
      </w:r>
      <w:r w:rsidR="00547BF0" w:rsidRPr="00B96022">
        <w:t>do wprowadzania</w:t>
      </w:r>
      <w:r w:rsidR="00A3039A" w:rsidRPr="00B96022">
        <w:t>,</w:t>
      </w:r>
      <w:r w:rsidR="00547BF0" w:rsidRPr="00B96022">
        <w:t xml:space="preserve"> aktualizowania </w:t>
      </w:r>
      <w:r w:rsidR="00A3039A" w:rsidRPr="00B96022">
        <w:t>i usuwania z</w:t>
      </w:r>
      <w:r w:rsidR="00547BF0" w:rsidRPr="00B96022">
        <w:t xml:space="preserve"> rejestr</w:t>
      </w:r>
      <w:r w:rsidR="00A3039A" w:rsidRPr="00B96022">
        <w:t>u</w:t>
      </w:r>
      <w:r w:rsidR="00547BF0" w:rsidRPr="00B96022">
        <w:t xml:space="preserve"> danych, o których mowa w ust. 3, 6, 7</w:t>
      </w:r>
      <w:r w:rsidR="00116FBF">
        <w:t xml:space="preserve"> i</w:t>
      </w:r>
      <w:r w:rsidR="00547BF0" w:rsidRPr="00B96022">
        <w:t xml:space="preserve"> </w:t>
      </w:r>
      <w:r w:rsidR="00B151B1">
        <w:t xml:space="preserve">ust. </w:t>
      </w:r>
      <w:r w:rsidR="00547BF0" w:rsidRPr="00B96022">
        <w:t xml:space="preserve">8 w zakresie placówek opiekuńczo-wychowawczych </w:t>
      </w:r>
      <w:r w:rsidR="00116FBF">
        <w:t>oraz</w:t>
      </w:r>
      <w:r w:rsidR="00547BF0" w:rsidRPr="00B96022">
        <w:t xml:space="preserve"> </w:t>
      </w:r>
      <w:r w:rsidR="00B151B1">
        <w:t xml:space="preserve">ust. </w:t>
      </w:r>
      <w:r w:rsidR="00547BF0" w:rsidRPr="00B96022">
        <w:t>9.</w:t>
      </w:r>
    </w:p>
    <w:p w14:paraId="1B3B25D2" w14:textId="37AEAB48" w:rsidR="00547BF0" w:rsidRPr="00B96022" w:rsidRDefault="00547BF0" w:rsidP="00547BF0">
      <w:pPr>
        <w:pStyle w:val="ZUSTzmustartykuempunktem"/>
      </w:pPr>
      <w:r w:rsidRPr="00B96022">
        <w:t>1</w:t>
      </w:r>
      <w:r w:rsidR="006C409F" w:rsidRPr="00B96022">
        <w:t>2</w:t>
      </w:r>
      <w:r w:rsidRPr="00B96022">
        <w:t>. Marszałek województwa może upoważnić kierownika regionalnego ośrodka polityki społecznej</w:t>
      </w:r>
      <w:r w:rsidR="00EB5C99" w:rsidRPr="00B96022">
        <w:t>, a także, na wniosek kierownika regionalnego ośrodka polityki społecznej, innego pracownika tego ośrodka</w:t>
      </w:r>
      <w:r w:rsidRPr="00B96022">
        <w:t xml:space="preserve"> do </w:t>
      </w:r>
      <w:r w:rsidR="00A3039A" w:rsidRPr="00B96022">
        <w:t xml:space="preserve">wprowadzania, aktualizowania </w:t>
      </w:r>
      <w:r w:rsidR="00A3039A" w:rsidRPr="00B96022">
        <w:lastRenderedPageBreak/>
        <w:t>i</w:t>
      </w:r>
      <w:r w:rsidR="00D71E5A">
        <w:t> </w:t>
      </w:r>
      <w:r w:rsidR="00A3039A" w:rsidRPr="00B96022">
        <w:t xml:space="preserve">usuwania z rejestru </w:t>
      </w:r>
      <w:r w:rsidRPr="00B96022">
        <w:t xml:space="preserve">danych, o których mowa w ust. </w:t>
      </w:r>
      <w:r w:rsidR="00C73ECE" w:rsidRPr="00B96022">
        <w:t xml:space="preserve">3 i </w:t>
      </w:r>
      <w:r w:rsidRPr="00B96022">
        <w:t>8</w:t>
      </w:r>
      <w:r w:rsidR="009A3687">
        <w:t>,</w:t>
      </w:r>
      <w:r w:rsidRPr="00B96022">
        <w:t xml:space="preserve"> w zakresie regionalnych placówek opiekuńczo-terapeutycznych i interwencyjnych ośrodków preadopcyjnych.</w:t>
      </w:r>
    </w:p>
    <w:p w14:paraId="4726A5AE" w14:textId="10C2932E" w:rsidR="00547BF0" w:rsidRPr="00B96022" w:rsidRDefault="00547BF0" w:rsidP="00547BF0">
      <w:pPr>
        <w:pStyle w:val="ZUSTzmustartykuempunktem"/>
      </w:pPr>
      <w:r w:rsidRPr="00B96022">
        <w:t>1</w:t>
      </w:r>
      <w:r w:rsidR="006C409F" w:rsidRPr="00B96022">
        <w:t>3</w:t>
      </w:r>
      <w:r w:rsidRPr="00B96022">
        <w:t>. Wojewoda może upoważnić kierownika urzędu wojewódzkiego</w:t>
      </w:r>
      <w:r w:rsidR="00EB5C99" w:rsidRPr="00B96022">
        <w:t>, a także, na wniosek kierownika urzędu w</w:t>
      </w:r>
      <w:r w:rsidR="00085704" w:rsidRPr="00B96022">
        <w:t>o</w:t>
      </w:r>
      <w:r w:rsidR="00EB5C99" w:rsidRPr="00B96022">
        <w:t>jewódzkiego, innego pracownika tego urzędu</w:t>
      </w:r>
      <w:r w:rsidRPr="00B96022">
        <w:t xml:space="preserve"> do </w:t>
      </w:r>
      <w:r w:rsidR="00A3039A" w:rsidRPr="00B96022">
        <w:t xml:space="preserve">wprowadzania, aktualizowania i usuwania z rejestru </w:t>
      </w:r>
      <w:r w:rsidRPr="00B96022">
        <w:t>danych, o których mowa w ust. 8 pkt</w:t>
      </w:r>
      <w:r w:rsidR="00D71E5A">
        <w:t> </w:t>
      </w:r>
      <w:r w:rsidRPr="00B96022">
        <w:t>4 i 7</w:t>
      </w:r>
      <w:r w:rsidR="005B17A3">
        <w:t>,</w:t>
      </w:r>
      <w:r w:rsidRPr="00B96022">
        <w:t xml:space="preserve"> oraz danych w zakresie wynikającym z zezwolenia na </w:t>
      </w:r>
      <w:r w:rsidR="00D50887">
        <w:t>prowadzeni</w:t>
      </w:r>
      <w:r w:rsidR="00AC01F3">
        <w:t>e</w:t>
      </w:r>
      <w:r w:rsidR="00D50887" w:rsidRPr="00B96022">
        <w:t xml:space="preserve"> </w:t>
      </w:r>
      <w:r w:rsidRPr="00B96022">
        <w:t>odpowiednio placówki opiekuńczo-wychowawczej, regionalnej placówki opiekuńczo-terapeutycznej lub interwencyjnego ośrodka preadopcyjnego.</w:t>
      </w:r>
    </w:p>
    <w:p w14:paraId="30AEED7D" w14:textId="5C074EB7" w:rsidR="004D5B7F" w:rsidRPr="00B96022" w:rsidRDefault="000A58D9" w:rsidP="00252AE4">
      <w:pPr>
        <w:pStyle w:val="ZUSTzmustartykuempunktem"/>
      </w:pPr>
      <w:r w:rsidRPr="00B96022">
        <w:t>1</w:t>
      </w:r>
      <w:r w:rsidR="006C409F" w:rsidRPr="00B96022">
        <w:t>4</w:t>
      </w:r>
      <w:r w:rsidRPr="00B96022">
        <w:t xml:space="preserve">. </w:t>
      </w:r>
      <w:bookmarkStart w:id="28" w:name="_Hlk90894229"/>
      <w:r w:rsidR="004D5B7F" w:rsidRPr="00B96022">
        <w:t>Starosta, organizator rodzinnej pieczy zastępczej, marszałek województwa i</w:t>
      </w:r>
      <w:r w:rsidR="00D71E5A">
        <w:t> </w:t>
      </w:r>
      <w:r w:rsidR="004D5B7F" w:rsidRPr="00B96022">
        <w:t>wojewod</w:t>
      </w:r>
      <w:r w:rsidR="00A3039A" w:rsidRPr="00B96022">
        <w:t>a</w:t>
      </w:r>
      <w:r w:rsidR="004D5B7F" w:rsidRPr="00B96022">
        <w:t xml:space="preserve"> </w:t>
      </w:r>
      <w:r w:rsidR="00A37103" w:rsidRPr="00B96022">
        <w:t xml:space="preserve">samodzielnie </w:t>
      </w:r>
      <w:r w:rsidR="00A3039A" w:rsidRPr="00B96022">
        <w:t>wprowadzają, aktualizują i usuwają z rejestru</w:t>
      </w:r>
      <w:r w:rsidR="004D5B7F" w:rsidRPr="00B96022">
        <w:t xml:space="preserve">, o którym mowa w ust. 1, </w:t>
      </w:r>
      <w:r w:rsidR="00A3039A" w:rsidRPr="00B96022">
        <w:t>dane</w:t>
      </w:r>
      <w:r w:rsidR="00E21A91">
        <w:t>,</w:t>
      </w:r>
      <w:r w:rsidR="00A3039A" w:rsidRPr="00B96022">
        <w:t xml:space="preserve"> </w:t>
      </w:r>
      <w:r w:rsidR="004D5B7F" w:rsidRPr="00B96022">
        <w:t>wykorzystując system teleinformatyczny, o którym mowa w ust. 2</w:t>
      </w:r>
      <w:bookmarkEnd w:id="28"/>
      <w:r w:rsidR="004D5B7F" w:rsidRPr="00B96022">
        <w:t>.</w:t>
      </w:r>
    </w:p>
    <w:p w14:paraId="41D98FC1" w14:textId="77777777" w:rsidR="000A58D9" w:rsidRPr="00B96022" w:rsidRDefault="004D5B7F" w:rsidP="00252AE4">
      <w:pPr>
        <w:pStyle w:val="ZUSTzmustartykuempunktem"/>
      </w:pPr>
      <w:r w:rsidRPr="00B96022">
        <w:t>1</w:t>
      </w:r>
      <w:r w:rsidR="006C409F" w:rsidRPr="00B96022">
        <w:t>5</w:t>
      </w:r>
      <w:r w:rsidRPr="00B96022">
        <w:t xml:space="preserve">. </w:t>
      </w:r>
      <w:r w:rsidR="000A58D9" w:rsidRPr="00B96022">
        <w:t>Dane do rejestru wprowadza się i aktualizuje niezwłocznie po powzięciu informacji wymagających wpisu lub aktualizacji.</w:t>
      </w:r>
    </w:p>
    <w:p w14:paraId="526CB38F" w14:textId="77777777" w:rsidR="0067329D" w:rsidRPr="00B96022" w:rsidRDefault="0067329D" w:rsidP="00252AE4">
      <w:pPr>
        <w:pStyle w:val="ZUSTzmustartykuempunktem"/>
      </w:pPr>
      <w:r w:rsidRPr="00B96022">
        <w:t>1</w:t>
      </w:r>
      <w:r w:rsidR="006C409F" w:rsidRPr="00B96022">
        <w:t>6</w:t>
      </w:r>
      <w:r w:rsidRPr="00B96022">
        <w:t xml:space="preserve">. </w:t>
      </w:r>
      <w:r w:rsidR="00F40FD0" w:rsidRPr="00F40FD0">
        <w:t xml:space="preserve">Osoby posiadające wstępną kwalifikację do pełnienia funkcji rodziny zastępczej lub prowadzenia rodzinnego domu dziecka, kandydaci zakwalifikowani do pełnienia funkcji rodziny zastępczej lub prowadzenia rodzinnego domu dziecka, rodziny zastępcze, osoby prowadzące rodzinne domy dziecka oraz osoby usamodzielniane są obowiązani do informowania odpowiednio organizatora rodzinnej pieczy zastępczej, który wstępnie zakwalifikował kandydata do pełnienia funkcji rodziny zastępczej lub prowadzenia rodzinnego domu dziecka, starosty powiatu właściwego ze względu na miejsce zamieszkania rodziny zastępczej lub prowadzącego rodzinny dom dziecka, starosty powiatu, który zawarł umowę </w:t>
      </w:r>
      <w:r w:rsidR="00830C76">
        <w:t>o pełnienie funkcji rodziny zastępczej zawodowej</w:t>
      </w:r>
      <w:r w:rsidR="00F40FD0" w:rsidRPr="00F40FD0">
        <w:t xml:space="preserve">, </w:t>
      </w:r>
      <w:r w:rsidR="00DE4889">
        <w:t>w przypadku</w:t>
      </w:r>
      <w:r w:rsidR="00133E52">
        <w:t>,</w:t>
      </w:r>
      <w:r w:rsidR="00DE4889">
        <w:t xml:space="preserve"> </w:t>
      </w:r>
      <w:r w:rsidR="00F40FD0" w:rsidRPr="00F40FD0">
        <w:t>o któr</w:t>
      </w:r>
      <w:r w:rsidR="00DE4889">
        <w:t>ym</w:t>
      </w:r>
      <w:r w:rsidR="00F40FD0" w:rsidRPr="00F40FD0">
        <w:t xml:space="preserve"> mowa w art. 54 ust. 3a, starosty, który organizuje rodzinny dom dziecka na terenie innego powiatu, starosty powiatu właściwego do ponoszenia wydatków na finansowanie pomocy na kontynuowanie nauki i usamodzielnienie</w:t>
      </w:r>
      <w:r w:rsidR="00F40FD0" w:rsidRPr="00F40FD0" w:rsidDel="00976D94">
        <w:t xml:space="preserve"> </w:t>
      </w:r>
      <w:r w:rsidR="00F40FD0" w:rsidRPr="00F40FD0">
        <w:t>osoby usamodzielnianej albo starosty powiatu właściwego ze względu na miejsce osiedlenia się osoby usamodzielnianej o każdej zmianie danych, o których mowa odpowiednio w ust. 4 pkt 1 i 3–11, ust. 5 pkt 1 i 3–11, ust. 6 pkt 1 i 3–11, ust. 7 pkt 1 i 3–11 i ust. 9 pkt 1, 3 i 4</w:t>
      </w:r>
      <w:r w:rsidRPr="00B96022">
        <w:t>.</w:t>
      </w:r>
    </w:p>
    <w:p w14:paraId="2F3143A0" w14:textId="77777777" w:rsidR="00EE430B" w:rsidRPr="00B96022" w:rsidRDefault="00EE430B" w:rsidP="00F94570">
      <w:pPr>
        <w:pStyle w:val="ZARTzmartartykuempunktem"/>
      </w:pPr>
      <w:bookmarkStart w:id="29" w:name="_Hlk93670145"/>
      <w:bookmarkStart w:id="30" w:name="_Hlk96084128"/>
      <w:bookmarkStart w:id="31" w:name="_Hlk100151393"/>
      <w:r w:rsidRPr="00B96022">
        <w:rPr>
          <w:rStyle w:val="Ppogrubienie"/>
          <w:b w:val="0"/>
        </w:rPr>
        <w:t>Art. 38e.</w:t>
      </w:r>
      <w:r w:rsidRPr="00B96022">
        <w:t xml:space="preserve"> 1. Dane z wykazu, o którym mowa w art. 38d ust. 1 pkt 1,</w:t>
      </w:r>
      <w:r w:rsidR="00C418D2">
        <w:t xml:space="preserve"> </w:t>
      </w:r>
      <w:r w:rsidRPr="00B96022">
        <w:t>w zakresie niezbędnym do realizacji zadań ustawowych, udostępnia się następującym podmiotom:</w:t>
      </w:r>
    </w:p>
    <w:p w14:paraId="0FFC2054" w14:textId="77777777" w:rsidR="00EE430B" w:rsidRPr="00B96022" w:rsidRDefault="00EE430B" w:rsidP="00EE430B">
      <w:pPr>
        <w:pStyle w:val="ZPKTzmpktartykuempunktem"/>
      </w:pPr>
      <w:r w:rsidRPr="00B96022">
        <w:t>1)</w:t>
      </w:r>
      <w:r w:rsidRPr="00B96022">
        <w:tab/>
        <w:t xml:space="preserve">staroście powiatu i marszałkowi województwa, o których mowa w art. 38d ust. 10 pkt 1 – dane dotyczące dzieci umieszczonych w pieczy zastępczej, o których mowa w art. 38d ust. 3, </w:t>
      </w:r>
      <w:bookmarkStart w:id="32" w:name="_Hlk91012642"/>
      <w:r w:rsidRPr="00B96022">
        <w:t xml:space="preserve">w celu </w:t>
      </w:r>
      <w:bookmarkEnd w:id="32"/>
      <w:r w:rsidRPr="00B96022">
        <w:t>zapewnienia dzieciom pieczy zastępczej;</w:t>
      </w:r>
    </w:p>
    <w:p w14:paraId="5670E9C4" w14:textId="77777777" w:rsidR="00EE430B" w:rsidRPr="00B96022" w:rsidRDefault="00EE430B" w:rsidP="00EE430B">
      <w:pPr>
        <w:pStyle w:val="ZPKTzmpktartykuempunktem"/>
      </w:pPr>
      <w:r w:rsidRPr="00B96022">
        <w:lastRenderedPageBreak/>
        <w:t>2)</w:t>
      </w:r>
      <w:r w:rsidRPr="00B96022">
        <w:tab/>
        <w:t>staroście powiatu właściwego do finansowania pobytu dziecka w pieczy zastępczej – dane, o których mowa w art. 38d ust. 3, w celu finansowania pobytu dziecka w pieczy zastępczej;</w:t>
      </w:r>
    </w:p>
    <w:p w14:paraId="44C4E755" w14:textId="77777777" w:rsidR="00EE430B" w:rsidRPr="00B96022" w:rsidRDefault="00EE430B" w:rsidP="00EE430B">
      <w:pPr>
        <w:pStyle w:val="ZPKTzmpktartykuempunktem"/>
      </w:pPr>
      <w:r w:rsidRPr="00B96022">
        <w:t>3)</w:t>
      </w:r>
      <w:r w:rsidRPr="00B96022">
        <w:tab/>
        <w:t>staroście powiatu właściwego ze względu na planowane osiedlenie się osoby usamodzielnianej – dane, o których mowa w art. 38d ust. 3 pkt 1 i 21, w celu zapewnienia pomocy osobom usamodzielnianym;</w:t>
      </w:r>
    </w:p>
    <w:p w14:paraId="50EB8DA1" w14:textId="77777777" w:rsidR="00EE430B" w:rsidRPr="00B96022" w:rsidRDefault="00EE430B" w:rsidP="00EE430B">
      <w:pPr>
        <w:pStyle w:val="ZPKTzmpktartykuempunktem"/>
      </w:pPr>
      <w:r w:rsidRPr="00B96022">
        <w:t>4)</w:t>
      </w:r>
      <w:r w:rsidRPr="00B96022">
        <w:tab/>
        <w:t>staroście powiatu innego niż powiat, o którym mowa w pkt 1 lub 2 – dane, o których mowa w art. 38d ust. 3 pkt</w:t>
      </w:r>
      <w:r w:rsidR="004142A1" w:rsidRPr="00B96022">
        <w:t xml:space="preserve"> </w:t>
      </w:r>
      <w:r w:rsidR="0044535B" w:rsidRPr="00B96022">
        <w:t xml:space="preserve">8 lit. a i b </w:t>
      </w:r>
      <w:r w:rsidR="0057469A" w:rsidRPr="00B96022">
        <w:t>–</w:t>
      </w:r>
      <w:r w:rsidR="0057469A">
        <w:t xml:space="preserve"> </w:t>
      </w:r>
      <w:r w:rsidR="0057469A">
        <w:softHyphen/>
      </w:r>
      <w:r w:rsidR="00D74316" w:rsidRPr="00B96022">
        <w:t>w zakresie powiatu, na terenie którego dziecko zostało umieszczone odpowiednio w rodzinnej albo instytucjonalnej pieczy zastępczej</w:t>
      </w:r>
      <w:r w:rsidR="0057469A">
        <w:t>,</w:t>
      </w:r>
      <w:r w:rsidR="00D74316" w:rsidRPr="00B96022">
        <w:t xml:space="preserve"> </w:t>
      </w:r>
      <w:r w:rsidR="0044535B" w:rsidRPr="00B96022">
        <w:t>oraz pkt 11 w zakresie numeru PESEL, a w razie gdy nie nadano numeru PESEL – numeru i serii dokumentu potwierdzającego tożsamość rodziców dziecka</w:t>
      </w:r>
      <w:r w:rsidRPr="00B96022">
        <w:t>, w celu zapewnienia dzieciom pieczy zastępczej</w:t>
      </w:r>
      <w:r w:rsidR="007F3D43" w:rsidRPr="00B96022">
        <w:t xml:space="preserve"> oraz zapewnienia im prawa do zachowania stosunków rodzinnych</w:t>
      </w:r>
      <w:r w:rsidRPr="00B96022">
        <w:t>;</w:t>
      </w:r>
    </w:p>
    <w:p w14:paraId="77A54CF3" w14:textId="77777777" w:rsidR="00EE430B" w:rsidRPr="00B96022" w:rsidRDefault="00EE430B" w:rsidP="00EE430B">
      <w:pPr>
        <w:pStyle w:val="ZPKTzmpktartykuempunktem"/>
      </w:pPr>
      <w:r w:rsidRPr="00B96022">
        <w:t>5)</w:t>
      </w:r>
      <w:r w:rsidRPr="00B96022">
        <w:tab/>
        <w:t>marszałkowi województwa, innego niż województwo, o którym mowa w pkt 1</w:t>
      </w:r>
      <w:r w:rsidR="00C418D2">
        <w:t xml:space="preserve"> </w:t>
      </w:r>
      <w:r w:rsidRPr="00B96022">
        <w:t xml:space="preserve">– dane, o których mowa w art. 38d ust. 3 pkt </w:t>
      </w:r>
      <w:r w:rsidR="00D74316" w:rsidRPr="00B96022">
        <w:t>8 lit. a i b</w:t>
      </w:r>
      <w:r w:rsidR="002C455A">
        <w:t xml:space="preserve"> </w:t>
      </w:r>
      <w:r w:rsidR="002C455A" w:rsidRPr="00B96022">
        <w:t>–</w:t>
      </w:r>
      <w:r w:rsidR="00D74316" w:rsidRPr="00B96022">
        <w:t xml:space="preserve"> w zakresie powiatu, na terenie którego dziecko zostało umieszczone odpowiednio w rodzinnej albo instytucjonalnej pieczy zastępczej</w:t>
      </w:r>
      <w:r w:rsidR="002C455A">
        <w:t>,</w:t>
      </w:r>
      <w:r w:rsidR="00D74316" w:rsidRPr="00B96022">
        <w:t xml:space="preserve"> oraz pkt 11 w zakresie numeru PESEL, a w razie gdy nie nadano numeru PESEL – numeru i serii dokumentu potwierdzającego tożsamość rodziców dziecka</w:t>
      </w:r>
      <w:r w:rsidRPr="00B96022">
        <w:t>, w celu zapewnienia dzieciom pieczy zastępczej</w:t>
      </w:r>
      <w:r w:rsidR="007F3D43" w:rsidRPr="00B96022">
        <w:t xml:space="preserve"> oraz zapewnienia im prawa do zachowania stosunków rodzinnych</w:t>
      </w:r>
      <w:r w:rsidRPr="00B96022">
        <w:t>;</w:t>
      </w:r>
    </w:p>
    <w:p w14:paraId="1B8602F6" w14:textId="77777777" w:rsidR="00EE430B" w:rsidRPr="00B96022" w:rsidRDefault="00EE430B" w:rsidP="00EE430B">
      <w:pPr>
        <w:pStyle w:val="ZPKTzmpktartykuempunktem"/>
      </w:pPr>
      <w:r w:rsidRPr="00B96022">
        <w:t>6)</w:t>
      </w:r>
      <w:r w:rsidRPr="00B96022">
        <w:tab/>
        <w:t>wojewodzie właściwemu ze względu na miejsce sprawowania pieczy zastępczej – dane, o których mowa w art. 38d ust. 3, w celu sprawowania kontroli nad realizacją zadań z zakresu wspierania rodziny i pieczy zastępczej wykonywanych przez jednostki organizacyjne wspierania rodziny i systemu pieczy zastępczej oraz w celu zasięgania informacji o sposobie realizacji zadań w tym zakresie;</w:t>
      </w:r>
    </w:p>
    <w:p w14:paraId="7F2C546E" w14:textId="77777777" w:rsidR="00EE430B" w:rsidRPr="00B96022" w:rsidRDefault="00EE430B" w:rsidP="00EE430B">
      <w:pPr>
        <w:pStyle w:val="ZPKTzmpktartykuempunktem"/>
      </w:pPr>
      <w:r w:rsidRPr="00B96022">
        <w:t>7)</w:t>
      </w:r>
      <w:r w:rsidRPr="00B96022">
        <w:tab/>
        <w:t>gminie obowiązanej do współfinansowania pobytu dziecka w pieczy zastępczej – dane, o który</w:t>
      </w:r>
      <w:r w:rsidR="00D74316" w:rsidRPr="00B96022">
        <w:t>ch</w:t>
      </w:r>
      <w:r w:rsidRPr="00B96022">
        <w:t xml:space="preserve"> mowa w art. 38d ust. 3 pkt 1</w:t>
      </w:r>
      <w:r w:rsidR="0000486D" w:rsidRPr="00B96022">
        <w:t>–</w:t>
      </w:r>
      <w:r w:rsidRPr="00B96022">
        <w:t>18, w celu zapewnienia współfinansowania pobytu dziecka w pieczy zastępczej;</w:t>
      </w:r>
    </w:p>
    <w:p w14:paraId="62B00196" w14:textId="77777777" w:rsidR="00EE430B" w:rsidRPr="00B96022" w:rsidRDefault="00EE430B" w:rsidP="00EE430B">
      <w:pPr>
        <w:pStyle w:val="ZPKTzmpktartykuempunktem"/>
      </w:pPr>
      <w:r w:rsidRPr="00B96022">
        <w:t>8)</w:t>
      </w:r>
      <w:r w:rsidRPr="00B96022">
        <w:tab/>
        <w:t>gminie miejsca zamieszkania rodziców dziecka umieszczonego w pieczy zastępczej oraz podmiotowi prowadzącemu pracę z rodziną dziecka – dane, o który</w:t>
      </w:r>
      <w:r w:rsidR="00D74316" w:rsidRPr="00B96022">
        <w:t>ch</w:t>
      </w:r>
      <w:r w:rsidRPr="00B96022">
        <w:t xml:space="preserve"> mowa w art. 38d ust. 3</w:t>
      </w:r>
      <w:r w:rsidR="00D74316" w:rsidRPr="00B96022">
        <w:t xml:space="preserve"> pkt 8 lit. a i b </w:t>
      </w:r>
      <w:r w:rsidR="002C455A" w:rsidRPr="00B96022">
        <w:t>–</w:t>
      </w:r>
      <w:r w:rsidR="002C455A">
        <w:t xml:space="preserve"> </w:t>
      </w:r>
      <w:r w:rsidR="00D74316" w:rsidRPr="00B96022">
        <w:t>w zakresie powiatu, na terenie którego dziecko zostało umieszczone odpowiednio w rodzinnej albo instytucjonalnej pieczy zastępczej</w:t>
      </w:r>
      <w:r w:rsidR="002C455A">
        <w:t>,</w:t>
      </w:r>
      <w:r w:rsidR="00D74316" w:rsidRPr="00B96022">
        <w:t xml:space="preserve"> oraz pkt 11 w zakresie numeru PESEL, a w razie gdy nie nadano numeru </w:t>
      </w:r>
      <w:r w:rsidR="00D74316" w:rsidRPr="00B96022">
        <w:lastRenderedPageBreak/>
        <w:t>PESEL – numeru i serii dokumentu potwierdzającego tożsamość rodziców dziecka</w:t>
      </w:r>
      <w:r w:rsidRPr="00B96022">
        <w:t>, w celu prowadzenia pracy z rodziną przeżywającą trudności w wypełnianiu funkcji opiekuńczo-wychowawczych;</w:t>
      </w:r>
    </w:p>
    <w:p w14:paraId="1539BAA0" w14:textId="77777777" w:rsidR="00EE430B" w:rsidRPr="00B96022" w:rsidRDefault="00EE430B" w:rsidP="00EE430B">
      <w:pPr>
        <w:pStyle w:val="ZPKTzmpktartykuempunktem"/>
      </w:pPr>
      <w:r w:rsidRPr="00B96022">
        <w:t>9)</w:t>
      </w:r>
      <w:r w:rsidRPr="00B96022">
        <w:tab/>
        <w:t>ośrodkowi adopcyjnemu, do którego została zgłoszona informacja uzasadniająca zakwalifikowanie dziecka do przysposobienia</w:t>
      </w:r>
      <w:r w:rsidR="00C418D2">
        <w:t xml:space="preserve"> </w:t>
      </w:r>
      <w:r w:rsidRPr="00B96022">
        <w:t>– dane, o który</w:t>
      </w:r>
      <w:r w:rsidR="0086287F">
        <w:t>ch</w:t>
      </w:r>
      <w:r w:rsidRPr="00B96022">
        <w:t xml:space="preserve"> mowa w art. 38d ust. 3, w celu prowadzenia procedur przysposobienia;</w:t>
      </w:r>
    </w:p>
    <w:p w14:paraId="62B94B83" w14:textId="7F56987F" w:rsidR="00EE430B" w:rsidRPr="00B96022" w:rsidRDefault="00EE430B" w:rsidP="00EE430B">
      <w:pPr>
        <w:pStyle w:val="ZPKTzmpktartykuempunktem"/>
      </w:pPr>
      <w:r w:rsidRPr="00B96022">
        <w:t>10)</w:t>
      </w:r>
      <w:r w:rsidRPr="00B96022">
        <w:tab/>
        <w:t>sądowi – dane, o których mowa w art. 38d ust. 3, w celu zapewnienia dziecku pieczy zastępczej, uregulowania sytuacji prawnej dziecka umieszczonego w pieczy zastępczej i oceny zasadności dalszego pobytu dziecka w pieczy zastępczej oraz w</w:t>
      </w:r>
      <w:r w:rsidR="00866846">
        <w:t> </w:t>
      </w:r>
      <w:r w:rsidRPr="00B96022">
        <w:t>celu udzielenia albo nieudzielenia</w:t>
      </w:r>
      <w:r w:rsidR="00C418D2">
        <w:t xml:space="preserve"> </w:t>
      </w:r>
      <w:r w:rsidRPr="00B96022">
        <w:t>zgody na umieszczenie dziecka w pieczy zastępczej na podstawie orzeczenia sądu lub innego organu państwa obcego;</w:t>
      </w:r>
    </w:p>
    <w:p w14:paraId="7992D40D" w14:textId="77777777" w:rsidR="00EE430B" w:rsidRPr="00B96022" w:rsidRDefault="00EE430B" w:rsidP="00EE430B">
      <w:pPr>
        <w:pStyle w:val="ZPKTzmpktartykuempunktem"/>
      </w:pPr>
      <w:r w:rsidRPr="00B96022">
        <w:t>11)</w:t>
      </w:r>
      <w:r w:rsidRPr="00B96022">
        <w:tab/>
        <w:t>ministrowi właściwemu do spraw rodziny – dane, o których mowa w art. 38d ust. 3, w celu monitorowania realizacji niniejszej ustawy;</w:t>
      </w:r>
    </w:p>
    <w:p w14:paraId="10DDF368" w14:textId="77777777" w:rsidR="000E7325" w:rsidRPr="00B96022" w:rsidRDefault="000E7325" w:rsidP="000E7325">
      <w:pPr>
        <w:pStyle w:val="ZPKTzmpktartykuempunktem"/>
      </w:pPr>
      <w:bookmarkStart w:id="33" w:name="_Hlk100581865"/>
      <w:r w:rsidRPr="00B96022">
        <w:t>12)</w:t>
      </w:r>
      <w:r w:rsidRPr="00B96022">
        <w:tab/>
        <w:t>organowi właściwemu, o którym mowa w art. 3 pkt 11 ustawy z dnia 28 listopada 2003 r. o świadczeniach rodzinnych</w:t>
      </w:r>
      <w:r w:rsidR="00CE7A77">
        <w:t xml:space="preserve"> </w:t>
      </w:r>
      <w:r w:rsidR="00CE7A77" w:rsidRPr="00B96022">
        <w:t>(Dz. U. z 202</w:t>
      </w:r>
      <w:r w:rsidR="00CE7A77">
        <w:t>2</w:t>
      </w:r>
      <w:r w:rsidR="00CE7A77" w:rsidRPr="00B96022">
        <w:t xml:space="preserve"> r. poz. </w:t>
      </w:r>
      <w:r w:rsidR="00CE7A77">
        <w:t>615</w:t>
      </w:r>
      <w:r w:rsidR="00750D22">
        <w:t xml:space="preserve"> i 1265</w:t>
      </w:r>
      <w:r w:rsidR="00CE7A77" w:rsidRPr="00B96022">
        <w:t>)</w:t>
      </w:r>
      <w:r w:rsidRPr="00B96022">
        <w:t>, i wojewodzie – dane, o których mowa w art. 38d ust. 3 pkt 1 w zakresie danych dotyczących dziecka, pkt 4 w zakresie daty urodzenia dziecka, pkt 5, pkt 6 w zakresie danych dotyczących dziecka, pkt 7 lit. b i e</w:t>
      </w:r>
      <w:r w:rsidR="001E2EAF">
        <w:t>,</w:t>
      </w:r>
      <w:r w:rsidRPr="00B96022">
        <w:t xml:space="preserve"> pkt 8 lit</w:t>
      </w:r>
      <w:r w:rsidR="0000486D">
        <w:t>.</w:t>
      </w:r>
      <w:r w:rsidRPr="00B96022">
        <w:t xml:space="preserve"> a w zakresie danych dotyczących dziecka, pkt 9 w zakresie dat pobytu dziecka w pieczy zastępczej, w celu weryfikacji danych dotyczących osób ubiegających się o świadczenia rodzinne, osób pobierających świadczenia rodzinne oraz członków ich rodzin;</w:t>
      </w:r>
    </w:p>
    <w:p w14:paraId="2DCF99D9" w14:textId="40C006B9" w:rsidR="000E7325" w:rsidRPr="00B96022" w:rsidRDefault="000E7325" w:rsidP="000E7325">
      <w:pPr>
        <w:pStyle w:val="ZPKTzmpktartykuempunktem"/>
      </w:pPr>
      <w:r w:rsidRPr="00B96022">
        <w:t>13)</w:t>
      </w:r>
      <w:r w:rsidRPr="00B96022">
        <w:tab/>
        <w:t>jednostkom organizacyjnym pomocy społecznej prowadzonym przez jednostki samorządu terytorialnego – dane, o których mowa w art. 38d ust. 3 pkt 1, 3</w:t>
      </w:r>
      <w:r w:rsidR="00866846">
        <w:t>–</w:t>
      </w:r>
      <w:r w:rsidR="000312DC">
        <w:t>5</w:t>
      </w:r>
      <w:r w:rsidRPr="00B96022">
        <w:t>, 8, 10</w:t>
      </w:r>
      <w:r w:rsidR="00866846">
        <w:t>–</w:t>
      </w:r>
      <w:r w:rsidR="000312DC">
        <w:t>12</w:t>
      </w:r>
      <w:r w:rsidRPr="00B96022">
        <w:t>, w celu weryfikacji danych dotyczących osób ubiegających się o świadczenia z pomocy społecznej, osób pobierających świadczenia z pomocy społecznej oraz członków ich rodzin, a także osób obowiązanych do ponoszenia odpłatności za świadczenia z pomocy społecznej;</w:t>
      </w:r>
    </w:p>
    <w:p w14:paraId="104DF519" w14:textId="2A89C67F" w:rsidR="000E7325" w:rsidRPr="00B96022" w:rsidRDefault="000E7325" w:rsidP="000E7325">
      <w:pPr>
        <w:pStyle w:val="ZPKTzmpktartykuempunktem"/>
      </w:pPr>
      <w:r w:rsidRPr="00B96022">
        <w:t>14)</w:t>
      </w:r>
      <w:r w:rsidRPr="00B96022">
        <w:tab/>
        <w:t>organowi właściwemu wierzyciela, o którym mowa w art. 2 pkt 10 ustawy z dnia 7 września 2007 r. o pomocy osobom uprawnionym do alimentów</w:t>
      </w:r>
      <w:r w:rsidR="00AA0DF9">
        <w:t xml:space="preserve"> </w:t>
      </w:r>
      <w:r w:rsidR="00AA0DF9" w:rsidRPr="00B96022">
        <w:t>(Dz. U. z 202</w:t>
      </w:r>
      <w:r w:rsidR="002071B1">
        <w:t>2</w:t>
      </w:r>
      <w:r w:rsidR="00AA0DF9" w:rsidRPr="00B96022">
        <w:t xml:space="preserve"> r. poz. </w:t>
      </w:r>
      <w:r w:rsidR="002071B1">
        <w:t>1205</w:t>
      </w:r>
      <w:r w:rsidR="00AA0DF9" w:rsidRPr="00B96022">
        <w:t>)</w:t>
      </w:r>
      <w:r w:rsidR="00C418D2">
        <w:t xml:space="preserve"> </w:t>
      </w:r>
      <w:r w:rsidRPr="00B96022">
        <w:t>– dane, o których mowa w art. 38d ust. 3 pkt 1 w zakresie danych dotyczących dziecka, pkt 4 w zakresie daty urodzenia dziecka, pkt 5, pkt 6 w zakresie danych dotyczących dziecka, pkt 7 lit. b i e, pkt 9 w zakresie dat pobytu dziecka w</w:t>
      </w:r>
      <w:r w:rsidR="00866846">
        <w:t> </w:t>
      </w:r>
      <w:r w:rsidRPr="00B96022">
        <w:t xml:space="preserve">pieczy zastępczej, w celu weryfikacji danych dotyczących osób ubiegających się </w:t>
      </w:r>
      <w:r w:rsidRPr="00B96022">
        <w:lastRenderedPageBreak/>
        <w:t>o świadczenia z funduszu alimentacyjnego, o</w:t>
      </w:r>
      <w:r w:rsidR="00866846">
        <w:t>sób pobierających świadczenia z </w:t>
      </w:r>
      <w:r w:rsidRPr="00B96022">
        <w:t>funduszu alimentacyjnego oraz członków ich rodzin;</w:t>
      </w:r>
    </w:p>
    <w:p w14:paraId="19C07CB4" w14:textId="55C1889E" w:rsidR="000E7325" w:rsidRPr="00B96022" w:rsidRDefault="000E7325" w:rsidP="000E7325">
      <w:pPr>
        <w:pStyle w:val="ZPKTzmpktartykuempunktem"/>
      </w:pPr>
      <w:r w:rsidRPr="00B96022">
        <w:t>15)</w:t>
      </w:r>
      <w:r w:rsidRPr="00B96022">
        <w:tab/>
        <w:t>Zakładowi Ubezpieczeń Społecznych i wojewodzie – dane, o których mowa w art. 38d ust. 3 pkt 1 w zakresie danych dotyczących dziecka, pkt 4 w zakresie daty urodzenia dziecka, pkt 5, pkt 6 w zakresie danych dotyczących dziecka, pkt 7 lit. b i</w:t>
      </w:r>
      <w:r w:rsidR="00866846">
        <w:t> </w:t>
      </w:r>
      <w:r w:rsidRPr="00B96022">
        <w:t>e, pkt 8 lit</w:t>
      </w:r>
      <w:r w:rsidR="0000486D">
        <w:t>.</w:t>
      </w:r>
      <w:r w:rsidRPr="00B96022">
        <w:t xml:space="preserve"> a i b – w zakresie danych dotyczących dziecka, pkt 9 w zakresie dat pobytu dziecka w pieczy zastępczej, w celu weryfikacji danych dotyczących osób ubiegających się o świadczenie wychowawcze, osób pobierających świadczenie wychowawcze oraz członków ich rodzin; </w:t>
      </w:r>
    </w:p>
    <w:p w14:paraId="087CB6D9" w14:textId="67860506" w:rsidR="000E7325" w:rsidRPr="00B96022" w:rsidRDefault="000E7325" w:rsidP="000E7325">
      <w:pPr>
        <w:pStyle w:val="ZPKTzmpktartykuempunktem"/>
      </w:pPr>
      <w:r w:rsidRPr="00B96022">
        <w:t>16)</w:t>
      </w:r>
      <w:r w:rsidRPr="00B96022">
        <w:tab/>
        <w:t>organowi realizującemu świadczenie dobry start – dane, o których mowa w art. 38d ust. 3 pkt 1, 3, pkt 4 w zakresie daty urodzenia, pkt 5, pkt 6, pkt 7 lit. b i e, pkt 8 lit</w:t>
      </w:r>
      <w:r w:rsidR="0000486D">
        <w:t>.</w:t>
      </w:r>
      <w:r w:rsidR="00866846">
        <w:t> </w:t>
      </w:r>
      <w:r w:rsidRPr="00B96022">
        <w:t>a i b – zakresie danych dotyczących dziecka, pkt 9 w zakresie dat pobytu w pieczy zastępczej, w celu weryfikacji danych dotyczących osób ubiegających się o</w:t>
      </w:r>
      <w:r w:rsidR="00866846">
        <w:t> </w:t>
      </w:r>
      <w:r w:rsidRPr="00B96022">
        <w:t>świadczenie</w:t>
      </w:r>
      <w:r w:rsidR="00D56722">
        <w:t xml:space="preserve"> dobry start</w:t>
      </w:r>
      <w:r w:rsidRPr="00B96022">
        <w:t xml:space="preserve">, osób pobierających świadczenie </w:t>
      </w:r>
      <w:r w:rsidR="00D56722">
        <w:t xml:space="preserve">dobry start </w:t>
      </w:r>
      <w:r w:rsidRPr="00B96022">
        <w:t>oraz członków ich rodzin;</w:t>
      </w:r>
    </w:p>
    <w:p w14:paraId="337F51D0" w14:textId="49650E3F" w:rsidR="00EE430B" w:rsidRPr="00B96022" w:rsidRDefault="000E7325" w:rsidP="000E7325">
      <w:pPr>
        <w:pStyle w:val="ZPKTzmpktartykuempunktem"/>
      </w:pPr>
      <w:r w:rsidRPr="00B96022">
        <w:t>17)</w:t>
      </w:r>
      <w:r w:rsidRPr="00B96022">
        <w:tab/>
        <w:t>Zakładowi Ubezpieczeń Społecznych i wojewodzie – dane, o których mowa w art. 38d ust. 3 pkt 1 w zakresie danych dotyczących dziecka, pkt 4 w zakresie daty urodzenia dziecka, pkt 5, pkt 6 w zakresie danych doty</w:t>
      </w:r>
      <w:r w:rsidR="00866846">
        <w:t>czących dziecka, pkt 7 lit. b i </w:t>
      </w:r>
      <w:r w:rsidRPr="00B96022">
        <w:t>e, pkt 9 w zakresie dat pobytu dziecka w pieczy zastępczej, w celu weryfikacji danych dotyczących osób ubiegających się o rodzinny kapitał opiekuńczy, osób pobierających rodzinny kapitał opiekuńczy oraz członków ich rodzin.</w:t>
      </w:r>
      <w:r w:rsidR="00EE430B" w:rsidRPr="00B96022">
        <w:t xml:space="preserve"> </w:t>
      </w:r>
    </w:p>
    <w:bookmarkEnd w:id="33"/>
    <w:p w14:paraId="36726E22" w14:textId="77777777" w:rsidR="00EE430B" w:rsidRPr="00B96022" w:rsidRDefault="00EE430B" w:rsidP="00EE430B">
      <w:pPr>
        <w:pStyle w:val="ZUSTzmustartykuempunktem"/>
      </w:pPr>
      <w:r w:rsidRPr="00B96022">
        <w:t>2. Dane z wykazu, o którym mowa w art. 38d ust. 1 pkt 2,</w:t>
      </w:r>
      <w:r w:rsidR="00C418D2">
        <w:t xml:space="preserve"> </w:t>
      </w:r>
      <w:r w:rsidRPr="00B96022">
        <w:t>w zakresie niezbędnym do realizacji zadań ustawowych, udostępnia się następującym podmiotom:</w:t>
      </w:r>
    </w:p>
    <w:p w14:paraId="5EF7D276" w14:textId="18128F7A" w:rsidR="00EE430B" w:rsidRPr="00B96022" w:rsidRDefault="00EE430B" w:rsidP="00EE430B">
      <w:pPr>
        <w:pStyle w:val="ZPKTzmpktartykuempunktem"/>
      </w:pPr>
      <w:r w:rsidRPr="00B96022">
        <w:t>1)</w:t>
      </w:r>
      <w:r w:rsidRPr="00B96022">
        <w:tab/>
        <w:t xml:space="preserve">organizatorowi rodzinnej pieczy zastępczej, o którym mowa w </w:t>
      </w:r>
      <w:r w:rsidR="006B1C8B" w:rsidRPr="00B96022">
        <w:t xml:space="preserve">art. 38d </w:t>
      </w:r>
      <w:r w:rsidRPr="00B96022">
        <w:t>ust. 10 pkt</w:t>
      </w:r>
      <w:r w:rsidR="00866846">
        <w:t> </w:t>
      </w:r>
      <w:r w:rsidRPr="00B96022">
        <w:t>2, oraz staroście powiatu właściwego dla tego organizatora – dane, o których mowa w</w:t>
      </w:r>
      <w:r w:rsidR="00866846">
        <w:t> </w:t>
      </w:r>
      <w:r w:rsidRPr="00B96022">
        <w:t>art. 38d ust. 4, w celu zapewnienia tworzenia i zapewnienia funkcjonowania rodzin zastępczych, rodzinnych domów dziecka i rodzin pomocowych oraz w celu zapewnienia dzieciom rodzinnej pieczy zastępczej;</w:t>
      </w:r>
    </w:p>
    <w:p w14:paraId="6451D6FA" w14:textId="60F316C5" w:rsidR="00EE430B" w:rsidRPr="00B96022" w:rsidRDefault="00EE430B" w:rsidP="00EE430B">
      <w:pPr>
        <w:pStyle w:val="ZPKTzmpktartykuempunktem"/>
      </w:pPr>
      <w:r w:rsidRPr="00B96022">
        <w:t>2)</w:t>
      </w:r>
      <w:r w:rsidRPr="00B96022">
        <w:tab/>
        <w:t xml:space="preserve">organizatorowi rodzinnej pieczy zastępczej innemu niż organizator rodzinnej pieczy zastępczej, o którym mowa w </w:t>
      </w:r>
      <w:r w:rsidR="006B1C8B" w:rsidRPr="00B96022">
        <w:t xml:space="preserve">art. 38d </w:t>
      </w:r>
      <w:r w:rsidRPr="00B96022">
        <w:t xml:space="preserve">ust. 10 pkt 2, oraz staroście powiatu innego niż powiat organizatora rodzinnej pieczy zastępczej, o którym mowa w </w:t>
      </w:r>
      <w:r w:rsidR="006B1C8B" w:rsidRPr="00B96022">
        <w:t xml:space="preserve">art. 38d </w:t>
      </w:r>
      <w:r w:rsidR="0055095B">
        <w:t>ust</w:t>
      </w:r>
      <w:r w:rsidR="007D021C">
        <w:t>.</w:t>
      </w:r>
      <w:r w:rsidR="00866846">
        <w:t> </w:t>
      </w:r>
      <w:r w:rsidRPr="00B96022">
        <w:t>10 pkt 2</w:t>
      </w:r>
      <w:r w:rsidR="00C418D2">
        <w:t xml:space="preserve"> </w:t>
      </w:r>
      <w:r w:rsidRPr="00B96022">
        <w:t>– dane, o których mowa w art. 38d ust. 4</w:t>
      </w:r>
      <w:r w:rsidR="00B545A2" w:rsidRPr="00B96022">
        <w:t xml:space="preserve"> pkt 1, 3</w:t>
      </w:r>
      <w:r w:rsidR="00FC471A" w:rsidRPr="00B96022">
        <w:t xml:space="preserve"> i</w:t>
      </w:r>
      <w:r w:rsidR="00B545A2" w:rsidRPr="00B96022">
        <w:t xml:space="preserve"> 13–15</w:t>
      </w:r>
      <w:r w:rsidRPr="00B96022">
        <w:t xml:space="preserve">, </w:t>
      </w:r>
      <w:r w:rsidR="00EA3B62" w:rsidRPr="00B96022">
        <w:t xml:space="preserve">oraz, za </w:t>
      </w:r>
      <w:r w:rsidR="00FC471A" w:rsidRPr="00B96022">
        <w:t>z</w:t>
      </w:r>
      <w:r w:rsidR="00EA3B62" w:rsidRPr="00B96022">
        <w:t xml:space="preserve">godą </w:t>
      </w:r>
      <w:r w:rsidR="00FC471A" w:rsidRPr="00B96022">
        <w:t xml:space="preserve">organizatora rodzinnej pieczy zastępczej, o którym mowa w art. 38d ust. 10 pkt 2 – </w:t>
      </w:r>
      <w:r w:rsidR="00FC471A" w:rsidRPr="00B96022">
        <w:lastRenderedPageBreak/>
        <w:t xml:space="preserve">dane, o których mowa w art. 38d ust. 4 pkt 2 i 4–12, </w:t>
      </w:r>
      <w:r w:rsidRPr="00B96022">
        <w:t xml:space="preserve">w celu </w:t>
      </w:r>
      <w:r w:rsidR="00F45E17" w:rsidRPr="00B96022">
        <w:t xml:space="preserve">weryfikacji </w:t>
      </w:r>
      <w:r w:rsidR="009F126C" w:rsidRPr="00B96022">
        <w:t>osób posiadających wstępną kwalifikację do pełnienia funkcji rodziny zastępczej lub prowadzenia rodzinnego domu dziecka</w:t>
      </w:r>
      <w:r w:rsidRPr="00B96022">
        <w:t>;</w:t>
      </w:r>
    </w:p>
    <w:p w14:paraId="32B1140E" w14:textId="77777777" w:rsidR="00EE430B" w:rsidRPr="00B96022" w:rsidRDefault="00EE430B" w:rsidP="00EE430B">
      <w:pPr>
        <w:pStyle w:val="ZPKTzmpktartykuempunktem"/>
      </w:pPr>
      <w:r w:rsidRPr="00B96022">
        <w:t>3)</w:t>
      </w:r>
      <w:r w:rsidRPr="00B96022">
        <w:tab/>
        <w:t>wojewodzie właściwemu dla organizatora rodzinnej pieczy zastępczej, o którym mowa w pkt 1 – dane, o których mowa w art. 38d ust. 4, w celu sprawowania kontroli nad realizacją zadań z zakresu pieczy zastępczej wykonywanych przez jednostki organizacyjne systemu pieczy zastępczej oraz w celu zasięgania informacji o sposobie realizacji zadań w tym zakresie;</w:t>
      </w:r>
    </w:p>
    <w:p w14:paraId="4E5B31C1" w14:textId="77777777" w:rsidR="00EE430B" w:rsidRPr="00B96022" w:rsidRDefault="00EE430B" w:rsidP="00EE430B">
      <w:pPr>
        <w:pStyle w:val="ZPKTzmpktartykuempunktem"/>
      </w:pPr>
      <w:r w:rsidRPr="00B96022">
        <w:t>4)</w:t>
      </w:r>
      <w:r w:rsidRPr="00B96022">
        <w:tab/>
        <w:t>ministrowi właściwemu do spraw rodziny – dane, o których mowa w art. 38d ust. 4, w celu monitorowania realizacji niniejszej ustawy.</w:t>
      </w:r>
    </w:p>
    <w:p w14:paraId="1B909CB2" w14:textId="77777777" w:rsidR="00EE430B" w:rsidRPr="00B96022" w:rsidRDefault="0032098F" w:rsidP="0032098F">
      <w:pPr>
        <w:pStyle w:val="ZUSTzmustartykuempunktem"/>
      </w:pPr>
      <w:r w:rsidRPr="00B96022">
        <w:t xml:space="preserve">3. </w:t>
      </w:r>
      <w:r w:rsidR="00EE430B" w:rsidRPr="00B96022">
        <w:t>Dane z wykazu, o którym mowa w art. 38d ust. 1 pkt 3,</w:t>
      </w:r>
      <w:r w:rsidR="00C418D2">
        <w:t xml:space="preserve"> </w:t>
      </w:r>
      <w:r w:rsidR="00EE430B" w:rsidRPr="00B96022">
        <w:t>w zakresie niezbędnym do realizacji zadań ustawowych, udostępnia się następującym podmiotom:</w:t>
      </w:r>
    </w:p>
    <w:p w14:paraId="15D81B81" w14:textId="77777777" w:rsidR="00EE430B" w:rsidRPr="00B96022" w:rsidRDefault="00EE430B" w:rsidP="00EE430B">
      <w:pPr>
        <w:pStyle w:val="ZPKTzmpktartykuempunktem"/>
      </w:pPr>
      <w:r w:rsidRPr="00B96022">
        <w:t>1)</w:t>
      </w:r>
      <w:r w:rsidRPr="00B96022">
        <w:tab/>
        <w:t xml:space="preserve">organizatorowi rodzinnej pieczy zastępczej, o którym mowa w </w:t>
      </w:r>
      <w:r w:rsidR="006B1C8B" w:rsidRPr="00B96022">
        <w:t xml:space="preserve">art. 38d </w:t>
      </w:r>
      <w:r w:rsidRPr="00B96022">
        <w:t>ust. 10 pkt 3, oraz staroście powiatu właściwego dla tego organizatora – dane, o których mowa w art. 38d ust. 5, w celu zapewnienia tworzenia i zapewnienia funkcjonowania rodzin zastępczych, rodzinnych domów dziecka i rodzin pomocowych oraz w celu zapewnienia dzieciom rodzinnej pieczy zastępczej;</w:t>
      </w:r>
    </w:p>
    <w:p w14:paraId="1EA3D83E" w14:textId="77777777" w:rsidR="00EE430B" w:rsidRPr="00B96022" w:rsidRDefault="00EE430B" w:rsidP="00EE430B">
      <w:pPr>
        <w:pStyle w:val="ZPKTzmpktartykuempunktem"/>
      </w:pPr>
      <w:r w:rsidRPr="00B96022">
        <w:t>2)</w:t>
      </w:r>
      <w:r w:rsidRPr="00B96022">
        <w:tab/>
        <w:t xml:space="preserve">organizatorowi rodzinnej pieczy zastępczej </w:t>
      </w:r>
      <w:r w:rsidR="00B7428F" w:rsidRPr="00B96022">
        <w:t>właściwemu ze względu na miejsce zamieszkania kandydata do pełnienia funkcji rodziny zastępczej lub prowadzenia rodzinnego domu dziecka oraz</w:t>
      </w:r>
      <w:r w:rsidR="00C418D2">
        <w:t xml:space="preserve"> </w:t>
      </w:r>
      <w:r w:rsidRPr="00B96022">
        <w:t xml:space="preserve">staroście powiatu </w:t>
      </w:r>
      <w:r w:rsidR="00B7428F" w:rsidRPr="00B96022">
        <w:t xml:space="preserve">właściwego dla tego organizatora </w:t>
      </w:r>
      <w:r w:rsidRPr="00B96022">
        <w:t>– dane, o których mowa w art. 38d ust. 5, w celu zapewnienia tworzenia i zapewnienia funkcjonowania rodzin zastępczych, rodzinnych domów dziecka i rodzin pomocowych oraz w celu zapewnienia dzieciom rodzinnej pieczy zastępczej;</w:t>
      </w:r>
    </w:p>
    <w:p w14:paraId="0EAB74BB" w14:textId="77777777" w:rsidR="00B7428F" w:rsidRPr="00B96022" w:rsidRDefault="00B7428F" w:rsidP="00EE430B">
      <w:pPr>
        <w:pStyle w:val="ZPKTzmpktartykuempunktem"/>
      </w:pPr>
      <w:r w:rsidRPr="00B96022">
        <w:t>3)</w:t>
      </w:r>
      <w:r w:rsidRPr="00B96022">
        <w:tab/>
        <w:t xml:space="preserve">organizatorowi rodzinnej pieczy zastępczej innemu niż organizator rodzinnej pieczy zastępczej, o którym mowa w </w:t>
      </w:r>
      <w:r w:rsidR="000B5FC6" w:rsidRPr="00B96022">
        <w:t>pkt 1 lub 2</w:t>
      </w:r>
      <w:r w:rsidRPr="00B96022">
        <w:t xml:space="preserve">, oraz staroście powiatu innego niż powiat organizatora rodzinnej pieczy zastępczej, o którym mowa w </w:t>
      </w:r>
      <w:r w:rsidR="002F415A" w:rsidRPr="00B96022">
        <w:t>pkt 1 lub 2</w:t>
      </w:r>
      <w:r w:rsidRPr="00B96022">
        <w:t xml:space="preserve"> – dane, o których mowa w art. 38d ust. 5</w:t>
      </w:r>
      <w:r w:rsidR="00113BE3" w:rsidRPr="00B96022">
        <w:t xml:space="preserve"> pkt 1, 15</w:t>
      </w:r>
      <w:r w:rsidR="007F6B14">
        <w:t>–</w:t>
      </w:r>
      <w:r w:rsidR="00113BE3" w:rsidRPr="00B96022">
        <w:t>1</w:t>
      </w:r>
      <w:r w:rsidR="007F6B14">
        <w:t>7</w:t>
      </w:r>
      <w:r w:rsidRPr="00B96022">
        <w:t>,</w:t>
      </w:r>
      <w:r w:rsidR="00F065D8" w:rsidRPr="00B96022">
        <w:t xml:space="preserve"> oraz, za zgodą organizatora rodzinnej pieczy zastępczej, o którym mowa w art. 38d ust. 10 pkt 3</w:t>
      </w:r>
      <w:r w:rsidRPr="00B96022">
        <w:t xml:space="preserve"> </w:t>
      </w:r>
      <w:r w:rsidR="00F065D8" w:rsidRPr="00B96022">
        <w:t xml:space="preserve">– dane, o których mowa w art. 38d ust. 5 pkt </w:t>
      </w:r>
      <w:r w:rsidR="0091193B" w:rsidRPr="00B96022">
        <w:t>2</w:t>
      </w:r>
      <w:r w:rsidR="00F065D8" w:rsidRPr="00B96022">
        <w:t xml:space="preserve">–14, </w:t>
      </w:r>
      <w:r w:rsidRPr="00B96022">
        <w:t>w celu zapewnienia tworzenia i zapewnienia funkcjonowania rodzin zastępczych, rodzinnych domów dziecka i rodzin pomocowych oraz w celu zapewnienia dzieciom rodzinnej pieczy zastępczej;</w:t>
      </w:r>
    </w:p>
    <w:p w14:paraId="62A9D1DE" w14:textId="77777777" w:rsidR="00EE430B" w:rsidRPr="00B96022" w:rsidRDefault="0091193B" w:rsidP="00EE430B">
      <w:pPr>
        <w:pStyle w:val="ZPKTzmpktartykuempunktem"/>
      </w:pPr>
      <w:r w:rsidRPr="00B96022">
        <w:t>4</w:t>
      </w:r>
      <w:r w:rsidR="00EE430B" w:rsidRPr="00B96022">
        <w:t>)</w:t>
      </w:r>
      <w:r w:rsidR="00EE430B" w:rsidRPr="00B96022">
        <w:tab/>
        <w:t>sądowi – dane, o których mowa w art. 38d ust. 5, w celu zapewnienia dziecku rodzinnej pieczy zastępczej</w:t>
      </w:r>
      <w:r w:rsidR="0077469F" w:rsidRPr="00B96022">
        <w:t xml:space="preserve"> oraz w celu udzielenia albo nieudzielenia zgody na </w:t>
      </w:r>
      <w:r w:rsidR="0077469F" w:rsidRPr="00B96022">
        <w:lastRenderedPageBreak/>
        <w:t>umieszczenie dziecka w pieczy zastępczej na podstawie orzeczenia sądu lub innego organu państwa obcego</w:t>
      </w:r>
      <w:r w:rsidR="00EE430B" w:rsidRPr="00B96022">
        <w:t>;</w:t>
      </w:r>
    </w:p>
    <w:p w14:paraId="27E52ABC" w14:textId="77777777" w:rsidR="00EE430B" w:rsidRPr="00B96022" w:rsidRDefault="0091193B" w:rsidP="00EE430B">
      <w:pPr>
        <w:pStyle w:val="ZPKTzmpktartykuempunktem"/>
      </w:pPr>
      <w:r w:rsidRPr="00B96022">
        <w:t>5</w:t>
      </w:r>
      <w:r w:rsidR="00EE430B" w:rsidRPr="00B96022">
        <w:t>)</w:t>
      </w:r>
      <w:r w:rsidR="00EE430B" w:rsidRPr="00B96022">
        <w:tab/>
        <w:t>wojewodzie właściwemu dla organizatora rodzinnej pieczy zastępczej, o którym mowa w pkt 1 – dane, o których mowa w art. 38d ust. 5, w celu sprawowania kontroli nad realizacją zadań z zakresu pieczy zastępczej wykonywanych przez jednostki organizacyjne systemu pieczy zastępczej oraz w celu zasięgania informacji o sposobie realizacji zadań w tym zakresie;</w:t>
      </w:r>
    </w:p>
    <w:p w14:paraId="1DA53628" w14:textId="77777777" w:rsidR="00EE430B" w:rsidRPr="00B96022" w:rsidRDefault="0091193B" w:rsidP="00EE430B">
      <w:pPr>
        <w:pStyle w:val="ZPKTzmpktartykuempunktem"/>
      </w:pPr>
      <w:r w:rsidRPr="00B96022">
        <w:t>6</w:t>
      </w:r>
      <w:r w:rsidR="00EE430B" w:rsidRPr="00B96022">
        <w:t>)</w:t>
      </w:r>
      <w:r w:rsidR="00EE430B" w:rsidRPr="00B96022">
        <w:tab/>
        <w:t>ministrowi właściwemu do spraw rodziny – dane, o których mowa w art. 38d ust.5, w celu monitorowania realizacji niniejszej ustawy.</w:t>
      </w:r>
    </w:p>
    <w:p w14:paraId="661B576C" w14:textId="77777777" w:rsidR="00EE430B" w:rsidRPr="00B96022" w:rsidRDefault="002D46F6" w:rsidP="00EE430B">
      <w:pPr>
        <w:pStyle w:val="ZUSTzmustartykuempunktem"/>
      </w:pPr>
      <w:r w:rsidRPr="00B96022">
        <w:t xml:space="preserve">4. </w:t>
      </w:r>
      <w:r w:rsidR="00EE430B" w:rsidRPr="00B96022">
        <w:t>Dane z wykazu, o którym mowa w art. 38d ust. 1 pkt 4,</w:t>
      </w:r>
      <w:r w:rsidR="00C418D2">
        <w:t xml:space="preserve"> </w:t>
      </w:r>
      <w:r w:rsidR="00EE430B" w:rsidRPr="00B96022">
        <w:t>w zakresie niezbędnym do realizacji zadań ustawowych, udostępnia się następującym podmiotom:</w:t>
      </w:r>
    </w:p>
    <w:p w14:paraId="41F5C198" w14:textId="77777777" w:rsidR="00EE430B" w:rsidRPr="00B96022" w:rsidRDefault="00EE430B" w:rsidP="00EE430B">
      <w:pPr>
        <w:pStyle w:val="ZPKTzmpktartykuempunktem"/>
      </w:pPr>
      <w:r w:rsidRPr="00B96022">
        <w:t>1)</w:t>
      </w:r>
      <w:r w:rsidRPr="00B96022">
        <w:tab/>
        <w:t xml:space="preserve">staroście powiatu, o którym mowa w </w:t>
      </w:r>
      <w:r w:rsidR="006B1C8B" w:rsidRPr="00B96022">
        <w:t xml:space="preserve">art. 38d </w:t>
      </w:r>
      <w:r w:rsidRPr="00B96022">
        <w:t>ust. 10 pkt 4 – dane, o których mowa w art. 38d ust. 6, w celu zapewnienia tworzenia i zapewnienia funkcjonowania rodzin zastępczych, rodzinnych domów dziecka i rodzin pomocowych oraz w celu zapewnienia dzieciom rodzinnej pieczy zastępczej;</w:t>
      </w:r>
    </w:p>
    <w:p w14:paraId="0C10CBA0" w14:textId="77777777" w:rsidR="00EE430B" w:rsidRPr="00B96022" w:rsidRDefault="00EE430B" w:rsidP="00EE430B">
      <w:pPr>
        <w:pStyle w:val="ZPKTzmpktartykuempunktem"/>
      </w:pPr>
      <w:r w:rsidRPr="00B96022">
        <w:t>2)</w:t>
      </w:r>
      <w:r w:rsidRPr="00B96022">
        <w:tab/>
        <w:t>staroście powiatu właściwego do finansowania pobytu dziecka w danej rodzinie zastępczej – dane, o których mowa w art. 38d ust. 6, w celu zapewnienia finansowania pobytu dziecka w rodzinnej pieczy zastępczej;</w:t>
      </w:r>
    </w:p>
    <w:p w14:paraId="7B605FB6" w14:textId="77777777" w:rsidR="00EE430B" w:rsidRPr="00B96022" w:rsidRDefault="00EE430B" w:rsidP="00EE430B">
      <w:pPr>
        <w:pStyle w:val="ZPKTzmpktartykuempunktem"/>
      </w:pPr>
      <w:bookmarkStart w:id="34" w:name="_Hlk100252715"/>
      <w:r w:rsidRPr="00B96022">
        <w:t>3)</w:t>
      </w:r>
      <w:r w:rsidRPr="00B96022">
        <w:tab/>
        <w:t xml:space="preserve">staroście powiatu innego niż powiat, o którym mowa w pkt 1 lub 2 – dane, o których mowa w art. 38d ust. 6 pkt 1, </w:t>
      </w:r>
      <w:r w:rsidR="00EC2F6C" w:rsidRPr="00B96022">
        <w:t>13, 15–18 i 24</w:t>
      </w:r>
      <w:r w:rsidRPr="00B96022">
        <w:t>,</w:t>
      </w:r>
      <w:r w:rsidR="00740A36" w:rsidRPr="00B96022">
        <w:t xml:space="preserve"> oraz, za zgodą </w:t>
      </w:r>
      <w:r w:rsidR="00791003" w:rsidRPr="00B96022">
        <w:t>starosty</w:t>
      </w:r>
      <w:r w:rsidR="00740A36" w:rsidRPr="00B96022">
        <w:t>, o którym mowa w art. 38d ust. 10 pkt 4 – dane, o których mowa w art. 38d ust. 6 pkt 2, 5, 12, 14 i 20–23,</w:t>
      </w:r>
      <w:r w:rsidRPr="00B96022">
        <w:t xml:space="preserve"> w celu zapewnienia dzieciom rodzinnej pieczy zastępczej;</w:t>
      </w:r>
    </w:p>
    <w:bookmarkEnd w:id="34"/>
    <w:p w14:paraId="3B44B7DD" w14:textId="77777777" w:rsidR="00EE430B" w:rsidRPr="00B96022" w:rsidRDefault="00EE430B" w:rsidP="00EE430B">
      <w:pPr>
        <w:pStyle w:val="ZPKTzmpktartykuempunktem"/>
      </w:pPr>
      <w:r w:rsidRPr="00B96022">
        <w:t>4)</w:t>
      </w:r>
      <w:r w:rsidRPr="00B96022">
        <w:tab/>
        <w:t>sądowi – dane, o których mowa w art. 38d ust. 6, w celu zapewnienia dziecku pieczy zastępczej, uregulowania sytuacji prawnej dziecka umieszczonego w pieczy zastępczej i oceny zasadności dalszego pobytu dziecka w pieczy zastępczej oraz w celu udzielenia albo nieudzielenia zgody na umieszczenie dziecka w pieczy zastępczej na podstawie orzeczenia sądu lub innego organu państwa obcego;</w:t>
      </w:r>
    </w:p>
    <w:p w14:paraId="564E5EBE" w14:textId="77777777" w:rsidR="00EE430B" w:rsidRPr="00B96022" w:rsidRDefault="00EE430B" w:rsidP="00EE430B">
      <w:pPr>
        <w:pStyle w:val="ZPKTzmpktartykuempunktem"/>
      </w:pPr>
      <w:r w:rsidRPr="00B96022">
        <w:t>5)</w:t>
      </w:r>
      <w:r w:rsidRPr="00B96022">
        <w:tab/>
        <w:t>wojewodzie właściwemu ze względu na powiat, o którym mowa w pkt 1 lub 2 – dane, o których mowa w art. 38d ust. 6, w celu sprawowania kontroli nad realizacją zadań z zakresu pieczy zastępczej wykonywanych przez jednostki organizacyjne systemu pieczy zastępczej oraz w celu zasięgania informacji o sposobie realizacji zadań w tym zakresie;</w:t>
      </w:r>
    </w:p>
    <w:p w14:paraId="1795877A" w14:textId="77777777" w:rsidR="00EE430B" w:rsidRPr="00B96022" w:rsidRDefault="00EE430B" w:rsidP="00EE430B">
      <w:pPr>
        <w:pStyle w:val="ZPKTzmpktartykuempunktem"/>
      </w:pPr>
      <w:r w:rsidRPr="00B96022">
        <w:lastRenderedPageBreak/>
        <w:t>6)</w:t>
      </w:r>
      <w:r w:rsidRPr="00B96022">
        <w:tab/>
        <w:t>ministrowi właściwemu do spraw rodziny – dane, o których mowa w art. 38d ust. 6, w celu monitorowania realizacji niniejszej ustawy;</w:t>
      </w:r>
    </w:p>
    <w:p w14:paraId="5E7B0EBD" w14:textId="62CA3FC1" w:rsidR="00EE430B" w:rsidRPr="00B96022" w:rsidRDefault="00EE430B" w:rsidP="00EE430B">
      <w:pPr>
        <w:pStyle w:val="ZPKTzmpktartykuempunktem"/>
      </w:pPr>
      <w:r w:rsidRPr="00B96022">
        <w:t>7)</w:t>
      </w:r>
      <w:r w:rsidRPr="00B96022">
        <w:tab/>
        <w:t>organowi właściwemu, o którym mowa w art. 3 pkt 11 ustawy z dnia 28 listopada 2003 r. o świadczeniach rodzinnych, i wojewodzie – dane, o których mowa w</w:t>
      </w:r>
      <w:r w:rsidR="003907E7">
        <w:t> </w:t>
      </w:r>
      <w:r w:rsidRPr="00B96022">
        <w:t>art.</w:t>
      </w:r>
      <w:r w:rsidR="003907E7">
        <w:t> </w:t>
      </w:r>
      <w:r w:rsidRPr="00B96022">
        <w:t>38d ust. 6 pkt 1, 3 i 5, w celu weryfikacji danych dotyczących osób ubiegających się o świadczenie pielęgnacyjne lub świadczenie rodzicielskie, osób pobierających te świadczenia oraz członków ich rodzin;</w:t>
      </w:r>
    </w:p>
    <w:p w14:paraId="31F14413" w14:textId="5811A667" w:rsidR="00EE430B" w:rsidRPr="00B96022" w:rsidRDefault="00EE430B" w:rsidP="00111E14">
      <w:pPr>
        <w:pStyle w:val="ZPKTzmpktartykuempunktem"/>
      </w:pPr>
      <w:r w:rsidRPr="00B96022">
        <w:t>8)</w:t>
      </w:r>
      <w:r w:rsidRPr="00B96022">
        <w:tab/>
        <w:t>Zakładowi Ubezpieczeń Społecznych i wojewodzie – dane, o których mowa w</w:t>
      </w:r>
      <w:r w:rsidR="003907E7">
        <w:t> </w:t>
      </w:r>
      <w:r w:rsidRPr="00B96022">
        <w:t>art.</w:t>
      </w:r>
      <w:r w:rsidR="003907E7">
        <w:t> </w:t>
      </w:r>
      <w:r w:rsidRPr="00B96022">
        <w:t xml:space="preserve">38d ust. 6 pkt 1, 3, 5 i 23, w celu weryfikacji danych dotyczących osób ubiegających się o świadczenie wychowawcze, osób pobierających świadczenie wychowawcze oraz członków ich rodzin; </w:t>
      </w:r>
    </w:p>
    <w:p w14:paraId="0FCD5776" w14:textId="77777777" w:rsidR="00EE430B" w:rsidRPr="00B96022" w:rsidRDefault="00EE430B" w:rsidP="006B1C8B">
      <w:pPr>
        <w:pStyle w:val="ZPKTzmpktartykuempunktem"/>
      </w:pPr>
      <w:r w:rsidRPr="00B96022">
        <w:t>9)</w:t>
      </w:r>
      <w:r w:rsidRPr="00B96022">
        <w:tab/>
        <w:t>organowi realizującemu świadczenie dobry start – dane, o których mowa w art. 38d ust. 6 pkt 1, 3, 5 i 23, w celu weryfikacji danych dotyczących osób ubiegających się o świadczenie</w:t>
      </w:r>
      <w:r w:rsidR="00BE5225">
        <w:t xml:space="preserve"> dobry start</w:t>
      </w:r>
      <w:r w:rsidRPr="00B96022">
        <w:t xml:space="preserve">, osób pobierających świadczenie </w:t>
      </w:r>
      <w:r w:rsidR="00BE5225">
        <w:t xml:space="preserve">dobry start </w:t>
      </w:r>
      <w:r w:rsidRPr="00B96022">
        <w:t xml:space="preserve">oraz członków ich rodzin. </w:t>
      </w:r>
    </w:p>
    <w:p w14:paraId="53A0F314" w14:textId="77777777" w:rsidR="00EE430B" w:rsidRPr="00B96022" w:rsidRDefault="00111E14" w:rsidP="00EE430B">
      <w:pPr>
        <w:pStyle w:val="ZUSTzmustartykuempunktem"/>
      </w:pPr>
      <w:r w:rsidRPr="00B96022">
        <w:t xml:space="preserve">5. </w:t>
      </w:r>
      <w:r w:rsidR="00EE430B" w:rsidRPr="00B96022">
        <w:t>Dane z wykazu, o którym mowa w art. 38d ust. 1 pkt 5,</w:t>
      </w:r>
      <w:r w:rsidR="00C418D2">
        <w:t xml:space="preserve"> </w:t>
      </w:r>
      <w:r w:rsidR="00EE430B" w:rsidRPr="00B96022">
        <w:t>w zakresie niezbędnym do realizacji zadań ustawowych, udostępnia się następującym podmiotom:</w:t>
      </w:r>
    </w:p>
    <w:p w14:paraId="609A1C5B" w14:textId="77777777" w:rsidR="00EE430B" w:rsidRPr="00B96022" w:rsidRDefault="00EE430B" w:rsidP="00EE430B">
      <w:pPr>
        <w:pStyle w:val="ZPKTzmpktartykuempunktem"/>
      </w:pPr>
      <w:r w:rsidRPr="00B96022">
        <w:t>1)</w:t>
      </w:r>
      <w:r w:rsidRPr="00B96022">
        <w:tab/>
        <w:t xml:space="preserve">staroście powiatu, o którym mowa w </w:t>
      </w:r>
      <w:r w:rsidR="006B1C8B" w:rsidRPr="00B96022">
        <w:t xml:space="preserve">art. 38d </w:t>
      </w:r>
      <w:r w:rsidRPr="00B96022">
        <w:t>ust. 10 pkt 5 – dane, o których mowa w art. 38d ust. 7, w celu zapewnienia tworzenia i zapewnienia funkcjonowania rodzin zastępczych, rodzinnych domów dziecka i rodzin pomocowych oraz w celu zapewnienia dzieciom rodzinnej pieczy zastępczej;</w:t>
      </w:r>
    </w:p>
    <w:p w14:paraId="133EC3F3" w14:textId="77777777" w:rsidR="00EE430B" w:rsidRPr="00B96022" w:rsidRDefault="00EE430B" w:rsidP="00EE430B">
      <w:pPr>
        <w:pStyle w:val="ZPKTzmpktartykuempunktem"/>
      </w:pPr>
      <w:r w:rsidRPr="00B96022">
        <w:t>2)</w:t>
      </w:r>
      <w:r w:rsidRPr="00B96022">
        <w:tab/>
        <w:t>staroście powiatu właściwego do finansowania pobytu dziecka w danym rodzinnym domu dziecka – dane, o których mowa w art. 38d ust. 7, w celu zapewnienia finansowania pobytu dziecka w rodzinnej pieczy zastępczej;</w:t>
      </w:r>
    </w:p>
    <w:p w14:paraId="69F0028A" w14:textId="79D84712" w:rsidR="00EE430B" w:rsidRPr="00B96022" w:rsidRDefault="00EE430B" w:rsidP="00EE430B">
      <w:pPr>
        <w:pStyle w:val="ZPKTzmpktartykuempunktem"/>
      </w:pPr>
      <w:r w:rsidRPr="00B96022">
        <w:t>3)</w:t>
      </w:r>
      <w:r w:rsidRPr="00B96022">
        <w:tab/>
        <w:t xml:space="preserve">staroście powiatu innego niż powiat, o którym mowa w pkt 1 lub 2 – dane, o których mowa w art. 38d ust. 7 </w:t>
      </w:r>
      <w:r w:rsidR="00FC637E" w:rsidRPr="00B96022">
        <w:t>pkt 1, 13, 15</w:t>
      </w:r>
      <w:r w:rsidR="00060BAE" w:rsidRPr="00B96022">
        <w:t xml:space="preserve">, </w:t>
      </w:r>
      <w:r w:rsidR="00FC637E" w:rsidRPr="00B96022">
        <w:t>16 i 2</w:t>
      </w:r>
      <w:r w:rsidR="00060BAE" w:rsidRPr="00B96022">
        <w:t>2</w:t>
      </w:r>
      <w:r w:rsidR="00FC637E" w:rsidRPr="00B96022">
        <w:t>, oraz, za zgodą starosty, o którym mowa w art. 38d ust. 10 pkt 5 – dane, o których mowa w art. 38d ust. 7 pkt 2, 5, 12, 14 i</w:t>
      </w:r>
      <w:r w:rsidR="00B2293F">
        <w:t> </w:t>
      </w:r>
      <w:r w:rsidR="00FC637E" w:rsidRPr="00B96022">
        <w:t>18–21</w:t>
      </w:r>
      <w:r w:rsidRPr="00B96022">
        <w:t>, w celu zapewnienia dzieciom rodzinnej pieczy zastępczej;</w:t>
      </w:r>
    </w:p>
    <w:p w14:paraId="379E49FD" w14:textId="27543602" w:rsidR="00EE430B" w:rsidRPr="00B96022" w:rsidRDefault="00EE430B" w:rsidP="00EE430B">
      <w:pPr>
        <w:pStyle w:val="ZPKTzmpktartykuempunktem"/>
      </w:pPr>
      <w:r w:rsidRPr="00B96022">
        <w:t>4)</w:t>
      </w:r>
      <w:r w:rsidRPr="00B96022">
        <w:tab/>
        <w:t>sądowi – dane, o których mowa w art. 38d ust. 7, w celu zapewnienia dziecku pieczy zastępczej, uregulowania sytuacji prawnej dziecka umieszczonego w pieczy zastępczej i oceny zasadności dalszego pobytu dziecka w pieczy zastępczej oraz w</w:t>
      </w:r>
      <w:r w:rsidR="00B2293F">
        <w:t> </w:t>
      </w:r>
      <w:r w:rsidRPr="00B96022">
        <w:t>celu udzielenia albo nieudzielenia</w:t>
      </w:r>
      <w:r w:rsidR="00C418D2">
        <w:t xml:space="preserve"> </w:t>
      </w:r>
      <w:r w:rsidRPr="00B96022">
        <w:t>zgody na umieszczenie dziecka w pieczy zastępczej na podstawie orzeczenia sądu lub innego organu państwa obcego;</w:t>
      </w:r>
    </w:p>
    <w:p w14:paraId="4E89514A" w14:textId="77777777" w:rsidR="00EE430B" w:rsidRPr="00B96022" w:rsidRDefault="00EE430B" w:rsidP="00EE430B">
      <w:pPr>
        <w:pStyle w:val="ZPKTzmpktartykuempunktem"/>
      </w:pPr>
      <w:r w:rsidRPr="00B96022">
        <w:lastRenderedPageBreak/>
        <w:t>5)</w:t>
      </w:r>
      <w:r w:rsidRPr="00B96022">
        <w:tab/>
        <w:t>wojewodzie właściwemu ze względu na powiat, o którym mowa w pkt 1 lub 2 – dane, o których mowa w art. 38d ust. 7, w celu sprawowania kontroli nad realizacją zadań z zakresu pieczy zastępczej wykonywanych przez jednostki organizacyjne systemu pieczy zastępczej oraz w celu zasięgania informacji o sposobie realizacji zadań w tym zakresie;</w:t>
      </w:r>
    </w:p>
    <w:p w14:paraId="050070AF" w14:textId="77777777" w:rsidR="00EE430B" w:rsidRPr="00B96022" w:rsidRDefault="00EE430B" w:rsidP="00EE430B">
      <w:pPr>
        <w:pStyle w:val="ZPKTzmpktartykuempunktem"/>
      </w:pPr>
      <w:r w:rsidRPr="00B96022">
        <w:t>6)</w:t>
      </w:r>
      <w:r w:rsidRPr="00B96022">
        <w:tab/>
        <w:t>ministrowi właściwemu do spraw rodziny – dane, o których mowa w art. 38d ust. 7, w celu monitorowania realizacji niniejszej ustawy;</w:t>
      </w:r>
    </w:p>
    <w:p w14:paraId="7CEF9328" w14:textId="349E3293" w:rsidR="00EE430B" w:rsidRPr="00B96022" w:rsidRDefault="00EE430B" w:rsidP="00EE430B">
      <w:pPr>
        <w:pStyle w:val="ZPKTzmpktartykuempunktem"/>
      </w:pPr>
      <w:r w:rsidRPr="00B96022">
        <w:t>7)</w:t>
      </w:r>
      <w:r w:rsidRPr="00B96022">
        <w:tab/>
        <w:t>organowi właściwemu, o którym mowa w art. 3 pkt 11 ustawy z dnia 28 listopada 2003 r. o świadczeniach rodzinnych, i wojewodzie – dane, o których mowa w</w:t>
      </w:r>
      <w:r w:rsidR="00434D2C">
        <w:t> </w:t>
      </w:r>
      <w:r w:rsidRPr="00B96022">
        <w:t>art.</w:t>
      </w:r>
      <w:r w:rsidR="00434D2C">
        <w:t> </w:t>
      </w:r>
      <w:r w:rsidRPr="00B96022">
        <w:t xml:space="preserve">38d ust. 7 pkt 1, 3 i 5, w celu weryfikacji danych dotyczących osób ubiegających się </w:t>
      </w:r>
      <w:r w:rsidR="00102101">
        <w:t xml:space="preserve">o </w:t>
      </w:r>
      <w:r w:rsidRPr="00B96022">
        <w:t>świadczenie pielęgnacyjne lub świadczenie rodzicielskie, osób pobierających te świadczenia oraz członków ich rodzin;</w:t>
      </w:r>
    </w:p>
    <w:p w14:paraId="0DED5E78" w14:textId="772A6272" w:rsidR="00EE430B" w:rsidRPr="00B96022" w:rsidRDefault="00EE430B" w:rsidP="00290D58">
      <w:pPr>
        <w:pStyle w:val="ZPKTzmpktartykuempunktem"/>
      </w:pPr>
      <w:r w:rsidRPr="00B96022">
        <w:t>8)</w:t>
      </w:r>
      <w:r w:rsidRPr="00B96022">
        <w:tab/>
        <w:t>Zakładowi Ubezpieczeń Społecznych i wojewodzi</w:t>
      </w:r>
      <w:r w:rsidR="007159B1">
        <w:t>e – dane, o których mowa w art. </w:t>
      </w:r>
      <w:r w:rsidRPr="00B96022">
        <w:t xml:space="preserve">38d ust. 7 pkt 1, 3, 5 i 21, w celu weryfikacji danych dotyczących osób ubiegających się o świadczenie wychowawcze, osób pobierających świadczenie wychowawcze oraz członków ich rodzin; </w:t>
      </w:r>
    </w:p>
    <w:p w14:paraId="664DDBA9" w14:textId="77777777" w:rsidR="00EE430B" w:rsidRPr="00B96022" w:rsidRDefault="00EE430B" w:rsidP="00290D58">
      <w:pPr>
        <w:pStyle w:val="ZPKTzmpktartykuempunktem"/>
      </w:pPr>
      <w:r w:rsidRPr="00B96022">
        <w:t>9)</w:t>
      </w:r>
      <w:r w:rsidRPr="00B96022">
        <w:tab/>
        <w:t>organowi realizującemu świadczenie dobry start – dane, o których mowa w art. 38d ust. 7 pkt 1, 3, 5 i 21, w celu weryfikacji danych dotyczących osób ubiegających się o świadczenie</w:t>
      </w:r>
      <w:r w:rsidR="00102101">
        <w:t xml:space="preserve"> dobry start</w:t>
      </w:r>
      <w:r w:rsidRPr="00B96022">
        <w:t xml:space="preserve">, osób pobierających świadczenie </w:t>
      </w:r>
      <w:r w:rsidR="00102101">
        <w:t>dobry start</w:t>
      </w:r>
      <w:r w:rsidR="0069384A">
        <w:t xml:space="preserve"> </w:t>
      </w:r>
      <w:r w:rsidRPr="00B96022">
        <w:t xml:space="preserve">oraz członków ich rodzin. </w:t>
      </w:r>
    </w:p>
    <w:p w14:paraId="53F0D9D4" w14:textId="77777777" w:rsidR="00EE430B" w:rsidRPr="00B96022" w:rsidRDefault="00290D58" w:rsidP="00EE430B">
      <w:pPr>
        <w:pStyle w:val="ZUSTzmustartykuempunktem"/>
      </w:pPr>
      <w:r w:rsidRPr="00B96022">
        <w:t xml:space="preserve">6. </w:t>
      </w:r>
      <w:r w:rsidR="00EE430B" w:rsidRPr="00B96022">
        <w:t>Dane z wykazu, o którym mowa w art. 38d ust. 1 pkt 6,</w:t>
      </w:r>
      <w:r w:rsidR="00C418D2">
        <w:t xml:space="preserve"> </w:t>
      </w:r>
      <w:r w:rsidR="00EE430B" w:rsidRPr="00B96022">
        <w:t>w zakresie niezbędnym do realizacji zadań ustawowych, udostępnia się następującym podmiotom:</w:t>
      </w:r>
    </w:p>
    <w:p w14:paraId="59E18862" w14:textId="369E8D17" w:rsidR="00EE430B" w:rsidRPr="00B96022" w:rsidRDefault="00EE430B" w:rsidP="00EE430B">
      <w:pPr>
        <w:pStyle w:val="ZPKTzmpktartykuempunktem"/>
      </w:pPr>
      <w:r w:rsidRPr="00B96022">
        <w:t>1)</w:t>
      </w:r>
      <w:r w:rsidRPr="00B96022">
        <w:tab/>
        <w:t>staroście powiatu, marszałkowi województwa i wojewodzie, o których mowa w</w:t>
      </w:r>
      <w:r w:rsidR="007159B1">
        <w:t> </w:t>
      </w:r>
      <w:r w:rsidR="006B1C8B" w:rsidRPr="00B96022">
        <w:t>art.</w:t>
      </w:r>
      <w:r w:rsidR="007159B1">
        <w:t> </w:t>
      </w:r>
      <w:r w:rsidR="006B1C8B" w:rsidRPr="00B96022">
        <w:t xml:space="preserve">38d </w:t>
      </w:r>
      <w:r w:rsidRPr="00B96022">
        <w:t>ust. 10 pkt 6 – dane, o których mowa w art. 38d ust. 8, w celu zapewnienia tworzenia i zapewnienia funkcjonowania instytucjonalnych form pieczy zastępczej;</w:t>
      </w:r>
    </w:p>
    <w:p w14:paraId="3C3A06CC" w14:textId="6B0832D9" w:rsidR="00EE430B" w:rsidRPr="00B96022" w:rsidRDefault="00EE430B" w:rsidP="00EE430B">
      <w:pPr>
        <w:pStyle w:val="ZPKTzmpktartykuempunktem"/>
      </w:pPr>
      <w:r w:rsidRPr="00B96022">
        <w:t>2)</w:t>
      </w:r>
      <w:r w:rsidRPr="00B96022">
        <w:tab/>
        <w:t>staroście powiatu właściwego do finansowania pobytu dziecka w danej placówce opiekuńczo-wychowawczej, regionalnej placówce opiekuńczo-terapeutycznej lub interwencyjnym ośrodku preadopcyjnym – dane, o których mowa w art. 38d ust. 8,</w:t>
      </w:r>
      <w:r w:rsidR="003F0FA6" w:rsidRPr="00B96022">
        <w:t xml:space="preserve"> z wyłączeniem danych dotyczących numer</w:t>
      </w:r>
      <w:r w:rsidR="0069384A">
        <w:t>u</w:t>
      </w:r>
      <w:r w:rsidR="003F0FA6" w:rsidRPr="00B96022">
        <w:t xml:space="preserve"> PESEL oraz numeru i serii dokumentu potwierdzającego tożsamość,</w:t>
      </w:r>
      <w:r w:rsidRPr="00B96022">
        <w:t xml:space="preserve"> w celu zapewnienia finansowania pobytu dziecka w</w:t>
      </w:r>
      <w:r w:rsidR="007159B1">
        <w:t> </w:t>
      </w:r>
      <w:r w:rsidRPr="00B96022">
        <w:t>instytucjonalnej pieczy zastępczej;</w:t>
      </w:r>
    </w:p>
    <w:p w14:paraId="192388DE" w14:textId="77777777" w:rsidR="00EE430B" w:rsidRPr="00B96022" w:rsidRDefault="00EE430B" w:rsidP="00EE430B">
      <w:pPr>
        <w:pStyle w:val="ZPKTzmpktartykuempunktem"/>
      </w:pPr>
      <w:r w:rsidRPr="00B96022">
        <w:t>3)</w:t>
      </w:r>
      <w:r w:rsidRPr="00B96022">
        <w:tab/>
        <w:t>staroście powiatu innego niż powiat, o którym mowa w pkt 1 lub 2 – dane, o których mowa w art. 38d ust. 8,</w:t>
      </w:r>
      <w:r w:rsidR="003F0FA6" w:rsidRPr="00B96022">
        <w:t xml:space="preserve"> z wyłączeniem danych dotyczących numer</w:t>
      </w:r>
      <w:r w:rsidR="00B50004" w:rsidRPr="00B96022">
        <w:t>u</w:t>
      </w:r>
      <w:r w:rsidR="003F0FA6" w:rsidRPr="00B96022">
        <w:t xml:space="preserve"> PESEL oraz </w:t>
      </w:r>
      <w:r w:rsidR="003F0FA6" w:rsidRPr="00B96022">
        <w:lastRenderedPageBreak/>
        <w:t>numeru i serii dokumentu potwierdzającego tożsamość,</w:t>
      </w:r>
      <w:r w:rsidRPr="00B96022">
        <w:t xml:space="preserve"> w celu zapewnienia dzieciom instytucjonalnej pieczy zastępczej;</w:t>
      </w:r>
    </w:p>
    <w:p w14:paraId="03466E71" w14:textId="77A2B004" w:rsidR="00EE430B" w:rsidRPr="00B96022" w:rsidRDefault="00EE430B" w:rsidP="00EE430B">
      <w:pPr>
        <w:pStyle w:val="ZPKTzmpktartykuempunktem"/>
      </w:pPr>
      <w:r w:rsidRPr="00B96022">
        <w:t>4)</w:t>
      </w:r>
      <w:r w:rsidRPr="00B96022">
        <w:tab/>
        <w:t>sądowi – dane, o których mowa w art. 38d ust. 8,</w:t>
      </w:r>
      <w:r w:rsidR="003F0FA6" w:rsidRPr="00B96022">
        <w:t xml:space="preserve"> z wyłączeniem danych dotyczących numer</w:t>
      </w:r>
      <w:r w:rsidR="001C7B70">
        <w:t>u</w:t>
      </w:r>
      <w:r w:rsidR="003F0FA6" w:rsidRPr="00B96022">
        <w:t xml:space="preserve"> PESEL oraz numeru i serii dokumentu potwierdzającego tożsamość,</w:t>
      </w:r>
      <w:r w:rsidRPr="00B96022">
        <w:t xml:space="preserve"> w celu zapewnienia dziecku pieczy zastępczej, uregulowania sytuacji prawnej dziecka umieszczonego w pieczy zastępczej i oceny zasadności dalszego pobytu dziecka w</w:t>
      </w:r>
      <w:r w:rsidR="007159B1">
        <w:t> </w:t>
      </w:r>
      <w:r w:rsidRPr="00B96022">
        <w:t>pieczy zastępczej oraz w celu udzielenia albo nieudzielenia</w:t>
      </w:r>
      <w:r w:rsidR="00C418D2">
        <w:t xml:space="preserve"> </w:t>
      </w:r>
      <w:r w:rsidRPr="00B96022">
        <w:t>zgody na umieszczenie dziecka w pieczy zastępczej na podstawie orzeczenia sądu lub innego organu państwa obcego;</w:t>
      </w:r>
    </w:p>
    <w:p w14:paraId="40078499" w14:textId="013CCD6D" w:rsidR="00EE430B" w:rsidRPr="00B96022" w:rsidRDefault="00EE430B" w:rsidP="00EE430B">
      <w:pPr>
        <w:pStyle w:val="ZPKTzmpktartykuempunktem"/>
      </w:pPr>
      <w:r w:rsidRPr="00B96022">
        <w:t>5)</w:t>
      </w:r>
      <w:r w:rsidRPr="00B96022">
        <w:tab/>
        <w:t>wojewodzie właściwemu ze względu na powiat, o którym mowa w pkt 1 lub 2 – dane, o których mowa w art. 38d ust. 8,</w:t>
      </w:r>
      <w:r w:rsidR="00431607" w:rsidRPr="00B96022">
        <w:t xml:space="preserve"> z wyłączeniem danych dotyczących numer</w:t>
      </w:r>
      <w:r w:rsidR="001C7B70">
        <w:t>u</w:t>
      </w:r>
      <w:r w:rsidR="00431607" w:rsidRPr="00B96022">
        <w:t xml:space="preserve"> PESEL oraz numeru i serii dokumentu potwierdzającego tożsamość,</w:t>
      </w:r>
      <w:r w:rsidRPr="00B96022">
        <w:t xml:space="preserve"> w celu wydawania i cofania zezwoleń na prowadzenie placówek opiekuńczo-wychowawczych, regionalnych placówek opiekuńczo-terapeutycznych i</w:t>
      </w:r>
      <w:r w:rsidR="007159B1">
        <w:t> </w:t>
      </w:r>
      <w:r w:rsidRPr="00B96022">
        <w:t>interwencyjnych ośrodków preadopcyjnych,</w:t>
      </w:r>
      <w:r w:rsidR="00C418D2">
        <w:t xml:space="preserve"> </w:t>
      </w:r>
      <w:r w:rsidRPr="00B96022">
        <w:t>sprawowania kontroli nad realizacją zadań z zakresu pieczy zastępczej wykonywanych przez jednostki organizacyjne systemu pieczy zastępczej oraz w celu zasięgania informacji o sposobie realizacji zadań w tym zakresie;</w:t>
      </w:r>
    </w:p>
    <w:p w14:paraId="7B76A71D" w14:textId="77777777" w:rsidR="00EE430B" w:rsidRPr="00B96022" w:rsidRDefault="00EE430B" w:rsidP="00EE430B">
      <w:pPr>
        <w:pStyle w:val="ZPKTzmpktartykuempunktem"/>
      </w:pPr>
      <w:r w:rsidRPr="00B96022">
        <w:t>6)</w:t>
      </w:r>
      <w:r w:rsidRPr="00B96022">
        <w:tab/>
        <w:t>ministrowi właściwemu do spraw rodziny – dane, o których mowa w art. 38d ust. 8,</w:t>
      </w:r>
      <w:r w:rsidR="00B934B4" w:rsidRPr="00B96022">
        <w:t xml:space="preserve"> z wyłączeniem danych dotyczących numer</w:t>
      </w:r>
      <w:r w:rsidR="001C7B70">
        <w:t>u</w:t>
      </w:r>
      <w:r w:rsidR="00B934B4" w:rsidRPr="00B96022">
        <w:t xml:space="preserve"> PESEL oraz numeru i serii dokumentu potwierdzającego tożsamość,</w:t>
      </w:r>
      <w:r w:rsidRPr="00B96022">
        <w:t xml:space="preserve"> w celu monitorowania realizacji niniejszej ustawy;</w:t>
      </w:r>
    </w:p>
    <w:p w14:paraId="11F609F6" w14:textId="7A94C8EF" w:rsidR="00EE430B" w:rsidRPr="00B96022" w:rsidRDefault="00EE430B" w:rsidP="00E034F1">
      <w:pPr>
        <w:pStyle w:val="ZPKTzmpktartykuempunktem"/>
      </w:pPr>
      <w:r w:rsidRPr="00B96022">
        <w:t>7)</w:t>
      </w:r>
      <w:r w:rsidRPr="00B96022">
        <w:tab/>
        <w:t>Zakładowi Ubezpieczeń Społecznych i wojewodzi</w:t>
      </w:r>
      <w:r w:rsidR="007159B1">
        <w:t>e – dane, o których mowa w art. </w:t>
      </w:r>
      <w:r w:rsidRPr="00B96022">
        <w:t>38d ust. 8 pkt 1–</w:t>
      </w:r>
      <w:r w:rsidR="00E64F7A" w:rsidRPr="00B96022">
        <w:t>3</w:t>
      </w:r>
      <w:r w:rsidRPr="00B96022">
        <w:t xml:space="preserve"> i </w:t>
      </w:r>
      <w:r w:rsidR="00E64F7A" w:rsidRPr="00B96022">
        <w:t>9</w:t>
      </w:r>
      <w:r w:rsidRPr="00B96022">
        <w:t xml:space="preserve">, w celu weryfikacji danych dotyczących osób ubiegających się o świadczenie wychowawcze, osób pobierających świadczenie wychowawcze oraz członków ich rodzin; </w:t>
      </w:r>
    </w:p>
    <w:p w14:paraId="26E8D0C0" w14:textId="19AC5C68" w:rsidR="00EE430B" w:rsidRPr="00B96022" w:rsidRDefault="00EE430B" w:rsidP="00E034F1">
      <w:pPr>
        <w:pStyle w:val="ZPKTzmpktartykuempunktem"/>
      </w:pPr>
      <w:r w:rsidRPr="00B96022">
        <w:t>8)</w:t>
      </w:r>
      <w:r w:rsidRPr="00B96022">
        <w:tab/>
        <w:t>organowi realizującemu świadczenie dobry start – dane dotyczące placówki opiekuńczo-wychowawczej i regionalnej placówki opiekuńczo-terapeutycznej, o</w:t>
      </w:r>
      <w:r w:rsidR="007159B1">
        <w:t> </w:t>
      </w:r>
      <w:r w:rsidRPr="00B96022">
        <w:t>których mowa w art. 38d ust. 8 pkt 1–</w:t>
      </w:r>
      <w:r w:rsidR="00E64F7A" w:rsidRPr="00B96022">
        <w:t>3</w:t>
      </w:r>
      <w:r w:rsidRPr="00B96022">
        <w:t xml:space="preserve"> i </w:t>
      </w:r>
      <w:r w:rsidR="00E64F7A" w:rsidRPr="00B96022">
        <w:t>9</w:t>
      </w:r>
      <w:r w:rsidRPr="00B96022">
        <w:t>, w celu weryfikacji danych dotyczących osób ubiegających się o świadczenie</w:t>
      </w:r>
      <w:r w:rsidR="001C7B70">
        <w:t xml:space="preserve"> dobry start</w:t>
      </w:r>
      <w:r w:rsidRPr="00B96022">
        <w:t>, osób pobierających</w:t>
      </w:r>
      <w:r w:rsidR="00C418D2">
        <w:t xml:space="preserve"> </w:t>
      </w:r>
      <w:r w:rsidRPr="00B96022">
        <w:t xml:space="preserve">świadczenie </w:t>
      </w:r>
      <w:r w:rsidR="001C7B70">
        <w:t>dobry start</w:t>
      </w:r>
      <w:r w:rsidR="00654334">
        <w:t xml:space="preserve"> </w:t>
      </w:r>
      <w:r w:rsidRPr="00B96022">
        <w:t xml:space="preserve">oraz członków ich rodzin. </w:t>
      </w:r>
    </w:p>
    <w:p w14:paraId="4C9D19EF" w14:textId="77777777" w:rsidR="00EE430B" w:rsidRPr="00B96022" w:rsidRDefault="00E034F1" w:rsidP="00EE430B">
      <w:pPr>
        <w:pStyle w:val="ZUSTzmustartykuempunktem"/>
      </w:pPr>
      <w:r w:rsidRPr="00B96022">
        <w:t xml:space="preserve">7. </w:t>
      </w:r>
      <w:r w:rsidR="00EE430B" w:rsidRPr="00B96022">
        <w:t>Dane z wykazu, o którym mowa w art. 38d ust. 1 pkt 7,</w:t>
      </w:r>
      <w:r w:rsidR="00C418D2">
        <w:t xml:space="preserve"> </w:t>
      </w:r>
      <w:r w:rsidR="00EE430B" w:rsidRPr="00B96022">
        <w:t>w zakresie niezbędnym do realizacji zadań ustawowych, udostępnia się następującym podmiotom:</w:t>
      </w:r>
    </w:p>
    <w:p w14:paraId="41F8CAE7" w14:textId="77777777" w:rsidR="00EE430B" w:rsidRPr="00B96022" w:rsidRDefault="00EE430B" w:rsidP="00EE430B">
      <w:pPr>
        <w:pStyle w:val="ZPKTzmpktartykuempunktem"/>
      </w:pPr>
      <w:r w:rsidRPr="00B96022">
        <w:lastRenderedPageBreak/>
        <w:t>1)</w:t>
      </w:r>
      <w:r w:rsidRPr="00B96022">
        <w:tab/>
        <w:t>staroście powiatu, o którym mowa w art. 38d ust. 10 pkt 7 – dane, o których mowa w art. 38d ust. 9, w celu zapewnienia pomocy osobom usamodzielnianym;</w:t>
      </w:r>
    </w:p>
    <w:p w14:paraId="008CDB09" w14:textId="77777777" w:rsidR="00EE430B" w:rsidRPr="00B96022" w:rsidRDefault="00EE430B" w:rsidP="00EE430B">
      <w:pPr>
        <w:pStyle w:val="ZPKTzmpktartykuempunktem"/>
      </w:pPr>
      <w:r w:rsidRPr="00B96022">
        <w:t>2)</w:t>
      </w:r>
      <w:r w:rsidRPr="00B96022">
        <w:tab/>
        <w:t xml:space="preserve">staroście powiatu właściwego ze względu na </w:t>
      </w:r>
      <w:r w:rsidR="00A22D51">
        <w:t xml:space="preserve">miejsce </w:t>
      </w:r>
      <w:r w:rsidRPr="00B96022">
        <w:t>osiedleni</w:t>
      </w:r>
      <w:r w:rsidR="00A22D51">
        <w:t>a</w:t>
      </w:r>
      <w:r w:rsidRPr="00B96022">
        <w:t xml:space="preserve"> się osoby usamodzielnianej – dane, o których mowa w art. 38d ust. 9, w celu zapewnienia pomocy osobom usamodzielnianym;</w:t>
      </w:r>
    </w:p>
    <w:p w14:paraId="36BB96F3" w14:textId="77777777" w:rsidR="00EE430B" w:rsidRPr="00B96022" w:rsidRDefault="00EE430B" w:rsidP="00EE430B">
      <w:pPr>
        <w:pStyle w:val="ZPKTzmpktartykuempunktem"/>
      </w:pPr>
      <w:r w:rsidRPr="00B96022">
        <w:t>3)</w:t>
      </w:r>
      <w:r w:rsidRPr="00B96022">
        <w:tab/>
        <w:t>wojewodzie właściwemu ze względu na powiat, o którym mowa w pkt 1 lub 2 – dane, o których mowa w art. 38d ust. 9, w celu sprawowania kontroli nad realizacją zadań z zakresu usamodzielnień pełnoletnich wychowanków oraz w celu zasięgania informacji o sposobie realizacji zadań w tym zakresie;</w:t>
      </w:r>
    </w:p>
    <w:p w14:paraId="559AC856" w14:textId="77777777" w:rsidR="00EE430B" w:rsidRPr="00B96022" w:rsidRDefault="00EE430B" w:rsidP="00EE430B">
      <w:pPr>
        <w:pStyle w:val="ZPKTzmpktartykuempunktem"/>
      </w:pPr>
      <w:r w:rsidRPr="00B96022">
        <w:t>4)</w:t>
      </w:r>
      <w:r w:rsidRPr="00B96022">
        <w:tab/>
        <w:t>ministrowi właściwemu do spraw rodziny – dane, o których mowa w art. 38d ust. 9, w celu monitorowania realizacji niniejszej ustawy;</w:t>
      </w:r>
    </w:p>
    <w:p w14:paraId="2E046B4D" w14:textId="1E11604A" w:rsidR="00EE430B" w:rsidRPr="00B96022" w:rsidRDefault="00EE430B" w:rsidP="00EE430B">
      <w:pPr>
        <w:pStyle w:val="ZPKTzmpktartykuempunktem"/>
      </w:pPr>
      <w:r w:rsidRPr="00B96022">
        <w:t>5)</w:t>
      </w:r>
      <w:r w:rsidRPr="00B96022">
        <w:tab/>
        <w:t>jednostkom organizacyjnym pomocy społecznej prowadzonym przez jednostki samorządu terytorialnego – dane, o których mowa w art. 38d ust. 9 pkt 1–6 i 7 – w</w:t>
      </w:r>
      <w:r w:rsidR="00A7590F">
        <w:t> </w:t>
      </w:r>
      <w:r w:rsidRPr="00B96022">
        <w:t>zakresie informacji dotyczących pieczy zastępczej w odniesieniu do osoby, która skorzystała z uprawnień, o których mowa w art. 37 ust. 4</w:t>
      </w:r>
      <w:r w:rsidR="00127A53">
        <w:t>–6</w:t>
      </w:r>
      <w:r w:rsidRPr="00B96022">
        <w:t>, i pkt 8, w celu weryfikacji danych dotyczących osób ubiegających się o świadczenia z pomocy społecznej, osób pobierających świadczenia z pomocy społecznej oraz członków ich rodzin, a także osób obowiązanych do ponoszenia odpłatności za świadczenia z</w:t>
      </w:r>
      <w:r w:rsidR="00A15297">
        <w:t> </w:t>
      </w:r>
      <w:r w:rsidRPr="00B96022">
        <w:t>pomocy społecznej;</w:t>
      </w:r>
    </w:p>
    <w:p w14:paraId="7A953D90" w14:textId="6F9A68A7" w:rsidR="003B446A" w:rsidRPr="00B96022" w:rsidRDefault="00804C06" w:rsidP="007B6702">
      <w:pPr>
        <w:pStyle w:val="ZPKTzmpktartykuempunktem"/>
      </w:pPr>
      <w:r w:rsidRPr="00B96022">
        <w:t>6</w:t>
      </w:r>
      <w:r w:rsidR="00EE430B" w:rsidRPr="00B96022">
        <w:t>)</w:t>
      </w:r>
      <w:r w:rsidR="00EE430B" w:rsidRPr="00B96022">
        <w:tab/>
        <w:t>organowi realizującemu świadczenie dobry start – dane, o których mowa w art. 38d ust. 9 pkt 1–4, w celu weryfikacji danych dotyczących osób ubiegających się o</w:t>
      </w:r>
      <w:r w:rsidR="00D21C1C">
        <w:t> </w:t>
      </w:r>
      <w:r w:rsidR="00EE430B" w:rsidRPr="00B96022">
        <w:t>świadczenie</w:t>
      </w:r>
      <w:r w:rsidR="00A22D51">
        <w:t xml:space="preserve"> dobry start</w:t>
      </w:r>
      <w:r w:rsidR="00EE430B" w:rsidRPr="00B96022">
        <w:t>, osób pobierających świadczenie</w:t>
      </w:r>
      <w:r w:rsidR="00A22D51">
        <w:t xml:space="preserve"> dobry start</w:t>
      </w:r>
      <w:r w:rsidR="00EE430B" w:rsidRPr="00B96022">
        <w:t xml:space="preserve"> oraz członków ich rodzin.</w:t>
      </w:r>
      <w:bookmarkStart w:id="35" w:name="mip52009997"/>
      <w:bookmarkStart w:id="36" w:name="_Hlk96084045"/>
      <w:bookmarkEnd w:id="29"/>
      <w:bookmarkEnd w:id="30"/>
      <w:bookmarkEnd w:id="35"/>
    </w:p>
    <w:bookmarkEnd w:id="31"/>
    <w:p w14:paraId="4A67C049" w14:textId="77777777" w:rsidR="0089247C" w:rsidRPr="00B96022" w:rsidRDefault="0089247C" w:rsidP="001F4410">
      <w:pPr>
        <w:pStyle w:val="ZARTzmartartykuempunktem"/>
      </w:pPr>
      <w:r w:rsidRPr="00E94535">
        <w:rPr>
          <w:rStyle w:val="Ppogrubienie"/>
          <w:b w:val="0"/>
        </w:rPr>
        <w:t>Art. 38f.</w:t>
      </w:r>
      <w:r w:rsidRPr="00E94535">
        <w:t xml:space="preserve"> 1. </w:t>
      </w:r>
      <w:r w:rsidR="003D3DB6" w:rsidRPr="00E94535">
        <w:t>Dane</w:t>
      </w:r>
      <w:r w:rsidRPr="00E94535">
        <w:t xml:space="preserve">, o których mowa w art. 38d ust. 3–9, </w:t>
      </w:r>
      <w:bookmarkStart w:id="37" w:name="_Hlk89771236"/>
      <w:r w:rsidRPr="00E94535">
        <w:t xml:space="preserve">są przetwarzane przez ministra </w:t>
      </w:r>
      <w:r w:rsidRPr="00B96022">
        <w:t xml:space="preserve">właściwego do spraw rodziny w celu monitorowania realizacji niniejszej ustawy, przez starostę, organizatora rodzinnej pieczy zastępczej, marszałka województwa i wojewodę – w celu prowadzenia rejestru, o którym mowa w art. 38d ust. 1, oraz przez podmioty wymienione w art. 38e w celu, w jakim informacje te zostały im udostępnione. </w:t>
      </w:r>
    </w:p>
    <w:bookmarkEnd w:id="37"/>
    <w:p w14:paraId="09489DD8" w14:textId="1E36DACB" w:rsidR="0089247C" w:rsidRPr="00B96022" w:rsidRDefault="0089247C" w:rsidP="0089247C">
      <w:pPr>
        <w:pStyle w:val="ZUSTzmustartykuempunktem"/>
      </w:pPr>
      <w:r w:rsidRPr="00B96022">
        <w:t>2. Administratorami danych osobowych, o których mowa w art. 38d ust. 3–9, są starosta, organizator rodzinnej pieczy zastępczej, marszałek województwa i wojewoda, z</w:t>
      </w:r>
      <w:r w:rsidR="00A7590F">
        <w:t> </w:t>
      </w:r>
      <w:r w:rsidRPr="00B96022">
        <w:t>tym że administratorem danych osobowych w zakresie zapewnienia, utrzymania i</w:t>
      </w:r>
      <w:r w:rsidR="00A7590F">
        <w:t> </w:t>
      </w:r>
      <w:r w:rsidRPr="00B96022">
        <w:t>rozwoju systemu teleinformatycznego, o którym mowa w art. 38d ust. 2, jest minister właściwy do spraw rodziny.</w:t>
      </w:r>
    </w:p>
    <w:p w14:paraId="41DC1B78" w14:textId="77777777" w:rsidR="0089247C" w:rsidRPr="00B96022" w:rsidRDefault="0089247C" w:rsidP="0089247C">
      <w:pPr>
        <w:pStyle w:val="ZUSTzmustartykuempunktem"/>
      </w:pPr>
      <w:r w:rsidRPr="00B96022">
        <w:lastRenderedPageBreak/>
        <w:t xml:space="preserve">3. Administrator danych osobowych dokonuje co najmniej raz na rok przeglądu danych osobowych, </w:t>
      </w:r>
      <w:bookmarkStart w:id="38" w:name="_Hlk89770750"/>
      <w:r w:rsidRPr="00B96022">
        <w:t>o których mowa w art. 38d ust. 3–</w:t>
      </w:r>
      <w:bookmarkEnd w:id="38"/>
      <w:r w:rsidRPr="00B96022">
        <w:t>9, i niezwłocznie po dokonaniu przeglądu usuwa dane osobowe, których przetwarzanie nie jest uzasadnione.</w:t>
      </w:r>
    </w:p>
    <w:p w14:paraId="3416A6AF" w14:textId="77777777" w:rsidR="0089247C" w:rsidRPr="00B96022" w:rsidRDefault="0089247C" w:rsidP="0089247C">
      <w:pPr>
        <w:pStyle w:val="ZUSTzmustartykuempunktem"/>
      </w:pPr>
      <w:r w:rsidRPr="00B96022">
        <w:t xml:space="preserve">4. Podmioty wymienione w art. 38e ust. 1 pkt 2–17 przechowują dane, o których mowa w </w:t>
      </w:r>
      <w:r w:rsidR="002F44A5">
        <w:t xml:space="preserve">art. </w:t>
      </w:r>
      <w:r w:rsidRPr="00B96022">
        <w:t>38d ust. 3, do dnia poddania ich pseudonimizacji</w:t>
      </w:r>
      <w:r w:rsidR="000E3033" w:rsidRPr="00B96022">
        <w:t>,</w:t>
      </w:r>
      <w:r w:rsidRPr="00B96022">
        <w:t xml:space="preserve"> </w:t>
      </w:r>
      <w:r w:rsidR="000E3033" w:rsidRPr="00B96022">
        <w:t xml:space="preserve">z zastrzeżeniem ust. </w:t>
      </w:r>
      <w:r w:rsidR="00CD1887">
        <w:t>20</w:t>
      </w:r>
      <w:r w:rsidRPr="00B96022">
        <w:t xml:space="preserve">. </w:t>
      </w:r>
      <w:r w:rsidR="003836A6" w:rsidRPr="00B96022">
        <w:t>D</w:t>
      </w:r>
      <w:r w:rsidRPr="00B96022">
        <w:t xml:space="preserve">ane, o których mowa w </w:t>
      </w:r>
      <w:r w:rsidR="002F44A5">
        <w:t xml:space="preserve">art. </w:t>
      </w:r>
      <w:r w:rsidRPr="00B96022">
        <w:t>38d ust. 3, usuwa się niezwłocznie po upływie okresów przechowywania.</w:t>
      </w:r>
    </w:p>
    <w:p w14:paraId="6405441D" w14:textId="77777777" w:rsidR="00450CAC" w:rsidRPr="00B96022" w:rsidRDefault="0089247C" w:rsidP="0089247C">
      <w:pPr>
        <w:pStyle w:val="ZUSTzmustartykuempunktem"/>
      </w:pPr>
      <w:r w:rsidRPr="00B96022">
        <w:t xml:space="preserve">5. Podmiot, o którym mowa w art. 38d ust. 10 pkt 1, dokonuje w rejestrze, o którym mowa w art. 38d ust. 1, pseudonimizacji danych, o których mowa w </w:t>
      </w:r>
      <w:r w:rsidR="00130F65">
        <w:t xml:space="preserve">art. </w:t>
      </w:r>
      <w:r w:rsidRPr="00B96022">
        <w:t>38d ust. 3, niezwłocznie po uchyleniu postan</w:t>
      </w:r>
      <w:r w:rsidR="00130F65">
        <w:t>o</w:t>
      </w:r>
      <w:r w:rsidRPr="00B96022">
        <w:t>wi</w:t>
      </w:r>
      <w:r w:rsidR="00130F65">
        <w:t>e</w:t>
      </w:r>
      <w:r w:rsidRPr="00B96022">
        <w:t>nia o umieszczeniu dziecka w pieczy zastępczej lub opuszczenia pieczy zastępczej przez osobę, o której mowa w art. 37 ust. 2–</w:t>
      </w:r>
      <w:r w:rsidR="00127A53">
        <w:t>6</w:t>
      </w:r>
      <w:r w:rsidRPr="00B96022">
        <w:t xml:space="preserve">. Podmiot ten przechowuje dane, o których mowa w </w:t>
      </w:r>
      <w:r w:rsidR="00130F65">
        <w:t xml:space="preserve">art. </w:t>
      </w:r>
      <w:r w:rsidRPr="00B96022">
        <w:t>38d ust. 3, w tym dane poddane pseudonimizacji, przez okres</w:t>
      </w:r>
      <w:r w:rsidR="00450CAC" w:rsidRPr="00B96022">
        <w:t>:</w:t>
      </w:r>
    </w:p>
    <w:p w14:paraId="391303BF" w14:textId="6390BD27" w:rsidR="00450CAC" w:rsidRPr="00B96022" w:rsidRDefault="00FB6BCA" w:rsidP="00FB6BCA">
      <w:pPr>
        <w:pStyle w:val="ZPKTzmpktartykuempunktem"/>
      </w:pPr>
      <w:r w:rsidRPr="00B96022">
        <w:t>1)</w:t>
      </w:r>
      <w:r w:rsidRPr="00B96022">
        <w:tab/>
      </w:r>
      <w:r w:rsidR="00450CAC" w:rsidRPr="00B96022">
        <w:t xml:space="preserve">miesiąca od dnia ukończenia przez daną osobę 18. roku życia – </w:t>
      </w:r>
      <w:r w:rsidRPr="00B96022">
        <w:t>w przypadku osoby, która nie osiągnęła pełnoletności przebywając w pieczy zastępczej;</w:t>
      </w:r>
    </w:p>
    <w:p w14:paraId="29838FDA" w14:textId="2ECAB9B9" w:rsidR="00450CAC" w:rsidRPr="00B96022" w:rsidRDefault="00FB6BCA" w:rsidP="00FB6BCA">
      <w:pPr>
        <w:pStyle w:val="ZPKTzmpktartykuempunktem"/>
      </w:pPr>
      <w:r w:rsidRPr="00B96022">
        <w:t>2)</w:t>
      </w:r>
      <w:r w:rsidRPr="00B96022">
        <w:tab/>
      </w:r>
      <w:r w:rsidR="0089247C" w:rsidRPr="00B96022">
        <w:t>roku od dnia ukończenia przez daną osobę 25. roku życia</w:t>
      </w:r>
      <w:r w:rsidR="00450CAC" w:rsidRPr="00B96022">
        <w:t xml:space="preserve"> – w przypadku osoby, która osiągnęła pełnoletność przebywając w pieczy zastępczej</w:t>
      </w:r>
      <w:r w:rsidRPr="00B96022">
        <w:t>;</w:t>
      </w:r>
    </w:p>
    <w:p w14:paraId="37327364" w14:textId="77777777" w:rsidR="00FB6BCA" w:rsidRPr="00B96022" w:rsidRDefault="00FB6BCA" w:rsidP="00FB6BCA">
      <w:pPr>
        <w:pStyle w:val="ZPKTzmpktartykuempunktem"/>
      </w:pPr>
      <w:r w:rsidRPr="00B96022">
        <w:t>3)</w:t>
      </w:r>
      <w:r w:rsidRPr="00B96022">
        <w:tab/>
      </w:r>
      <w:r w:rsidR="0089247C" w:rsidRPr="00B96022">
        <w:t>miesiąca od dnia uprawomocnienia się postanowienia o przysposobieniu dziecka</w:t>
      </w:r>
      <w:r w:rsidRPr="00B96022">
        <w:t xml:space="preserve"> – w przypadku przysposobienia dziecka</w:t>
      </w:r>
      <w:r w:rsidR="0089247C" w:rsidRPr="00B96022">
        <w:t xml:space="preserve">. </w:t>
      </w:r>
    </w:p>
    <w:p w14:paraId="25818AF6" w14:textId="77777777" w:rsidR="0089247C" w:rsidRPr="00B96022" w:rsidRDefault="00512BCB" w:rsidP="0089247C">
      <w:pPr>
        <w:pStyle w:val="ZUSTzmustartykuempunktem"/>
      </w:pPr>
      <w:r>
        <w:t>6</w:t>
      </w:r>
      <w:r w:rsidR="0094604E">
        <w:t xml:space="preserve">. </w:t>
      </w:r>
      <w:r w:rsidR="003836A6" w:rsidRPr="00B96022">
        <w:t>D</w:t>
      </w:r>
      <w:r w:rsidR="0089247C" w:rsidRPr="00B96022">
        <w:t xml:space="preserve">ane, o których mowa w </w:t>
      </w:r>
      <w:r w:rsidR="00130F65">
        <w:t xml:space="preserve">art. </w:t>
      </w:r>
      <w:r w:rsidR="0089247C" w:rsidRPr="00B96022">
        <w:t>38d ust. 3, usuwa się niezwłocznie po upływie okresów przechowywania.</w:t>
      </w:r>
    </w:p>
    <w:p w14:paraId="75BCCBB7" w14:textId="77777777" w:rsidR="0089247C" w:rsidRPr="00B96022" w:rsidRDefault="00512BCB" w:rsidP="0089247C">
      <w:pPr>
        <w:pStyle w:val="ZUSTzmustartykuempunktem"/>
      </w:pPr>
      <w:r>
        <w:t>7</w:t>
      </w:r>
      <w:r w:rsidR="0089247C" w:rsidRPr="00B96022">
        <w:t xml:space="preserve">. </w:t>
      </w:r>
      <w:r w:rsidR="00DC193E" w:rsidRPr="00B96022">
        <w:t>Starosta wymieniony w art. 38e ust. 2 pkt 1 oraz p</w:t>
      </w:r>
      <w:r w:rsidR="0089247C" w:rsidRPr="00B96022">
        <w:t xml:space="preserve">odmioty wymienione w art. 38e ust. 2 pkt 2–4 przechowują </w:t>
      </w:r>
      <w:r w:rsidR="003836A6" w:rsidRPr="00B96022">
        <w:t>d</w:t>
      </w:r>
      <w:r w:rsidR="0089247C" w:rsidRPr="00B96022">
        <w:t>ane, o których mowa w art. 38d ust. 4, do dnia poddania ich pseudonimizacji</w:t>
      </w:r>
      <w:r w:rsidR="000E3033" w:rsidRPr="00B96022">
        <w:t>,</w:t>
      </w:r>
      <w:r w:rsidR="0089247C" w:rsidRPr="00B96022">
        <w:t xml:space="preserve"> </w:t>
      </w:r>
      <w:r w:rsidR="000E3033" w:rsidRPr="00B96022">
        <w:t xml:space="preserve">z zastrzeżeniem ust. </w:t>
      </w:r>
      <w:r>
        <w:t>20</w:t>
      </w:r>
      <w:r w:rsidR="0089247C" w:rsidRPr="00B96022">
        <w:t xml:space="preserve">. </w:t>
      </w:r>
      <w:r w:rsidR="003836A6" w:rsidRPr="00B96022">
        <w:t>D</w:t>
      </w:r>
      <w:r w:rsidR="0089247C" w:rsidRPr="00B96022">
        <w:t xml:space="preserve">ane, o których mowa w </w:t>
      </w:r>
      <w:r w:rsidR="00741E9B">
        <w:t xml:space="preserve">art. </w:t>
      </w:r>
      <w:r w:rsidR="0089247C" w:rsidRPr="00B96022">
        <w:t>38d ust. 4, usuwa się niezwłocznie po upływie okresów przechowywania.</w:t>
      </w:r>
    </w:p>
    <w:p w14:paraId="66E02F34" w14:textId="091A571B" w:rsidR="0089247C" w:rsidRPr="00B96022" w:rsidRDefault="00512BCB" w:rsidP="0089247C">
      <w:pPr>
        <w:pStyle w:val="ZUSTzmustartykuempunktem"/>
      </w:pPr>
      <w:r>
        <w:t>8</w:t>
      </w:r>
      <w:r w:rsidR="0089247C" w:rsidRPr="00B96022">
        <w:t xml:space="preserve">. Podmiot, o którym mowa w art. 38d ust. 10 pkt 2, dokonuje w rejestrze, o którym mowa w art. 38d ust. 1, pseudonimizacji danych, o których mowa w </w:t>
      </w:r>
      <w:r w:rsidR="00741E9B">
        <w:t xml:space="preserve">art. </w:t>
      </w:r>
      <w:r w:rsidR="0089247C" w:rsidRPr="00B96022">
        <w:t xml:space="preserve">38d ust. 4, po upływie </w:t>
      </w:r>
      <w:r w:rsidR="00401BB6" w:rsidRPr="00B96022">
        <w:t>2</w:t>
      </w:r>
      <w:r w:rsidR="0089247C" w:rsidRPr="00B96022">
        <w:t xml:space="preserve"> lat od dnia przeprowadzenia wstępnej kwalifikacji kandydata do pełnienia funkcji rodziny zastępczej zawodowej, rodziny zastępczej niezawodowej lub prowadzenia rodzinnego domu dziecka. Podmiot ten przechowuje dane, o których mowa w </w:t>
      </w:r>
      <w:r w:rsidR="00741E9B">
        <w:t xml:space="preserve">art. </w:t>
      </w:r>
      <w:r w:rsidR="0089247C" w:rsidRPr="00B96022">
        <w:t xml:space="preserve">38d ust. 4, do dnia upływu roku od dnia poddania ich pseudonimizacji. </w:t>
      </w:r>
      <w:r w:rsidR="003836A6" w:rsidRPr="00B96022">
        <w:t>D</w:t>
      </w:r>
      <w:r w:rsidR="005B06D9">
        <w:t>ane, o </w:t>
      </w:r>
      <w:r w:rsidR="0089247C" w:rsidRPr="00B96022">
        <w:t xml:space="preserve">których mowa w </w:t>
      </w:r>
      <w:r w:rsidR="00741E9B">
        <w:t xml:space="preserve">art. </w:t>
      </w:r>
      <w:r w:rsidR="0089247C" w:rsidRPr="00B96022">
        <w:t>38d ust. 4, usuwa się niezwłocznie po upływie okresów przechowywania.</w:t>
      </w:r>
    </w:p>
    <w:p w14:paraId="417FC451" w14:textId="77777777" w:rsidR="0089247C" w:rsidRPr="00B96022" w:rsidRDefault="00512BCB" w:rsidP="0089247C">
      <w:pPr>
        <w:pStyle w:val="ZUSTzmustartykuempunktem"/>
      </w:pPr>
      <w:r>
        <w:lastRenderedPageBreak/>
        <w:t>9</w:t>
      </w:r>
      <w:r w:rsidR="0089247C" w:rsidRPr="00B96022">
        <w:t xml:space="preserve">. </w:t>
      </w:r>
      <w:r w:rsidR="00AD1730" w:rsidRPr="00B96022">
        <w:t>Starosta wymieniony w art. 38e ust. 3 pkt 1 oraz p</w:t>
      </w:r>
      <w:r w:rsidR="0089247C" w:rsidRPr="00B96022">
        <w:t xml:space="preserve">odmioty wymienione w art. 38e ust. </w:t>
      </w:r>
      <w:r w:rsidR="000F76C6" w:rsidRPr="00B96022">
        <w:t>3</w:t>
      </w:r>
      <w:r w:rsidR="0089247C" w:rsidRPr="00B96022">
        <w:t xml:space="preserve"> pkt </w:t>
      </w:r>
      <w:r w:rsidR="004B3A5A" w:rsidRPr="00B96022">
        <w:t>2</w:t>
      </w:r>
      <w:r w:rsidR="0089247C" w:rsidRPr="00B96022">
        <w:t>–</w:t>
      </w:r>
      <w:r w:rsidR="000D01AA" w:rsidRPr="00B96022">
        <w:t>6</w:t>
      </w:r>
      <w:r w:rsidR="0089247C" w:rsidRPr="00B96022">
        <w:t xml:space="preserve"> przechowują dane, o których mowa w art. 38d ust. 5, do dnia poddania ich pseudonimizacji</w:t>
      </w:r>
      <w:r w:rsidR="000E3033" w:rsidRPr="00B96022">
        <w:t xml:space="preserve">, z zastrzeżeniem ust. </w:t>
      </w:r>
      <w:r>
        <w:t>20</w:t>
      </w:r>
      <w:r w:rsidR="0089247C" w:rsidRPr="00B96022">
        <w:t xml:space="preserve">. </w:t>
      </w:r>
      <w:r w:rsidR="003836A6" w:rsidRPr="00B96022">
        <w:t>D</w:t>
      </w:r>
      <w:r w:rsidR="0089247C" w:rsidRPr="00B96022">
        <w:t xml:space="preserve">ane, o których mowa w </w:t>
      </w:r>
      <w:r w:rsidR="00F914BB">
        <w:t xml:space="preserve">art. </w:t>
      </w:r>
      <w:r w:rsidR="0089247C" w:rsidRPr="00B96022">
        <w:t>38d ust. 5, usuwa się niezwłocznie po upływie okresów przechowywania.</w:t>
      </w:r>
    </w:p>
    <w:p w14:paraId="5D9B3CE1" w14:textId="77777777" w:rsidR="0089247C" w:rsidRPr="00B96022" w:rsidRDefault="00512BCB" w:rsidP="0089247C">
      <w:pPr>
        <w:pStyle w:val="ZUSTzmustartykuempunktem"/>
      </w:pPr>
      <w:r>
        <w:t>10</w:t>
      </w:r>
      <w:r w:rsidR="0089247C" w:rsidRPr="00B96022">
        <w:t xml:space="preserve">. Podmiot, o którym mowa w art. 38d ust. 10 pkt 3, dokonuje w rejestrze, o którym mowa w art. 38d ust. 1, pseudonimizacji </w:t>
      </w:r>
      <w:r w:rsidR="003836A6" w:rsidRPr="00B96022">
        <w:t>d</w:t>
      </w:r>
      <w:r w:rsidR="0089247C" w:rsidRPr="00B96022">
        <w:t xml:space="preserve">anych, o których mowa </w:t>
      </w:r>
      <w:r w:rsidR="00015AE9">
        <w:t xml:space="preserve">w art. 38d </w:t>
      </w:r>
      <w:r w:rsidR="0089247C" w:rsidRPr="00B96022">
        <w:t xml:space="preserve">ust. </w:t>
      </w:r>
      <w:r w:rsidR="00873AB7" w:rsidRPr="00B96022">
        <w:t>5</w:t>
      </w:r>
      <w:r w:rsidR="0089247C" w:rsidRPr="00B96022">
        <w:t xml:space="preserve">, niezwłocznie </w:t>
      </w:r>
      <w:r w:rsidR="00806581" w:rsidRPr="00B96022">
        <w:t xml:space="preserve">po </w:t>
      </w:r>
      <w:r w:rsidR="0089247C" w:rsidRPr="00B96022">
        <w:t>utracie ważności zaświadczenia kwalifikacyjnego wydanego kandydatowi do pełnienia funkcji rodziny zastępczej zawodowej, rodziny zastępczej niezawodowej lub prowadzenia rodzinnego domu dziecka</w:t>
      </w:r>
      <w:r w:rsidR="00E86DC4" w:rsidRPr="00B96022">
        <w:t xml:space="preserve"> lub wykreślenia, na podstawie art. 45 ust. 3, kandydata do pełnienia funkcji rodziny zastępczej zawodowej, rodziny zastępczej niezawodowej lub prowadzenia rodzinnego domu dziecka z rejestru, o którym mowa w art. 38d ust. 1 pkt 3</w:t>
      </w:r>
      <w:r w:rsidR="0089247C" w:rsidRPr="00B96022">
        <w:t xml:space="preserve">. Podmiot ten przechowuje dane, o których mowa </w:t>
      </w:r>
      <w:r w:rsidR="00015AE9">
        <w:t xml:space="preserve">w art. 38d </w:t>
      </w:r>
      <w:r w:rsidR="0089247C" w:rsidRPr="00B96022">
        <w:t xml:space="preserve">ust. 5, do dnia upływu roku od dnia poddania ich pseudonimizacji. </w:t>
      </w:r>
      <w:r w:rsidR="00864829">
        <w:t>D</w:t>
      </w:r>
      <w:r w:rsidR="0089247C" w:rsidRPr="00B96022">
        <w:t xml:space="preserve">ane, o których mowa </w:t>
      </w:r>
      <w:r w:rsidR="00015AE9">
        <w:t xml:space="preserve">w art. 38d </w:t>
      </w:r>
      <w:r w:rsidR="0089247C" w:rsidRPr="00B96022">
        <w:t>ust. 5, usuwa się niezwłocznie po upływie okresów przechowywania.</w:t>
      </w:r>
    </w:p>
    <w:p w14:paraId="277B5B55" w14:textId="77777777" w:rsidR="0089247C" w:rsidRPr="00B96022" w:rsidRDefault="0089247C" w:rsidP="0089247C">
      <w:pPr>
        <w:pStyle w:val="ZUSTzmustartykuempunktem"/>
      </w:pPr>
      <w:r w:rsidRPr="00B96022">
        <w:t>1</w:t>
      </w:r>
      <w:r w:rsidR="00512BCB">
        <w:t>1</w:t>
      </w:r>
      <w:r w:rsidRPr="00B96022">
        <w:t>. Podmioty wymienione w art. 38e ust. 4</w:t>
      </w:r>
      <w:r w:rsidR="000F76C6" w:rsidRPr="00B96022">
        <w:t xml:space="preserve"> pkt 2–</w:t>
      </w:r>
      <w:r w:rsidR="0018471A" w:rsidRPr="00B96022">
        <w:t>9</w:t>
      </w:r>
      <w:r w:rsidRPr="00B96022">
        <w:t xml:space="preserve"> przechowują dane, o których mowa w art. 38d ust. 6, do dnia poddania ich pseudonimizacj</w:t>
      </w:r>
      <w:r w:rsidR="004C4A6E">
        <w:t>i</w:t>
      </w:r>
      <w:r w:rsidR="000E3033" w:rsidRPr="00B96022">
        <w:t xml:space="preserve">, z zastrzeżeniem ust. </w:t>
      </w:r>
      <w:r w:rsidR="00512BCB">
        <w:t>20</w:t>
      </w:r>
      <w:r w:rsidRPr="00B96022">
        <w:t xml:space="preserve">. </w:t>
      </w:r>
      <w:r w:rsidR="003836A6" w:rsidRPr="00B96022">
        <w:t>D</w:t>
      </w:r>
      <w:r w:rsidRPr="00B96022">
        <w:t xml:space="preserve">ane, o których mowa </w:t>
      </w:r>
      <w:r w:rsidR="00015AE9">
        <w:t xml:space="preserve">w art. 38d </w:t>
      </w:r>
      <w:r w:rsidRPr="00B96022">
        <w:t>ust. 6, usuwa się niezwłocznie po upływie okresów przechowywania.</w:t>
      </w:r>
    </w:p>
    <w:p w14:paraId="426B8C51" w14:textId="77777777" w:rsidR="0089247C" w:rsidRPr="00B96022" w:rsidRDefault="0089247C" w:rsidP="0089247C">
      <w:pPr>
        <w:pStyle w:val="ZUSTzmustartykuempunktem"/>
      </w:pPr>
      <w:r w:rsidRPr="00B96022">
        <w:t>1</w:t>
      </w:r>
      <w:r w:rsidR="00512BCB">
        <w:t>2</w:t>
      </w:r>
      <w:r w:rsidRPr="00B96022">
        <w:t xml:space="preserve">. Podmiot, o którym mowa w art. 38d ust. 10 pkt 4, dokonuje w rejestrze, o którym mowa w art. 38d ust. 1, pseudonimizacji danych, o których mowa </w:t>
      </w:r>
      <w:r w:rsidR="00015AE9">
        <w:t xml:space="preserve">w art. 38d </w:t>
      </w:r>
      <w:r w:rsidRPr="00B96022">
        <w:t>ust. 6, niezwłocznie po opuszczeniu</w:t>
      </w:r>
      <w:r w:rsidR="00F22D55" w:rsidRPr="00B96022">
        <w:t>,</w:t>
      </w:r>
      <w:r w:rsidRPr="00B96022">
        <w:t xml:space="preserve"> przez ostatnie powierzone dziecko</w:t>
      </w:r>
      <w:r w:rsidR="00F22D55" w:rsidRPr="00B96022">
        <w:t>,</w:t>
      </w:r>
      <w:r w:rsidRPr="00B96022">
        <w:t xml:space="preserve"> </w:t>
      </w:r>
      <w:r w:rsidR="00DD6CF4">
        <w:t>danej</w:t>
      </w:r>
      <w:r w:rsidR="00DD6CF4" w:rsidRPr="00B96022">
        <w:t xml:space="preserve"> </w:t>
      </w:r>
      <w:r w:rsidRPr="00B96022">
        <w:t>rodziny zastępczej, a w przypadku gdy w rodzinie zastępczej przebywa osoba, która osiągnęła pełnoletność, przebywając w pieczy zastępczej, o której mowa w art. 37 ust. 2–</w:t>
      </w:r>
      <w:r w:rsidR="005F09DD">
        <w:t>4</w:t>
      </w:r>
      <w:r w:rsidR="00EE1BA9">
        <w:t xml:space="preserve"> i 6,</w:t>
      </w:r>
      <w:r w:rsidR="00EE1BA9" w:rsidRPr="00EE1BA9">
        <w:t xml:space="preserve"> </w:t>
      </w:r>
      <w:r w:rsidR="00EE1BA9">
        <w:t>lub osoba niepełnoletnia opuszczająca rodzinną pieczę zastępczą, o której mowa w art. 37 ust. 5 i 6</w:t>
      </w:r>
      <w:r w:rsidRPr="00B96022">
        <w:t xml:space="preserve"> – niezwłocznie </w:t>
      </w:r>
      <w:r w:rsidR="0004694B" w:rsidRPr="00B96022">
        <w:t xml:space="preserve">po </w:t>
      </w:r>
      <w:r w:rsidRPr="00B96022">
        <w:t xml:space="preserve">ukończeniu 25. roku życia przez tę osobę. Podmiot ten przechowuje dane, o których mowa </w:t>
      </w:r>
      <w:r w:rsidR="00015AE9">
        <w:t xml:space="preserve">w art. 38d </w:t>
      </w:r>
      <w:r w:rsidRPr="00B96022">
        <w:t xml:space="preserve">ust. 6, do dnia upływu roku od dnia poddania ich pseudonimizacji. </w:t>
      </w:r>
      <w:r w:rsidR="003836A6" w:rsidRPr="00B96022">
        <w:t>D</w:t>
      </w:r>
      <w:r w:rsidRPr="00B96022">
        <w:t xml:space="preserve">ane, o których mowa </w:t>
      </w:r>
      <w:r w:rsidR="00015AE9">
        <w:t xml:space="preserve">w art. 38d </w:t>
      </w:r>
      <w:r w:rsidRPr="00B96022">
        <w:t>ust. 6, usuwa się niezwłocznie po upływie okresów przechowywania.</w:t>
      </w:r>
    </w:p>
    <w:p w14:paraId="32F2E15C" w14:textId="77777777" w:rsidR="0089247C" w:rsidRPr="00B96022" w:rsidRDefault="0089247C" w:rsidP="0089247C">
      <w:pPr>
        <w:pStyle w:val="ZUSTzmustartykuempunktem"/>
      </w:pPr>
      <w:r w:rsidRPr="00B96022">
        <w:t>1</w:t>
      </w:r>
      <w:r w:rsidR="00512BCB">
        <w:t>3</w:t>
      </w:r>
      <w:r w:rsidRPr="00B96022">
        <w:t>. Podmioty wymienione w art. 38e ust. 5 pkt 2–</w:t>
      </w:r>
      <w:r w:rsidR="00354C55" w:rsidRPr="00B96022">
        <w:t>9</w:t>
      </w:r>
      <w:r w:rsidRPr="00B96022">
        <w:t xml:space="preserve"> przechowują dane, o których mowa w art. 38d ust. 7, do dnia poddania ich pseudonimizacj</w:t>
      </w:r>
      <w:r w:rsidR="00DD6CF4">
        <w:t>i</w:t>
      </w:r>
      <w:r w:rsidR="000E3033" w:rsidRPr="00B96022">
        <w:t xml:space="preserve">, z zastrzeżeniem ust. </w:t>
      </w:r>
      <w:r w:rsidR="007E0A0B">
        <w:t>20</w:t>
      </w:r>
      <w:r w:rsidRPr="00B96022">
        <w:t xml:space="preserve">. </w:t>
      </w:r>
      <w:r w:rsidR="003836A6" w:rsidRPr="00B96022">
        <w:t>D</w:t>
      </w:r>
      <w:r w:rsidRPr="00B96022">
        <w:t xml:space="preserve">ane, o których mowa </w:t>
      </w:r>
      <w:r w:rsidR="00015AE9">
        <w:t xml:space="preserve">w art. 38d </w:t>
      </w:r>
      <w:r w:rsidRPr="00B96022">
        <w:t>ust. 7, usuwa się niezwłocznie po upływie okresów przechowywania.</w:t>
      </w:r>
    </w:p>
    <w:p w14:paraId="2ABC4969" w14:textId="77777777" w:rsidR="0089247C" w:rsidRPr="00B96022" w:rsidRDefault="0089247C" w:rsidP="0089247C">
      <w:pPr>
        <w:pStyle w:val="ZUSTzmustartykuempunktem"/>
      </w:pPr>
      <w:r w:rsidRPr="00B96022">
        <w:lastRenderedPageBreak/>
        <w:t>1</w:t>
      </w:r>
      <w:r w:rsidR="00512BCB">
        <w:t>4</w:t>
      </w:r>
      <w:r w:rsidRPr="00B96022">
        <w:t xml:space="preserve">. Podmiot, o którym mowa w art. 38d ust. 10 pkt 5, dokonuje w rejestrze, o którym mowa w art. 38d ust. 1, pseudonimizacji danych, o których mowa </w:t>
      </w:r>
      <w:r w:rsidR="00015AE9">
        <w:t xml:space="preserve">w art. 38d </w:t>
      </w:r>
      <w:r w:rsidRPr="00B96022">
        <w:t xml:space="preserve">ust. 7, niezwłocznie po rozwiązaniu umowy z prowadzącym rodzinny dom dziecka. Podmiot ten przechowuje dane, o których mowa </w:t>
      </w:r>
      <w:r w:rsidR="00015AE9">
        <w:t xml:space="preserve">w art. 38d </w:t>
      </w:r>
      <w:r w:rsidRPr="00B96022">
        <w:t xml:space="preserve">ust. 7, do dnia upływu roku od dnia poddania ich pseudonimizacji. </w:t>
      </w:r>
      <w:r w:rsidR="003836A6" w:rsidRPr="00B96022">
        <w:t>D</w:t>
      </w:r>
      <w:r w:rsidRPr="00B96022">
        <w:t xml:space="preserve">ane, o których mowa </w:t>
      </w:r>
      <w:r w:rsidR="00015AE9">
        <w:t xml:space="preserve">w art. 38d </w:t>
      </w:r>
      <w:r w:rsidRPr="00B96022">
        <w:t>ust. 7, usuwa się niezwłocznie po upływie okresów przechowywania.</w:t>
      </w:r>
    </w:p>
    <w:p w14:paraId="14590376" w14:textId="77777777" w:rsidR="0089247C" w:rsidRPr="00635A63" w:rsidRDefault="0089247C" w:rsidP="0089247C">
      <w:pPr>
        <w:pStyle w:val="ZUSTzmustartykuempunktem"/>
      </w:pPr>
      <w:r w:rsidRPr="00B96022">
        <w:t>1</w:t>
      </w:r>
      <w:r w:rsidR="00512BCB">
        <w:t>5</w:t>
      </w:r>
      <w:r w:rsidRPr="00B96022">
        <w:t xml:space="preserve">. Podmioty wymienione w art. 38e ust. 6 pkt 1–6 przechowują </w:t>
      </w:r>
      <w:r w:rsidR="003836A6" w:rsidRPr="00B96022">
        <w:t>dane</w:t>
      </w:r>
      <w:r w:rsidRPr="00B96022">
        <w:t xml:space="preserve">, o których mowa w art. 38d </w:t>
      </w:r>
      <w:r w:rsidRPr="00635A63">
        <w:t>ust. 8 pkt 1</w:t>
      </w:r>
      <w:r w:rsidR="004650C3" w:rsidRPr="00635A63">
        <w:t>,</w:t>
      </w:r>
      <w:r w:rsidR="00264BE8" w:rsidRPr="00635A63">
        <w:t xml:space="preserve"> </w:t>
      </w:r>
      <w:r w:rsidR="004650C3" w:rsidRPr="00635A63">
        <w:t>2</w:t>
      </w:r>
      <w:r w:rsidRPr="00635A63">
        <w:t xml:space="preserve"> i </w:t>
      </w:r>
      <w:r w:rsidR="004650C3" w:rsidRPr="00635A63">
        <w:t>4</w:t>
      </w:r>
      <w:r w:rsidRPr="00635A63">
        <w:t>–</w:t>
      </w:r>
      <w:r w:rsidR="004650C3" w:rsidRPr="00635A63">
        <w:t>9</w:t>
      </w:r>
      <w:r w:rsidR="005B2B8F" w:rsidRPr="00635A63">
        <w:t>,</w:t>
      </w:r>
      <w:r w:rsidRPr="00635A63">
        <w:t xml:space="preserve"> do dnia likwidacji odpowiednio placówki opiekuńczo-wychowawczej, regionalnej placówki opiekuńczo-terapeutycznej lub interwencyjnego ośrodka preadopcyjnego. </w:t>
      </w:r>
      <w:r w:rsidR="003836A6" w:rsidRPr="00635A63">
        <w:t>Dane</w:t>
      </w:r>
      <w:r w:rsidRPr="00635A63">
        <w:t xml:space="preserve">, o których mowa </w:t>
      </w:r>
      <w:r w:rsidR="00015AE9" w:rsidRPr="00635A63">
        <w:t xml:space="preserve">w art. 38d </w:t>
      </w:r>
      <w:r w:rsidRPr="00635A63">
        <w:t xml:space="preserve">ust. 8 pkt </w:t>
      </w:r>
      <w:r w:rsidR="00635A63" w:rsidRPr="00635A63">
        <w:t>1, 2 i 4–9</w:t>
      </w:r>
      <w:r w:rsidRPr="00635A63">
        <w:t>, usuwa się niezwłocznie po upływie okresów przechowywania.</w:t>
      </w:r>
    </w:p>
    <w:p w14:paraId="35E66FD4" w14:textId="65477EF7" w:rsidR="0089247C" w:rsidRPr="00B862D8" w:rsidRDefault="0089247C" w:rsidP="0089247C">
      <w:pPr>
        <w:pStyle w:val="ZUSTzmustartykuempunktem"/>
      </w:pPr>
      <w:r w:rsidRPr="00635A63">
        <w:t>1</w:t>
      </w:r>
      <w:r w:rsidR="00512BCB" w:rsidRPr="00635A63">
        <w:t>6</w:t>
      </w:r>
      <w:r w:rsidRPr="00635A63">
        <w:t xml:space="preserve">. Podmioty wymienione w art. 38e ust. 6 pkt 1–6 przechowują dane, o których mowa w art. 38d ust. 8 </w:t>
      </w:r>
      <w:r w:rsidRPr="00B96022">
        <w:t xml:space="preserve">pkt </w:t>
      </w:r>
      <w:r w:rsidR="004650C3" w:rsidRPr="00B96022">
        <w:t>3</w:t>
      </w:r>
      <w:r w:rsidRPr="00B96022">
        <w:t>, przez okres kierowania przez osobę, o której mowa w</w:t>
      </w:r>
      <w:r w:rsidR="005B06D9">
        <w:t> </w:t>
      </w:r>
      <w:r w:rsidRPr="00B96022">
        <w:t>art.</w:t>
      </w:r>
      <w:r w:rsidR="005B06D9">
        <w:t> </w:t>
      </w:r>
      <w:r w:rsidRPr="00B96022">
        <w:t xml:space="preserve">38d ust. 8 pkt </w:t>
      </w:r>
      <w:r w:rsidR="004650C3" w:rsidRPr="00B96022">
        <w:t>3</w:t>
      </w:r>
      <w:r w:rsidRPr="00B96022">
        <w:t>, odpowiednio placówką opiekuńczo-wychowawczą, regionalną placówką opiekuńczo-terapeutyczną lub interwencyjnym ośrodkiem preadopcyjny</w:t>
      </w:r>
      <w:r w:rsidR="00FD7C79">
        <w:t>m</w:t>
      </w:r>
      <w:r w:rsidRPr="00B96022">
        <w:t xml:space="preserve">. </w:t>
      </w:r>
      <w:r w:rsidR="003836A6" w:rsidRPr="00B96022">
        <w:t>D</w:t>
      </w:r>
      <w:r w:rsidRPr="00B96022">
        <w:t xml:space="preserve">ane, o </w:t>
      </w:r>
      <w:r w:rsidRPr="00B862D8">
        <w:t xml:space="preserve">których mowa </w:t>
      </w:r>
      <w:r w:rsidR="00015AE9" w:rsidRPr="00B862D8">
        <w:t xml:space="preserve">w art. 38d </w:t>
      </w:r>
      <w:r w:rsidRPr="00B862D8">
        <w:t xml:space="preserve">ust. 8 pkt </w:t>
      </w:r>
      <w:r w:rsidR="004650C3" w:rsidRPr="00B862D8">
        <w:t>3</w:t>
      </w:r>
      <w:r w:rsidRPr="00B862D8">
        <w:t>, usuwa się niezwłocznie po upływie okresów przechowywania.</w:t>
      </w:r>
    </w:p>
    <w:p w14:paraId="645CE710" w14:textId="4A2A0A86" w:rsidR="0089247C" w:rsidRPr="00B96022" w:rsidRDefault="0089247C" w:rsidP="0089247C">
      <w:pPr>
        <w:pStyle w:val="ZUSTzmustartykuempunktem"/>
      </w:pPr>
      <w:r w:rsidRPr="00B862D8">
        <w:t>1</w:t>
      </w:r>
      <w:r w:rsidR="00512BCB" w:rsidRPr="00B862D8">
        <w:t>7</w:t>
      </w:r>
      <w:r w:rsidRPr="00B862D8">
        <w:t>. Podmioty wymienione w art. 38e ust. 6 pkt 7</w:t>
      </w:r>
      <w:r w:rsidR="002412FD" w:rsidRPr="00B862D8">
        <w:t xml:space="preserve"> i 8</w:t>
      </w:r>
      <w:r w:rsidRPr="00B862D8">
        <w:t xml:space="preserve"> przechowują dane, o których mowa w art. 38d ust. 8 pkt 1</w:t>
      </w:r>
      <w:r w:rsidR="00081112">
        <w:t xml:space="preserve"> i</w:t>
      </w:r>
      <w:r w:rsidRPr="00B862D8">
        <w:t xml:space="preserve"> </w:t>
      </w:r>
      <w:r w:rsidR="00825151" w:rsidRPr="00B862D8">
        <w:t>2</w:t>
      </w:r>
      <w:r w:rsidRPr="00B862D8">
        <w:t xml:space="preserve"> – w zakresie adresu placówki opiekuńczo-wychowawczej i regionalnej placówki opiekuńczo-terapeutycznej</w:t>
      </w:r>
      <w:r w:rsidR="00331E71">
        <w:t>,</w:t>
      </w:r>
      <w:r w:rsidRPr="00B862D8">
        <w:t xml:space="preserve"> pkt </w:t>
      </w:r>
      <w:r w:rsidR="00331E71">
        <w:t>3 i 9</w:t>
      </w:r>
      <w:r w:rsidRPr="00B862D8">
        <w:t>, przez okres 10 l</w:t>
      </w:r>
      <w:r w:rsidRPr="00331E71">
        <w:t xml:space="preserve">at od dnia zaprzestania udzielania świadczenia, o którym mowa odpowiednio w art. 38e ust. 6 pkt </w:t>
      </w:r>
      <w:r w:rsidR="00054655" w:rsidRPr="006828CB">
        <w:t>7 i 8</w:t>
      </w:r>
      <w:r w:rsidRPr="00612D9E">
        <w:t>, z wyjątkiem informacji dotyczących osób, którym świadczenie nie zostało przyznane, które przechowuje się przez okres 1 roku od dnia, w którym decyzja w s</w:t>
      </w:r>
      <w:r w:rsidRPr="00B312C6">
        <w:t xml:space="preserve">prawie świadczenia stała się ostateczna, lub od dnia pozostawienia </w:t>
      </w:r>
      <w:r w:rsidRPr="00B862D8">
        <w:t xml:space="preserve">wniosku o ustalenie prawa do świadczenia bez rozpatrzenia. </w:t>
      </w:r>
      <w:r w:rsidR="003836A6" w:rsidRPr="00B862D8">
        <w:t>D</w:t>
      </w:r>
      <w:r w:rsidRPr="00B862D8">
        <w:t>ane, o których mowa w art. 38d ust. 8 pkt 1</w:t>
      </w:r>
      <w:r w:rsidR="00081112">
        <w:t xml:space="preserve"> i</w:t>
      </w:r>
      <w:r w:rsidRPr="00B862D8">
        <w:t xml:space="preserve"> </w:t>
      </w:r>
      <w:r w:rsidR="006A5B6F" w:rsidRPr="00B862D8">
        <w:t>2</w:t>
      </w:r>
      <w:r w:rsidRPr="00B862D8">
        <w:t xml:space="preserve"> – w</w:t>
      </w:r>
      <w:r w:rsidR="005B06D9">
        <w:t> </w:t>
      </w:r>
      <w:r w:rsidRPr="00B862D8">
        <w:t>zakresie adresu placówki opiekuńczo-wychowawczej i regionalnej placówki opiek</w:t>
      </w:r>
      <w:r w:rsidRPr="00331E71">
        <w:t>uńczo-terapeutycznej</w:t>
      </w:r>
      <w:r w:rsidR="00331E71">
        <w:t>,</w:t>
      </w:r>
      <w:r w:rsidRPr="00331E71">
        <w:t xml:space="preserve"> </w:t>
      </w:r>
      <w:r w:rsidRPr="00B96022">
        <w:t xml:space="preserve">pkt </w:t>
      </w:r>
      <w:r w:rsidR="006A5B6F">
        <w:t>3</w:t>
      </w:r>
      <w:r w:rsidR="00331E71">
        <w:t xml:space="preserve"> i 9</w:t>
      </w:r>
      <w:r w:rsidRPr="00B96022">
        <w:t>, usuwa się niezwłocznie po upływie okresów przechowywania.</w:t>
      </w:r>
    </w:p>
    <w:p w14:paraId="5B1942DA" w14:textId="77777777" w:rsidR="0089247C" w:rsidRPr="00B96022" w:rsidRDefault="0089247C" w:rsidP="0089247C">
      <w:pPr>
        <w:pStyle w:val="ZUSTzmustartykuempunktem"/>
      </w:pPr>
      <w:r w:rsidRPr="00B96022">
        <w:t>1</w:t>
      </w:r>
      <w:r w:rsidR="00512BCB">
        <w:t>8</w:t>
      </w:r>
      <w:r w:rsidRPr="00B96022">
        <w:t>. Podmioty wymienione w art. 38e ust. 7 pkt 3–</w:t>
      </w:r>
      <w:r w:rsidR="00BC6ADC" w:rsidRPr="00B96022">
        <w:t>6</w:t>
      </w:r>
      <w:r w:rsidRPr="00B96022">
        <w:t xml:space="preserve"> przechowują dane, o których mowa w art. 38d ust. 9, do dnia poddania ich pseudonimizacji</w:t>
      </w:r>
      <w:r w:rsidR="00986241" w:rsidRPr="00B96022">
        <w:t xml:space="preserve">, z zastrzeżeniem ust. </w:t>
      </w:r>
      <w:r w:rsidR="00512BCB">
        <w:t>20</w:t>
      </w:r>
      <w:r w:rsidRPr="00B96022">
        <w:t xml:space="preserve">. </w:t>
      </w:r>
      <w:r w:rsidR="003836A6" w:rsidRPr="00B96022">
        <w:t>D</w:t>
      </w:r>
      <w:r w:rsidRPr="00B96022">
        <w:t xml:space="preserve">ane, o których mowa </w:t>
      </w:r>
      <w:r w:rsidR="00015AE9">
        <w:t xml:space="preserve">w art. 38d </w:t>
      </w:r>
      <w:r w:rsidRPr="00B96022">
        <w:t>ust. 9, usuwa się niezwłocznie po upływie okresów przechowywania.</w:t>
      </w:r>
    </w:p>
    <w:p w14:paraId="73269091" w14:textId="77777777" w:rsidR="0089247C" w:rsidRPr="00B96022" w:rsidRDefault="0089247C" w:rsidP="0089247C">
      <w:pPr>
        <w:pStyle w:val="ZUSTzmustartykuempunktem"/>
      </w:pPr>
      <w:r w:rsidRPr="00B96022">
        <w:lastRenderedPageBreak/>
        <w:t>1</w:t>
      </w:r>
      <w:r w:rsidR="00512BCB">
        <w:t>9</w:t>
      </w:r>
      <w:r w:rsidRPr="00B96022">
        <w:t xml:space="preserve">. Podmiot, o którym mowa w art. 38d ust. 10 pkt 7, dokonuje w rejestrze, o którym mowa w art. 38d ust. 1, pseudonimizacji danych, o których mowa </w:t>
      </w:r>
      <w:r w:rsidR="00015AE9">
        <w:t xml:space="preserve">w art. 38d </w:t>
      </w:r>
      <w:r w:rsidRPr="00B96022">
        <w:t xml:space="preserve">ust. 9, niezwłocznie po osiągnięciu przez osobę usamodzielnianą 26. roku życia. Podmiot ten przechowuje dane, o których mowa </w:t>
      </w:r>
      <w:r w:rsidR="00015AE9">
        <w:t xml:space="preserve">w art. 38d </w:t>
      </w:r>
      <w:r w:rsidRPr="00B96022">
        <w:t xml:space="preserve">ust. 9, do dnia upływu roku od dnia poddania ich pseudonimizacji. </w:t>
      </w:r>
      <w:r w:rsidR="003836A6" w:rsidRPr="00B96022">
        <w:t>D</w:t>
      </w:r>
      <w:r w:rsidRPr="00B96022">
        <w:t xml:space="preserve">ane, o których mowa </w:t>
      </w:r>
      <w:r w:rsidR="00015AE9">
        <w:t xml:space="preserve">w art. 38d </w:t>
      </w:r>
      <w:r w:rsidRPr="00B96022">
        <w:t>ust. 9, usuwa się niezwłocznie po upływie okresów przechowywania.</w:t>
      </w:r>
    </w:p>
    <w:p w14:paraId="2984EFAE" w14:textId="6D117FF9" w:rsidR="000E3033" w:rsidRPr="00B96022" w:rsidRDefault="00512BCB" w:rsidP="0089247C">
      <w:pPr>
        <w:pStyle w:val="ZUSTzmustartykuempunktem"/>
      </w:pPr>
      <w:r>
        <w:t>20</w:t>
      </w:r>
      <w:r w:rsidR="000E3033" w:rsidRPr="00B96022">
        <w:t>. Minister właściwy do spraw rodziny</w:t>
      </w:r>
      <w:r w:rsidR="002A2BBC" w:rsidRPr="00B96022">
        <w:t xml:space="preserve"> </w:t>
      </w:r>
      <w:r w:rsidR="0070462E">
        <w:t xml:space="preserve">w </w:t>
      </w:r>
      <w:r w:rsidR="002A2BBC" w:rsidRPr="00B96022">
        <w:t>celu zapewnienia, utrzymania i rozwoju systemu teleinformatycznego, o którym mowa w art. 38d ust. 2, przechowuje dane, o</w:t>
      </w:r>
      <w:r w:rsidR="002F6C69">
        <w:t> </w:t>
      </w:r>
      <w:r w:rsidR="002A2BBC" w:rsidRPr="00B96022">
        <w:t>których mowa w art. 38d ust. 3–9</w:t>
      </w:r>
      <w:r w:rsidR="00CD2BE9" w:rsidRPr="00B96022">
        <w:t>,</w:t>
      </w:r>
      <w:r w:rsidR="002A2BBC" w:rsidRPr="00B96022">
        <w:t xml:space="preserve"> do dnia usunięcia ich </w:t>
      </w:r>
      <w:r w:rsidR="0070462E">
        <w:t xml:space="preserve">przez </w:t>
      </w:r>
      <w:r w:rsidR="002A2BBC" w:rsidRPr="00B96022">
        <w:t>podmioty, o których mowa w art. 38d ust. 10.</w:t>
      </w:r>
    </w:p>
    <w:p w14:paraId="6BEBBA5A" w14:textId="77777777" w:rsidR="0089247C" w:rsidRPr="00B96022" w:rsidRDefault="000E3033" w:rsidP="0089247C">
      <w:pPr>
        <w:pStyle w:val="ZUSTzmustartykuempunktem"/>
      </w:pPr>
      <w:r w:rsidRPr="00B96022">
        <w:t>2</w:t>
      </w:r>
      <w:r w:rsidR="00512BCB">
        <w:t>1</w:t>
      </w:r>
      <w:r w:rsidR="0089247C" w:rsidRPr="00B96022">
        <w:t>. Zabezpieczenia stosowane przez administratorów danych w celu ochrony danych osobowych polegają co najmniej na:</w:t>
      </w:r>
    </w:p>
    <w:p w14:paraId="4D590E39" w14:textId="77777777" w:rsidR="0089247C" w:rsidRPr="00B96022" w:rsidRDefault="0089247C" w:rsidP="0089247C">
      <w:pPr>
        <w:pStyle w:val="ZPKTzmpktartykuempunktem"/>
      </w:pPr>
      <w:r w:rsidRPr="00B96022">
        <w:t>1)</w:t>
      </w:r>
      <w:r w:rsidRPr="00B96022">
        <w:tab/>
        <w:t>dopuszczeniu do przetwarzania danych osobowych wyłącznie osób posiadających pisemne upoważnienie wydane przez administratora danych;</w:t>
      </w:r>
    </w:p>
    <w:p w14:paraId="6C83808A" w14:textId="77777777" w:rsidR="008B271F" w:rsidRPr="00B96022" w:rsidRDefault="0089247C" w:rsidP="00252AE4">
      <w:pPr>
        <w:pStyle w:val="ZPKTzmpktartykuempunktem"/>
      </w:pPr>
      <w:r w:rsidRPr="00B96022">
        <w:t>2)</w:t>
      </w:r>
      <w:r w:rsidRPr="00B96022">
        <w:tab/>
        <w:t>pisemnym zobowiązaniu osób upoważnionych do przetwarzania danych osobowych do zachowania ich w tajemnicy.</w:t>
      </w:r>
      <w:r w:rsidR="003C272C" w:rsidRPr="00B96022">
        <w:t>”;</w:t>
      </w:r>
    </w:p>
    <w:p w14:paraId="0BE71430" w14:textId="77777777" w:rsidR="000A58D9" w:rsidRPr="00B96022" w:rsidRDefault="000A58D9" w:rsidP="000A58D9">
      <w:pPr>
        <w:pStyle w:val="PKTpunkt"/>
      </w:pPr>
      <w:bookmarkStart w:id="39" w:name="mip38322430"/>
      <w:bookmarkStart w:id="40" w:name="mip38322431"/>
      <w:bookmarkStart w:id="41" w:name="mip38322432"/>
      <w:bookmarkStart w:id="42" w:name="mip38322433"/>
      <w:bookmarkStart w:id="43" w:name="mip38322434"/>
      <w:bookmarkStart w:id="44" w:name="mip38322435"/>
      <w:bookmarkStart w:id="45" w:name="mip38322437"/>
      <w:bookmarkStart w:id="46" w:name="mip38322438"/>
      <w:bookmarkStart w:id="47" w:name="mip38322439"/>
      <w:bookmarkStart w:id="48" w:name="mip38322440"/>
      <w:bookmarkStart w:id="49" w:name="mip38322441"/>
      <w:bookmarkStart w:id="50" w:name="mip40069343"/>
      <w:bookmarkEnd w:id="36"/>
      <w:bookmarkEnd w:id="39"/>
      <w:bookmarkEnd w:id="40"/>
      <w:bookmarkEnd w:id="41"/>
      <w:bookmarkEnd w:id="42"/>
      <w:bookmarkEnd w:id="43"/>
      <w:bookmarkEnd w:id="44"/>
      <w:bookmarkEnd w:id="45"/>
      <w:bookmarkEnd w:id="46"/>
      <w:bookmarkEnd w:id="47"/>
      <w:bookmarkEnd w:id="48"/>
      <w:bookmarkEnd w:id="49"/>
      <w:bookmarkEnd w:id="50"/>
      <w:r w:rsidRPr="00B96022">
        <w:t>1</w:t>
      </w:r>
      <w:r w:rsidR="007E441E" w:rsidRPr="00B96022">
        <w:t>2</w:t>
      </w:r>
      <w:r w:rsidRPr="00B96022">
        <w:t>)</w:t>
      </w:r>
      <w:r w:rsidRPr="00B96022">
        <w:tab/>
        <w:t xml:space="preserve">w art. 42 w ust. 1 </w:t>
      </w:r>
      <w:r w:rsidR="00025605">
        <w:t xml:space="preserve">w pkt 7 kropkę zastępuje się średnikiem i </w:t>
      </w:r>
      <w:r w:rsidRPr="00B96022">
        <w:t>dodaje się pkt 8 w brzmieniu:</w:t>
      </w:r>
    </w:p>
    <w:p w14:paraId="3AFE3833" w14:textId="7DC56CBA" w:rsidR="000A58D9" w:rsidRPr="00B96022" w:rsidRDefault="00BE75F2" w:rsidP="000A58D9">
      <w:pPr>
        <w:pStyle w:val="ZPKTzmpktartykuempunktem"/>
      </w:pPr>
      <w:r>
        <w:t>„8)</w:t>
      </w:r>
      <w:r>
        <w:tab/>
      </w:r>
      <w:r w:rsidR="000A58D9" w:rsidRPr="00B96022">
        <w:t>nie figurują w bazie danych Rejestru Sprawców Przestępstw na Tle Seksualnym z</w:t>
      </w:r>
      <w:r w:rsidR="002F6C69">
        <w:t> </w:t>
      </w:r>
      <w:r w:rsidR="000A58D9" w:rsidRPr="00B96022">
        <w:t xml:space="preserve">dostępem ograniczonym.”; </w:t>
      </w:r>
    </w:p>
    <w:p w14:paraId="45BED04C" w14:textId="77777777" w:rsidR="000A58D9" w:rsidRPr="00B96022" w:rsidRDefault="000A58D9" w:rsidP="000A58D9">
      <w:pPr>
        <w:pStyle w:val="PKTpunkt"/>
      </w:pPr>
      <w:r w:rsidRPr="00B96022">
        <w:t>1</w:t>
      </w:r>
      <w:r w:rsidR="007E441E" w:rsidRPr="00B96022">
        <w:t>3</w:t>
      </w:r>
      <w:r w:rsidRPr="00B96022">
        <w:t>)</w:t>
      </w:r>
      <w:r w:rsidRPr="00B96022">
        <w:tab/>
        <w:t>art. 43 otrzymuje brzmienie:</w:t>
      </w:r>
    </w:p>
    <w:p w14:paraId="4449D04C" w14:textId="77777777" w:rsidR="00675613" w:rsidRPr="00B96022" w:rsidRDefault="000A58D9" w:rsidP="00675613">
      <w:pPr>
        <w:pStyle w:val="ZARTzmartartykuempunktem"/>
      </w:pPr>
      <w:bookmarkStart w:id="51" w:name="_Hlk88809473"/>
      <w:r w:rsidRPr="00B96022">
        <w:t xml:space="preserve">„Art. 43. 1. </w:t>
      </w:r>
      <w:r w:rsidR="00675613" w:rsidRPr="00B96022">
        <w:t xml:space="preserve">Organizator rodzinnej pieczy zastępczej, na wniosek </w:t>
      </w:r>
      <w:bookmarkStart w:id="52" w:name="_Hlk90638795"/>
      <w:r w:rsidR="00675613" w:rsidRPr="00B96022">
        <w:t>kandydata do pełnienia funkcji rodziny zastępczej zawodowej, rodziny zastępczej niezawodowej lub prowadzenia rodzinnego domu dziecka</w:t>
      </w:r>
      <w:bookmarkEnd w:id="52"/>
      <w:r w:rsidR="00675613" w:rsidRPr="00B96022">
        <w:t>, przeprowadza na podstawie oceny spełniania warunków, o których mowa w art. 42 ust. 1 i 2, wstępną kwalifikację kandydata do pełnienia funkcji rodziny zastępczej zawodowej, rodziny zastępczej niezawodowej lub prowadzenia rodzinnego domu dziecka. Pozytywna wstępna kwalifikacja jest</w:t>
      </w:r>
      <w:r w:rsidR="0034411B" w:rsidRPr="00B96022">
        <w:t xml:space="preserve"> ważna przez okres 2 lat od dnia jej przeprowadzenia</w:t>
      </w:r>
      <w:r w:rsidR="00675613" w:rsidRPr="00B96022">
        <w:t>.</w:t>
      </w:r>
    </w:p>
    <w:p w14:paraId="5EC8C189" w14:textId="77777777" w:rsidR="005E3087" w:rsidRPr="00B96022" w:rsidRDefault="005E3087" w:rsidP="00675613">
      <w:pPr>
        <w:pStyle w:val="ZARTzmartartykuempunktem"/>
      </w:pPr>
      <w:r w:rsidRPr="00B96022">
        <w:t xml:space="preserve">2. Po przeprowadzeniu wstępnej kwalifikacji </w:t>
      </w:r>
      <w:bookmarkStart w:id="53" w:name="_Hlk91018976"/>
      <w:r w:rsidRPr="00B96022">
        <w:t xml:space="preserve">kandydata do pełnienia funkcji rodziny zastępczej zawodowej, rodziny zastępczej niezawodowej lub prowadzenia rodzinnego domu dziecka </w:t>
      </w:r>
      <w:bookmarkEnd w:id="53"/>
      <w:r w:rsidRPr="00B96022">
        <w:t>organizator rodzinnej pieczy zastępczej sporządza dokument potwierdzający przeprowadzenie wstępnej kwalifikacji</w:t>
      </w:r>
      <w:r w:rsidR="00F347A6" w:rsidRPr="00B96022">
        <w:t xml:space="preserve">, który zawiera w szczególności </w:t>
      </w:r>
      <w:r w:rsidR="00BF01A4" w:rsidRPr="00B96022">
        <w:t xml:space="preserve">datę przeprowadzenia wstępnej kwalifikacji oraz </w:t>
      </w:r>
      <w:r w:rsidR="00F347A6" w:rsidRPr="00B96022">
        <w:t xml:space="preserve">wskazanie, czy wstępna kwalifikacja </w:t>
      </w:r>
      <w:r w:rsidR="00F347A6" w:rsidRPr="00B96022">
        <w:lastRenderedPageBreak/>
        <w:t>jest pozytywna czy negatywna.</w:t>
      </w:r>
      <w:r w:rsidRPr="00B96022">
        <w:t xml:space="preserve"> </w:t>
      </w:r>
      <w:r w:rsidR="00F347A6" w:rsidRPr="00B96022">
        <w:t xml:space="preserve">Dokument potwierdzający przeprowadzenie wstępnej kwalifikacji </w:t>
      </w:r>
      <w:r w:rsidRPr="00B96022">
        <w:t>jest wydawany pisemnie w postaci papierowej lub elektronicznej.</w:t>
      </w:r>
    </w:p>
    <w:p w14:paraId="56B57B03" w14:textId="239B0048" w:rsidR="000A58D9" w:rsidRPr="00B96022" w:rsidRDefault="00D368ED" w:rsidP="000A58D9">
      <w:pPr>
        <w:pStyle w:val="ZARTzmartartykuempunktem"/>
      </w:pPr>
      <w:r w:rsidRPr="00B96022">
        <w:t>3</w:t>
      </w:r>
      <w:r w:rsidR="000A58D9" w:rsidRPr="00B96022">
        <w:t>. W przypadku</w:t>
      </w:r>
      <w:r w:rsidR="00F347A6" w:rsidRPr="00B96022">
        <w:t xml:space="preserve"> gdy</w:t>
      </w:r>
      <w:r w:rsidR="000A58D9" w:rsidRPr="00B96022">
        <w:t xml:space="preserve"> wstępn</w:t>
      </w:r>
      <w:r w:rsidR="00F347A6" w:rsidRPr="00B96022">
        <w:t>a</w:t>
      </w:r>
      <w:r w:rsidR="000A58D9" w:rsidRPr="00B96022">
        <w:t xml:space="preserve"> kwalifikacj</w:t>
      </w:r>
      <w:r w:rsidR="00F347A6" w:rsidRPr="00B96022">
        <w:t>a kandydata do pełnienia funkcji rodziny zastępczej zawodowej, rodziny zastępczej niezawodowej lub prowadzenia rodzinnego domu dziecka jest negatywna</w:t>
      </w:r>
      <w:r w:rsidR="000A58D9" w:rsidRPr="00B96022">
        <w:t>,</w:t>
      </w:r>
      <w:r w:rsidR="00C418D2">
        <w:t xml:space="preserve"> </w:t>
      </w:r>
      <w:r w:rsidR="00F347A6" w:rsidRPr="00B96022">
        <w:t xml:space="preserve">w dokumencie potwierdzającym przeprowadzenie wstępnej kwalifikacji organizator rodzinnej pieczy zastępczej </w:t>
      </w:r>
      <w:r w:rsidR="000A58D9" w:rsidRPr="00B96022">
        <w:t>szczegóło</w:t>
      </w:r>
      <w:r w:rsidR="00F347A6" w:rsidRPr="00B96022">
        <w:t>wo</w:t>
      </w:r>
      <w:r w:rsidR="000A58D9" w:rsidRPr="00B96022">
        <w:t xml:space="preserve"> uzasadni</w:t>
      </w:r>
      <w:r w:rsidR="00F347A6" w:rsidRPr="00B96022">
        <w:t>a</w:t>
      </w:r>
      <w:r w:rsidR="000A58D9" w:rsidRPr="00B96022">
        <w:t xml:space="preserve"> przyczyn</w:t>
      </w:r>
      <w:r w:rsidR="00F347A6" w:rsidRPr="00B96022">
        <w:t>y</w:t>
      </w:r>
      <w:r w:rsidR="000A58D9" w:rsidRPr="00B96022">
        <w:t xml:space="preserve"> negatywnej</w:t>
      </w:r>
      <w:r w:rsidR="00F347A6" w:rsidRPr="00B96022">
        <w:t xml:space="preserve"> wstępnej</w:t>
      </w:r>
      <w:r w:rsidR="000A58D9" w:rsidRPr="00B96022">
        <w:t xml:space="preserve"> kwalifikacji i wskaz</w:t>
      </w:r>
      <w:r w:rsidR="00F347A6" w:rsidRPr="00B96022">
        <w:t>uje</w:t>
      </w:r>
      <w:r w:rsidR="000A58D9" w:rsidRPr="00B96022">
        <w:t xml:space="preserve"> obszar</w:t>
      </w:r>
      <w:r w:rsidR="00F347A6" w:rsidRPr="00B96022">
        <w:t>y</w:t>
      </w:r>
      <w:r w:rsidR="000A58D9" w:rsidRPr="00B96022">
        <w:t xml:space="preserve"> wymagając</w:t>
      </w:r>
      <w:r w:rsidR="00F347A6" w:rsidRPr="00B96022">
        <w:t>e</w:t>
      </w:r>
      <w:r w:rsidR="000A58D9" w:rsidRPr="00B96022">
        <w:t xml:space="preserve"> poprawy, z</w:t>
      </w:r>
      <w:r w:rsidR="002F6C69">
        <w:t> </w:t>
      </w:r>
      <w:r w:rsidR="000A58D9" w:rsidRPr="00B96022">
        <w:t>jednoczesnym pouczeniem strony o</w:t>
      </w:r>
      <w:r w:rsidR="002F6C69">
        <w:t xml:space="preserve"> </w:t>
      </w:r>
      <w:r w:rsidR="000A58D9" w:rsidRPr="00B96022">
        <w:t>przysługującym prawie wniesienia do sądu administracyjnego skargi na zasadach i w trybie określonych dla aktów lub czynności, o</w:t>
      </w:r>
      <w:r w:rsidR="002F6C69">
        <w:t> </w:t>
      </w:r>
      <w:r w:rsidR="000A58D9" w:rsidRPr="00B96022">
        <w:t>których mowa w art. 3 § 2 pkt 4 ustawy z dnia 30 sierpnia 2002 r. – Prawo o</w:t>
      </w:r>
      <w:r w:rsidR="002F6C69">
        <w:t> </w:t>
      </w:r>
      <w:r w:rsidR="000A58D9" w:rsidRPr="00B96022">
        <w:t>postępowaniu przed sądami administracyjnymi.</w:t>
      </w:r>
    </w:p>
    <w:p w14:paraId="0B3CFE8E" w14:textId="77777777" w:rsidR="000A58D9" w:rsidRPr="00B96022" w:rsidRDefault="000A58D9" w:rsidP="000A58D9">
      <w:pPr>
        <w:pStyle w:val="ZARTzmartartykuempunktem"/>
      </w:pPr>
      <w:r w:rsidRPr="00B96022">
        <w:t xml:space="preserve">4. Wstępna kwalifikacja, o której mowa w ust. 1, </w:t>
      </w:r>
      <w:r w:rsidR="00946BB7" w:rsidRPr="00B96022">
        <w:t>jest</w:t>
      </w:r>
      <w:r w:rsidRPr="00B96022">
        <w:t xml:space="preserve"> przeprowadzan</w:t>
      </w:r>
      <w:r w:rsidR="00946BB7" w:rsidRPr="00B96022">
        <w:t>a</w:t>
      </w:r>
      <w:r w:rsidRPr="00B96022">
        <w:t xml:space="preserve"> przez organizatora rodzinnej pieczy zastępczej właściw</w:t>
      </w:r>
      <w:r w:rsidR="00946BB7" w:rsidRPr="00B96022">
        <w:t>ego</w:t>
      </w:r>
      <w:r w:rsidRPr="00B96022">
        <w:t xml:space="preserve"> ze względu na miejsce zamieszkania kandydata do pełnienia funkcji rodziny zastępczej zawodowej, rodziny zastępczej niezawodowej lub prowadzenia rodzinnego domu dziecka.</w:t>
      </w:r>
    </w:p>
    <w:p w14:paraId="3DFE469B" w14:textId="77777777" w:rsidR="00946BB7" w:rsidRPr="00B96022" w:rsidRDefault="00D368ED" w:rsidP="00946BB7">
      <w:pPr>
        <w:pStyle w:val="ZARTzmartartykuempunktem"/>
      </w:pPr>
      <w:r w:rsidRPr="00B96022">
        <w:t>5</w:t>
      </w:r>
      <w:r w:rsidR="00946BB7" w:rsidRPr="00B96022">
        <w:t>. Wstępna kwalifikacja, o której mowa w ust. 1, może być przeprowadzana przez organizatora rodzinnej pieczy zastępczej innego niż organizator rodzinnej pieczy zastępczej właściwy ze względu na miejsce zamieszkania kandydata do pełnienia funkcji rodziny zastępczej zawodowej, rodziny zastępczej niezawodowej lub prowadzenia rodzinnego domu dziecka</w:t>
      </w:r>
      <w:r w:rsidR="000E64EB">
        <w:t>,</w:t>
      </w:r>
      <w:r w:rsidR="00946BB7" w:rsidRPr="00B96022">
        <w:t xml:space="preserve"> jeżeli:</w:t>
      </w:r>
    </w:p>
    <w:p w14:paraId="5EE78AEA" w14:textId="432FEDAE" w:rsidR="00946BB7" w:rsidRPr="00B96022" w:rsidRDefault="00946BB7" w:rsidP="00B90544">
      <w:pPr>
        <w:pStyle w:val="ZPKTzmpktartykuempunktem"/>
      </w:pPr>
      <w:r w:rsidRPr="00B96022">
        <w:t>1)</w:t>
      </w:r>
      <w:r w:rsidR="00B90544" w:rsidRPr="00B96022">
        <w:tab/>
      </w:r>
      <w:r w:rsidRPr="00B96022">
        <w:t xml:space="preserve">organizator rodzinnej pieczy zastępczej właściwy ze względu na miejsce zamieszkania kandydata do pełnienia funkcji rodziny zastępczej zawodowej, rodziny zastępczej niezawodowej lub prowadzenia rodzinnego domu dziecka nie </w:t>
      </w:r>
      <w:r w:rsidR="002C273D" w:rsidRPr="00B96022">
        <w:t>przeprowadził</w:t>
      </w:r>
      <w:r w:rsidRPr="00B96022">
        <w:t xml:space="preserve"> </w:t>
      </w:r>
      <w:r w:rsidR="00455355" w:rsidRPr="00B96022">
        <w:t xml:space="preserve">w terminie miesiąca od </w:t>
      </w:r>
      <w:r w:rsidR="000E64EB">
        <w:t xml:space="preserve">dnia </w:t>
      </w:r>
      <w:r w:rsidR="00455355" w:rsidRPr="00B96022">
        <w:t>złożenia wniosku, o którym mowa w</w:t>
      </w:r>
      <w:r w:rsidR="002F6C69">
        <w:t> </w:t>
      </w:r>
      <w:r w:rsidR="00455355" w:rsidRPr="00B96022">
        <w:t>ust.</w:t>
      </w:r>
      <w:r w:rsidR="002F6C69">
        <w:t> </w:t>
      </w:r>
      <w:r w:rsidR="00455355" w:rsidRPr="00B96022">
        <w:t xml:space="preserve">1, </w:t>
      </w:r>
      <w:r w:rsidRPr="00B96022">
        <w:t xml:space="preserve">wstępnej kwalifikacji </w:t>
      </w:r>
      <w:r w:rsidR="00455355" w:rsidRPr="00B96022">
        <w:t xml:space="preserve">kandydata do pełnienia funkcji rodziny zastępczej zawodowej, rodziny zastępczej niezawodowej lub prowadzenia rodzinnego domu dziecka </w:t>
      </w:r>
      <w:r w:rsidRPr="00B96022">
        <w:t xml:space="preserve">lub </w:t>
      </w:r>
    </w:p>
    <w:p w14:paraId="73C90E58" w14:textId="77777777" w:rsidR="00946BB7" w:rsidRPr="00B96022" w:rsidRDefault="00946BB7" w:rsidP="00B90544">
      <w:pPr>
        <w:pStyle w:val="ZPKTzmpktartykuempunktem"/>
      </w:pPr>
      <w:r w:rsidRPr="00B96022">
        <w:t>2)</w:t>
      </w:r>
      <w:r w:rsidR="00B90544" w:rsidRPr="00B96022">
        <w:tab/>
      </w:r>
      <w:r w:rsidRPr="00B96022">
        <w:t xml:space="preserve">organizator rodzinnej pieczy zastępczej właściwy ze względu na miejsce zamieszkania kandydata do pełnienia funkcji rodziny zastępczej zawodowej, rodziny zastępczej niezawodowej lub prowadzenia rodzinnego domu dziecka wyraził zgodę na przeprowadzenie wstępnej kwalifikacji </w:t>
      </w:r>
      <w:r w:rsidR="00455355" w:rsidRPr="00B96022">
        <w:t xml:space="preserve">danego kandydata </w:t>
      </w:r>
      <w:r w:rsidRPr="00B96022">
        <w:t xml:space="preserve">przez innego organizatora </w:t>
      </w:r>
      <w:r w:rsidR="00455355" w:rsidRPr="00B96022">
        <w:t xml:space="preserve">rodzinnej </w:t>
      </w:r>
      <w:r w:rsidRPr="00B96022">
        <w:t>pieczy zastępczej</w:t>
      </w:r>
      <w:r w:rsidR="000E64EB">
        <w:t>,</w:t>
      </w:r>
      <w:r w:rsidRPr="00B96022">
        <w:t xml:space="preserve"> lub</w:t>
      </w:r>
    </w:p>
    <w:p w14:paraId="03382FEC" w14:textId="77777777" w:rsidR="00946BB7" w:rsidRPr="00B96022" w:rsidRDefault="00946BB7" w:rsidP="009B18D7">
      <w:pPr>
        <w:pStyle w:val="ZPKTzmpktartykuempunktem"/>
      </w:pPr>
      <w:r w:rsidRPr="00B96022">
        <w:lastRenderedPageBreak/>
        <w:t>3)</w:t>
      </w:r>
      <w:r w:rsidR="00B90544" w:rsidRPr="00B96022">
        <w:tab/>
      </w:r>
      <w:r w:rsidRPr="00B96022">
        <w:t xml:space="preserve">organizator rodzinnej pieczy zastępczej właściwy ze względu na miejsce zamieszkania kandydata do pełnienia funkcji rodziny zastępczej zawodowej, rodziny zastępczej niezawodowej lub prowadzenia rodzinnego domu dziecka </w:t>
      </w:r>
      <w:r w:rsidR="00455355" w:rsidRPr="00B96022">
        <w:t xml:space="preserve">negatywnie wstępnie zakwalifikował danego </w:t>
      </w:r>
      <w:r w:rsidRPr="00B96022">
        <w:t>kandydat</w:t>
      </w:r>
      <w:r w:rsidR="00455355" w:rsidRPr="00B96022">
        <w:t>a</w:t>
      </w:r>
      <w:r w:rsidR="00A44872">
        <w:t>;</w:t>
      </w:r>
      <w:r w:rsidR="009B0CC9" w:rsidRPr="00B96022">
        <w:t xml:space="preserve"> </w:t>
      </w:r>
      <w:r w:rsidR="00A44872">
        <w:t>o</w:t>
      </w:r>
      <w:r w:rsidR="009B0CC9" w:rsidRPr="00B96022">
        <w:t>rganizator rodzinnej pieczy zastępczej inny niż organizator rodzinnej pieczy zastępczej właściwy ze względu na miejsce zamieszkania kandydata do pełnienia funkcji rodziny zastępczej zawodowej, rodziny zastępczej niezawodowej lub prowadzenia rodzinnego domu dziecka</w:t>
      </w:r>
      <w:r w:rsidR="00216952" w:rsidRPr="00B96022">
        <w:t xml:space="preserve"> nie może przeprowadzić wstępnej kwalifikacji, o której mowa w ust. 1, jeżeli od dnia przeprowadzenia negatywnej wstępnej kwalifikacji upłynęło więcej niż 2 lata</w:t>
      </w:r>
      <w:r w:rsidRPr="00B96022">
        <w:t>.</w:t>
      </w:r>
    </w:p>
    <w:bookmarkEnd w:id="51"/>
    <w:p w14:paraId="1D931E38" w14:textId="77777777" w:rsidR="009B18D7" w:rsidRPr="00B96022" w:rsidRDefault="00D368ED" w:rsidP="000A58D9">
      <w:pPr>
        <w:pStyle w:val="ZARTzmartartykuempunktem"/>
      </w:pPr>
      <w:r w:rsidRPr="00B96022">
        <w:t>6</w:t>
      </w:r>
      <w:r w:rsidR="000A58D9" w:rsidRPr="00B96022">
        <w:t xml:space="preserve">. </w:t>
      </w:r>
      <w:r w:rsidR="008C3A97" w:rsidRPr="00B96022">
        <w:t xml:space="preserve">W przypadku gdy wstępna kwalifikacja, o której mowa w ust. 1, jest przeprowadzana przez organizatora rodzinnej pieczy zastępczej innego niż organizator rodzinnej pieczy zastępczej właściwy ze względu na miejsce zamieszkania kandydata do pełnienia funkcji rodziny zastępczej zawodowej, rodziny zastępczej niezawodowej lub prowadzenia rodzinnego domu dziecka, organizator </w:t>
      </w:r>
      <w:r w:rsidR="001C2758">
        <w:t xml:space="preserve">rodzinnej pieczy zastępczej </w:t>
      </w:r>
      <w:r w:rsidR="008C3A97" w:rsidRPr="00B96022">
        <w:t>może zasięgnąć opinii organizatora rodzinnej pieczy zastępczej właściwego ze względu na miejsce zamieszkania kandydata do pełnienia funkcji rodziny zastępczej zawodowej, rodziny zastępczej niezawodowej lub prowadzenia rodzinnego domu dziecka co do spełniania warunk</w:t>
      </w:r>
      <w:r w:rsidR="0018649D">
        <w:t>u</w:t>
      </w:r>
      <w:r w:rsidR="008C3A97" w:rsidRPr="00B96022">
        <w:t>, o który</w:t>
      </w:r>
      <w:r w:rsidR="0018649D">
        <w:t>m</w:t>
      </w:r>
      <w:r w:rsidR="008C3A97" w:rsidRPr="00B96022">
        <w:t xml:space="preserve"> mowa w art. 42 ust. 1 pkt 1. Organizator rodzinnej pieczy zastępczej inny niż organizator rodzinnej pieczy zastępczej właściwy ze względu na miejsce zamieszkania kandydata do pełnienia funkcji rodziny zastępczej zawodowej, rodziny zastępczej niezawodowej lub prowadzenia rodzinnego domu dziecka w celu weryfikacji spełniania warunków, o których mowa w art. 42 ust. 1 pkt 7, może wykonywać swoje obowiązki na terenie powiatu miejsca zamieszkania kandydata do pełnienia funkcji rodziny zastępczej zawodowej, rodziny zastępczej niezawodowej lub prowadzenia rodzinnego domu dziecka</w:t>
      </w:r>
      <w:r w:rsidR="000A58D9" w:rsidRPr="00B96022">
        <w:t>.</w:t>
      </w:r>
    </w:p>
    <w:p w14:paraId="2FFB07A4" w14:textId="77777777" w:rsidR="009B18D7" w:rsidRPr="00B96022" w:rsidRDefault="00D368ED" w:rsidP="009B18D7">
      <w:pPr>
        <w:pStyle w:val="ZARTzmartartykuempunktem"/>
      </w:pPr>
      <w:bookmarkStart w:id="54" w:name="_Hlk90639113"/>
      <w:r w:rsidRPr="00B96022">
        <w:t>7</w:t>
      </w:r>
      <w:r w:rsidR="009B18D7" w:rsidRPr="00B96022">
        <w:t>. Organizator rodzinnej pieczy zastępczej, który pozytywnie wstępnie zakwalifikował kandydata do pełnienia funkcji rodziny zastępczej zawodowej, rodziny zastępczej niezawodowej lub prowadzenia rodzinnego domu dziecka, kieruje tego kandydata, na jego wniosek,</w:t>
      </w:r>
      <w:r w:rsidR="00C418D2">
        <w:t xml:space="preserve"> </w:t>
      </w:r>
      <w:r w:rsidR="009B18D7" w:rsidRPr="00B96022">
        <w:t xml:space="preserve">na szkolenie, o którym mowa w art. 44 ust. 1. </w:t>
      </w:r>
    </w:p>
    <w:p w14:paraId="4C60D906" w14:textId="77777777" w:rsidR="000A58D9" w:rsidRPr="00B96022" w:rsidRDefault="00D368ED" w:rsidP="000A58D9">
      <w:pPr>
        <w:pStyle w:val="ZARTzmartartykuempunktem"/>
      </w:pPr>
      <w:r w:rsidRPr="00B96022">
        <w:t>8</w:t>
      </w:r>
      <w:r w:rsidR="009B18D7" w:rsidRPr="00B96022">
        <w:t>. Organizator rodzinnej pieczy zastępczej, który pozytywnie wstępnie zakwalifikował kandydata do pełnienia funkcji rodziny zastępczej zawodowej, rodziny zastępczej niezawodowej lub prowadzenia rodzinnego domu dziecka</w:t>
      </w:r>
      <w:r w:rsidR="00A868AB">
        <w:t>,</w:t>
      </w:r>
      <w:r w:rsidR="009B18D7" w:rsidRPr="00B96022">
        <w:t xml:space="preserve"> jest obowiązany do </w:t>
      </w:r>
      <w:r w:rsidR="009B18D7" w:rsidRPr="00B96022">
        <w:lastRenderedPageBreak/>
        <w:t>zorganizowania szkolenia</w:t>
      </w:r>
      <w:r w:rsidR="00A868AB">
        <w:t>,</w:t>
      </w:r>
      <w:r w:rsidR="009B18D7" w:rsidRPr="00B96022">
        <w:t xml:space="preserve"> o którym mowa w art. 44 ust. 1</w:t>
      </w:r>
      <w:r w:rsidR="00F5229F">
        <w:t>,</w:t>
      </w:r>
      <w:r w:rsidR="00916F83" w:rsidRPr="00B96022">
        <w:t xml:space="preserve"> </w:t>
      </w:r>
      <w:r w:rsidR="009B18D7" w:rsidRPr="00B96022">
        <w:t xml:space="preserve">w terminie 3 miesięcy od dnia złożenia wniosku, o którym mowa w ust. </w:t>
      </w:r>
      <w:r w:rsidRPr="00B96022">
        <w:t>7</w:t>
      </w:r>
      <w:r w:rsidR="009B18D7" w:rsidRPr="00B96022">
        <w:t>.</w:t>
      </w:r>
      <w:bookmarkEnd w:id="54"/>
      <w:r w:rsidR="000A58D9" w:rsidRPr="00B96022">
        <w:t>”;</w:t>
      </w:r>
    </w:p>
    <w:p w14:paraId="3A7288BB" w14:textId="77777777" w:rsidR="000A58D9" w:rsidRPr="00B96022" w:rsidRDefault="000A58D9" w:rsidP="000A58D9">
      <w:pPr>
        <w:pStyle w:val="PKTpunkt"/>
      </w:pPr>
      <w:r w:rsidRPr="00B96022">
        <w:t>1</w:t>
      </w:r>
      <w:r w:rsidR="007E441E" w:rsidRPr="00B96022">
        <w:t>4</w:t>
      </w:r>
      <w:r w:rsidRPr="00B96022">
        <w:t>)</w:t>
      </w:r>
      <w:r w:rsidRPr="00B96022">
        <w:tab/>
        <w:t>art. 45 otrzymuje brzmienie:</w:t>
      </w:r>
    </w:p>
    <w:p w14:paraId="56F447B2" w14:textId="77777777" w:rsidR="000A58D9" w:rsidRPr="00B96022" w:rsidRDefault="000A58D9" w:rsidP="000A58D9">
      <w:pPr>
        <w:pStyle w:val="ZARTzmartartykuempunktem"/>
      </w:pPr>
      <w:r w:rsidRPr="00B96022">
        <w:t xml:space="preserve">„Art. 45. 1. Na wniosek kandydata do pełnienia funkcji rodziny zastępczej zawodowej, rodziny zastępczej niezawodowej lub prowadzenia rodzinnego domu dziecka, posiadającego świadectwo ukończenia szkolenia, o którym mowa w art. 44 ust. 1, organizator rodzinnej pieczy zastępczej, który </w:t>
      </w:r>
      <w:r w:rsidR="009E47FE" w:rsidRPr="00B96022">
        <w:t xml:space="preserve">pozytywnie </w:t>
      </w:r>
      <w:r w:rsidRPr="00B96022">
        <w:t>wstępn</w:t>
      </w:r>
      <w:r w:rsidR="009E47FE" w:rsidRPr="00B96022">
        <w:t>ie</w:t>
      </w:r>
      <w:r w:rsidRPr="00B96022">
        <w:t xml:space="preserve"> </w:t>
      </w:r>
      <w:r w:rsidR="003023B1" w:rsidRPr="00B96022">
        <w:t xml:space="preserve">zakwalifikował </w:t>
      </w:r>
      <w:r w:rsidRPr="00B96022">
        <w:t>kandydata do pełnienia funkcji rodziny zastępczej zawodowej, rodziny zastępczej niezawodowej lub prowadzenia rodzinnego domu dziecka, wydaje zaświadczenie kwalifikacyjne zawierające potwierdzenie ukończenia tego szkolenia oraz spełniania warunków, o których mowa w art. 42</w:t>
      </w:r>
      <w:r w:rsidR="007E235D" w:rsidRPr="00B96022">
        <w:t xml:space="preserve"> ust. 1–3</w:t>
      </w:r>
      <w:r w:rsidRPr="00B96022">
        <w:t>.</w:t>
      </w:r>
    </w:p>
    <w:p w14:paraId="746F68BA" w14:textId="77777777" w:rsidR="000A58D9" w:rsidRPr="00B96022" w:rsidRDefault="000A58D9" w:rsidP="000A58D9">
      <w:pPr>
        <w:pStyle w:val="ZARTzmartartykuempunktem"/>
      </w:pPr>
      <w:r w:rsidRPr="00B96022">
        <w:t>2. Zaświadczenie kwalifikacyjne jest ważne 2 lata</w:t>
      </w:r>
      <w:r w:rsidR="00AA0030" w:rsidRPr="00B96022">
        <w:t xml:space="preserve"> od dnia jego wydania</w:t>
      </w:r>
      <w:r w:rsidRPr="00B96022">
        <w:t xml:space="preserve"> i stanowi podstawę wpisu do rejestru, o którym mowa w art. 3</w:t>
      </w:r>
      <w:r w:rsidR="00390977" w:rsidRPr="00B96022">
        <w:t>8</w:t>
      </w:r>
      <w:r w:rsidRPr="00B96022">
        <w:t>d ust. 1 pkt 3.</w:t>
      </w:r>
    </w:p>
    <w:p w14:paraId="7111AB71" w14:textId="2E3CF074" w:rsidR="007967B3" w:rsidRPr="00B96022" w:rsidRDefault="007967B3" w:rsidP="007967B3">
      <w:pPr>
        <w:pStyle w:val="ZARTzmartartykuempunktem"/>
      </w:pPr>
      <w:r w:rsidRPr="00B96022">
        <w:t xml:space="preserve">3. </w:t>
      </w:r>
      <w:r w:rsidR="000E5643" w:rsidRPr="00B96022">
        <w:t xml:space="preserve">W przypadku gdy kandydat do pełnienia funkcji rodziny zastępczej zawodowej, rodziny zastępczej niezawodowej lub prowadzenia rodzinnego domu dziecka przestanie spełniać warunki, o których mowa w art. 42 ust. 1–3, organizator </w:t>
      </w:r>
      <w:r w:rsidR="00FE07D0">
        <w:t xml:space="preserve">rodzinnej </w:t>
      </w:r>
      <w:r w:rsidR="000E5643" w:rsidRPr="00B96022">
        <w:t>pieczy zastępczej, który pozytywnie wstępnie zakwalifikował kandydata do pełnienia funkcji rodziny zastępczej zawodowej, rodziny zastępczej niezawodowej lub prowadzenia rodzinnego domu dziecka</w:t>
      </w:r>
      <w:r w:rsidR="00502FAC">
        <w:t>,</w:t>
      </w:r>
      <w:r w:rsidR="000E5643" w:rsidRPr="00B96022">
        <w:t xml:space="preserve"> </w:t>
      </w:r>
      <w:r w:rsidR="000E5643">
        <w:t xml:space="preserve">stwierdza nieaktualność wydanego zaświadczenia kwalifikacyjnego i </w:t>
      </w:r>
      <w:r w:rsidR="000E5643" w:rsidRPr="00B96022">
        <w:t xml:space="preserve">wykreśla </w:t>
      </w:r>
      <w:r w:rsidR="000E5643">
        <w:t>kandydata</w:t>
      </w:r>
      <w:r w:rsidR="000E5643" w:rsidRPr="00B96022">
        <w:t xml:space="preserve"> niezwłocznie z rejestru, o którym mowa w art.</w:t>
      </w:r>
      <w:r w:rsidR="002F6C69">
        <w:t> </w:t>
      </w:r>
      <w:r w:rsidR="000E5643" w:rsidRPr="00B96022">
        <w:t>38d ust. 1 pkt 3, oraz zawiadamia go o tym pisemnie w postaci papierowej lub elektronicznej, podając jednocześnie uzasadnienie</w:t>
      </w:r>
      <w:r w:rsidR="000E5643">
        <w:t xml:space="preserve">, </w:t>
      </w:r>
      <w:r w:rsidR="000E5643" w:rsidRPr="00B96022">
        <w:t>z jednoczesnym pouczeniem strony o przysługującym prawie wniesienia do sądu administracyjnego skargi na zasadach i w trybie określonych dla aktów lub czynności, o których mowa w art. 3 § 2 pkt 4 ustawy z dnia 30 sierpnia 2002 r. – Prawo o postępowaniu przed sądami administracyjnymi</w:t>
      </w:r>
      <w:r w:rsidRPr="00B96022">
        <w:t>.</w:t>
      </w:r>
    </w:p>
    <w:p w14:paraId="4DEB0244" w14:textId="1A8778B1" w:rsidR="000A58D9" w:rsidRPr="00B96022" w:rsidRDefault="000A58D9" w:rsidP="000A58D9">
      <w:pPr>
        <w:pStyle w:val="ZARTzmartartykuempunktem"/>
      </w:pPr>
      <w:r w:rsidRPr="00B96022">
        <w:t>4. W przypadku odmowy wydania zaświadczenia kwalifikacyjnego, o którym mowa w ust. 1, odmowa ta wydawana jest pisemnie w postaci papierowej lub elektronicznej, ze szczegółowym uzasadnieniem przyczyn odmowy i ewentualnym wskazaniem obszarów wymagających poprawy, z jednoczesnym pouczeniem strony o przysługującym prawie wniesienia do sądu adminis</w:t>
      </w:r>
      <w:r w:rsidR="002F6C69">
        <w:t xml:space="preserve">tracyjnego skargi na zasadach i </w:t>
      </w:r>
      <w:r w:rsidRPr="00B96022">
        <w:t>w trybie określonych dla aktów lub czynności, o których mowa w art. 3 § 2 pkt 4 ustawy z dnia 30 sierpnia 2002 r. – Prawo o postępowaniu przed sądami administracyjnymi.”;</w:t>
      </w:r>
    </w:p>
    <w:p w14:paraId="4BC2BA0D" w14:textId="77777777" w:rsidR="00FA11F8" w:rsidRPr="00B96022" w:rsidRDefault="00FA11F8" w:rsidP="00FA11F8">
      <w:pPr>
        <w:pStyle w:val="PKTpunkt"/>
      </w:pPr>
      <w:r w:rsidRPr="00B96022">
        <w:t>1</w:t>
      </w:r>
      <w:r w:rsidR="007E441E" w:rsidRPr="00B96022">
        <w:t>5</w:t>
      </w:r>
      <w:r w:rsidRPr="00B96022">
        <w:t>)</w:t>
      </w:r>
      <w:r w:rsidRPr="00B96022">
        <w:tab/>
      </w:r>
      <w:r w:rsidR="00BA52CD" w:rsidRPr="00B96022">
        <w:t xml:space="preserve">po </w:t>
      </w:r>
      <w:r w:rsidRPr="00B96022">
        <w:t xml:space="preserve">art. 45 </w:t>
      </w:r>
      <w:r w:rsidR="00BA52CD" w:rsidRPr="00B96022">
        <w:t>dodaje się art. 45a w</w:t>
      </w:r>
      <w:r w:rsidRPr="00B96022">
        <w:t xml:space="preserve"> brzmieni</w:t>
      </w:r>
      <w:r w:rsidR="00BA52CD" w:rsidRPr="00B96022">
        <w:t>u</w:t>
      </w:r>
      <w:r w:rsidRPr="00B96022">
        <w:t>:</w:t>
      </w:r>
    </w:p>
    <w:p w14:paraId="08686C47" w14:textId="4A4D96A3" w:rsidR="00FA11F8" w:rsidRPr="00B96022" w:rsidRDefault="00FA11F8" w:rsidP="00FA11F8">
      <w:pPr>
        <w:pStyle w:val="ZARTzmartartykuempunktem"/>
      </w:pPr>
      <w:r w:rsidRPr="00B96022">
        <w:lastRenderedPageBreak/>
        <w:t>„</w:t>
      </w:r>
      <w:r w:rsidR="00BA52CD" w:rsidRPr="00B96022">
        <w:t xml:space="preserve">Art. 45a. </w:t>
      </w:r>
      <w:r w:rsidR="0080368C" w:rsidRPr="00B96022">
        <w:t>Kandydaci zakwalifikowan</w:t>
      </w:r>
      <w:r w:rsidR="00724B37" w:rsidRPr="00B96022">
        <w:t>i</w:t>
      </w:r>
      <w:r w:rsidR="0080368C" w:rsidRPr="00B96022">
        <w:t xml:space="preserve"> do pełnienia funkcji rodziny zastępczej</w:t>
      </w:r>
      <w:r w:rsidR="009C0299" w:rsidRPr="00B96022">
        <w:t xml:space="preserve"> zawodowej, rodziny zastępczej niezawodowej</w:t>
      </w:r>
      <w:r w:rsidR="0080368C" w:rsidRPr="00B96022">
        <w:t xml:space="preserve"> lub prowadzenia rodzinnego domu dziecka</w:t>
      </w:r>
      <w:r w:rsidR="00724B37" w:rsidRPr="00B96022">
        <w:t>, rodziny zastępcze</w:t>
      </w:r>
      <w:r w:rsidR="00AB0630" w:rsidRPr="00B96022">
        <w:t xml:space="preserve"> zawodowe</w:t>
      </w:r>
      <w:r w:rsidR="009C0299" w:rsidRPr="00B96022">
        <w:t>, rodziny zastępcze</w:t>
      </w:r>
      <w:r w:rsidR="00AB0630" w:rsidRPr="00B96022">
        <w:t xml:space="preserve"> niezawodowe </w:t>
      </w:r>
      <w:r w:rsidR="009C0299" w:rsidRPr="00B96022">
        <w:t>i</w:t>
      </w:r>
      <w:r w:rsidR="00724B37" w:rsidRPr="00B96022">
        <w:t xml:space="preserve"> osoby prowadzące rodzinne domy dziecka są obowiązani</w:t>
      </w:r>
      <w:r w:rsidR="0080368C" w:rsidRPr="00B96022">
        <w:t xml:space="preserve"> </w:t>
      </w:r>
      <w:r w:rsidR="002F6C69">
        <w:t xml:space="preserve">do przedstawiania, co 2 </w:t>
      </w:r>
      <w:r w:rsidRPr="00B96022">
        <w:t>lata,</w:t>
      </w:r>
      <w:r w:rsidR="00724B37" w:rsidRPr="00B96022">
        <w:t xml:space="preserve"> odpowiednio organizatorowi rodzinnej pieczy zastępczej, który przeprowadził wstępną kwalifikację kandydata do pełnienia funkcji rodziny zastępczej lub prowadzenia rodzinnego domu dziecka, staroście powiatu właściwego ze względu na miejsce zamieszkania rodziny zastępczej lub prowadzącego rodzinny dom dziecka, staroście powiatu, który zawarł umowę </w:t>
      </w:r>
      <w:r w:rsidR="001E03AC">
        <w:t>o pełnienie funkcji rodziny zastępczej zawodowej</w:t>
      </w:r>
      <w:r w:rsidR="001E03AC" w:rsidRPr="00F40FD0">
        <w:t xml:space="preserve">, </w:t>
      </w:r>
      <w:r w:rsidR="001E03AC">
        <w:t>w</w:t>
      </w:r>
      <w:r w:rsidR="00A24FBF">
        <w:t> </w:t>
      </w:r>
      <w:r w:rsidR="001E03AC">
        <w:t xml:space="preserve">przypadku, </w:t>
      </w:r>
      <w:r w:rsidR="001E03AC" w:rsidRPr="00F40FD0">
        <w:t>o któr</w:t>
      </w:r>
      <w:r w:rsidR="001E03AC">
        <w:t>ym</w:t>
      </w:r>
      <w:r w:rsidR="001E03AC" w:rsidRPr="00F40FD0">
        <w:t xml:space="preserve"> </w:t>
      </w:r>
      <w:r w:rsidR="00724B37" w:rsidRPr="00B96022">
        <w:t>mowa w art. 54 ust. 3a, albo staroście, który organizuje rodzinny dom dziecka na terenie innego powiatu</w:t>
      </w:r>
      <w:r w:rsidR="00C32F7D">
        <w:t>,</w:t>
      </w:r>
      <w:r w:rsidRPr="00B96022">
        <w:t xml:space="preserve"> zaświadczenia lekarskiego o stanie zdrowia, wystawionego przez lekarza podstawowej opieki zdrowotnej w rozumieniu przepisów ustawy z dnia 27 października 2017 r. o podstawowej opiece zdrowotnej</w:t>
      </w:r>
      <w:r w:rsidR="00C32F7D">
        <w:t>,</w:t>
      </w:r>
      <w:r w:rsidRPr="00B96022">
        <w:t xml:space="preserve"> oraz opinii o</w:t>
      </w:r>
      <w:r w:rsidR="00A24FBF">
        <w:t> </w:t>
      </w:r>
      <w:r w:rsidRPr="00B96022">
        <w:t>posiadaniu predyspozycji i</w:t>
      </w:r>
      <w:r w:rsidR="00A24FBF">
        <w:t xml:space="preserve"> </w:t>
      </w:r>
      <w:r w:rsidRPr="00B96022">
        <w:t>motywacji do pełnienia funkcji rodziny zastępczej lub prowadzenia rodzinnego domu dziecka, wystawionej przez psychologa.</w:t>
      </w:r>
      <w:r w:rsidR="000A0436" w:rsidRPr="00B96022">
        <w:t>”;</w:t>
      </w:r>
    </w:p>
    <w:p w14:paraId="290E9452" w14:textId="77777777" w:rsidR="000A58D9" w:rsidRPr="00B96022" w:rsidRDefault="000A58D9" w:rsidP="000A58D9">
      <w:pPr>
        <w:pStyle w:val="PKTpunkt"/>
      </w:pPr>
      <w:r w:rsidRPr="00B96022">
        <w:t>1</w:t>
      </w:r>
      <w:r w:rsidR="007E441E" w:rsidRPr="00B96022">
        <w:t>6</w:t>
      </w:r>
      <w:r w:rsidRPr="00B96022">
        <w:t>)</w:t>
      </w:r>
      <w:r w:rsidRPr="00B96022">
        <w:tab/>
        <w:t>uchyla się art. 46;</w:t>
      </w:r>
    </w:p>
    <w:p w14:paraId="2F5CCDEE" w14:textId="05D04662" w:rsidR="00932F32" w:rsidRPr="00B96022" w:rsidRDefault="0061358C" w:rsidP="000A58D9">
      <w:pPr>
        <w:pStyle w:val="PKTpunkt"/>
      </w:pPr>
      <w:r w:rsidRPr="00B96022">
        <w:t>1</w:t>
      </w:r>
      <w:r w:rsidR="007E441E" w:rsidRPr="00B96022">
        <w:t>7</w:t>
      </w:r>
      <w:r w:rsidR="00932F32" w:rsidRPr="00B96022">
        <w:t>)</w:t>
      </w:r>
      <w:r w:rsidR="00932F32" w:rsidRPr="00B96022">
        <w:tab/>
      </w:r>
      <w:bookmarkStart w:id="55" w:name="_Hlk104549910"/>
      <w:r w:rsidR="00882496" w:rsidRPr="00882496">
        <w:t>w art. 53 w ust. 1 wyrazy „dzieci lub osób, które osiągnęły pełnoletność przebywając w</w:t>
      </w:r>
      <w:r w:rsidR="003E548F">
        <w:t> </w:t>
      </w:r>
      <w:r w:rsidR="00882496" w:rsidRPr="00882496">
        <w:t>pieczy zastępczej, o których mowa w art. 37 ust. 2” zastępuje się wyrazami „dzieci, osób, które osiągnęły pełnoletność przebywając w pieczy zastępczej, o których mowa w</w:t>
      </w:r>
      <w:r w:rsidR="003E548F">
        <w:t> </w:t>
      </w:r>
      <w:r w:rsidR="00882496" w:rsidRPr="00882496">
        <w:t>art. 37 ust. 2–4 i 6, oraz osób niepełnoletnich opuszczających rodzinną pieczę zastępczą, o których mowa w art. 37 ust. 5 i 6”</w:t>
      </w:r>
      <w:r w:rsidR="00932F32" w:rsidRPr="00B96022">
        <w:t>;</w:t>
      </w:r>
    </w:p>
    <w:p w14:paraId="1654E986" w14:textId="77777777" w:rsidR="000A58D9" w:rsidRPr="00B96022" w:rsidRDefault="000A58D9" w:rsidP="000A58D9">
      <w:pPr>
        <w:pStyle w:val="PKTpunkt"/>
      </w:pPr>
      <w:bookmarkStart w:id="56" w:name="mip43062957"/>
      <w:bookmarkEnd w:id="55"/>
      <w:bookmarkEnd w:id="56"/>
      <w:r w:rsidRPr="00B96022">
        <w:t>1</w:t>
      </w:r>
      <w:r w:rsidR="007E441E" w:rsidRPr="00B96022">
        <w:t>8</w:t>
      </w:r>
      <w:r w:rsidRPr="00B96022">
        <w:t>)</w:t>
      </w:r>
      <w:r w:rsidRPr="00B96022">
        <w:tab/>
        <w:t>w art. 54:</w:t>
      </w:r>
    </w:p>
    <w:p w14:paraId="528F66C9" w14:textId="77777777" w:rsidR="000A58D9" w:rsidRPr="00B96022" w:rsidRDefault="00334846" w:rsidP="000A58D9">
      <w:pPr>
        <w:pStyle w:val="LITlitera"/>
      </w:pPr>
      <w:bookmarkStart w:id="57" w:name="mip54205386"/>
      <w:bookmarkEnd w:id="57"/>
      <w:r w:rsidRPr="00B96022">
        <w:t>a</w:t>
      </w:r>
      <w:r w:rsidR="003948C9" w:rsidRPr="00B96022">
        <w:t>)</w:t>
      </w:r>
      <w:r w:rsidR="003948C9" w:rsidRPr="00B96022">
        <w:tab/>
      </w:r>
      <w:r w:rsidR="000A58D9" w:rsidRPr="00B96022">
        <w:t>w ust. 3 pkt 12a</w:t>
      </w:r>
      <w:r w:rsidR="00DD4AC1" w:rsidRPr="00B96022">
        <w:t xml:space="preserve"> otrzymuje brzmienie</w:t>
      </w:r>
      <w:r w:rsidR="000A58D9" w:rsidRPr="00B96022">
        <w:t>:</w:t>
      </w:r>
    </w:p>
    <w:p w14:paraId="62671432" w14:textId="77777777" w:rsidR="000A58D9" w:rsidRPr="00B96022" w:rsidRDefault="00853A75" w:rsidP="00DB2B0B">
      <w:pPr>
        <w:pStyle w:val="ZLITPKTzmpktliter"/>
      </w:pPr>
      <w:r>
        <w:t>„12a)</w:t>
      </w:r>
      <w:r>
        <w:tab/>
      </w:r>
      <w:r w:rsidR="000A58D9" w:rsidRPr="00B96022">
        <w:t>wysokość kosztów utrzymania i eksploatacji, w tym bieżącej konserwacji, lokalu mieszkalnego w budynku wielorodzinnym lub domu jednorodzinnego, w którym ma być pełniona funkcja rodziny zastępczej;”,</w:t>
      </w:r>
    </w:p>
    <w:p w14:paraId="277EA093" w14:textId="77777777" w:rsidR="000A58D9" w:rsidRPr="00B96022" w:rsidRDefault="00334846" w:rsidP="000A58D9">
      <w:pPr>
        <w:pStyle w:val="USTustnpkodeksu"/>
      </w:pPr>
      <w:r w:rsidRPr="00B96022">
        <w:t>b</w:t>
      </w:r>
      <w:r w:rsidR="009C3651" w:rsidRPr="00B96022">
        <w:t>)</w:t>
      </w:r>
      <w:r w:rsidR="009C3651" w:rsidRPr="00B96022">
        <w:tab/>
      </w:r>
      <w:r w:rsidR="000A58D9" w:rsidRPr="00B96022">
        <w:t>ust. 3b</w:t>
      </w:r>
      <w:r w:rsidR="009E5CAC">
        <w:t xml:space="preserve"> i 3c</w:t>
      </w:r>
      <w:r w:rsidR="000A58D9" w:rsidRPr="00B96022">
        <w:t xml:space="preserve"> otrzymuj</w:t>
      </w:r>
      <w:r w:rsidR="009E5CAC">
        <w:t>ą</w:t>
      </w:r>
      <w:r w:rsidR="000A58D9" w:rsidRPr="00B96022">
        <w:t xml:space="preserve"> brzmienie:</w:t>
      </w:r>
    </w:p>
    <w:p w14:paraId="3FE2FC26" w14:textId="77777777" w:rsidR="00FA13B2" w:rsidRDefault="000A58D9" w:rsidP="00FA13B2">
      <w:pPr>
        <w:pStyle w:val="ZLITUSTzmustliter"/>
      </w:pPr>
      <w:r w:rsidRPr="00B96022">
        <w:t>„3b. W przypadku, o którym mowa w ust. 3a, starosta, który</w:t>
      </w:r>
      <w:r w:rsidR="00130CCD" w:rsidRPr="00B96022">
        <w:t xml:space="preserve"> zamierza zawrzeć</w:t>
      </w:r>
      <w:r w:rsidRPr="00B96022">
        <w:t xml:space="preserve"> umowę z rodziną zastępczą </w:t>
      </w:r>
      <w:r w:rsidR="00130CCD" w:rsidRPr="00B96022">
        <w:t>albo zawarł już taką umowę</w:t>
      </w:r>
      <w:r w:rsidR="009E5CAC">
        <w:t>,</w:t>
      </w:r>
      <w:r w:rsidR="00130CCD" w:rsidRPr="00B96022">
        <w:t xml:space="preserve"> </w:t>
      </w:r>
      <w:r w:rsidRPr="00B96022">
        <w:t>może zawrzeć porozumienie ze starostą powiatu właściwego ze względu na miejsce zamieszkania rodziny zastępczej</w:t>
      </w:r>
      <w:r w:rsidR="00FA13B2">
        <w:t>.</w:t>
      </w:r>
    </w:p>
    <w:p w14:paraId="01F001FE" w14:textId="77777777" w:rsidR="000A58D9" w:rsidRPr="00B96022" w:rsidRDefault="000A58D9" w:rsidP="00FA13B2">
      <w:pPr>
        <w:pStyle w:val="ZLITUSTzmustliter"/>
      </w:pPr>
      <w:r w:rsidRPr="00B96022">
        <w:t xml:space="preserve">3c. Porozumienie, o którym mowa w ust. 3b, może określać, że zadania związane z funkcjonowaniem rodziny zastępczej zawodowej, w tym dotyczące </w:t>
      </w:r>
      <w:r w:rsidRPr="00B96022">
        <w:lastRenderedPageBreak/>
        <w:t xml:space="preserve">organizatora rodzinnej pieczy zastępczej, porozumień, o których mowa w </w:t>
      </w:r>
      <w:hyperlink r:id="rId9" w:history="1">
        <w:r w:rsidRPr="00B96022">
          <w:t>art. 191 ust. 5</w:t>
        </w:r>
      </w:hyperlink>
      <w:r w:rsidR="00D80C41" w:rsidRPr="00B96022">
        <w:t>a</w:t>
      </w:r>
      <w:r w:rsidRPr="00B96022">
        <w:t>, przyznawania świadczeń i dodatków przysługujących rodzinie zastępczej zawodowej i finansowania rodziny zastępczej zawodowej, wykonuje powiat właściwy ze względu na miejsce zamieszkania rodziny zastępczej.”,</w:t>
      </w:r>
    </w:p>
    <w:p w14:paraId="6F892BFC" w14:textId="77777777" w:rsidR="000A58D9" w:rsidRPr="00B96022" w:rsidRDefault="00705B00" w:rsidP="000A58D9">
      <w:pPr>
        <w:pStyle w:val="LITlitera"/>
      </w:pPr>
      <w:r>
        <w:t>c</w:t>
      </w:r>
      <w:r w:rsidR="00DB2B0B" w:rsidRPr="00B96022">
        <w:t>)</w:t>
      </w:r>
      <w:r w:rsidR="00DB2B0B" w:rsidRPr="00B96022">
        <w:tab/>
      </w:r>
      <w:r w:rsidR="000A58D9" w:rsidRPr="00B96022">
        <w:t>po ust. 3c dodaje się ust. 3d w brzmieniu:</w:t>
      </w:r>
    </w:p>
    <w:p w14:paraId="7C696406" w14:textId="1E85F797" w:rsidR="000A58D9" w:rsidRPr="00B96022" w:rsidRDefault="000A58D9" w:rsidP="00DB2B0B">
      <w:pPr>
        <w:pStyle w:val="ZLITUSTzmustliter"/>
      </w:pPr>
      <w:r w:rsidRPr="00B96022">
        <w:t>„3d. Zadania związane z funkcjonowaniem rodziny zastępczej zawodowej,</w:t>
      </w:r>
      <w:r w:rsidR="002E39F6" w:rsidRPr="00B96022">
        <w:t xml:space="preserve"> z</w:t>
      </w:r>
      <w:r w:rsidR="003E548F">
        <w:t> </w:t>
      </w:r>
      <w:r w:rsidR="002E39F6" w:rsidRPr="00B96022">
        <w:t>którą starosta zawarł umowę, o której mowa w ust. 3a,</w:t>
      </w:r>
      <w:r w:rsidR="00C418D2">
        <w:t xml:space="preserve"> </w:t>
      </w:r>
      <w:r w:rsidRPr="00B96022">
        <w:t>w</w:t>
      </w:r>
      <w:r w:rsidR="003E548F">
        <w:t xml:space="preserve"> </w:t>
      </w:r>
      <w:r w:rsidRPr="00B96022">
        <w:t>tym</w:t>
      </w:r>
      <w:r w:rsidR="00C418D2">
        <w:t xml:space="preserve"> </w:t>
      </w:r>
      <w:r w:rsidRPr="00B96022">
        <w:t>dotyczące organizatora rodzinnej pieczy zastępczej, porozumień, o których mowa w art. 191 ust. 5</w:t>
      </w:r>
      <w:r w:rsidR="00D80C41" w:rsidRPr="00B96022">
        <w:t>a</w:t>
      </w:r>
      <w:r w:rsidRPr="00B96022">
        <w:t>, przyznawania świadczeń i dodatków przysługujących rodzinie zastępczej zawodowej i finansowania rodziny zastępczej zawodowej, wykonuje powiat starosty, który zawarł umowę, chyba że porozumienie, o którym mowa w ust. 3b, stanowi inaczej.”,</w:t>
      </w:r>
    </w:p>
    <w:p w14:paraId="722F264C" w14:textId="77777777" w:rsidR="000A58D9" w:rsidRPr="00B96022" w:rsidRDefault="00705B00" w:rsidP="000A58D9">
      <w:pPr>
        <w:pStyle w:val="LITlitera"/>
      </w:pPr>
      <w:r>
        <w:t>d</w:t>
      </w:r>
      <w:r w:rsidR="00DB2B0B" w:rsidRPr="00B96022">
        <w:t>)</w:t>
      </w:r>
      <w:r w:rsidR="00DB2B0B" w:rsidRPr="00B96022">
        <w:tab/>
      </w:r>
      <w:r w:rsidR="000A58D9" w:rsidRPr="00B96022">
        <w:t>ust. 7 otrzymuje brzmienie:</w:t>
      </w:r>
    </w:p>
    <w:p w14:paraId="15DD3603" w14:textId="77777777" w:rsidR="000A58D9" w:rsidRPr="00B96022" w:rsidRDefault="000A58D9" w:rsidP="000A58D9">
      <w:pPr>
        <w:pStyle w:val="ZLITUSTzmustliter"/>
      </w:pPr>
      <w:r w:rsidRPr="00B96022">
        <w:t>„7. Umowa ulega rozwiązaniu, w przypadku gdy rodzina zastępcza zawodowa zmieni miejsce sprawowania pieczy zastępczej, opuszczając terytorium Rzeczypospolitej Polskiej lub powiat miejsca zamieszkania, chyba że:</w:t>
      </w:r>
    </w:p>
    <w:p w14:paraId="626DC311" w14:textId="77777777" w:rsidR="000A58D9" w:rsidRPr="00B96022" w:rsidRDefault="00853A75" w:rsidP="00DB2B0B">
      <w:pPr>
        <w:pStyle w:val="ZLITPKTzmpktliter"/>
      </w:pPr>
      <w:r>
        <w:t>1)</w:t>
      </w:r>
      <w:r>
        <w:tab/>
      </w:r>
      <w:r w:rsidR="000A58D9" w:rsidRPr="00B96022">
        <w:t>starosta, który podpisał z rodziną zastępczą</w:t>
      </w:r>
      <w:r w:rsidR="009129D6" w:rsidRPr="00B96022">
        <w:t xml:space="preserve"> umowę</w:t>
      </w:r>
      <w:r w:rsidR="000A58D9" w:rsidRPr="00B96022">
        <w:t xml:space="preserve">, o której mowa w art. 54 ust. </w:t>
      </w:r>
      <w:r w:rsidR="009129D6" w:rsidRPr="00B96022">
        <w:t>1 lub 2</w:t>
      </w:r>
      <w:r w:rsidR="00E068ED" w:rsidRPr="00B96022">
        <w:t>,</w:t>
      </w:r>
      <w:r w:rsidR="000A58D9" w:rsidRPr="00B96022">
        <w:t xml:space="preserve"> postanowi inaczej lub</w:t>
      </w:r>
    </w:p>
    <w:p w14:paraId="27E142F0" w14:textId="77777777" w:rsidR="000A58D9" w:rsidRPr="00B96022" w:rsidRDefault="00853A75" w:rsidP="00DB2B0B">
      <w:pPr>
        <w:pStyle w:val="ZLITPKTzmpktliter"/>
      </w:pPr>
      <w:r>
        <w:t>2)</w:t>
      </w:r>
      <w:r>
        <w:tab/>
      </w:r>
      <w:r w:rsidR="000A58D9" w:rsidRPr="00B96022">
        <w:t>zmiana miejsca sprawowania pieczy zastępczej jest związana z wyjazdem wakacyjnym.”,</w:t>
      </w:r>
    </w:p>
    <w:p w14:paraId="07D1A9E9" w14:textId="77777777" w:rsidR="000A58D9" w:rsidRPr="00B96022" w:rsidRDefault="00705B00" w:rsidP="000A58D9">
      <w:pPr>
        <w:pStyle w:val="LITlitera"/>
      </w:pPr>
      <w:r>
        <w:t>e</w:t>
      </w:r>
      <w:r w:rsidR="00DB2B0B" w:rsidRPr="00B96022">
        <w:t>)</w:t>
      </w:r>
      <w:r w:rsidR="00DB2B0B" w:rsidRPr="00B96022">
        <w:tab/>
      </w:r>
      <w:r w:rsidR="000A58D9" w:rsidRPr="00B96022">
        <w:t>po ust. 7 dodaje się ust. 7a i 7b w brzmieniu:</w:t>
      </w:r>
    </w:p>
    <w:p w14:paraId="11701661" w14:textId="77777777" w:rsidR="000A58D9" w:rsidRPr="00B96022" w:rsidRDefault="000A58D9" w:rsidP="000A58D9">
      <w:pPr>
        <w:pStyle w:val="ZLITUSTzmustliter"/>
      </w:pPr>
      <w:r w:rsidRPr="00B96022">
        <w:t>„7a. W przypadku, o którym mowa w ust. 7 pkt 1, starosta, który zawarł umowę z rodziną zastępczą, może zawrzeć ze starostą powiatu właściwego ze względu na nowe miejsce zamieszkania rodziny zastępczej zawodowej porozumienie, które może określać, że zadania związane z funkcjonowaniem rodziny zastępczej zawodowej, w tym dotyczące organizatora rodzinnej pieczy zastępczej, porozumień</w:t>
      </w:r>
      <w:r w:rsidR="007D461C">
        <w:t>,</w:t>
      </w:r>
      <w:r w:rsidRPr="00B96022">
        <w:t xml:space="preserve"> o których mowa w art. 191 ust. 5</w:t>
      </w:r>
      <w:r w:rsidR="009129D6" w:rsidRPr="00B96022">
        <w:t xml:space="preserve"> i 5a</w:t>
      </w:r>
      <w:r w:rsidRPr="00B96022">
        <w:t>, przyznawania świadczeń i dodatków przysługujących rodzinie zastępczej zawodowej i finansowania rodziny zastępczej zawodowej, wykonuje powiat starosty właściwego ze względu na nowe miejsce zamieszkania rodziny zastępczej zawodowej.</w:t>
      </w:r>
    </w:p>
    <w:p w14:paraId="14174CB3" w14:textId="317EECF4" w:rsidR="000A58D9" w:rsidRPr="00B96022" w:rsidRDefault="000A58D9" w:rsidP="00DB2B0B">
      <w:pPr>
        <w:pStyle w:val="ZLITUSTzmustliter"/>
      </w:pPr>
      <w:r w:rsidRPr="00B96022">
        <w:t xml:space="preserve">7b. W przypadku odmowy zawarcia </w:t>
      </w:r>
      <w:r w:rsidR="00CC1712">
        <w:t xml:space="preserve">przez starostę </w:t>
      </w:r>
      <w:r w:rsidRPr="00B96022">
        <w:t>umowy, o której mowa w</w:t>
      </w:r>
      <w:r w:rsidR="003E548F">
        <w:t> </w:t>
      </w:r>
      <w:r w:rsidRPr="00B96022">
        <w:t>ust. 2, odmowa ta wydawana jest pisemnie w postaci papierowej lub elektronicznej, ze szczegółowym uzasadnieniem przyczyn odmowy.”;</w:t>
      </w:r>
    </w:p>
    <w:p w14:paraId="5CE6311D" w14:textId="77777777" w:rsidR="00130CCD" w:rsidRPr="00B96022" w:rsidRDefault="007E441E" w:rsidP="00130CCD">
      <w:pPr>
        <w:pStyle w:val="PKTpunkt"/>
      </w:pPr>
      <w:r w:rsidRPr="00B96022">
        <w:lastRenderedPageBreak/>
        <w:t>19</w:t>
      </w:r>
      <w:r w:rsidR="00130CCD" w:rsidRPr="00B96022">
        <w:t>)</w:t>
      </w:r>
      <w:r w:rsidR="00130CCD" w:rsidRPr="00B96022">
        <w:tab/>
        <w:t>w art. 55 po ust. 1 dodaje się ust. 1a i 1b w brzmieniu:</w:t>
      </w:r>
    </w:p>
    <w:p w14:paraId="05F70752" w14:textId="77777777" w:rsidR="00130CCD" w:rsidRPr="00B96022" w:rsidRDefault="00130CCD" w:rsidP="00130CCD">
      <w:pPr>
        <w:pStyle w:val="ZUSTzmustartykuempunktem"/>
      </w:pPr>
      <w:r w:rsidRPr="00B96022">
        <w:t xml:space="preserve">„1a. Kandydat spełniający warunki do pełnienia funkcji rodziny zastępczej zawodowej lub prowadzenia rodzinnego domu dziecka składa </w:t>
      </w:r>
      <w:bookmarkStart w:id="58" w:name="_Hlk89158942"/>
      <w:r w:rsidRPr="00B96022">
        <w:t>wniosek, o którym mowa w ust. 1</w:t>
      </w:r>
      <w:bookmarkEnd w:id="58"/>
      <w:r w:rsidRPr="00B96022">
        <w:t xml:space="preserve">, do starosty powiatu, którego organizator </w:t>
      </w:r>
      <w:r w:rsidR="008A1808" w:rsidRPr="00B96022">
        <w:t xml:space="preserve">rodzinnej pieczy zastępczej </w:t>
      </w:r>
      <w:r w:rsidRPr="00B96022">
        <w:t>wydał mu zaświadczenie kwalifikacyjne, o którym mowa w art. 45 ust. 1.</w:t>
      </w:r>
    </w:p>
    <w:p w14:paraId="70E089D6" w14:textId="18221529" w:rsidR="00130CCD" w:rsidRPr="00B96022" w:rsidRDefault="00130CCD" w:rsidP="00130CCD">
      <w:pPr>
        <w:pStyle w:val="ZUSTzmustartykuempunktem"/>
      </w:pPr>
      <w:r w:rsidRPr="00B96022">
        <w:t xml:space="preserve">1b. </w:t>
      </w:r>
      <w:r w:rsidR="008A1808" w:rsidRPr="00B96022">
        <w:t>W przypadku gdy starosta powiatu, o którym mowa w ust. 1a, nie zawarł z</w:t>
      </w:r>
      <w:r w:rsidR="003E548F">
        <w:t> </w:t>
      </w:r>
      <w:r w:rsidR="008A1808" w:rsidRPr="00B96022">
        <w:t>kandydatem do pełnienia funkcji rodziny zastępczej zawodowej lub prowadzenia rodzinnego domu dziecka</w:t>
      </w:r>
      <w:r w:rsidR="003366E0" w:rsidRPr="00B96022">
        <w:t>,</w:t>
      </w:r>
      <w:r w:rsidR="008A1808" w:rsidRPr="00B96022">
        <w:t xml:space="preserve"> w terminie miesiąca od dnia złożenia wniosku, o którym mowa w ust. 1, umowy o utworzeniu odpowiednio rodziny zastępczej zawodowej lub rodzinnego domu dziecka</w:t>
      </w:r>
      <w:r w:rsidR="003366E0" w:rsidRPr="00B96022">
        <w:t>,</w:t>
      </w:r>
      <w:r w:rsidR="008A1808" w:rsidRPr="00B96022">
        <w:t xml:space="preserve"> </w:t>
      </w:r>
      <w:r w:rsidR="003366E0" w:rsidRPr="00B96022">
        <w:t>k</w:t>
      </w:r>
      <w:r w:rsidRPr="00B96022">
        <w:t xml:space="preserve">andydat spełniający warunki do pełnienia funkcji rodziny zastępczej zawodowej lub prowadzenia rodzinnego domu dziecka może złożyć wniosek, o którym mowa w ust. 1, do starosty powiatu innego niż </w:t>
      </w:r>
      <w:r w:rsidR="008A1808" w:rsidRPr="00B96022">
        <w:t>powiat</w:t>
      </w:r>
      <w:r w:rsidR="003366E0" w:rsidRPr="00B96022">
        <w:t>, o którym mowa w ust. 1a</w:t>
      </w:r>
      <w:r w:rsidRPr="00B96022">
        <w:t>.”;</w:t>
      </w:r>
    </w:p>
    <w:p w14:paraId="7114C7A8" w14:textId="77777777" w:rsidR="000A58D9" w:rsidRPr="00B96022" w:rsidRDefault="0061358C" w:rsidP="009F17E2">
      <w:pPr>
        <w:pStyle w:val="PKTpunkt"/>
      </w:pPr>
      <w:r w:rsidRPr="00B96022">
        <w:t>2</w:t>
      </w:r>
      <w:r w:rsidR="009E1845" w:rsidRPr="00B96022">
        <w:t>0</w:t>
      </w:r>
      <w:r w:rsidR="000A58D9" w:rsidRPr="00B96022">
        <w:t>)</w:t>
      </w:r>
      <w:r w:rsidR="00AA6CD2" w:rsidRPr="00B96022">
        <w:tab/>
      </w:r>
      <w:r w:rsidR="000A58D9" w:rsidRPr="00B96022">
        <w:t>w art. 60:</w:t>
      </w:r>
    </w:p>
    <w:p w14:paraId="453C6E0B" w14:textId="77777777" w:rsidR="000A58D9" w:rsidRPr="00B96022" w:rsidRDefault="00AA6CD2" w:rsidP="009F17E2">
      <w:pPr>
        <w:pStyle w:val="LITlitera"/>
      </w:pPr>
      <w:r w:rsidRPr="00B96022">
        <w:t>a)</w:t>
      </w:r>
      <w:r w:rsidRPr="00B96022">
        <w:tab/>
      </w:r>
      <w:r w:rsidR="000A58D9" w:rsidRPr="00B96022">
        <w:t>ust. 2 otrzymuje brzmienie:</w:t>
      </w:r>
    </w:p>
    <w:p w14:paraId="3A567922" w14:textId="77777777" w:rsidR="000A58D9" w:rsidRPr="00B96022" w:rsidRDefault="000A58D9" w:rsidP="00AA6CD2">
      <w:pPr>
        <w:pStyle w:val="ZLITUSTzmustliter"/>
      </w:pPr>
      <w:r w:rsidRPr="00B96022">
        <w:t>„2. Rodzinny dom dziecka może być organizowany na terenie</w:t>
      </w:r>
      <w:r w:rsidR="00D10593" w:rsidRPr="00B96022">
        <w:t xml:space="preserve"> powiatu</w:t>
      </w:r>
      <w:r w:rsidRPr="00B96022">
        <w:t xml:space="preserve"> innego</w:t>
      </w:r>
      <w:r w:rsidR="00D10593" w:rsidRPr="00B96022">
        <w:t xml:space="preserve"> niż</w:t>
      </w:r>
      <w:r w:rsidRPr="00B96022">
        <w:t xml:space="preserve"> powiat</w:t>
      </w:r>
      <w:r w:rsidR="00834C35" w:rsidRPr="00B96022">
        <w:t xml:space="preserve"> organizujący rodzinny dom dziecka</w:t>
      </w:r>
      <w:r w:rsidRPr="00B96022">
        <w:t>.”</w:t>
      </w:r>
      <w:r w:rsidR="00097D3E">
        <w:t>,</w:t>
      </w:r>
    </w:p>
    <w:p w14:paraId="2271DEBA" w14:textId="77777777" w:rsidR="000A58D9" w:rsidRPr="00B96022" w:rsidRDefault="00AA6CD2" w:rsidP="00AA6CD2">
      <w:pPr>
        <w:pStyle w:val="LITlitera"/>
      </w:pPr>
      <w:r w:rsidRPr="00B96022">
        <w:t>b)</w:t>
      </w:r>
      <w:r w:rsidRPr="00B96022">
        <w:tab/>
      </w:r>
      <w:r w:rsidR="000A58D9" w:rsidRPr="00B96022">
        <w:t>dodaje się ust. 3–5 w brzmieniu:</w:t>
      </w:r>
    </w:p>
    <w:p w14:paraId="057A4317" w14:textId="77777777" w:rsidR="000A58D9" w:rsidRPr="00B96022" w:rsidRDefault="000A58D9" w:rsidP="00AA6CD2">
      <w:pPr>
        <w:pStyle w:val="ZLITUSTzmustliter"/>
      </w:pPr>
      <w:r w:rsidRPr="00B96022">
        <w:t>„3. W przypadku</w:t>
      </w:r>
      <w:r w:rsidR="00633159">
        <w:t>,</w:t>
      </w:r>
      <w:r w:rsidRPr="00B96022">
        <w:t xml:space="preserve"> o którym mowa w ust. 2, starosta powiatu, </w:t>
      </w:r>
      <w:bookmarkStart w:id="59" w:name="_Hlk77325121"/>
      <w:r w:rsidRPr="00B96022">
        <w:t>który organizuje rodzinny dom dziecka lub zleca realizację tego zadania na podstawie art. 190</w:t>
      </w:r>
      <w:bookmarkEnd w:id="59"/>
      <w:r w:rsidRPr="00B96022">
        <w:t>, może zawrzeć porozumienie ze starostą powiatu, na terenie którego organizowany jest rodzinny dom dziecka.</w:t>
      </w:r>
    </w:p>
    <w:p w14:paraId="3E6C81B4" w14:textId="77777777" w:rsidR="000A58D9" w:rsidRPr="00B96022" w:rsidRDefault="000A58D9" w:rsidP="00AA6CD2">
      <w:pPr>
        <w:pStyle w:val="ZLITUSTzmustliter"/>
      </w:pPr>
      <w:r w:rsidRPr="00B96022">
        <w:t xml:space="preserve">4. Porozumienie, o którym mowa w ust. 3, może określać, że zadania związane z funkcjonowaniem rodzinnego domu dziecka, w tym dotyczące organizatora rodzinnej pieczy zastępczej, porozumień, o których mowa w </w:t>
      </w:r>
      <w:hyperlink r:id="rId10" w:history="1">
        <w:r w:rsidRPr="00B96022">
          <w:t>art. 191 ust. 5</w:t>
        </w:r>
      </w:hyperlink>
      <w:r w:rsidR="009129D6" w:rsidRPr="00B96022">
        <w:t>a</w:t>
      </w:r>
      <w:r w:rsidRPr="00B96022">
        <w:t>, przyznawania świadczeń i dodatków przysługujących prowadzącemu rodzinny dom dziecka i finansowania rodzinnego domu dziecka, wykonuje powiat właściwy ze względu na miejsce organizacji rodzinnego domu dziecka.</w:t>
      </w:r>
    </w:p>
    <w:p w14:paraId="63B8A0A5" w14:textId="3433F491" w:rsidR="000A58D9" w:rsidRPr="00B96022" w:rsidRDefault="000A58D9" w:rsidP="00AA6CD2">
      <w:pPr>
        <w:pStyle w:val="ZLITUSTzmustliter"/>
      </w:pPr>
      <w:r w:rsidRPr="00B96022">
        <w:t>5. Zadania związane z funkcjonowaniem rodzinnego domu dziecka, w tym dotyczące organizatora rodzinnej pieczy zastępczej, porozumień, o których mowa w</w:t>
      </w:r>
      <w:r w:rsidR="003E548F">
        <w:t> </w:t>
      </w:r>
      <w:r w:rsidRPr="00B96022">
        <w:t>art. 191 ust. 5</w:t>
      </w:r>
      <w:r w:rsidR="009129D6" w:rsidRPr="00B96022">
        <w:t>a</w:t>
      </w:r>
      <w:r w:rsidRPr="00B96022">
        <w:t xml:space="preserve">, przyznawania świadczeń i dodatków przysługujących prowadzącemu rodzinny dom dziecka i finansowania rodzinnego domu dziecka, wykonuje powiat starosty, który organizuje rodzinny dom dziecka lub zleca </w:t>
      </w:r>
      <w:r w:rsidRPr="00B96022">
        <w:lastRenderedPageBreak/>
        <w:t>realizację tego zadania na podstawie art. 190, chyba że porozumienie, o którym mowa w ust. 3, stanowi inaczej.”;</w:t>
      </w:r>
    </w:p>
    <w:p w14:paraId="3CF7B401" w14:textId="72458507" w:rsidR="00A96804" w:rsidRDefault="0061358C" w:rsidP="000A58D9">
      <w:pPr>
        <w:pStyle w:val="PKTpunkt"/>
      </w:pPr>
      <w:r w:rsidRPr="00B96022">
        <w:t>2</w:t>
      </w:r>
      <w:r w:rsidR="009E1845" w:rsidRPr="00B96022">
        <w:t>1</w:t>
      </w:r>
      <w:r w:rsidR="000A58D9" w:rsidRPr="00B96022">
        <w:t>)</w:t>
      </w:r>
      <w:r w:rsidR="000A58D9" w:rsidRPr="00B96022">
        <w:tab/>
      </w:r>
      <w:r w:rsidR="00E937A0" w:rsidRPr="00E937A0">
        <w:t>w art. 61 w ust. 1, w art. 67 w ust. 2 i 3 oraz w art. 95 w ust. 3 i 4 wyrazy „dzieci oraz osób, które osiągnęły pełnoletność przebywając w pieczy zastępczej, o których mowa w</w:t>
      </w:r>
      <w:r w:rsidR="0023672B">
        <w:t> </w:t>
      </w:r>
      <w:r w:rsidR="00E937A0" w:rsidRPr="00E937A0">
        <w:t>art. 37 ust. 2” zastępuje się wyrazami „dzieci, osób, które osiągnęły pełnoletność przebywając w pieczy zastępczej, o których mowa w art. 37 ust. 2–4 i 6, oraz osób niepełnoletnich opuszczających rodzinną pieczę zastępczą, o których mowa w art. 37 ust. 5 i 6”;</w:t>
      </w:r>
    </w:p>
    <w:p w14:paraId="05C170F2" w14:textId="77777777" w:rsidR="000A58D9" w:rsidRPr="00B96022" w:rsidRDefault="00E937A0" w:rsidP="000A58D9">
      <w:pPr>
        <w:pStyle w:val="PKTpunkt"/>
      </w:pPr>
      <w:r>
        <w:t>22)</w:t>
      </w:r>
      <w:r>
        <w:tab/>
      </w:r>
      <w:r w:rsidR="000A58D9" w:rsidRPr="00B96022">
        <w:t>w art. 61a dodaje się ust. 3 w brzmieniu:</w:t>
      </w:r>
    </w:p>
    <w:p w14:paraId="69169A93" w14:textId="77777777" w:rsidR="000A58D9" w:rsidRPr="00B96022" w:rsidRDefault="000A58D9" w:rsidP="001475D0">
      <w:pPr>
        <w:pStyle w:val="ZUSTzmustartykuempunktem"/>
      </w:pPr>
      <w:r w:rsidRPr="00B96022">
        <w:t>„3. W przypadku odmowy zawarcia</w:t>
      </w:r>
      <w:r w:rsidR="00324BFF">
        <w:t xml:space="preserve"> przez starostę</w:t>
      </w:r>
      <w:r w:rsidRPr="00B96022">
        <w:t xml:space="preserve"> umowy, w sytuacji, o której mowa w ust. 2, odmowa ta wydawana jest pisemnie w postaci papierowej lub elektronicznej, ze szczegółowym uzasadnieniem przyczyn odmowy.”;</w:t>
      </w:r>
    </w:p>
    <w:p w14:paraId="2334EF1E" w14:textId="77777777" w:rsidR="000A58D9" w:rsidRPr="00B96022" w:rsidRDefault="0061358C" w:rsidP="000A58D9">
      <w:pPr>
        <w:pStyle w:val="PKTpunkt"/>
      </w:pPr>
      <w:r w:rsidRPr="00B96022">
        <w:t>2</w:t>
      </w:r>
      <w:r w:rsidR="00251AEE">
        <w:t>3</w:t>
      </w:r>
      <w:r w:rsidR="000A58D9" w:rsidRPr="00B96022">
        <w:t>)</w:t>
      </w:r>
      <w:r w:rsidR="000A58D9" w:rsidRPr="00B96022">
        <w:tab/>
        <w:t>w art. 62 ust. 5 otrzymuje brzmienie:</w:t>
      </w:r>
    </w:p>
    <w:p w14:paraId="40C61316" w14:textId="77777777" w:rsidR="000A58D9" w:rsidRPr="00B96022" w:rsidRDefault="000A58D9" w:rsidP="001475D0">
      <w:pPr>
        <w:pStyle w:val="ZUSTzmustartykuempunktem"/>
      </w:pPr>
      <w:r w:rsidRPr="00B96022">
        <w:t>„5. Przepisy art. 54 ust. 7 i 7a stosuje się odpowiednio.”;</w:t>
      </w:r>
    </w:p>
    <w:p w14:paraId="09D70DE2" w14:textId="77777777" w:rsidR="000A58D9" w:rsidRPr="00B96022" w:rsidRDefault="000A58D9" w:rsidP="00184B32">
      <w:pPr>
        <w:pStyle w:val="PKTpunkt"/>
      </w:pPr>
      <w:r w:rsidRPr="00B96022">
        <w:t>2</w:t>
      </w:r>
      <w:r w:rsidR="00251AEE">
        <w:t>4</w:t>
      </w:r>
      <w:r w:rsidRPr="00B96022">
        <w:t>)</w:t>
      </w:r>
      <w:r w:rsidRPr="00B96022">
        <w:tab/>
        <w:t>w art. 64</w:t>
      </w:r>
      <w:r w:rsidR="00883FC0" w:rsidRPr="00B96022">
        <w:t xml:space="preserve"> </w:t>
      </w:r>
      <w:r w:rsidRPr="00B96022">
        <w:t>w ust. 5</w:t>
      </w:r>
      <w:r w:rsidR="00843450" w:rsidRPr="00843450">
        <w:t xml:space="preserve"> w pkt </w:t>
      </w:r>
      <w:r w:rsidR="00843450">
        <w:t>3</w:t>
      </w:r>
      <w:r w:rsidR="00843450" w:rsidRPr="00843450">
        <w:t xml:space="preserve"> kropkę zastępuje się średnikiem i</w:t>
      </w:r>
      <w:r w:rsidRPr="00B96022">
        <w:t xml:space="preserve"> dodaje się pkt 4 w brzmieniu:</w:t>
      </w:r>
    </w:p>
    <w:p w14:paraId="1A3C573E" w14:textId="25DF60DE" w:rsidR="000A58D9" w:rsidRPr="00B96022" w:rsidRDefault="009906FA" w:rsidP="00184B32">
      <w:pPr>
        <w:pStyle w:val="ZPKTzmpktartykuempunktem"/>
      </w:pPr>
      <w:r>
        <w:t>„4)</w:t>
      </w:r>
      <w:r>
        <w:tab/>
      </w:r>
      <w:r w:rsidR="000A58D9" w:rsidRPr="00B96022">
        <w:t>nie figuruje w bazie danych Rejestru Sprawców Przestępstw na Tle Seksualnym z</w:t>
      </w:r>
      <w:r w:rsidR="0023672B">
        <w:t> </w:t>
      </w:r>
      <w:r w:rsidR="000A58D9" w:rsidRPr="00B96022">
        <w:t>dostępem ograniczonym.”;</w:t>
      </w:r>
    </w:p>
    <w:p w14:paraId="17EBAB96" w14:textId="77777777" w:rsidR="000A58D9" w:rsidRPr="00B96022" w:rsidRDefault="000A58D9" w:rsidP="000A58D9">
      <w:pPr>
        <w:pStyle w:val="PKTpunkt"/>
      </w:pPr>
      <w:r w:rsidRPr="00B96022">
        <w:t>2</w:t>
      </w:r>
      <w:r w:rsidR="00251AEE">
        <w:t>5</w:t>
      </w:r>
      <w:r w:rsidRPr="00B96022">
        <w:t>)</w:t>
      </w:r>
      <w:r w:rsidRPr="00B96022">
        <w:tab/>
        <w:t>w art. 75 w ust. 2 pkt 6 otrzymuje brzmienie:</w:t>
      </w:r>
    </w:p>
    <w:p w14:paraId="47224699" w14:textId="77777777" w:rsidR="000A58D9" w:rsidRPr="00B96022" w:rsidRDefault="000A58D9" w:rsidP="000A58D9">
      <w:pPr>
        <w:pStyle w:val="ZPKTzmpktartykuempunktem"/>
      </w:pPr>
      <w:r w:rsidRPr="00B96022">
        <w:t>„6)</w:t>
      </w:r>
      <w:r w:rsidRPr="00B96022">
        <w:tab/>
        <w:t>wysokość wynagrodzeń, o których mowa w art. 85 ust. 6 i 7, przysługujących rodzinie pomocowej oraz sposób wypłaty;”;</w:t>
      </w:r>
    </w:p>
    <w:p w14:paraId="08FB42C3" w14:textId="1779BBA0" w:rsidR="0023306C" w:rsidRPr="00B96022" w:rsidRDefault="000A58D9" w:rsidP="00251AEE">
      <w:pPr>
        <w:pStyle w:val="PKTpunkt"/>
      </w:pPr>
      <w:r w:rsidRPr="00B96022">
        <w:t>2</w:t>
      </w:r>
      <w:r w:rsidR="00251AEE">
        <w:t>6</w:t>
      </w:r>
      <w:r w:rsidRPr="00B96022">
        <w:t>)</w:t>
      </w:r>
      <w:r w:rsidRPr="00B96022">
        <w:tab/>
        <w:t>w art. 76</w:t>
      </w:r>
      <w:r w:rsidR="00C418D2">
        <w:t xml:space="preserve"> </w:t>
      </w:r>
      <w:r w:rsidR="0023306C" w:rsidRPr="00B96022">
        <w:t xml:space="preserve">w ust. 4 </w:t>
      </w:r>
      <w:r w:rsidR="00843450" w:rsidRPr="00843450">
        <w:t xml:space="preserve">w pkt </w:t>
      </w:r>
      <w:r w:rsidR="00843450">
        <w:t>17</w:t>
      </w:r>
      <w:r w:rsidR="00843450" w:rsidRPr="00843450">
        <w:t xml:space="preserve"> kropkę zastępuje się średnikiem i </w:t>
      </w:r>
      <w:r w:rsidR="0023306C" w:rsidRPr="00B96022">
        <w:t>dodaje się pkt 18 w</w:t>
      </w:r>
      <w:r w:rsidR="0023672B">
        <w:t> </w:t>
      </w:r>
      <w:r w:rsidR="0023306C" w:rsidRPr="00B96022">
        <w:t>brzmieniu:</w:t>
      </w:r>
    </w:p>
    <w:p w14:paraId="2A3CEAE3" w14:textId="77777777" w:rsidR="000A58D9" w:rsidRPr="00B96022" w:rsidRDefault="0023306C" w:rsidP="00251AEE">
      <w:pPr>
        <w:pStyle w:val="ZPKTzmpktartykuempunktem"/>
      </w:pPr>
      <w:r w:rsidRPr="00B96022">
        <w:t>„1</w:t>
      </w:r>
      <w:r w:rsidR="00EB090F" w:rsidRPr="00B96022">
        <w:t>8</w:t>
      </w:r>
      <w:r w:rsidR="009906FA">
        <w:t>)</w:t>
      </w:r>
      <w:r w:rsidR="009906FA">
        <w:tab/>
      </w:r>
      <w:r w:rsidRPr="00B96022">
        <w:t>wprowadzanie danych do rejestru, o którym mowa w art. 38d ust. 1, ich aktualizacja i usuwanie</w:t>
      </w:r>
      <w:r w:rsidR="00AC1C2D">
        <w:t>.</w:t>
      </w:r>
      <w:r w:rsidRPr="00B96022">
        <w:t>”</w:t>
      </w:r>
      <w:r w:rsidR="002001FC">
        <w:t>;</w:t>
      </w:r>
    </w:p>
    <w:p w14:paraId="7E0BDB35" w14:textId="0B2CBCFB" w:rsidR="000A58D9" w:rsidRPr="00B96022" w:rsidRDefault="000A58D9" w:rsidP="000A58D9">
      <w:pPr>
        <w:pStyle w:val="PKTpunkt"/>
      </w:pPr>
      <w:r w:rsidRPr="00B96022">
        <w:t>2</w:t>
      </w:r>
      <w:r w:rsidR="00251AEE">
        <w:t>7</w:t>
      </w:r>
      <w:r w:rsidRPr="00B96022">
        <w:t>)</w:t>
      </w:r>
      <w:r w:rsidRPr="00B96022">
        <w:tab/>
        <w:t xml:space="preserve">w art. 78 w ust. 1 </w:t>
      </w:r>
      <w:r w:rsidR="008746CA">
        <w:t xml:space="preserve">w pkt 4 kropkę zastępuje się średnikiem i </w:t>
      </w:r>
      <w:r w:rsidRPr="00B96022">
        <w:t>dodaje się pkt 5 i 6 w</w:t>
      </w:r>
      <w:r w:rsidR="0023672B">
        <w:t> </w:t>
      </w:r>
      <w:r w:rsidRPr="00B96022">
        <w:t>brzmieniu:</w:t>
      </w:r>
    </w:p>
    <w:p w14:paraId="27E56ACE" w14:textId="6AA8BB7E" w:rsidR="000A58D9" w:rsidRPr="00B96022" w:rsidRDefault="000A58D9" w:rsidP="009906FA">
      <w:pPr>
        <w:pStyle w:val="ZPKTzmpktartykuempunktem"/>
      </w:pPr>
      <w:r w:rsidRPr="00B96022">
        <w:t>„5)</w:t>
      </w:r>
      <w:r w:rsidRPr="00B96022">
        <w:tab/>
        <w:t xml:space="preserve">nie figuruje w bazie danych Rejestru Sprawców </w:t>
      </w:r>
      <w:r w:rsidR="0023672B">
        <w:t>Przestępstw na Tle Seksualnym z </w:t>
      </w:r>
      <w:r w:rsidRPr="00B96022">
        <w:t>dostępem ograniczonym;</w:t>
      </w:r>
    </w:p>
    <w:p w14:paraId="273F1FB4" w14:textId="77777777" w:rsidR="000A58D9" w:rsidRPr="00B96022" w:rsidRDefault="000A58D9" w:rsidP="009906FA">
      <w:pPr>
        <w:pStyle w:val="ZPKTzmpktartykuempunktem"/>
      </w:pPr>
      <w:r w:rsidRPr="00B96022">
        <w:t>6)</w:t>
      </w:r>
      <w:r w:rsidRPr="00B96022">
        <w:tab/>
        <w:t>daje rękojmię należytej realizacji zadań koordynatora rodzinnej pieczy zastępczej.”;</w:t>
      </w:r>
    </w:p>
    <w:p w14:paraId="3BAFFF14" w14:textId="77777777" w:rsidR="0037713C" w:rsidRDefault="00802756" w:rsidP="00802756">
      <w:pPr>
        <w:pStyle w:val="PKTpunkt"/>
      </w:pPr>
      <w:r w:rsidRPr="00B96022">
        <w:t>2</w:t>
      </w:r>
      <w:r w:rsidR="00251AEE">
        <w:t>8</w:t>
      </w:r>
      <w:r w:rsidRPr="00B96022">
        <w:t>)</w:t>
      </w:r>
      <w:r w:rsidRPr="00B96022">
        <w:tab/>
        <w:t>w art. 82</w:t>
      </w:r>
      <w:r w:rsidR="0037713C">
        <w:t>:</w:t>
      </w:r>
    </w:p>
    <w:p w14:paraId="69D96F11" w14:textId="77777777" w:rsidR="00802756" w:rsidRPr="00B96022" w:rsidRDefault="0037713C" w:rsidP="0037713C">
      <w:pPr>
        <w:pStyle w:val="LITlitera"/>
      </w:pPr>
      <w:r>
        <w:t>a)</w:t>
      </w:r>
      <w:r>
        <w:tab/>
      </w:r>
      <w:r w:rsidR="00802756" w:rsidRPr="00B96022">
        <w:t>ust. 1 otrzymuje brzmienie:</w:t>
      </w:r>
    </w:p>
    <w:p w14:paraId="5586BFFB" w14:textId="1A3A7F4C" w:rsidR="0037713C" w:rsidRDefault="00802756" w:rsidP="0037713C">
      <w:pPr>
        <w:pStyle w:val="ZLITUSTzmustliter"/>
      </w:pPr>
      <w:r w:rsidRPr="00B96022">
        <w:t>„1. Rodzinie zastępczej oraz prowadzącemu rodzinny dom dziecka przysługuje świadczenie, o którym mowa w art. 80 ust. 1, oraz dodatki, o których mowa w art.</w:t>
      </w:r>
      <w:r w:rsidR="0023672B">
        <w:t> </w:t>
      </w:r>
      <w:r w:rsidRPr="00B96022">
        <w:t xml:space="preserve">81, </w:t>
      </w:r>
      <w:r w:rsidRPr="00B96022">
        <w:lastRenderedPageBreak/>
        <w:t>również po osiągnięciu przez dziecko pełnoletności, jeżeli nadal przebywa w</w:t>
      </w:r>
      <w:r w:rsidR="0023672B">
        <w:t> </w:t>
      </w:r>
      <w:r w:rsidRPr="00B96022">
        <w:t>rodzinie zastępczej lub rodzinnym domu dziecka, na zasadach określonych w</w:t>
      </w:r>
      <w:r w:rsidR="0023672B">
        <w:t> </w:t>
      </w:r>
      <w:r w:rsidRPr="00B96022">
        <w:t>art.</w:t>
      </w:r>
      <w:r w:rsidR="0023672B">
        <w:t> </w:t>
      </w:r>
      <w:r w:rsidRPr="00B96022">
        <w:t>37 ust. 2–</w:t>
      </w:r>
      <w:r w:rsidR="00D34152">
        <w:t>6</w:t>
      </w:r>
      <w:r w:rsidRPr="00B96022">
        <w:t>.”</w:t>
      </w:r>
      <w:r w:rsidR="001952C0">
        <w:t>,</w:t>
      </w:r>
    </w:p>
    <w:p w14:paraId="2D7FF419" w14:textId="27A74E71" w:rsidR="00802756" w:rsidRPr="00B96022" w:rsidRDefault="0037713C" w:rsidP="0037713C">
      <w:pPr>
        <w:pStyle w:val="LITlitera"/>
      </w:pPr>
      <w:r>
        <w:t>b)</w:t>
      </w:r>
      <w:r>
        <w:tab/>
      </w:r>
      <w:r w:rsidRPr="0037713C">
        <w:t>w ust. 1b w pkt 1 i 2 wyrazy „osoba, która osiągnęła pełnoletność przebywając w</w:t>
      </w:r>
      <w:r w:rsidR="0023672B">
        <w:t> </w:t>
      </w:r>
      <w:r w:rsidRPr="0037713C">
        <w:t>pieczy zastępczej, o której mowa w art. 37 ust. 2” zastępuje się wyrazami „osoba, która osiągnęła pełnoletność</w:t>
      </w:r>
      <w:r w:rsidR="00A43A74">
        <w:t xml:space="preserve"> przebywając w </w:t>
      </w:r>
      <w:r w:rsidRPr="0037713C">
        <w:t>pieczy zastępczej, o której mowa w</w:t>
      </w:r>
      <w:r w:rsidR="00A43A74">
        <w:t> </w:t>
      </w:r>
      <w:r w:rsidRPr="0037713C">
        <w:t>art.</w:t>
      </w:r>
      <w:r w:rsidR="00A43A74">
        <w:t> </w:t>
      </w:r>
      <w:r w:rsidRPr="0037713C">
        <w:t>37 ust. 2–4 i 6, lub osoba niepełnoletnia opuszczająca rodzinną pieczę zastępczą, o której mowa w art. 37 ust. 5 i 6”</w:t>
      </w:r>
      <w:r w:rsidR="00802756" w:rsidRPr="00B96022">
        <w:t>;</w:t>
      </w:r>
    </w:p>
    <w:p w14:paraId="20C43CD9" w14:textId="58791932" w:rsidR="00CF79BA" w:rsidRDefault="0031484C" w:rsidP="000A58D9">
      <w:pPr>
        <w:pStyle w:val="PKTpunkt"/>
      </w:pPr>
      <w:r w:rsidRPr="00B96022">
        <w:t>2</w:t>
      </w:r>
      <w:r w:rsidR="00251AEE">
        <w:t>9</w:t>
      </w:r>
      <w:r w:rsidR="000A58D9" w:rsidRPr="00B96022">
        <w:t>)</w:t>
      </w:r>
      <w:r w:rsidR="000A58D9" w:rsidRPr="00B96022">
        <w:tab/>
      </w:r>
      <w:r w:rsidR="00CF79BA" w:rsidRPr="00CF79BA">
        <w:t>w art. 83 w ust. 2 i 3a, w art. 84 w pkt 1 wyrazy „dzieci i osób, które osiągnęły pełnoletność przebywając w pieczy zastępczej, o których mowa w art. 37 ust. 2” zastępuje się wyrazami „dzieci, osób, które osiągnęły pełnoletność przebywając w pieczy zastępczej, o których mowa w art. 37 ust. 2–4 i 6, oraz osób niepełnoletnich opuszczających rodzinną pieczę zastępczą, o których mowa w art. 37 ust. 5 i 6”;</w:t>
      </w:r>
    </w:p>
    <w:p w14:paraId="235F1B8A" w14:textId="77777777" w:rsidR="000A58D9" w:rsidRPr="00B96022" w:rsidRDefault="00251AEE" w:rsidP="000A58D9">
      <w:pPr>
        <w:pStyle w:val="PKTpunkt"/>
      </w:pPr>
      <w:r>
        <w:t>30</w:t>
      </w:r>
      <w:r w:rsidR="00CF79BA">
        <w:t>)</w:t>
      </w:r>
      <w:r w:rsidR="00CF79BA">
        <w:tab/>
      </w:r>
      <w:r w:rsidR="000A58D9" w:rsidRPr="00B96022">
        <w:t>w art. 85:</w:t>
      </w:r>
    </w:p>
    <w:p w14:paraId="12B03448" w14:textId="77777777" w:rsidR="000A58D9" w:rsidRPr="00B96022" w:rsidRDefault="001475D0" w:rsidP="000A58D9">
      <w:pPr>
        <w:pStyle w:val="LITlitera"/>
      </w:pPr>
      <w:r w:rsidRPr="00B96022">
        <w:t>a)</w:t>
      </w:r>
      <w:r w:rsidRPr="00B96022">
        <w:tab/>
      </w:r>
      <w:r w:rsidR="000A58D9" w:rsidRPr="00B96022">
        <w:t>ust. 1 i 2 otrzymują brzmienie:</w:t>
      </w:r>
    </w:p>
    <w:p w14:paraId="0CD27C03" w14:textId="77777777" w:rsidR="000A58D9" w:rsidRPr="00B96022" w:rsidRDefault="000A58D9" w:rsidP="000A58D9">
      <w:pPr>
        <w:pStyle w:val="ZLITUSTzmustliter"/>
      </w:pPr>
      <w:r w:rsidRPr="00B96022">
        <w:t>„1. Rodzinie zastępczej zawodowej oraz prowadzącemu rodzinny dom dziecka przysługuje miesięczne wynagrodzenie nie niższe niż kwota</w:t>
      </w:r>
      <w:r w:rsidR="007B640E" w:rsidRPr="00B96022">
        <w:t xml:space="preserve"> </w:t>
      </w:r>
      <w:r w:rsidR="00A43290" w:rsidRPr="00B96022">
        <w:t>3</w:t>
      </w:r>
      <w:r w:rsidR="00963036" w:rsidRPr="00B96022">
        <w:t>100</w:t>
      </w:r>
      <w:r w:rsidR="00A43290" w:rsidRPr="00B96022">
        <w:t xml:space="preserve"> zł</w:t>
      </w:r>
      <w:r w:rsidRPr="00B96022">
        <w:t>.</w:t>
      </w:r>
    </w:p>
    <w:p w14:paraId="01EC2801" w14:textId="77777777" w:rsidR="000A58D9" w:rsidRPr="00B96022" w:rsidRDefault="000A58D9" w:rsidP="000A58D9">
      <w:pPr>
        <w:pStyle w:val="ZLITUSTzmustliter"/>
      </w:pPr>
      <w:r w:rsidRPr="00B96022">
        <w:t>2. Rodzinie zastępczej zawodowej pełniącej funkcję pogotowia rodzinnego przysługuje miesięczne wynagrodzenie nie niższe niż 124% kwoty</w:t>
      </w:r>
      <w:r w:rsidR="00A43290" w:rsidRPr="00B96022">
        <w:t>, o której mowa w ust. 1</w:t>
      </w:r>
      <w:r w:rsidRPr="00B96022">
        <w:t>.”,</w:t>
      </w:r>
    </w:p>
    <w:p w14:paraId="5BC76895" w14:textId="17D1F0EC" w:rsidR="00257863" w:rsidRDefault="001475D0" w:rsidP="000A58D9">
      <w:pPr>
        <w:pStyle w:val="LITlitera"/>
      </w:pPr>
      <w:bookmarkStart w:id="60" w:name="mip38321832"/>
      <w:bookmarkEnd w:id="60"/>
      <w:r w:rsidRPr="00B96022">
        <w:t>b)</w:t>
      </w:r>
      <w:r w:rsidRPr="00B96022">
        <w:tab/>
      </w:r>
      <w:r w:rsidR="00257863" w:rsidRPr="00257863">
        <w:t>w ust. 4 wyrazy „dziecko lub osobę, która osiągnęła pełnoletność, przebywając w</w:t>
      </w:r>
      <w:r w:rsidR="00CB0D77">
        <w:t> </w:t>
      </w:r>
      <w:r w:rsidR="00257863" w:rsidRPr="00257863">
        <w:t>pieczy zastępczej, o której mowa w art. 37 ust. 2” zastępuje się wyrazami „dziecko, osobę, która osiągnęła pełnoletność przebywając w</w:t>
      </w:r>
      <w:r w:rsidR="00CB0D77">
        <w:t xml:space="preserve"> </w:t>
      </w:r>
      <w:r w:rsidR="00257863" w:rsidRPr="00257863">
        <w:t>pieczy zastępczej, o</w:t>
      </w:r>
      <w:r w:rsidR="00CB0D77">
        <w:t> </w:t>
      </w:r>
      <w:r w:rsidR="00257863" w:rsidRPr="00257863">
        <w:t>której mowa w art. 37 ust. 2–4 i 6, lub osobę niepełnoletnią opuszczającą rodzinną pieczę zastępczą, o której mowa w art. 37 ust. 5 i 6”</w:t>
      </w:r>
      <w:r w:rsidR="00257863">
        <w:t>,</w:t>
      </w:r>
    </w:p>
    <w:p w14:paraId="0C03FB25" w14:textId="77777777" w:rsidR="000A58D9" w:rsidRPr="00B96022" w:rsidRDefault="00257863" w:rsidP="000A58D9">
      <w:pPr>
        <w:pStyle w:val="LITlitera"/>
      </w:pPr>
      <w:r>
        <w:t>c)</w:t>
      </w:r>
      <w:r>
        <w:tab/>
      </w:r>
      <w:r w:rsidR="000A58D9" w:rsidRPr="00B96022">
        <w:t>ust. 6–8 otrzymują brzmienie:</w:t>
      </w:r>
    </w:p>
    <w:p w14:paraId="0FC66AD9" w14:textId="65EBBCB7" w:rsidR="000A58D9" w:rsidRPr="00B96022" w:rsidRDefault="000A58D9" w:rsidP="000A58D9">
      <w:pPr>
        <w:pStyle w:val="ZLITUSTzmustliter"/>
      </w:pPr>
      <w:bookmarkStart w:id="61" w:name="mip38321837"/>
      <w:bookmarkEnd w:id="61"/>
      <w:r w:rsidRPr="00B96022">
        <w:t>„6. Rodzina zastępcza zawodowa oraz prowadzący rodzinny dom dziecka za czas sprawowania funkcji rodziny pomocowej otrzymuje miesięczne wynagrodzenie w wysokości nie niższej niż 20% otrzymywanego miesięcznie wynagrodzenia z</w:t>
      </w:r>
      <w:r w:rsidR="005860B1">
        <w:t> </w:t>
      </w:r>
      <w:r w:rsidRPr="00B96022">
        <w:t>tytułu pełnienia funkcji rodziny zastępczej lub prowadzenia rodzinnego domu dziecka.</w:t>
      </w:r>
    </w:p>
    <w:p w14:paraId="49FDC758" w14:textId="77777777" w:rsidR="000A58D9" w:rsidRPr="00B96022" w:rsidRDefault="000A58D9" w:rsidP="000A58D9">
      <w:pPr>
        <w:pStyle w:val="ZLITUSTzmustliter"/>
      </w:pPr>
      <w:r w:rsidRPr="00B96022">
        <w:t xml:space="preserve">7. Rodzina zastępcza niezawodowa oraz małżonkowie lub osoba, o których mowa w art. 74 ust. 1 pkt 2, za czas sprawowania funkcji rodziny pomocowej </w:t>
      </w:r>
      <w:r w:rsidRPr="00B96022">
        <w:lastRenderedPageBreak/>
        <w:t>otrzymują miesięczne wynagrodzenie w wysokości nie niższej niż 20% kwoty, o której mowa w ust. 1.</w:t>
      </w:r>
    </w:p>
    <w:p w14:paraId="27D563DF" w14:textId="77777777" w:rsidR="000A58D9" w:rsidRPr="00B96022" w:rsidRDefault="000A58D9" w:rsidP="000A58D9">
      <w:pPr>
        <w:pStyle w:val="ZLITUSTzmustliter"/>
      </w:pPr>
      <w:r w:rsidRPr="00B96022">
        <w:t>8. Wynagrodzenia</w:t>
      </w:r>
      <w:r w:rsidR="001475D0" w:rsidRPr="00B96022">
        <w:t xml:space="preserve"> za czas sprawowania funkcji rodziny pomocowej</w:t>
      </w:r>
      <w:r w:rsidRPr="00B96022">
        <w:t>, o których mowa w ust. 6 i 7, przysługują w wysokości proporcjonalnej do liczby dni pobytu dziecka w rodzinie zastępczej lub rodzinnym domu dziecka w danym miesiącu kalendarzowym.”;</w:t>
      </w:r>
    </w:p>
    <w:p w14:paraId="406520E0" w14:textId="77777777" w:rsidR="005B1A8E" w:rsidRPr="00B96022" w:rsidRDefault="00B61711" w:rsidP="00405332">
      <w:pPr>
        <w:pStyle w:val="PKTpunkt"/>
      </w:pPr>
      <w:r>
        <w:t>31</w:t>
      </w:r>
      <w:r w:rsidR="008C3C50" w:rsidRPr="00B96022">
        <w:t>)</w:t>
      </w:r>
      <w:r w:rsidR="008C3C50" w:rsidRPr="00B96022">
        <w:tab/>
        <w:t>w art. 86</w:t>
      </w:r>
      <w:r w:rsidR="005B1A8E" w:rsidRPr="00B96022">
        <w:t>:</w:t>
      </w:r>
    </w:p>
    <w:p w14:paraId="02AB1A6E" w14:textId="77777777" w:rsidR="008C3C50" w:rsidRPr="00B96022" w:rsidRDefault="005B1A8E" w:rsidP="005B1A8E">
      <w:pPr>
        <w:pStyle w:val="LITlitera"/>
      </w:pPr>
      <w:r w:rsidRPr="00B96022">
        <w:t>a)</w:t>
      </w:r>
      <w:r w:rsidR="008C3C50" w:rsidRPr="00B96022">
        <w:tab/>
      </w:r>
      <w:r w:rsidRPr="00B96022">
        <w:t xml:space="preserve">uchyla się </w:t>
      </w:r>
      <w:r w:rsidR="008C3C50" w:rsidRPr="00B96022">
        <w:t>ust. 1</w:t>
      </w:r>
      <w:r w:rsidR="00A36473">
        <w:t>,</w:t>
      </w:r>
    </w:p>
    <w:p w14:paraId="79219465" w14:textId="77777777" w:rsidR="005B1A8E" w:rsidRPr="00B96022" w:rsidRDefault="005B1A8E" w:rsidP="005B1A8E">
      <w:pPr>
        <w:pStyle w:val="LITlitera"/>
      </w:pPr>
      <w:r w:rsidRPr="00B96022">
        <w:t>b)</w:t>
      </w:r>
      <w:r w:rsidRPr="00B96022">
        <w:tab/>
        <w:t>ust. 2 otrzymuje brzmienie:</w:t>
      </w:r>
    </w:p>
    <w:p w14:paraId="1846EDDE" w14:textId="77777777" w:rsidR="00405332" w:rsidRPr="00B96022" w:rsidRDefault="008C3C50" w:rsidP="005B1A8E">
      <w:pPr>
        <w:pStyle w:val="ZLITUSTzmustliter"/>
      </w:pPr>
      <w:r w:rsidRPr="00B96022">
        <w:t>„</w:t>
      </w:r>
      <w:r w:rsidR="00405332" w:rsidRPr="00B96022">
        <w:t xml:space="preserve">2. Kwoty, o których mowa w art. </w:t>
      </w:r>
      <w:r w:rsidR="008376D3" w:rsidRPr="00B96022">
        <w:t>5</w:t>
      </w:r>
      <w:r w:rsidR="00405332" w:rsidRPr="00B96022">
        <w:t xml:space="preserve">4, </w:t>
      </w:r>
      <w:r w:rsidR="009B6857">
        <w:t xml:space="preserve">art. </w:t>
      </w:r>
      <w:r w:rsidR="00405332" w:rsidRPr="00B96022">
        <w:t>62,</w:t>
      </w:r>
      <w:r w:rsidR="005B1A8E" w:rsidRPr="00B96022">
        <w:t xml:space="preserve"> </w:t>
      </w:r>
      <w:r w:rsidR="009B6857">
        <w:t xml:space="preserve">art. </w:t>
      </w:r>
      <w:r w:rsidR="005B1A8E" w:rsidRPr="00B96022">
        <w:t>75,</w:t>
      </w:r>
      <w:r w:rsidR="00405332" w:rsidRPr="00B96022">
        <w:t xml:space="preserve"> art. 80 ust. 1 i art. 81, podlegają waloryzacji wskaźnikiem cen towarów i usług konsumpcyjnych ogłaszanym przez Prezesa Głównego Urzędu Statystycznego, od dnia 1 czerwca roku kalendarzowego następującego po roku kalendarzowym, w którym wskaźnik cen towarów i usług konsumpcyjnych w okresie od roku kalendarzowego, w którym była przeprowadzona ostatnio waloryzacja, przekroczył 105%.”</w:t>
      </w:r>
      <w:r w:rsidR="00A75A80" w:rsidRPr="00B96022">
        <w:t>;</w:t>
      </w:r>
    </w:p>
    <w:p w14:paraId="74201BE9" w14:textId="77777777" w:rsidR="008011E0" w:rsidRPr="00B96022" w:rsidRDefault="0061358C" w:rsidP="008011E0">
      <w:pPr>
        <w:pStyle w:val="PKTpunkt"/>
      </w:pPr>
      <w:r w:rsidRPr="00B96022">
        <w:t>3</w:t>
      </w:r>
      <w:r w:rsidR="00251AEE">
        <w:t>2</w:t>
      </w:r>
      <w:r w:rsidR="008011E0" w:rsidRPr="00B96022">
        <w:t>)</w:t>
      </w:r>
      <w:r w:rsidR="008011E0" w:rsidRPr="00B96022">
        <w:tab/>
        <w:t>w art. 87:</w:t>
      </w:r>
    </w:p>
    <w:p w14:paraId="0EDBB7AD" w14:textId="77777777" w:rsidR="008011E0" w:rsidRPr="00B96022" w:rsidRDefault="008011E0" w:rsidP="008011E0">
      <w:pPr>
        <w:pStyle w:val="LITlitera"/>
      </w:pPr>
      <w:r w:rsidRPr="00B96022">
        <w:t>a)</w:t>
      </w:r>
      <w:r w:rsidR="008C1206" w:rsidRPr="00B96022">
        <w:tab/>
      </w:r>
      <w:r w:rsidRPr="00B96022">
        <w:t>ust. 1 otrzymuje brzmienie:</w:t>
      </w:r>
    </w:p>
    <w:p w14:paraId="1E222F68" w14:textId="77777777" w:rsidR="008011E0" w:rsidRPr="00B96022" w:rsidRDefault="008011E0" w:rsidP="008C1206">
      <w:pPr>
        <w:pStyle w:val="ZLITUSTzmustliter"/>
      </w:pPr>
      <w:r w:rsidRPr="00B96022">
        <w:t>„1. Świadczenia i dodatki, o których mowa w art. 80 ust. 1 i art. 81, przyznaje się od dnia:</w:t>
      </w:r>
    </w:p>
    <w:p w14:paraId="20816E2B" w14:textId="77777777" w:rsidR="008011E0" w:rsidRPr="00B96022" w:rsidRDefault="008011E0" w:rsidP="004A70DA">
      <w:pPr>
        <w:pStyle w:val="ZLITPKTzmpktliter"/>
      </w:pPr>
      <w:r w:rsidRPr="00B96022">
        <w:t>1)</w:t>
      </w:r>
      <w:r w:rsidRPr="00B96022">
        <w:tab/>
        <w:t>faktycznego umieszczenia dziecka odpowiednio w rodzinie zastępczej lub rodzinnym domu dziecka do dnia faktycznego opuszczenia przez dziecko lub osobę, o której mowa w art. 37 ust. 2</w:t>
      </w:r>
      <w:r w:rsidR="00EB568F" w:rsidRPr="00B96022">
        <w:t xml:space="preserve"> i 3</w:t>
      </w:r>
      <w:r w:rsidRPr="00B96022">
        <w:t>, rodziny zastępczej lub rodzinnego domu dziecka;</w:t>
      </w:r>
    </w:p>
    <w:p w14:paraId="206C22BE" w14:textId="0ADAB41A" w:rsidR="008011E0" w:rsidRPr="00B96022" w:rsidRDefault="008011E0" w:rsidP="004A70DA">
      <w:pPr>
        <w:pStyle w:val="ZLITPKTzmpktliter"/>
      </w:pPr>
      <w:r w:rsidRPr="00B96022">
        <w:t>2)</w:t>
      </w:r>
      <w:r w:rsidRPr="00B96022">
        <w:tab/>
        <w:t xml:space="preserve">od którego osoba, o której mowa w art. 37 ust. </w:t>
      </w:r>
      <w:r w:rsidR="00EB568F" w:rsidRPr="00B96022">
        <w:t>4</w:t>
      </w:r>
      <w:r w:rsidR="00610C22">
        <w:t>–6</w:t>
      </w:r>
      <w:r w:rsidRPr="00B96022">
        <w:t>, przebywa odpowiednio w</w:t>
      </w:r>
      <w:r w:rsidR="006841E8">
        <w:t> </w:t>
      </w:r>
      <w:r w:rsidRPr="00B96022">
        <w:t>rodzinie zastępczej lub rodzinnym domu dziecka, nie wcześniej jednak niż od dnia wyrażenia przez starostę oraz odpowiednio rodzinę zastępczą lub prowadzącego rodzinny dom dziecka zgó</w:t>
      </w:r>
      <w:r w:rsidR="006841E8">
        <w:t>d, o których mowa odpowiednio w </w:t>
      </w:r>
      <w:r w:rsidRPr="00B96022">
        <w:t>art.</w:t>
      </w:r>
      <w:r w:rsidR="00C418D2">
        <w:t xml:space="preserve"> </w:t>
      </w:r>
      <w:r w:rsidRPr="00B96022">
        <w:t xml:space="preserve">37 ust. </w:t>
      </w:r>
      <w:r w:rsidR="00610C22">
        <w:t>4</w:t>
      </w:r>
      <w:r w:rsidRPr="00B96022">
        <w:t>–</w:t>
      </w:r>
      <w:r w:rsidR="00610C22">
        <w:t>6</w:t>
      </w:r>
      <w:r w:rsidRPr="00B96022">
        <w:t>.”,</w:t>
      </w:r>
    </w:p>
    <w:p w14:paraId="6F7D928F" w14:textId="77777777" w:rsidR="008011E0" w:rsidRPr="00B96022" w:rsidRDefault="008011E0" w:rsidP="008011E0">
      <w:pPr>
        <w:pStyle w:val="LITlitera"/>
      </w:pPr>
      <w:r w:rsidRPr="00B96022">
        <w:t>b)</w:t>
      </w:r>
      <w:r w:rsidR="008C1206" w:rsidRPr="00B96022">
        <w:tab/>
      </w:r>
      <w:r w:rsidRPr="00B96022">
        <w:t>w ust. 2 wprowadzenie do wyliczenia otrzymuje brzmienie:</w:t>
      </w:r>
    </w:p>
    <w:p w14:paraId="3F6C795A" w14:textId="07B5A960" w:rsidR="008011E0" w:rsidRPr="00B96022" w:rsidRDefault="008011E0" w:rsidP="009906FA">
      <w:pPr>
        <w:pStyle w:val="ZLITFRAGzmlitfragmentunpzdanialiter"/>
      </w:pPr>
      <w:r w:rsidRPr="00B96022">
        <w:t>„W przypadku gdy rodzina zastępcza lub prowadzący rodzinny dom dziecka nie ponosi kosztów utrzymania dziecka lub osoby, o której mowa w art. 37 ust. 2–</w:t>
      </w:r>
      <w:r w:rsidR="00C30100">
        <w:t>6</w:t>
      </w:r>
      <w:r w:rsidRPr="00B96022">
        <w:t>, w</w:t>
      </w:r>
      <w:r w:rsidR="006841E8">
        <w:t> </w:t>
      </w:r>
      <w:r w:rsidRPr="00B96022">
        <w:t>związku z ich pobytem w:”,</w:t>
      </w:r>
    </w:p>
    <w:p w14:paraId="3F783FD9" w14:textId="77777777" w:rsidR="008011E0" w:rsidRPr="00B96022" w:rsidRDefault="008011E0" w:rsidP="008011E0">
      <w:pPr>
        <w:pStyle w:val="LITlitera"/>
      </w:pPr>
      <w:r w:rsidRPr="00B96022">
        <w:t>c)</w:t>
      </w:r>
      <w:r w:rsidR="008C1206" w:rsidRPr="00B96022">
        <w:tab/>
      </w:r>
      <w:r w:rsidRPr="00B96022">
        <w:t>ust. 4 otrzymuje brzmienie:</w:t>
      </w:r>
    </w:p>
    <w:p w14:paraId="03362C9F" w14:textId="27D70045" w:rsidR="008011E0" w:rsidRPr="00B96022" w:rsidRDefault="008011E0" w:rsidP="008C1206">
      <w:pPr>
        <w:pStyle w:val="ZLITUSTzmustliter"/>
      </w:pPr>
      <w:r w:rsidRPr="00B96022">
        <w:lastRenderedPageBreak/>
        <w:t>„4. W przypadku gdy świadczenia oraz dodatki, o których mowa w art. 80 ust. 1 oraz art. 81, przysługują rodzinie zastępczej lub prowadzącemu rodzinny dom dziecka za niepełny miesiąc kalendarzowy, świadczenia oraz dodatki wypłaca się w</w:t>
      </w:r>
      <w:r w:rsidR="006841E8">
        <w:t> </w:t>
      </w:r>
      <w:r w:rsidRPr="00B96022">
        <w:t>wysokości proporcjonalnej do liczby dni pobytu dziecka lub osoby, o której mowa w art. 37 ust. 2–</w:t>
      </w:r>
      <w:r w:rsidR="00C30100">
        <w:t>6</w:t>
      </w:r>
      <w:r w:rsidRPr="00B96022">
        <w:t>, w danym miesiącu kalendarzowym.”;</w:t>
      </w:r>
    </w:p>
    <w:p w14:paraId="505A797F" w14:textId="77777777" w:rsidR="000A58D9" w:rsidRPr="00B96022" w:rsidRDefault="00BF014E" w:rsidP="001475D0">
      <w:pPr>
        <w:pStyle w:val="PKTpunkt"/>
      </w:pPr>
      <w:r w:rsidRPr="00B96022">
        <w:t>3</w:t>
      </w:r>
      <w:r w:rsidR="00251AEE">
        <w:t>3</w:t>
      </w:r>
      <w:r w:rsidR="000A58D9" w:rsidRPr="00B96022">
        <w:t>)</w:t>
      </w:r>
      <w:r w:rsidR="000A58D9" w:rsidRPr="00B96022">
        <w:tab/>
        <w:t>w art. 88 ust. 3 otrzymuje brzmienie:</w:t>
      </w:r>
    </w:p>
    <w:p w14:paraId="39F3DDA6" w14:textId="77777777" w:rsidR="000A58D9" w:rsidRPr="00B96022" w:rsidRDefault="000A58D9" w:rsidP="00242D7B">
      <w:pPr>
        <w:pStyle w:val="ZUSTzmustartykuempunktem"/>
      </w:pPr>
      <w:r w:rsidRPr="00B96022">
        <w:t>„3. Wniosek, o którym mowa w ust. 1, rodzina zastępcza, rodzina pomocowa oraz prowadzący rodzinny dom dziecka składają w powiatowym centrum pomocy rodzinie właściwym ze względu na miejsce zamieszkania, z zastrzeżeniem art. 54 ust. 3d i art. 60 ust. 5.”;</w:t>
      </w:r>
    </w:p>
    <w:p w14:paraId="5B8AF1FC" w14:textId="77777777" w:rsidR="000A58D9" w:rsidRPr="00B96022" w:rsidRDefault="00BF014E" w:rsidP="001475D0">
      <w:pPr>
        <w:pStyle w:val="PKTpunkt"/>
      </w:pPr>
      <w:r w:rsidRPr="00B96022">
        <w:t>3</w:t>
      </w:r>
      <w:r w:rsidR="00251AEE">
        <w:t>4</w:t>
      </w:r>
      <w:r w:rsidR="000A58D9" w:rsidRPr="00B96022">
        <w:t>)</w:t>
      </w:r>
      <w:r w:rsidR="000A58D9" w:rsidRPr="00B96022">
        <w:tab/>
        <w:t>w art. 93 ust</w:t>
      </w:r>
      <w:r w:rsidR="0031748E">
        <w:t>.</w:t>
      </w:r>
      <w:r w:rsidR="000A58D9" w:rsidRPr="00B96022">
        <w:t xml:space="preserve"> 2a otrzymuje brzmienie:</w:t>
      </w:r>
    </w:p>
    <w:p w14:paraId="7C7231BA" w14:textId="12C540F9" w:rsidR="000A58D9" w:rsidRPr="00B96022" w:rsidRDefault="000A58D9" w:rsidP="00242D7B">
      <w:pPr>
        <w:pStyle w:val="ZUSTzmustartykuempunktem"/>
      </w:pPr>
      <w:r w:rsidRPr="00B96022">
        <w:t>„</w:t>
      </w:r>
      <w:bookmarkStart w:id="62" w:name="_Hlk78537409"/>
      <w:r w:rsidRPr="00B96022">
        <w:t xml:space="preserve">2a. Placówka opiekuńczo-wychowawcza </w:t>
      </w:r>
      <w:bookmarkEnd w:id="62"/>
      <w:r w:rsidRPr="00B96022">
        <w:t xml:space="preserve">może być prowadzona na terenie innego powiatu na zasadzie porozumienia zawartego między starostą powiatu, który prowadzi </w:t>
      </w:r>
      <w:bookmarkStart w:id="63" w:name="_Hlk78537133"/>
      <w:r w:rsidRPr="00B96022">
        <w:t xml:space="preserve">placówkę opiekuńczo-wychowawczą </w:t>
      </w:r>
      <w:bookmarkEnd w:id="63"/>
      <w:r w:rsidRPr="00B96022">
        <w:t>lub zleca realizację tego zadania na podstawie art.</w:t>
      </w:r>
      <w:r w:rsidR="008B22B0">
        <w:t> </w:t>
      </w:r>
      <w:r w:rsidRPr="00B96022">
        <w:t>190, a starostą powiatu, na terenie którego prowadzona jest placówka opiekuńczo-wychowawcza. Porozumienie może określać, że zadania związane z funkcjonowaniem placówki opiekuńczo-wychowawczej, w tym dotyczące porozumień, o których mowa w</w:t>
      </w:r>
      <w:r w:rsidR="008B22B0">
        <w:t> </w:t>
      </w:r>
      <w:r w:rsidRPr="00B96022">
        <w:t>art. 191 ust. 5, przyznawania środków finansowych i finansowania placówki opiekuńczo-wychowawczej, wykonuje powiat starosty, który prowadzi placówkę opiekuńczo-wychowawczą lub zleca realizację tego zadania na podstawie art. 190.”;</w:t>
      </w:r>
    </w:p>
    <w:p w14:paraId="43EA9CF6" w14:textId="787C9D72" w:rsidR="007814B1" w:rsidRDefault="00B60B3B" w:rsidP="000A58D9">
      <w:pPr>
        <w:pStyle w:val="PKTpunkt"/>
      </w:pPr>
      <w:r w:rsidRPr="00B96022">
        <w:t>3</w:t>
      </w:r>
      <w:r w:rsidR="00251AEE">
        <w:t>5</w:t>
      </w:r>
      <w:r w:rsidR="000A58D9" w:rsidRPr="00B96022">
        <w:t>)</w:t>
      </w:r>
      <w:r w:rsidR="000A58D9" w:rsidRPr="00B96022">
        <w:tab/>
      </w:r>
      <w:r w:rsidR="007814B1" w:rsidRPr="007814B1">
        <w:t>w art. 95 w ust. 3a wyrazy „dziecko lub osoba, która osiągnęła pełnoletność przebywając w pieczy zastępczej, o której mowa w art. 37 ust. 2” zastępuje się wyrazami „dziecko lub osoba, która osiągnęła pełnoletność przebywając w pieczy zastępczej, o której mowa w</w:t>
      </w:r>
      <w:r w:rsidR="008B22B0">
        <w:t> </w:t>
      </w:r>
      <w:r w:rsidR="007814B1" w:rsidRPr="007814B1">
        <w:t>art. 37 ust. 2–4 i 6, lub osoba niepełnoletnia opuszczająca rodzinną pieczę zastępczą, o</w:t>
      </w:r>
      <w:r w:rsidR="008B22B0">
        <w:t> </w:t>
      </w:r>
      <w:r w:rsidR="007814B1" w:rsidRPr="007814B1">
        <w:t>której mowa w art. 37 ust. 5 i 6”;</w:t>
      </w:r>
    </w:p>
    <w:p w14:paraId="1A9474E4" w14:textId="77777777" w:rsidR="000A58D9" w:rsidRPr="00B96022" w:rsidRDefault="007814B1" w:rsidP="000A58D9">
      <w:pPr>
        <w:pStyle w:val="PKTpunkt"/>
      </w:pPr>
      <w:r>
        <w:t>3</w:t>
      </w:r>
      <w:r w:rsidR="00251AEE">
        <w:t>6</w:t>
      </w:r>
      <w:r>
        <w:t>)</w:t>
      </w:r>
      <w:r>
        <w:tab/>
      </w:r>
      <w:r w:rsidR="000A58D9" w:rsidRPr="00B96022">
        <w:t xml:space="preserve">w art. 97 w ust. 3 </w:t>
      </w:r>
      <w:r w:rsidR="00D63D80">
        <w:t xml:space="preserve">po pkt 5 </w:t>
      </w:r>
      <w:r w:rsidR="000A58D9" w:rsidRPr="00B96022">
        <w:t>dodaje się pkt 5a w brzmieniu:</w:t>
      </w:r>
    </w:p>
    <w:p w14:paraId="4C551B68" w14:textId="77777777" w:rsidR="000A58D9" w:rsidRPr="00B96022" w:rsidRDefault="000A58D9" w:rsidP="000A58D9">
      <w:pPr>
        <w:pStyle w:val="ZPKTzmpktartykuempunktem"/>
      </w:pPr>
      <w:r w:rsidRPr="00B96022">
        <w:t>„5a)</w:t>
      </w:r>
      <w:r w:rsidRPr="00B96022">
        <w:tab/>
        <w:t>nie figuruje w bazie danych Rejestru Sprawców Przestępstw na Tle Seksualnym z dostępem ograniczonym;”;</w:t>
      </w:r>
    </w:p>
    <w:p w14:paraId="780930AE" w14:textId="77777777" w:rsidR="000A58D9" w:rsidRPr="00B96022" w:rsidRDefault="00B60B3B" w:rsidP="000A58D9">
      <w:pPr>
        <w:pStyle w:val="PKTpunkt"/>
      </w:pPr>
      <w:r w:rsidRPr="00B96022">
        <w:t>3</w:t>
      </w:r>
      <w:r w:rsidR="00251AEE">
        <w:t>7</w:t>
      </w:r>
      <w:r w:rsidR="000A58D9" w:rsidRPr="00B96022">
        <w:t>)</w:t>
      </w:r>
      <w:r w:rsidR="000A58D9" w:rsidRPr="00B96022">
        <w:tab/>
        <w:t>w art. 98:</w:t>
      </w:r>
    </w:p>
    <w:p w14:paraId="139D837E" w14:textId="77777777" w:rsidR="000A58D9" w:rsidRPr="00B96022" w:rsidRDefault="00025F0A" w:rsidP="007C2CC3">
      <w:pPr>
        <w:pStyle w:val="LITlitera"/>
      </w:pPr>
      <w:r>
        <w:t>a)</w:t>
      </w:r>
      <w:r>
        <w:tab/>
      </w:r>
      <w:r w:rsidR="000A58D9" w:rsidRPr="00B96022">
        <w:t>w ust. 1 w pkt 1:</w:t>
      </w:r>
    </w:p>
    <w:p w14:paraId="1CCA2B0E" w14:textId="77777777" w:rsidR="000A58D9" w:rsidRPr="00B96022" w:rsidRDefault="000A58D9" w:rsidP="000A58D9">
      <w:pPr>
        <w:pStyle w:val="TIRtiret"/>
      </w:pPr>
      <w:r w:rsidRPr="00B96022">
        <w:t>–</w:t>
      </w:r>
      <w:r w:rsidRPr="00B96022">
        <w:tab/>
        <w:t>lit. a i b otrzymują brzmienie:</w:t>
      </w:r>
    </w:p>
    <w:p w14:paraId="12E266FE" w14:textId="77777777" w:rsidR="000A58D9" w:rsidRPr="00B96022" w:rsidRDefault="000A58D9" w:rsidP="000A58D9">
      <w:pPr>
        <w:pStyle w:val="ZTIRLITzmlittiret"/>
      </w:pPr>
      <w:r w:rsidRPr="00B96022">
        <w:t>„a)</w:t>
      </w:r>
      <w:r w:rsidRPr="00B96022">
        <w:tab/>
        <w:t xml:space="preserve">na kierunku pedagogika, pedagogika specjalna, psychologia, praca socjalna, nauki o rodzinie lub na innym kierunku, którego program </w:t>
      </w:r>
      <w:r w:rsidRPr="00B96022">
        <w:lastRenderedPageBreak/>
        <w:t>obejmuje resocjalizację, pracę socjalną, pedagogikę opiekuńczo</w:t>
      </w:r>
      <w:r w:rsidRPr="00B96022">
        <w:noBreakHyphen/>
        <w:t>wychowawczą,</w:t>
      </w:r>
      <w:r w:rsidR="00812E2C">
        <w:t xml:space="preserve"> albo</w:t>
      </w:r>
    </w:p>
    <w:p w14:paraId="1295ECE0" w14:textId="77777777" w:rsidR="000A58D9" w:rsidRPr="00B96022" w:rsidRDefault="000A58D9" w:rsidP="000A58D9">
      <w:pPr>
        <w:pStyle w:val="ZTIRLITzmlittiret"/>
      </w:pPr>
      <w:r w:rsidRPr="00B96022">
        <w:t>b)</w:t>
      </w:r>
      <w:r w:rsidRPr="00B96022">
        <w:tab/>
        <w:t>na dowolnym kierunku, uzupełnione studiami podyplomowymi w zakresie psychologii, pedagogiki, nauk o rodzinie lub resocjalizacji, albo”,</w:t>
      </w:r>
    </w:p>
    <w:p w14:paraId="1CAD159C" w14:textId="77777777" w:rsidR="000A58D9" w:rsidRPr="00B96022" w:rsidRDefault="000A58D9" w:rsidP="000A58D9">
      <w:pPr>
        <w:pStyle w:val="TIRtiret"/>
      </w:pPr>
      <w:r w:rsidRPr="00B96022">
        <w:t>–</w:t>
      </w:r>
      <w:r w:rsidRPr="00B96022">
        <w:tab/>
        <w:t>dodaje się lit. c w brzmieniu:</w:t>
      </w:r>
    </w:p>
    <w:p w14:paraId="3722B90B" w14:textId="77777777" w:rsidR="000A58D9" w:rsidRPr="00B96022" w:rsidRDefault="000A58D9" w:rsidP="000A58D9">
      <w:pPr>
        <w:pStyle w:val="ZTIRLITzmlittiret"/>
      </w:pPr>
      <w:r w:rsidRPr="00B96022">
        <w:t>„c)</w:t>
      </w:r>
      <w:r w:rsidRPr="00B96022">
        <w:tab/>
        <w:t>na dowolnym kierunku oraz przygotowanie pedagogiczne uprawniające do wykonywania zawodu nauczyciela;”,</w:t>
      </w:r>
    </w:p>
    <w:p w14:paraId="4A21BDC0" w14:textId="77777777" w:rsidR="000A58D9" w:rsidRPr="00B96022" w:rsidRDefault="007C2CC3" w:rsidP="007C2CC3">
      <w:pPr>
        <w:pStyle w:val="LITlitera"/>
      </w:pPr>
      <w:r w:rsidRPr="00B96022">
        <w:t>b)</w:t>
      </w:r>
      <w:r w:rsidRPr="00B96022">
        <w:tab/>
      </w:r>
      <w:r w:rsidR="000A58D9" w:rsidRPr="00B96022">
        <w:t>w ust. 3</w:t>
      </w:r>
      <w:r w:rsidR="00D5785F">
        <w:t xml:space="preserve"> po pkt 3</w:t>
      </w:r>
      <w:r w:rsidR="000A58D9" w:rsidRPr="00B96022">
        <w:t xml:space="preserve"> dodaje się pkt 3a w brzmieniu:</w:t>
      </w:r>
    </w:p>
    <w:p w14:paraId="0B795807" w14:textId="77777777" w:rsidR="000A58D9" w:rsidRPr="00B96022" w:rsidRDefault="000A58D9" w:rsidP="000A58D9">
      <w:pPr>
        <w:pStyle w:val="ZLITPKTzmpktliter"/>
      </w:pPr>
      <w:r w:rsidRPr="00B96022">
        <w:t>„3a)</w:t>
      </w:r>
      <w:r w:rsidRPr="00B96022">
        <w:tab/>
        <w:t>nie figuruje w bazie danych Rejestru Sprawców Przestępstw na Tle Seksualnym z dostępem ograniczonym;”;</w:t>
      </w:r>
    </w:p>
    <w:p w14:paraId="4932BFE3" w14:textId="77777777" w:rsidR="00645E56" w:rsidRPr="00B96022" w:rsidRDefault="00B60B3B" w:rsidP="00012F95">
      <w:pPr>
        <w:pStyle w:val="PKTpunkt"/>
      </w:pPr>
      <w:bookmarkStart w:id="64" w:name="_Hlk89170714"/>
      <w:bookmarkStart w:id="65" w:name="_Hlk89691876"/>
      <w:r w:rsidRPr="00B96022">
        <w:t>3</w:t>
      </w:r>
      <w:r w:rsidR="00251AEE">
        <w:t>8</w:t>
      </w:r>
      <w:r w:rsidR="00012F95" w:rsidRPr="00B96022">
        <w:t>)</w:t>
      </w:r>
      <w:r w:rsidR="00012F95" w:rsidRPr="00B96022">
        <w:tab/>
        <w:t>w art. 106</w:t>
      </w:r>
      <w:r w:rsidR="00645E56" w:rsidRPr="00B96022">
        <w:t>:</w:t>
      </w:r>
    </w:p>
    <w:p w14:paraId="3AF83BE9" w14:textId="77777777" w:rsidR="002764A1" w:rsidRPr="00B96022" w:rsidRDefault="002764A1" w:rsidP="002764A1">
      <w:pPr>
        <w:pStyle w:val="LITlitera"/>
      </w:pPr>
      <w:bookmarkStart w:id="66" w:name="_Hlk89170702"/>
      <w:bookmarkEnd w:id="64"/>
      <w:r w:rsidRPr="00B96022">
        <w:t>a)</w:t>
      </w:r>
      <w:r w:rsidRPr="00B96022">
        <w:tab/>
        <w:t>po ust. 1 dodaje się ust. 1a w brzmieniu:</w:t>
      </w:r>
    </w:p>
    <w:p w14:paraId="601F2851" w14:textId="531C2767" w:rsidR="002764A1" w:rsidRPr="00B96022" w:rsidRDefault="002764A1" w:rsidP="002764A1">
      <w:pPr>
        <w:pStyle w:val="ZLITUSTzmustliter"/>
      </w:pPr>
      <w:r w:rsidRPr="00B96022">
        <w:t>„1a. Placówki opiekuńczo-wychowawcze typu socjalizacyjnego, interwencyjnego i specjalistyczno-terapeutycznego mogą być tworzone tylko w</w:t>
      </w:r>
      <w:r w:rsidR="009007DB">
        <w:t> </w:t>
      </w:r>
      <w:r w:rsidRPr="00B96022">
        <w:t>przypadku</w:t>
      </w:r>
      <w:r w:rsidR="00F50121">
        <w:t>,</w:t>
      </w:r>
      <w:r w:rsidRPr="00B96022">
        <w:t xml:space="preserve"> gdy:</w:t>
      </w:r>
    </w:p>
    <w:p w14:paraId="265AA0FD" w14:textId="77777777" w:rsidR="002764A1" w:rsidRPr="00B96022" w:rsidRDefault="002764A1" w:rsidP="002764A1">
      <w:pPr>
        <w:pStyle w:val="ZLITPKTzmpktliter"/>
      </w:pPr>
      <w:r w:rsidRPr="00B96022">
        <w:t>1)</w:t>
      </w:r>
      <w:r w:rsidRPr="00B96022">
        <w:tab/>
        <w:t xml:space="preserve">utworzenie nowej placówki opiekuńczo-wychowawczej </w:t>
      </w:r>
      <w:r w:rsidR="0089086E" w:rsidRPr="00B96022">
        <w:t xml:space="preserve">lub przekształcenie istniejącej placówki opiekuńczo-wychowawczej </w:t>
      </w:r>
      <w:r w:rsidRPr="00B96022">
        <w:t xml:space="preserve">nie </w:t>
      </w:r>
      <w:r w:rsidR="0089086E" w:rsidRPr="00B96022">
        <w:t xml:space="preserve">spowoduje </w:t>
      </w:r>
      <w:r w:rsidRPr="00B96022">
        <w:t>zwiększeni</w:t>
      </w:r>
      <w:r w:rsidR="0089086E" w:rsidRPr="00B96022">
        <w:t>a</w:t>
      </w:r>
      <w:r w:rsidRPr="00B96022">
        <w:t xml:space="preserve"> liczb</w:t>
      </w:r>
      <w:r w:rsidR="0089086E" w:rsidRPr="00B96022">
        <w:t>y</w:t>
      </w:r>
      <w:r w:rsidRPr="00B96022">
        <w:t xml:space="preserve"> miejsc w instytucjonalnej pieczy zastępczej na terenie </w:t>
      </w:r>
      <w:r w:rsidR="0089086E" w:rsidRPr="00B96022">
        <w:t>danego</w:t>
      </w:r>
      <w:r w:rsidRPr="00B96022">
        <w:t xml:space="preserve"> powiatu albo</w:t>
      </w:r>
    </w:p>
    <w:p w14:paraId="7DDEE385" w14:textId="77777777" w:rsidR="002764A1" w:rsidRPr="00B96022" w:rsidRDefault="002764A1" w:rsidP="002764A1">
      <w:pPr>
        <w:pStyle w:val="ZLITPKTzmpktliter"/>
      </w:pPr>
      <w:r w:rsidRPr="00B96022">
        <w:t>2)</w:t>
      </w:r>
      <w:r w:rsidRPr="00B96022">
        <w:tab/>
        <w:t>jest to umotywowane szczególnymi potrzebami lokalnymi.”,</w:t>
      </w:r>
    </w:p>
    <w:p w14:paraId="6ACB6ECF" w14:textId="77777777" w:rsidR="002B67E1" w:rsidRPr="00B96022" w:rsidRDefault="002764A1" w:rsidP="002764A1">
      <w:pPr>
        <w:pStyle w:val="LITlitera"/>
      </w:pPr>
      <w:r w:rsidRPr="00B96022">
        <w:t>b)</w:t>
      </w:r>
      <w:r w:rsidRPr="00B96022">
        <w:tab/>
        <w:t>w ust. 4</w:t>
      </w:r>
      <w:r w:rsidR="002B67E1" w:rsidRPr="00B96022">
        <w:t>:</w:t>
      </w:r>
    </w:p>
    <w:p w14:paraId="1966E108" w14:textId="77777777" w:rsidR="0049442C" w:rsidRPr="00B96022" w:rsidRDefault="0049442C" w:rsidP="0049442C">
      <w:pPr>
        <w:pStyle w:val="TIRtiret"/>
      </w:pPr>
      <w:r w:rsidRPr="00B96022">
        <w:t>–</w:t>
      </w:r>
      <w:r w:rsidRPr="00B96022">
        <w:tab/>
        <w:t>wprowadzenie do wyliczenia otrzymuje brzmienie:</w:t>
      </w:r>
    </w:p>
    <w:p w14:paraId="1AD39DB1" w14:textId="77777777" w:rsidR="0049442C" w:rsidRPr="00B96022" w:rsidRDefault="0049442C" w:rsidP="00025F0A">
      <w:pPr>
        <w:pStyle w:val="ZTIRFRAGMzmnpwprdowyliczeniatiret"/>
      </w:pPr>
      <w:r w:rsidRPr="00B96022">
        <w:t>„Wojewoda, na wniosek podmiot</w:t>
      </w:r>
      <w:r w:rsidR="006760E7" w:rsidRPr="00B96022">
        <w:t>u</w:t>
      </w:r>
      <w:r w:rsidRPr="00B96022">
        <w:t xml:space="preserve"> występującego o zezwolenie, może wydać zezwolenie</w:t>
      </w:r>
      <w:r w:rsidR="006760E7" w:rsidRPr="00B96022">
        <w:t>,</w:t>
      </w:r>
      <w:r w:rsidRPr="00B96022">
        <w:t xml:space="preserve"> jeżeli</w:t>
      </w:r>
      <w:r w:rsidR="000F14E5" w:rsidRPr="00B96022">
        <w:t xml:space="preserve"> podmiot ten</w:t>
      </w:r>
      <w:r w:rsidRPr="00B96022">
        <w:t>:”,</w:t>
      </w:r>
    </w:p>
    <w:p w14:paraId="4355421A" w14:textId="77777777" w:rsidR="002764A1" w:rsidRPr="00B96022" w:rsidRDefault="0049442C" w:rsidP="0049442C">
      <w:pPr>
        <w:pStyle w:val="TIRtiret"/>
      </w:pPr>
      <w:r w:rsidRPr="00B96022">
        <w:t>–</w:t>
      </w:r>
      <w:r w:rsidRPr="00B96022">
        <w:tab/>
      </w:r>
      <w:r w:rsidR="009D3167" w:rsidRPr="00B96022">
        <w:t xml:space="preserve">w pkt 2 </w:t>
      </w:r>
      <w:r w:rsidR="00453828">
        <w:t xml:space="preserve">w lit. i kropkę zastępuje się przecinkiem i </w:t>
      </w:r>
      <w:r w:rsidR="002764A1" w:rsidRPr="00B96022">
        <w:t>dodaje się lit. j w brzmieniu:</w:t>
      </w:r>
    </w:p>
    <w:p w14:paraId="38D5BF21" w14:textId="77777777" w:rsidR="002764A1" w:rsidRPr="00B96022" w:rsidRDefault="002764A1" w:rsidP="0049442C">
      <w:pPr>
        <w:pStyle w:val="ZTIRLITzmlittiret"/>
      </w:pPr>
      <w:r w:rsidRPr="00B96022">
        <w:t>„j)</w:t>
      </w:r>
      <w:r w:rsidR="00C15A98" w:rsidRPr="00B96022">
        <w:tab/>
      </w:r>
      <w:bookmarkStart w:id="67" w:name="_Hlk90388890"/>
      <w:r w:rsidR="00096096" w:rsidRPr="00B96022">
        <w:t xml:space="preserve">opinię Rzecznika Praw Dziecka o zasadności utworzenia placówki opiekuńczo-wychowawczej typu socjalizacyjnego, interwencyjnego </w:t>
      </w:r>
      <w:r w:rsidR="00835C2A">
        <w:t>lub</w:t>
      </w:r>
      <w:r w:rsidR="00096096" w:rsidRPr="00B96022">
        <w:t xml:space="preserve"> specjalistyczno-terapeutycznego – w przypadku, o którym mowa w ust. 1a pkt 2</w:t>
      </w:r>
      <w:bookmarkEnd w:id="67"/>
      <w:r w:rsidR="00096096" w:rsidRPr="00B96022">
        <w:t>.”,</w:t>
      </w:r>
    </w:p>
    <w:bookmarkEnd w:id="66"/>
    <w:p w14:paraId="7B122D1A" w14:textId="77777777" w:rsidR="00263ED2" w:rsidRPr="00B96022" w:rsidRDefault="00263ED2" w:rsidP="00263ED2">
      <w:pPr>
        <w:pStyle w:val="LITlitera"/>
      </w:pPr>
      <w:r w:rsidRPr="00B96022">
        <w:t>c)</w:t>
      </w:r>
      <w:r w:rsidRPr="00B96022">
        <w:tab/>
        <w:t xml:space="preserve">po ust. </w:t>
      </w:r>
      <w:r w:rsidR="00187C0F" w:rsidRPr="00B96022">
        <w:t>5</w:t>
      </w:r>
      <w:r w:rsidRPr="00B96022">
        <w:t xml:space="preserve"> dodaje się ust. </w:t>
      </w:r>
      <w:r w:rsidR="00187C0F" w:rsidRPr="00B96022">
        <w:t>5</w:t>
      </w:r>
      <w:r w:rsidRPr="00B96022">
        <w:t>a w brzmieniu:</w:t>
      </w:r>
    </w:p>
    <w:p w14:paraId="03592FAA" w14:textId="77777777" w:rsidR="00263ED2" w:rsidRPr="00B96022" w:rsidRDefault="00263ED2" w:rsidP="00187C0F">
      <w:pPr>
        <w:pStyle w:val="ZLITUSTzmustliter"/>
      </w:pPr>
      <w:r w:rsidRPr="00B96022">
        <w:t>„</w:t>
      </w:r>
      <w:r w:rsidR="00187C0F" w:rsidRPr="00B96022">
        <w:t>5</w:t>
      </w:r>
      <w:r w:rsidRPr="00B96022">
        <w:t xml:space="preserve">a. </w:t>
      </w:r>
      <w:r w:rsidR="00187C0F" w:rsidRPr="00B96022">
        <w:t>Wojewoda</w:t>
      </w:r>
      <w:r w:rsidR="00CF5C3A">
        <w:t>,</w:t>
      </w:r>
      <w:r w:rsidR="00187C0F" w:rsidRPr="00B96022">
        <w:t xml:space="preserve"> wydając zezwolenie na prowadzenie placówki opiekuńczo-wychowawczej</w:t>
      </w:r>
      <w:r w:rsidR="00E158D9">
        <w:t>,</w:t>
      </w:r>
      <w:r w:rsidR="00187C0F" w:rsidRPr="00B96022">
        <w:t xml:space="preserve"> kieruje się dobrem dziecka oraz przesłankami wskazującymi na brak możliwości zapewnieni</w:t>
      </w:r>
      <w:r w:rsidR="00433AD7" w:rsidRPr="00B96022">
        <w:t>a</w:t>
      </w:r>
      <w:r w:rsidR="00187C0F" w:rsidRPr="00B96022">
        <w:t xml:space="preserve"> dzieciom rodzinnej pieczy zastępczej</w:t>
      </w:r>
      <w:r w:rsidR="00CF5C3A">
        <w:t>,</w:t>
      </w:r>
      <w:r w:rsidR="00FE4CE4" w:rsidRPr="00B96022">
        <w:t xml:space="preserve"> mimo </w:t>
      </w:r>
      <w:r w:rsidR="00FE4CE4" w:rsidRPr="00B96022">
        <w:lastRenderedPageBreak/>
        <w:t>podejmowanych działań na rzecz pozyskania kandydatów do prowadzenia rodzinnych form pieczy zastępczej</w:t>
      </w:r>
      <w:r w:rsidRPr="00B96022">
        <w:t>.”</w:t>
      </w:r>
      <w:r w:rsidR="00187C0F" w:rsidRPr="00B96022">
        <w:t>,</w:t>
      </w:r>
    </w:p>
    <w:p w14:paraId="0F8651EB" w14:textId="77777777" w:rsidR="00012F95" w:rsidRPr="00B96022" w:rsidRDefault="00187C0F" w:rsidP="00645E56">
      <w:pPr>
        <w:pStyle w:val="LITlitera"/>
      </w:pPr>
      <w:bookmarkStart w:id="68" w:name="_Hlk90466805"/>
      <w:r w:rsidRPr="00B96022">
        <w:t>d</w:t>
      </w:r>
      <w:r w:rsidR="00645E56" w:rsidRPr="00B96022">
        <w:t>)</w:t>
      </w:r>
      <w:r w:rsidR="00645E56" w:rsidRPr="00B96022">
        <w:tab/>
      </w:r>
      <w:r w:rsidR="00012F95" w:rsidRPr="00B96022">
        <w:t>po ust. 7 dodaje się ust. 7a w brzmieniu:</w:t>
      </w:r>
    </w:p>
    <w:p w14:paraId="2F0170F3" w14:textId="77777777" w:rsidR="00012F95" w:rsidRPr="00B96022" w:rsidRDefault="00A44D82" w:rsidP="00645E56">
      <w:pPr>
        <w:pStyle w:val="ZLITUSTzmustliter"/>
      </w:pPr>
      <w:r w:rsidRPr="00B96022">
        <w:t>„</w:t>
      </w:r>
      <w:r w:rsidR="00966718" w:rsidRPr="00B96022">
        <w:t>7a</w:t>
      </w:r>
      <w:r w:rsidRPr="00B96022">
        <w:t xml:space="preserve">. W zezwoleniu wojewoda określa liczbę miejsc </w:t>
      </w:r>
      <w:r w:rsidR="00906FEA" w:rsidRPr="00B96022">
        <w:t>w placówce opiekuńczo-wychowawczej</w:t>
      </w:r>
      <w:r w:rsidR="003D2EC6" w:rsidRPr="00B96022">
        <w:t>, w tym liczbę miejsc przewidzianych dla każdego typu placówki – w przypadku placówki opiekuńczo</w:t>
      </w:r>
      <w:r w:rsidR="006F3349">
        <w:t>-</w:t>
      </w:r>
      <w:r w:rsidR="003D2EC6" w:rsidRPr="00B96022">
        <w:t>wychowawczej łączącej zadania na podstawie art. 101 ust. 3</w:t>
      </w:r>
      <w:r w:rsidRPr="00B96022">
        <w:t>.”;</w:t>
      </w:r>
    </w:p>
    <w:p w14:paraId="6556E62E" w14:textId="77777777" w:rsidR="000A58D9" w:rsidRPr="00B96022" w:rsidRDefault="00F153C4" w:rsidP="000A58D9">
      <w:pPr>
        <w:pStyle w:val="PKTpunkt"/>
      </w:pPr>
      <w:bookmarkStart w:id="69" w:name="mip54205865"/>
      <w:bookmarkStart w:id="70" w:name="mip54205866"/>
      <w:bookmarkStart w:id="71" w:name="mip54205868"/>
      <w:bookmarkStart w:id="72" w:name="mip54205869"/>
      <w:bookmarkStart w:id="73" w:name="mip54205870"/>
      <w:bookmarkStart w:id="74" w:name="mip54205871"/>
      <w:bookmarkStart w:id="75" w:name="mip54205872"/>
      <w:bookmarkStart w:id="76" w:name="mip54205873"/>
      <w:bookmarkStart w:id="77" w:name="mip54205874"/>
      <w:bookmarkStart w:id="78" w:name="mip54205875"/>
      <w:bookmarkStart w:id="79" w:name="mip54205876"/>
      <w:bookmarkStart w:id="80" w:name="mip54205877"/>
      <w:bookmarkStart w:id="81" w:name="mip54205878"/>
      <w:bookmarkStart w:id="82" w:name="mip54205879"/>
      <w:bookmarkStart w:id="83" w:name="mip54205880"/>
      <w:bookmarkStart w:id="84" w:name="mip54205881"/>
      <w:bookmarkStart w:id="85" w:name="mip54205884"/>
      <w:bookmarkStart w:id="86" w:name="mip54205885"/>
      <w:bookmarkStart w:id="87" w:name="mip54205886"/>
      <w:bookmarkStart w:id="88" w:name="mip54205887"/>
      <w:bookmarkStart w:id="89" w:name="mip54205888"/>
      <w:bookmarkEnd w:id="65"/>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B96022">
        <w:t>3</w:t>
      </w:r>
      <w:r w:rsidR="00251AEE">
        <w:t>9</w:t>
      </w:r>
      <w:r w:rsidR="000A58D9" w:rsidRPr="00B96022">
        <w:t>)</w:t>
      </w:r>
      <w:r w:rsidR="000A58D9" w:rsidRPr="00B96022">
        <w:tab/>
        <w:t>w art. 109 ust. 2 i 3 otrzymują brzmienie:</w:t>
      </w:r>
    </w:p>
    <w:p w14:paraId="51C94CA0" w14:textId="5E2586D9" w:rsidR="000A58D9" w:rsidRPr="00B96022" w:rsidRDefault="000A58D9" w:rsidP="000A58D9">
      <w:pPr>
        <w:pStyle w:val="ZARTzmartartykuempunktem"/>
      </w:pPr>
      <w:r w:rsidRPr="00B96022">
        <w:t>„2. W regionalnej placówce opiekuńczo-terapeutycznej można umieścić, w tym samym czasie, łącznie nie więcej niż 30 dzieci</w:t>
      </w:r>
      <w:r w:rsidR="00C30100" w:rsidRPr="00C30100">
        <w:t>, osób, które osiągnęły pełnoletność przebywając w pieczy zastępczej, o których mowa w art. 37 ust. 2–4 i 6, oraz osób niepełnoletnich opuszczających rodzinną pieczę zastępczą, o których mowa w art. 37 ust. 5 i 6</w:t>
      </w:r>
      <w:r w:rsidRPr="00B96022">
        <w:t xml:space="preserve">. </w:t>
      </w:r>
    </w:p>
    <w:p w14:paraId="328D6EC4" w14:textId="369E2402" w:rsidR="000A58D9" w:rsidRPr="00B96022" w:rsidRDefault="000A58D9" w:rsidP="000A58D9">
      <w:pPr>
        <w:pStyle w:val="ZARTzmartartykuempunktem"/>
      </w:pPr>
      <w:r w:rsidRPr="00B96022">
        <w:t>3. Wojewoda, uwzględniając specyfikę i zadania regionalnej placówki opiekuńczo-terapeutycznej, może zezwolić na umieszczenie większej liczby dzieci</w:t>
      </w:r>
      <w:r w:rsidR="00297B80" w:rsidRPr="00297B80">
        <w:t>, osób, które osiągnęły pełnoletność przebywając w pieczy zastępczej</w:t>
      </w:r>
      <w:r w:rsidR="00466DC1">
        <w:t>, o których mowa w art. 37 ust. </w:t>
      </w:r>
      <w:r w:rsidR="00297B80" w:rsidRPr="00297B80">
        <w:t>2–4 i 6, oraz osób niepełnoletnich opuszczających rodzinną pieczę zastępczą, o</w:t>
      </w:r>
      <w:r w:rsidR="00466DC1">
        <w:t> </w:t>
      </w:r>
      <w:r w:rsidR="00297B80" w:rsidRPr="00297B80">
        <w:t>których mowa w art. 37 ust. 5 i 6</w:t>
      </w:r>
      <w:r w:rsidRPr="00B96022">
        <w:t>, nie więcej jednak niż 45.”;</w:t>
      </w:r>
    </w:p>
    <w:p w14:paraId="76DF2A78" w14:textId="77777777" w:rsidR="000A58D9" w:rsidRPr="00B96022" w:rsidRDefault="00251AEE" w:rsidP="0050493F">
      <w:pPr>
        <w:pStyle w:val="PKTpunkt"/>
      </w:pPr>
      <w:r>
        <w:t>40</w:t>
      </w:r>
      <w:r w:rsidR="000A58D9" w:rsidRPr="00B96022">
        <w:t>)</w:t>
      </w:r>
      <w:r w:rsidR="000A58D9" w:rsidRPr="00B96022">
        <w:tab/>
        <w:t>w art. 113 ust. 1 i 2 otrzymują brzmienie:</w:t>
      </w:r>
    </w:p>
    <w:p w14:paraId="6A6D328E" w14:textId="782823CF" w:rsidR="000A58D9" w:rsidRPr="00B96022" w:rsidRDefault="000A58D9" w:rsidP="0054716C">
      <w:pPr>
        <w:pStyle w:val="ZUSTzmustartykuempunktem"/>
      </w:pPr>
      <w:r w:rsidRPr="00B96022">
        <w:t>„1. Do regionalnych placówek opiekuńczo-terapeutycznych przepisy art. 93 ust. 4, art. 94, art. 95 ust. 5, art. 96–100, art. 106 ust. 1</w:t>
      </w:r>
      <w:r w:rsidR="005601A7" w:rsidRPr="00B96022">
        <w:t>–</w:t>
      </w:r>
      <w:r w:rsidRPr="00B96022">
        <w:t>2, ust. 2a pkt 1–8 i ust. 3–</w:t>
      </w:r>
      <w:r w:rsidR="00572994" w:rsidRPr="00B96022">
        <w:t>7 i 8–</w:t>
      </w:r>
      <w:r w:rsidRPr="00B96022">
        <w:t>11, art.</w:t>
      </w:r>
      <w:r w:rsidR="00466DC1">
        <w:t> </w:t>
      </w:r>
      <w:r w:rsidRPr="00B96022">
        <w:t xml:space="preserve">107 i art. 108 stosuje się odpowiednio. </w:t>
      </w:r>
    </w:p>
    <w:p w14:paraId="7A396040" w14:textId="36F2C398" w:rsidR="000A58D9" w:rsidRPr="00B96022" w:rsidRDefault="000A58D9" w:rsidP="000A58D9">
      <w:pPr>
        <w:pStyle w:val="ZARTzmartartykuempunktem"/>
      </w:pPr>
      <w:r w:rsidRPr="00B96022">
        <w:t>2. Do interwencyjnych ośrodków preadopcyjnych przepisy art. 93 ust. 4, art. 94, art.</w:t>
      </w:r>
      <w:r w:rsidR="00466DC1">
        <w:t> </w:t>
      </w:r>
      <w:r w:rsidRPr="00B96022">
        <w:t>95 ust. 5, art. 96–100, art. 106 ust. 1</w:t>
      </w:r>
      <w:r w:rsidR="005601A7" w:rsidRPr="00B96022">
        <w:t>–</w:t>
      </w:r>
      <w:r w:rsidRPr="00B96022">
        <w:t>2, ust. 2a pkt 1–7 i ust. 3–</w:t>
      </w:r>
      <w:r w:rsidR="00572994" w:rsidRPr="00B96022">
        <w:t>7 i 8–</w:t>
      </w:r>
      <w:r w:rsidR="00466DC1">
        <w:t>11, art. 107, art. </w:t>
      </w:r>
      <w:r w:rsidRPr="00B96022">
        <w:t>108 oraz art. 110 stosuje się odpowiednio.”;</w:t>
      </w:r>
    </w:p>
    <w:p w14:paraId="062E8252" w14:textId="77777777" w:rsidR="000A58D9" w:rsidRPr="00B96022" w:rsidRDefault="00251AEE" w:rsidP="000A58D9">
      <w:pPr>
        <w:pStyle w:val="PKTpunkt"/>
      </w:pPr>
      <w:r>
        <w:t>41</w:t>
      </w:r>
      <w:r w:rsidR="000A58D9" w:rsidRPr="00B96022">
        <w:t>)</w:t>
      </w:r>
      <w:r w:rsidR="000A58D9" w:rsidRPr="00B96022">
        <w:tab/>
        <w:t>po art. 121a dodaje się art. 121b w brzmieniu:</w:t>
      </w:r>
    </w:p>
    <w:p w14:paraId="414A3C0F" w14:textId="5284877F" w:rsidR="000A58D9" w:rsidRPr="00B96022" w:rsidRDefault="000A58D9" w:rsidP="003818FD">
      <w:pPr>
        <w:pStyle w:val="ZARTzmartartykuempunktem"/>
      </w:pPr>
      <w:bookmarkStart w:id="90" w:name="_Hlk54015600"/>
      <w:r w:rsidRPr="00B96022">
        <w:t>„</w:t>
      </w:r>
      <w:r w:rsidR="00F81E86">
        <w:t xml:space="preserve">Art. 121b. </w:t>
      </w:r>
      <w:r w:rsidRPr="00B96022">
        <w:t>1.</w:t>
      </w:r>
      <w:bookmarkStart w:id="91" w:name="_Hlk54015412"/>
      <w:r w:rsidRPr="00B96022">
        <w:t xml:space="preserve"> Jeżeli jest to niezbędne do zapewnienia bezpieczeństwa dzieci lub osób zatrudnionych lub ochrony mienia, w placówce opiekuńczo-wychowawczej, regionalnej placówce opiekuńczo-terapeutycznej oraz interwencyjnym ośrodku preadopcyjnym może zostać wprowadzony szczególny nadzór nad pomieszczeniami placówki albo ośrodka lub terenem wokół placówki albo ośrodka w postaci środków technicznych umożliwiających rejestrację obrazu (monitoring).</w:t>
      </w:r>
    </w:p>
    <w:p w14:paraId="57EEF519" w14:textId="77777777" w:rsidR="000A58D9" w:rsidRPr="00B96022" w:rsidRDefault="000A58D9" w:rsidP="000A58D9">
      <w:pPr>
        <w:pStyle w:val="ZUSTzmustartykuempunktem"/>
      </w:pPr>
      <w:r w:rsidRPr="00B96022">
        <w:t>2. Monitoring może zostać wprowadzony przez dyrektora:</w:t>
      </w:r>
    </w:p>
    <w:p w14:paraId="053D9E45" w14:textId="77777777" w:rsidR="000A58D9" w:rsidRPr="00B96022" w:rsidRDefault="000A58D9" w:rsidP="000A58D9">
      <w:pPr>
        <w:pStyle w:val="ZPKTzmpktartykuempunktem"/>
      </w:pPr>
      <w:r w:rsidRPr="00B96022">
        <w:lastRenderedPageBreak/>
        <w:t>1)</w:t>
      </w:r>
      <w:r w:rsidRPr="00B96022">
        <w:tab/>
        <w:t>placówki opiekuńczo-wychowawczej – w uzgodnieniu odpowiednio ze starostą albo kierownikiem podmiotu, któremu powiat zlecił prowadzenie placówki opiekuńczo-wychowawczej;</w:t>
      </w:r>
    </w:p>
    <w:p w14:paraId="27ED7CE8" w14:textId="721AE50C" w:rsidR="000A58D9" w:rsidRPr="00B96022" w:rsidRDefault="000A58D9" w:rsidP="000A58D9">
      <w:pPr>
        <w:pStyle w:val="ZPKTzmpktartykuempunktem"/>
      </w:pPr>
      <w:r w:rsidRPr="00B96022">
        <w:t>2)</w:t>
      </w:r>
      <w:r w:rsidRPr="00B96022">
        <w:tab/>
        <w:t>regionalnej placówki opiekuńczo-terapeutycznej – w uzgodnieniu odpowiednio z</w:t>
      </w:r>
      <w:r w:rsidR="00466DC1">
        <w:t> </w:t>
      </w:r>
      <w:r w:rsidRPr="00B96022">
        <w:t>marszałkiem województwa albo kierownikiem podmiotu, któremu samorząd województwa zlecił prowadzenie regionalnej placówki opiekuńczo-terapeutycznej;</w:t>
      </w:r>
    </w:p>
    <w:p w14:paraId="5CDDA0D4" w14:textId="0097AF09" w:rsidR="000A58D9" w:rsidRPr="00B96022" w:rsidRDefault="000A58D9" w:rsidP="000A58D9">
      <w:pPr>
        <w:pStyle w:val="ZPKTzmpktartykuempunktem"/>
      </w:pPr>
      <w:r w:rsidRPr="00B96022">
        <w:t>3)</w:t>
      </w:r>
      <w:r w:rsidRPr="00B96022">
        <w:tab/>
        <w:t>interwencyjnego ośrodka preadopcyjnego – w uzgodnieniu odpowiednio z</w:t>
      </w:r>
      <w:r w:rsidR="00466DC1">
        <w:t> </w:t>
      </w:r>
      <w:r w:rsidRPr="00B96022">
        <w:t>marszałkiem województwa albo kierownikiem podmiotu, któremu samorząd województwa zlecił prowadzenie interwencyjnego ośrodka preadopcyjnego.</w:t>
      </w:r>
    </w:p>
    <w:bookmarkEnd w:id="90"/>
    <w:bookmarkEnd w:id="91"/>
    <w:p w14:paraId="3D6FC8F8" w14:textId="77777777" w:rsidR="000A58D9" w:rsidRPr="00B96022" w:rsidRDefault="000A58D9" w:rsidP="000A58D9">
      <w:pPr>
        <w:pStyle w:val="ZUSTzmustartykuempunktem"/>
      </w:pPr>
      <w:r w:rsidRPr="00B96022">
        <w:t>3. Monitoring nie stanowi środka nadzoru nad jakością wykonywania pracy przez pracowników placówki opiekuńczo-wychowawczej, regionalnej placówki opiekuńczo-terapeutycznej oraz interwencyjnego ośrodka preadopcyjnego.</w:t>
      </w:r>
    </w:p>
    <w:p w14:paraId="047DB7C7" w14:textId="77777777" w:rsidR="000A58D9" w:rsidRPr="00B96022" w:rsidRDefault="000A58D9" w:rsidP="000A58D9">
      <w:pPr>
        <w:pStyle w:val="ZUSTzmustartykuempunktem"/>
      </w:pPr>
      <w:r w:rsidRPr="00B96022">
        <w:t xml:space="preserve">4. Monitoring nie obejmuje pokoi mieszkalnych dzieci, pomieszczeń, w których odbywają się zajęcia dydaktyczne, wychowawcze i opiekuńcze, pomieszczeń, w których dzieciom jest udzielana pomoc psychologiczno-pedagogiczna, pomieszczeń przeznaczonych do odpoczynku i rekreacji dzieci lub </w:t>
      </w:r>
      <w:r w:rsidR="00F81E86">
        <w:t>osób zatrudnionych</w:t>
      </w:r>
      <w:r w:rsidRPr="00B96022">
        <w:t>, pomieszczeń sanitarnohigienicznych, gabinetu profilaktyki zdrowotnej, szatni i przebieralni.</w:t>
      </w:r>
    </w:p>
    <w:p w14:paraId="65FFED10" w14:textId="77777777" w:rsidR="000A58D9" w:rsidRPr="00B96022" w:rsidRDefault="000A58D9" w:rsidP="000A58D9">
      <w:pPr>
        <w:pStyle w:val="ZUSTzmustartykuempunktem"/>
      </w:pPr>
      <w:r w:rsidRPr="00B96022">
        <w:t xml:space="preserve">5. Nagrania obrazu zawierające dane osobowe </w:t>
      </w:r>
      <w:r w:rsidR="00F81E86">
        <w:t>dzieci</w:t>
      </w:r>
      <w:r w:rsidRPr="00B96022">
        <w:t xml:space="preserve">, </w:t>
      </w:r>
      <w:r w:rsidR="00F81E86">
        <w:t>osób zatrudnionych</w:t>
      </w:r>
      <w:r w:rsidR="00F81E86" w:rsidRPr="00B96022">
        <w:t xml:space="preserve"> </w:t>
      </w:r>
      <w:r w:rsidRPr="00B96022">
        <w:t>i innych osób, któr</w:t>
      </w:r>
      <w:r w:rsidR="00633294">
        <w:t>e</w:t>
      </w:r>
      <w:r w:rsidRPr="00B96022">
        <w:t xml:space="preserve"> w wyniku tych nagrań można zidentyfikować, placówka </w:t>
      </w:r>
      <w:r w:rsidR="00632E2C">
        <w:t>opiekuńczo-wychowawcza, regionalna placówka opiekuńczo-terapeutyczna</w:t>
      </w:r>
      <w:r w:rsidR="00632E2C" w:rsidRPr="00632E2C">
        <w:t xml:space="preserve"> </w:t>
      </w:r>
      <w:r w:rsidRPr="00B96022">
        <w:t>lub interwencyjny ośrodek preadopcyjny przetwarza wyłącznie</w:t>
      </w:r>
      <w:r w:rsidR="003B29C8" w:rsidRPr="00B96022">
        <w:t xml:space="preserve"> w celu zapewnienia bezpieczeństwa dzieci lub osób zatrudnionych lub ochrony mienia w tych jednostkach</w:t>
      </w:r>
      <w:r w:rsidRPr="00B96022">
        <w:t xml:space="preserve"> i przechowuje przez okres nie dłuższy niż 3 miesiące od dnia nagrania.</w:t>
      </w:r>
    </w:p>
    <w:p w14:paraId="26365941" w14:textId="4EE7E59D" w:rsidR="000A58D9" w:rsidRPr="00B96022" w:rsidRDefault="000A58D9" w:rsidP="000A58D9">
      <w:pPr>
        <w:pStyle w:val="ZUSTzmustartykuempunktem"/>
      </w:pPr>
      <w:r w:rsidRPr="00B96022">
        <w:t>6. W przypadku gdy dyrektor placówki opiekuńczo-wychowawczej</w:t>
      </w:r>
      <w:r w:rsidR="002E3294">
        <w:t>,</w:t>
      </w:r>
      <w:r w:rsidRPr="00B96022">
        <w:t xml:space="preserve"> dyrektor regionalnej placówki opiekuńczo-terapeutycznej albo dyrektor interwencyjnego ośrodka preadopcyjnego powziął wiadomość, że nagrania obrazu mogą stanowić dowód w</w:t>
      </w:r>
      <w:r w:rsidR="00466DC1">
        <w:t> </w:t>
      </w:r>
      <w:r w:rsidRPr="00B96022">
        <w:t xml:space="preserve">postępowaniu prowadzonym na podstawie prawa, termin określony w </w:t>
      </w:r>
      <w:r w:rsidR="00466DC1">
        <w:t xml:space="preserve">ust. 5 ulega przedłużeniu do </w:t>
      </w:r>
      <w:r w:rsidRPr="00B96022">
        <w:t xml:space="preserve">czasu prawomocnego zakończenia postępowania. Nagrania te są przekazywane właściwemu organowi prowadzącemu postępowanie. </w:t>
      </w:r>
    </w:p>
    <w:p w14:paraId="0E0ACF4F" w14:textId="52FD38C1" w:rsidR="000A58D9" w:rsidRPr="00B96022" w:rsidRDefault="000A58D9" w:rsidP="000A58D9">
      <w:pPr>
        <w:pStyle w:val="ZUSTzmustartykuempunktem"/>
      </w:pPr>
      <w:r w:rsidRPr="00B96022">
        <w:t xml:space="preserve">7. Po upływie okresów, o których mowa w ust. 5 lub 6, uzyskane w wyniku monitoringu nagrania obrazu zawierające dane osobowe dzieci, </w:t>
      </w:r>
      <w:r w:rsidR="00F81E86">
        <w:t>osób zatrudnionych</w:t>
      </w:r>
      <w:r w:rsidR="00F81E86" w:rsidRPr="00B96022">
        <w:t xml:space="preserve"> </w:t>
      </w:r>
      <w:r w:rsidRPr="00B96022">
        <w:t>i</w:t>
      </w:r>
      <w:r w:rsidR="008370A7">
        <w:t> </w:t>
      </w:r>
      <w:r w:rsidRPr="00B96022">
        <w:t>innych osób, któr</w:t>
      </w:r>
      <w:r w:rsidR="006D0252">
        <w:t>e</w:t>
      </w:r>
      <w:r w:rsidRPr="00B96022">
        <w:t xml:space="preserve"> w wyniku tych nagrań można zidentyfikować, podlegają zniszczeniu, o ile przepisy odrębne nie stanowią inaczej.</w:t>
      </w:r>
    </w:p>
    <w:p w14:paraId="4FBFC21F" w14:textId="5734C876" w:rsidR="000A58D9" w:rsidRPr="00B96022" w:rsidRDefault="000A58D9" w:rsidP="000A58D9">
      <w:pPr>
        <w:pStyle w:val="ZUSTzmustartykuempunktem"/>
      </w:pPr>
      <w:r w:rsidRPr="00B96022">
        <w:lastRenderedPageBreak/>
        <w:t xml:space="preserve">8. Dyrektor placówki opiekuńczo-wychowawczej, dyrektor regionalnej placówki opiekuńczo-terapeutycznej albo dyrektor interwencyjnego ośrodka preadopcyjnego informuje dzieci i </w:t>
      </w:r>
      <w:r w:rsidR="00AE0522">
        <w:t>os</w:t>
      </w:r>
      <w:r w:rsidR="007319C2">
        <w:t>o</w:t>
      </w:r>
      <w:r w:rsidR="00AE0522">
        <w:t>b</w:t>
      </w:r>
      <w:r w:rsidR="007319C2">
        <w:t>y</w:t>
      </w:r>
      <w:r w:rsidR="00AE0522">
        <w:t xml:space="preserve"> zatrudnion</w:t>
      </w:r>
      <w:r w:rsidR="007319C2">
        <w:t>e w</w:t>
      </w:r>
      <w:r w:rsidR="00AE0522" w:rsidRPr="00B96022">
        <w:t xml:space="preserve"> </w:t>
      </w:r>
      <w:r w:rsidRPr="00B96022">
        <w:t>placów</w:t>
      </w:r>
      <w:r w:rsidR="007319C2">
        <w:t>ce</w:t>
      </w:r>
      <w:r w:rsidRPr="00B96022">
        <w:t xml:space="preserve"> albo ośrodk</w:t>
      </w:r>
      <w:r w:rsidR="007319C2">
        <w:t>u</w:t>
      </w:r>
      <w:r w:rsidRPr="00B96022">
        <w:t xml:space="preserve"> o</w:t>
      </w:r>
      <w:r w:rsidR="008370A7">
        <w:t xml:space="preserve"> </w:t>
      </w:r>
      <w:r w:rsidRPr="00B96022">
        <w:t>wprowadzeniu monitoringu, w sposób przyjęty w danej placówce</w:t>
      </w:r>
      <w:r w:rsidR="00100358">
        <w:t xml:space="preserve"> albo ośrodku</w:t>
      </w:r>
      <w:r w:rsidRPr="00B96022">
        <w:t>, nie później niż 14 dni przed uruchomieniem monitoringu.</w:t>
      </w:r>
    </w:p>
    <w:p w14:paraId="0A86F07D" w14:textId="77777777" w:rsidR="000A58D9" w:rsidRPr="00B96022" w:rsidRDefault="000A58D9" w:rsidP="000A58D9">
      <w:pPr>
        <w:pStyle w:val="ZUSTzmustartykuempunktem"/>
      </w:pPr>
      <w:r w:rsidRPr="00B96022">
        <w:t>9. Dyrektor placówki opiekuńczo-wychowawczej, dyrektor regionalnej placówki opiekuńczo-terapeutycznej albo dyrektor interwencyjnego ośrodka preadopcyjnego przed dopuszczeniem osoby do wykonywania obowiązków służbowych informuje ją na piśmie o stosowaniu monitoringu.</w:t>
      </w:r>
    </w:p>
    <w:p w14:paraId="75C49AFD" w14:textId="77777777" w:rsidR="000A58D9" w:rsidRPr="00B96022" w:rsidRDefault="000A58D9" w:rsidP="000A58D9">
      <w:pPr>
        <w:pStyle w:val="ZUSTzmustartykuempunktem"/>
      </w:pPr>
      <w:r w:rsidRPr="00B96022">
        <w:t>10. W przypadku wprowadzenia monitoringu dyrektor placówki opiekuńczo-wychowawczej, dyrektor regionalnej placówki opiekuńczo-terapeutycznej albo dyrektor interwencyjnego ośrodka preadopcyjnego oznacza pomieszczenia i teren monitorowany w sposób widoczny i czytelny, za pomocą odpowiednich znaków lub ogłoszeń dźwiękowych, nie później niż dzień przed jego uruchomieniem.</w:t>
      </w:r>
    </w:p>
    <w:p w14:paraId="127AC2DD" w14:textId="1B03570D" w:rsidR="000A58D9" w:rsidRPr="00B96022" w:rsidRDefault="000A58D9" w:rsidP="000A58D9">
      <w:pPr>
        <w:pStyle w:val="ZUSTzmustartykuempunktem"/>
      </w:pPr>
      <w:r w:rsidRPr="00B96022">
        <w:t xml:space="preserve">11. Dyrektor placówki opiekuńczo-wychowawczej, dyrektor regionalnej placówki opiekuńczo-terapeutycznej albo dyrektor interwencyjnego ośrodka preadopcyjnego uzgadnia odpowiednio ze starostą albo z marszałkiem województwa, albo z odpowiednim podmiotem, o którym mowa w ust. 2, </w:t>
      </w:r>
      <w:r w:rsidR="00B8315D" w:rsidRPr="00B96022">
        <w:t xml:space="preserve">a następnie wprowadza </w:t>
      </w:r>
      <w:r w:rsidRPr="00B96022">
        <w:t>środki techniczne i</w:t>
      </w:r>
      <w:r w:rsidR="008370A7">
        <w:t> </w:t>
      </w:r>
      <w:r w:rsidRPr="00B96022">
        <w:t xml:space="preserve">organizacyjne w celu ochrony przechowywanych nagrań obrazu oraz danych osobowych dzieci, </w:t>
      </w:r>
      <w:r w:rsidR="00AE0522" w:rsidRPr="00AE0522">
        <w:t xml:space="preserve">osób zatrudnionych </w:t>
      </w:r>
      <w:r w:rsidRPr="00B96022">
        <w:t>i innych osób, któr</w:t>
      </w:r>
      <w:r w:rsidR="00580AD1">
        <w:t>e</w:t>
      </w:r>
      <w:r w:rsidRPr="00B96022">
        <w:t xml:space="preserve"> w wyniku tych nagrań można zidentyfikować, uzyskanych </w:t>
      </w:r>
      <w:r w:rsidR="003F5E4D">
        <w:t>z</w:t>
      </w:r>
      <w:r w:rsidRPr="00B96022">
        <w:t xml:space="preserve"> monitoringu.”;</w:t>
      </w:r>
    </w:p>
    <w:p w14:paraId="0A9261F1" w14:textId="77777777" w:rsidR="00233B41" w:rsidRPr="00B96022" w:rsidRDefault="00251AEE" w:rsidP="00233B41">
      <w:pPr>
        <w:pStyle w:val="PKTpunkt"/>
      </w:pPr>
      <w:r>
        <w:t>42</w:t>
      </w:r>
      <w:r w:rsidR="00233B41" w:rsidRPr="00B96022">
        <w:t>)</w:t>
      </w:r>
      <w:r w:rsidR="00233B41" w:rsidRPr="00B96022">
        <w:tab/>
        <w:t>w art. 1</w:t>
      </w:r>
      <w:r w:rsidR="008341E2" w:rsidRPr="00B96022">
        <w:t>31</w:t>
      </w:r>
      <w:r w:rsidR="00233B41" w:rsidRPr="00B96022">
        <w:t xml:space="preserve"> ust. </w:t>
      </w:r>
      <w:r w:rsidR="008341E2" w:rsidRPr="00B96022">
        <w:t>2</w:t>
      </w:r>
      <w:r w:rsidR="00233B41" w:rsidRPr="00B96022">
        <w:t xml:space="preserve"> otrzymuje brzmienie:</w:t>
      </w:r>
    </w:p>
    <w:p w14:paraId="2CC4233C" w14:textId="77777777" w:rsidR="00233B41" w:rsidRPr="00B96022" w:rsidRDefault="00233B41" w:rsidP="00233B41">
      <w:pPr>
        <w:pStyle w:val="ZUSTzmustartykuempunktem"/>
      </w:pPr>
      <w:r w:rsidRPr="00B96022">
        <w:t>„</w:t>
      </w:r>
      <w:r w:rsidR="008341E2" w:rsidRPr="00B96022">
        <w:t>2</w:t>
      </w:r>
      <w:r w:rsidRPr="00B96022">
        <w:t xml:space="preserve">. </w:t>
      </w:r>
      <w:r w:rsidR="008341E2" w:rsidRPr="00B96022">
        <w:t>Po dokonaniu oceny sytuacji dziecka organizator rodzinnej pieczy zastępczej formułuje na piśmie opinię dotyczącą zasadności dalszego pobytu dziecka w pieczy zastępczej, a następnie przekazuje ją do właściwego sądu oraz ośrodka adopcyjnego odpowiedzialnego za kwalifikację dziecka do przysposobienia krajowego</w:t>
      </w:r>
      <w:r w:rsidRPr="00B96022">
        <w:t>.”;</w:t>
      </w:r>
    </w:p>
    <w:p w14:paraId="7B886F9D" w14:textId="77777777" w:rsidR="00233B41" w:rsidRPr="00B96022" w:rsidRDefault="003073EE" w:rsidP="00233B41">
      <w:pPr>
        <w:pStyle w:val="PKTpunkt"/>
      </w:pPr>
      <w:r w:rsidRPr="00B96022">
        <w:t>4</w:t>
      </w:r>
      <w:r w:rsidR="00251AEE">
        <w:t>3</w:t>
      </w:r>
      <w:r w:rsidR="00233B41" w:rsidRPr="00B96022">
        <w:t>)</w:t>
      </w:r>
      <w:r w:rsidR="00233B41" w:rsidRPr="00B96022">
        <w:tab/>
        <w:t>w art. 1</w:t>
      </w:r>
      <w:r w:rsidR="008341E2" w:rsidRPr="00B96022">
        <w:t>38</w:t>
      </w:r>
      <w:r w:rsidR="00233B41" w:rsidRPr="00B96022">
        <w:t xml:space="preserve"> ust. </w:t>
      </w:r>
      <w:r w:rsidR="008341E2" w:rsidRPr="00B96022">
        <w:t>2</w:t>
      </w:r>
      <w:r w:rsidR="00233B41" w:rsidRPr="00B96022">
        <w:t xml:space="preserve"> otrzymuje brzmienie:</w:t>
      </w:r>
    </w:p>
    <w:p w14:paraId="3C2ECA6E" w14:textId="77777777" w:rsidR="00233B41" w:rsidRPr="00B96022" w:rsidRDefault="00233B41" w:rsidP="00233B41">
      <w:pPr>
        <w:pStyle w:val="ZUSTzmustartykuempunktem"/>
      </w:pPr>
      <w:r w:rsidRPr="00B96022">
        <w:t>„</w:t>
      </w:r>
      <w:r w:rsidR="008341E2" w:rsidRPr="00B96022">
        <w:t>2</w:t>
      </w:r>
      <w:r w:rsidRPr="00B96022">
        <w:t xml:space="preserve">. </w:t>
      </w:r>
      <w:r w:rsidR="008341E2" w:rsidRPr="00B96022">
        <w:t>Po dokonaniu okresowej oceny sytuacji dziecka zespół formułuje na piśmie wniosek dotyczący zasadności dalszego pobytu dziecka w placówce i przesyła go do sądu oraz ośrodka adopcyjnego odpowiedzialnego za kwalifikację dziecka do przysposobienia krajowego</w:t>
      </w:r>
      <w:r w:rsidRPr="00B96022">
        <w:t>.”;</w:t>
      </w:r>
    </w:p>
    <w:p w14:paraId="6A18A31E" w14:textId="77777777" w:rsidR="00D42067" w:rsidRDefault="003073EE" w:rsidP="00233B41">
      <w:pPr>
        <w:pStyle w:val="PKTpunkt"/>
      </w:pPr>
      <w:r w:rsidRPr="00B96022">
        <w:t>4</w:t>
      </w:r>
      <w:r w:rsidR="00251AEE">
        <w:t>4</w:t>
      </w:r>
      <w:r w:rsidR="000A58D9" w:rsidRPr="00B96022">
        <w:t>)</w:t>
      </w:r>
      <w:r w:rsidR="000A58D9" w:rsidRPr="00B96022">
        <w:tab/>
      </w:r>
      <w:r w:rsidR="00D42067" w:rsidRPr="00D42067">
        <w:t>w art. 141 w ust. 2 w pkt 2 wyrazy „w art. 37 ust. 2” zastępuje się wyrazami „w art. 37 ust. 2–6”;</w:t>
      </w:r>
    </w:p>
    <w:p w14:paraId="4E36A8D7" w14:textId="77777777" w:rsidR="00233B41" w:rsidRPr="00B96022" w:rsidRDefault="00D42067" w:rsidP="00233B41">
      <w:pPr>
        <w:pStyle w:val="PKTpunkt"/>
      </w:pPr>
      <w:r>
        <w:lastRenderedPageBreak/>
        <w:t>4</w:t>
      </w:r>
      <w:r w:rsidR="00251AEE">
        <w:t>5</w:t>
      </w:r>
      <w:r>
        <w:t>)</w:t>
      </w:r>
      <w:r>
        <w:tab/>
      </w:r>
      <w:r w:rsidR="000A58D9" w:rsidRPr="00B96022">
        <w:t>w art. 145</w:t>
      </w:r>
      <w:r w:rsidR="00233B41" w:rsidRPr="00B96022">
        <w:t>:</w:t>
      </w:r>
    </w:p>
    <w:p w14:paraId="21F80C03" w14:textId="77777777" w:rsidR="000A58D9" w:rsidRPr="00B96022" w:rsidRDefault="00233B41" w:rsidP="00233B41">
      <w:pPr>
        <w:pStyle w:val="LITlitera"/>
      </w:pPr>
      <w:r w:rsidRPr="00B96022">
        <w:t>a)</w:t>
      </w:r>
      <w:r w:rsidR="003073EE" w:rsidRPr="00B96022">
        <w:tab/>
      </w:r>
      <w:r w:rsidR="000A58D9" w:rsidRPr="00B96022">
        <w:t>ust. 3 otrzymuje brzmienie:</w:t>
      </w:r>
    </w:p>
    <w:p w14:paraId="43F182A4" w14:textId="77777777" w:rsidR="00BB6532" w:rsidRPr="00B96022" w:rsidRDefault="000A58D9" w:rsidP="00BB6532">
      <w:pPr>
        <w:pStyle w:val="ZLITUSTzmustliter"/>
      </w:pPr>
      <w:r w:rsidRPr="00B96022">
        <w:t>„3. Opiekunem usamodzielnienia może być osoba tworząca rodzinę zastępczą, prowadząca rodzinny dom dziecka, koordynator rodzinnej pieczy zastępczej, pracownik socjalny powiatowego centrum pomocy rodzinie, osoba będąca w placówce opiekuńczo-wychowawczej albo regionalnej placówce opiekuńczo</w:t>
      </w:r>
      <w:r w:rsidRPr="00B96022">
        <w:noBreakHyphen/>
        <w:t>terapeutycznej wychowawcą lub psychologiem, pracownik organizacji pozarządowej w rozumieniu ustawy z dnia 24 kwietnia 2003 r. o działalności pożytku publicznego i o wolontariacie lub inna osoba wyznaczona przez tę organizację do pełnienia funkcji opiekuna usamodzielnienia, lub inna osoba wskazana przez osobę usamodzielnianą i zaakceptowana przez kierownika powiatowego centrum pomocy rodzinie powiatu właściwego do ponoszenia wydatków na finansowanie pomocy na kontynuowanie nauki i usamodzielnienie.</w:t>
      </w:r>
      <w:r w:rsidR="001F75B0" w:rsidRPr="00B96022">
        <w:t>”</w:t>
      </w:r>
      <w:r w:rsidR="00BB6532" w:rsidRPr="00B96022">
        <w:t>,</w:t>
      </w:r>
    </w:p>
    <w:p w14:paraId="232DA638" w14:textId="77777777" w:rsidR="00BB6532" w:rsidRPr="00B96022" w:rsidRDefault="003818FD" w:rsidP="00BB6532">
      <w:pPr>
        <w:pStyle w:val="LITlitera"/>
      </w:pPr>
      <w:r>
        <w:t>b)</w:t>
      </w:r>
      <w:r>
        <w:tab/>
      </w:r>
      <w:r w:rsidR="00BB6532" w:rsidRPr="00B96022">
        <w:t>ust. 6 otrzymuje brzmienie:</w:t>
      </w:r>
    </w:p>
    <w:p w14:paraId="294E879D" w14:textId="77777777" w:rsidR="00BB6532" w:rsidRPr="00B96022" w:rsidRDefault="00BB6532" w:rsidP="00BB6532">
      <w:pPr>
        <w:pStyle w:val="ZLITUSTzmustliter"/>
      </w:pPr>
      <w:r w:rsidRPr="00B96022">
        <w:t>„6. Osoba usamodzielniana wspólnie z opiekunem usamodzielnienia:</w:t>
      </w:r>
    </w:p>
    <w:p w14:paraId="44B560A3" w14:textId="77777777" w:rsidR="00BB6532" w:rsidRPr="00B96022" w:rsidRDefault="003818FD" w:rsidP="00BB6532">
      <w:pPr>
        <w:pStyle w:val="ZLITPKTzmpktliter"/>
      </w:pPr>
      <w:r>
        <w:t>1)</w:t>
      </w:r>
      <w:r>
        <w:tab/>
      </w:r>
      <w:r w:rsidR="00BB6532" w:rsidRPr="00B96022">
        <w:t>może dokonać, w przypadku zmiany sytuacji życiowej tej osoby,</w:t>
      </w:r>
    </w:p>
    <w:p w14:paraId="7D491571" w14:textId="77777777" w:rsidR="00BB6532" w:rsidRPr="00B96022" w:rsidRDefault="003818FD" w:rsidP="00BB6532">
      <w:pPr>
        <w:pStyle w:val="ZLITPKTzmpktliter"/>
      </w:pPr>
      <w:r>
        <w:t>2)</w:t>
      </w:r>
      <w:r>
        <w:tab/>
      </w:r>
      <w:r w:rsidR="00BB6532" w:rsidRPr="00B96022">
        <w:t>dokonuje, w przypadkach, o których mowa w art. 37 ust. 4</w:t>
      </w:r>
      <w:r w:rsidR="001A08C4">
        <w:t>–6</w:t>
      </w:r>
      <w:r w:rsidR="00BC6389" w:rsidRPr="00B96022">
        <w:t>, po uzyskaniu zgody starosty oraz zgody odpowiednio rodziny zastępczej, prowadzącego rodzinny dom dziecka, dyrektora placówki opiekuńczo</w:t>
      </w:r>
      <w:r w:rsidR="00BC6389" w:rsidRPr="00B96022">
        <w:noBreakHyphen/>
        <w:t>wychowawczej albo dyrektora regionalnej placówki opiekuńczo</w:t>
      </w:r>
      <w:r w:rsidR="00BC6389" w:rsidRPr="00B96022">
        <w:noBreakHyphen/>
        <w:t xml:space="preserve">terapeutycznej </w:t>
      </w:r>
    </w:p>
    <w:p w14:paraId="77C89425" w14:textId="77777777" w:rsidR="004C6EFF" w:rsidRDefault="003818FD" w:rsidP="00BC6389">
      <w:pPr>
        <w:pStyle w:val="ZLITCZWSPPKTzmczciwsppktliter"/>
      </w:pPr>
      <w:r>
        <w:t>–</w:t>
      </w:r>
      <w:r>
        <w:tab/>
      </w:r>
      <w:r w:rsidR="00BB6532" w:rsidRPr="00B96022">
        <w:t>zmian w indywidualnym programie usamodzielnienia.</w:t>
      </w:r>
      <w:r w:rsidR="004C6EFF" w:rsidRPr="004C6EFF">
        <w:t>”</w:t>
      </w:r>
      <w:r w:rsidR="004C6EFF">
        <w:t>,</w:t>
      </w:r>
      <w:r w:rsidR="00BB6532" w:rsidRPr="00B96022">
        <w:t xml:space="preserve"> </w:t>
      </w:r>
    </w:p>
    <w:p w14:paraId="64E858A2" w14:textId="77777777" w:rsidR="004C6EFF" w:rsidRDefault="004C6EFF" w:rsidP="004C6EFF">
      <w:pPr>
        <w:pStyle w:val="LITlitera"/>
      </w:pPr>
      <w:r>
        <w:t>c</w:t>
      </w:r>
      <w:r w:rsidR="003818FD">
        <w:t>)</w:t>
      </w:r>
      <w:r w:rsidR="003818FD">
        <w:tab/>
      </w:r>
      <w:r>
        <w:t xml:space="preserve">po ust. 6 dodaje się </w:t>
      </w:r>
      <w:r w:rsidRPr="004C6EFF">
        <w:t>ust. 6</w:t>
      </w:r>
      <w:r>
        <w:t>a</w:t>
      </w:r>
      <w:r w:rsidRPr="004C6EFF">
        <w:t xml:space="preserve"> </w:t>
      </w:r>
      <w:r>
        <w:t>w</w:t>
      </w:r>
      <w:r w:rsidRPr="004C6EFF">
        <w:t xml:space="preserve"> brzmieni</w:t>
      </w:r>
      <w:r>
        <w:t>u</w:t>
      </w:r>
      <w:r w:rsidRPr="004C6EFF">
        <w:t>:</w:t>
      </w:r>
    </w:p>
    <w:p w14:paraId="409D2F2B" w14:textId="77777777" w:rsidR="000A58D9" w:rsidRPr="00B96022" w:rsidRDefault="004C6EFF" w:rsidP="004C6EFF">
      <w:pPr>
        <w:pStyle w:val="ZLITUSTzmustliter"/>
      </w:pPr>
      <w:r w:rsidRPr="004C6EFF">
        <w:t>„</w:t>
      </w:r>
      <w:r>
        <w:t xml:space="preserve">6a. </w:t>
      </w:r>
      <w:r w:rsidR="00BB6532" w:rsidRPr="00B96022">
        <w:t xml:space="preserve">Zmiany </w:t>
      </w:r>
      <w:r>
        <w:t xml:space="preserve">indywidualnego </w:t>
      </w:r>
      <w:r w:rsidR="00BB6532" w:rsidRPr="00B96022">
        <w:t xml:space="preserve">programu </w:t>
      </w:r>
      <w:r>
        <w:t xml:space="preserve">usamodzielnienia </w:t>
      </w:r>
      <w:r w:rsidR="00BB6532" w:rsidRPr="00B96022">
        <w:t>wymagają zatwierdzenia przez kierownika powiatowego centrum pomocy rodzinie powiatu właściwego do ponoszenia wydatków na finansowanie pomocy na kontynuowanie nauki i usamodzielnienie.</w:t>
      </w:r>
      <w:r w:rsidR="000A58D9" w:rsidRPr="00B96022">
        <w:t>”;</w:t>
      </w:r>
    </w:p>
    <w:p w14:paraId="6927692C" w14:textId="77777777" w:rsidR="00303CD3" w:rsidRPr="00B96022" w:rsidRDefault="003073EE" w:rsidP="00303CD3">
      <w:pPr>
        <w:pStyle w:val="PKTpunkt"/>
      </w:pPr>
      <w:r w:rsidRPr="00B96022">
        <w:t>4</w:t>
      </w:r>
      <w:r w:rsidR="00251AEE">
        <w:t>6</w:t>
      </w:r>
      <w:r w:rsidR="003818FD">
        <w:t>)</w:t>
      </w:r>
      <w:r w:rsidR="003818FD">
        <w:tab/>
      </w:r>
      <w:r w:rsidR="00303CD3" w:rsidRPr="00B96022">
        <w:t>po art. 152 dodaje się art. 152a w brzmieniu:</w:t>
      </w:r>
    </w:p>
    <w:p w14:paraId="27FAB40C" w14:textId="5D1B2E04" w:rsidR="00303CD3" w:rsidRPr="00B96022" w:rsidRDefault="00303CD3" w:rsidP="00303CD3">
      <w:pPr>
        <w:pStyle w:val="ZARTzmartartykuempunktem"/>
      </w:pPr>
      <w:r w:rsidRPr="00B96022">
        <w:t>„Art. 152a. W przypadku gdy osoba usamodzielniana przebywa w rodzinie zastępczej, rodzinnym domu dziecka, placówce opiekuńczo-wychowawcz</w:t>
      </w:r>
      <w:r w:rsidR="0045290C">
        <w:t>ej</w:t>
      </w:r>
      <w:r w:rsidRPr="00B96022">
        <w:t xml:space="preserve"> albo regionalnej placówce opiekuńczo</w:t>
      </w:r>
      <w:r w:rsidRPr="00B96022">
        <w:noBreakHyphen/>
        <w:t>terapeutycznej na zasadach określonych w art. 37 ust.</w:t>
      </w:r>
      <w:r w:rsidR="008370A7">
        <w:t> </w:t>
      </w:r>
      <w:r w:rsidRPr="00B96022">
        <w:t>4</w:t>
      </w:r>
      <w:r w:rsidR="001A08C4">
        <w:t>–6</w:t>
      </w:r>
      <w:r w:rsidRPr="00B96022">
        <w:t>, pomoc, o której mowa w art. 140 ust. 1, ulega zawieszeniu do dnia opusz</w:t>
      </w:r>
      <w:r w:rsidR="002A591A" w:rsidRPr="00B96022">
        <w:t>cze</w:t>
      </w:r>
      <w:r w:rsidRPr="00B96022">
        <w:t>nia odpowiednio rodziny zastępczej, rodzinnego domu dziecka, placówki opiekuńczo-</w:t>
      </w:r>
      <w:r w:rsidRPr="00B96022">
        <w:lastRenderedPageBreak/>
        <w:t>wychowawczej albo regionalnej placówki opiekuńczo</w:t>
      </w:r>
      <w:r w:rsidRPr="00B96022">
        <w:noBreakHyphen/>
      </w:r>
      <w:r w:rsidR="0012026C" w:rsidRPr="00B96022">
        <w:t>terapeutycznej</w:t>
      </w:r>
      <w:r w:rsidRPr="00B96022">
        <w:t>.</w:t>
      </w:r>
      <w:r w:rsidR="005D3B50" w:rsidRPr="00B96022">
        <w:t xml:space="preserve"> Zawieszenie pomocy, o której mowa w art. 140 ust. 1, następuje z urzędu, w drodze decyzji</w:t>
      </w:r>
      <w:r w:rsidR="00DA6E73">
        <w:t>.</w:t>
      </w:r>
      <w:r w:rsidRPr="00B96022">
        <w:t>”;</w:t>
      </w:r>
    </w:p>
    <w:p w14:paraId="57D9FBE3" w14:textId="77777777" w:rsidR="000A58D9" w:rsidRPr="00B96022" w:rsidRDefault="003073EE" w:rsidP="000A58D9">
      <w:pPr>
        <w:pStyle w:val="PKTpunkt"/>
      </w:pPr>
      <w:r w:rsidRPr="00B96022">
        <w:t>4</w:t>
      </w:r>
      <w:r w:rsidR="00251AEE">
        <w:t>7</w:t>
      </w:r>
      <w:r w:rsidR="000A58D9" w:rsidRPr="00B96022">
        <w:t>)</w:t>
      </w:r>
      <w:r w:rsidRPr="00B96022">
        <w:tab/>
      </w:r>
      <w:r w:rsidR="000A58D9" w:rsidRPr="00B96022">
        <w:t>po art. 155 dodaje się art. 155a w brzmieniu:</w:t>
      </w:r>
    </w:p>
    <w:p w14:paraId="60A110E6" w14:textId="77777777" w:rsidR="000A58D9" w:rsidRPr="00B96022" w:rsidRDefault="000A58D9" w:rsidP="000A58D9">
      <w:pPr>
        <w:pStyle w:val="ZARTzmartartykuempunktem"/>
      </w:pPr>
      <w:r w:rsidRPr="00B96022">
        <w:t>„Art. 155a. 1. Minister właściwy do spraw rodziny zapewnia system teleinformatyczny służący do prowadzenia procedur dotyczących spraw z zakresu przysposobienia dziecka i umożliwia dostęp do tego systemu marszałkom województw oraz ośrodkom adopcyjnym – w celu realizacji ich zadań w zakresie procedur dotyczących spraw z zakresu przysposobienia dziecka</w:t>
      </w:r>
      <w:r w:rsidR="00DA6275" w:rsidRPr="00B96022">
        <w:t xml:space="preserve">, a także wojewodzie </w:t>
      </w:r>
      <w:r w:rsidR="00F02B21" w:rsidRPr="00B96022">
        <w:t xml:space="preserve">i zarządowi województwa </w:t>
      </w:r>
      <w:r w:rsidR="00DA6275" w:rsidRPr="00B96022">
        <w:t xml:space="preserve">– w celu </w:t>
      </w:r>
      <w:r w:rsidR="00E2537F" w:rsidRPr="00B96022">
        <w:t xml:space="preserve">kontroli </w:t>
      </w:r>
      <w:r w:rsidR="00DA6275" w:rsidRPr="00B96022">
        <w:t>zapewnienia odpowiedniej jakości prowadzonych procedur przysposobienia</w:t>
      </w:r>
      <w:r w:rsidRPr="00B96022">
        <w:t>.</w:t>
      </w:r>
    </w:p>
    <w:p w14:paraId="1E1234CD" w14:textId="77777777" w:rsidR="000A58D9" w:rsidRPr="00B96022" w:rsidRDefault="000A58D9" w:rsidP="0050493F">
      <w:pPr>
        <w:pStyle w:val="ZUSTzmustartykuempunktem"/>
      </w:pPr>
      <w:r w:rsidRPr="00B96022">
        <w:t>2. Administratorami danych osobowych przetwarzanych w systemie, o którym mowa w ust. 1, są:</w:t>
      </w:r>
    </w:p>
    <w:p w14:paraId="3B806FDE" w14:textId="40638E7E" w:rsidR="000A58D9" w:rsidRPr="00B96022" w:rsidRDefault="000A58D9" w:rsidP="00E26926">
      <w:pPr>
        <w:pStyle w:val="ZPKTzmpktartykuempunktem"/>
      </w:pPr>
      <w:r w:rsidRPr="00B96022">
        <w:t>1)</w:t>
      </w:r>
      <w:r w:rsidRPr="00B96022">
        <w:tab/>
      </w:r>
      <w:bookmarkStart w:id="92" w:name="_Hlk93671513"/>
      <w:r w:rsidRPr="00B96022">
        <w:t>minister właściwy do spraw rodziny w zakresie utrzymania systemu, zapewnienia ochrony danych osobowych w nim zawartych, monitorowania realizacji zadań z</w:t>
      </w:r>
      <w:r w:rsidR="007E6A4D">
        <w:t> </w:t>
      </w:r>
      <w:r w:rsidRPr="00B96022">
        <w:t>wykonywania ustawy</w:t>
      </w:r>
      <w:bookmarkEnd w:id="92"/>
      <w:r w:rsidR="00184F52" w:rsidRPr="00B96022">
        <w:t>,</w:t>
      </w:r>
      <w:r w:rsidRPr="00B96022">
        <w:t xml:space="preserve"> </w:t>
      </w:r>
      <w:r w:rsidR="00184F52" w:rsidRPr="00B96022">
        <w:t>wydawania opinii, o których mowa w art. 164 ust. 11</w:t>
      </w:r>
      <w:r w:rsidR="00921C7A" w:rsidRPr="00B96022">
        <w:t>,</w:t>
      </w:r>
      <w:r w:rsidR="00184F52" w:rsidRPr="00B96022">
        <w:t xml:space="preserve"> </w:t>
      </w:r>
      <w:r w:rsidRPr="00B96022">
        <w:t>oraz wykonywania zadań organu centralnego</w:t>
      </w:r>
      <w:r w:rsidR="00184F52" w:rsidRPr="00B96022">
        <w:t>, o którym mowa w art. 187 ust. 1 pkt 9</w:t>
      </w:r>
      <w:r w:rsidRPr="00B96022">
        <w:t xml:space="preserve">; </w:t>
      </w:r>
    </w:p>
    <w:p w14:paraId="495077DB" w14:textId="77777777" w:rsidR="000A58D9" w:rsidRPr="00B96022" w:rsidRDefault="000A58D9" w:rsidP="00B379DF">
      <w:pPr>
        <w:pStyle w:val="ZPKTzmpktartykuempunktem"/>
      </w:pPr>
      <w:r w:rsidRPr="00B96022">
        <w:t>2)</w:t>
      </w:r>
      <w:r w:rsidRPr="00B96022">
        <w:tab/>
        <w:t>ośrodek adopcyjny w zakresie prowadzenia procedur adopcyjnych i przetwarzanych danych osobowych;</w:t>
      </w:r>
    </w:p>
    <w:p w14:paraId="2F12EF17" w14:textId="77777777" w:rsidR="000A58D9" w:rsidRPr="00B96022" w:rsidRDefault="000A58D9" w:rsidP="00B379DF">
      <w:pPr>
        <w:pStyle w:val="ZPKTzmpktartykuempunktem"/>
      </w:pPr>
      <w:r w:rsidRPr="00B96022">
        <w:t>3)</w:t>
      </w:r>
      <w:r w:rsidRPr="00B96022">
        <w:tab/>
        <w:t>marszałek województwa w zakresie nadawania i cofania uprawnień dostępu do systemu ośrodkom adopcyjnym.</w:t>
      </w:r>
    </w:p>
    <w:p w14:paraId="046B19BB" w14:textId="77777777" w:rsidR="000A58D9" w:rsidRPr="00B96022" w:rsidRDefault="000A58D9" w:rsidP="0050493F">
      <w:pPr>
        <w:pStyle w:val="ZUSTzmustartykuempunktem"/>
      </w:pPr>
      <w:r w:rsidRPr="00B96022">
        <w:t>3. Zabezpieczenia stosowane przez administratorów danych w celu ochrony danych osobowych polegają co najmniej na:</w:t>
      </w:r>
    </w:p>
    <w:p w14:paraId="1BC6BC47" w14:textId="77777777" w:rsidR="000A58D9" w:rsidRPr="00B96022" w:rsidRDefault="000A58D9" w:rsidP="000E48A7">
      <w:pPr>
        <w:pStyle w:val="ZPKTzmpktartykuempunktem"/>
      </w:pPr>
      <w:bookmarkStart w:id="93" w:name="mip56104531"/>
      <w:bookmarkEnd w:id="93"/>
      <w:r w:rsidRPr="00B96022">
        <w:t>1)</w:t>
      </w:r>
      <w:r w:rsidRPr="00B96022">
        <w:tab/>
        <w:t>dopuszczeniu do przetwarzania danych osobowych wyłącznie osób posiadających pisemne upoważnienie wydane przez administratora danych;</w:t>
      </w:r>
    </w:p>
    <w:p w14:paraId="3231C31D" w14:textId="77777777" w:rsidR="002534C0" w:rsidRPr="00B96022" w:rsidRDefault="000A58D9" w:rsidP="000E48A7">
      <w:pPr>
        <w:pStyle w:val="ZPKTzmpktartykuempunktem"/>
      </w:pPr>
      <w:bookmarkStart w:id="94" w:name="mip56104532"/>
      <w:bookmarkEnd w:id="94"/>
      <w:r w:rsidRPr="00B96022">
        <w:t>2)</w:t>
      </w:r>
      <w:r w:rsidRPr="00B96022">
        <w:tab/>
        <w:t>pisemnym zobowiązaniu osób upoważnionych do przetwarzania danych osobowych do zachowania ich w tajemnicy.</w:t>
      </w:r>
    </w:p>
    <w:p w14:paraId="3A1708C7" w14:textId="66C1AB79" w:rsidR="002534C0" w:rsidRPr="00B96022" w:rsidRDefault="002534C0" w:rsidP="002534C0">
      <w:pPr>
        <w:pStyle w:val="ZUSTzmustartykuempunktem"/>
      </w:pPr>
      <w:r w:rsidRPr="00B96022">
        <w:t xml:space="preserve">4. Podmiot, o którym mowa w ust. 2 pkt 2, dokonuje w </w:t>
      </w:r>
      <w:r w:rsidR="00FA777B" w:rsidRPr="00B96022">
        <w:t>systemie</w:t>
      </w:r>
      <w:r w:rsidR="007E6A4D">
        <w:t>, o którym mowa w ust. </w:t>
      </w:r>
      <w:r w:rsidRPr="00B96022">
        <w:t>1, pseudonimizacji danych dziecka niezwłocznie po utracie przez dziecko kwalifikacji do przysposobienia. Podmiot ten przechowuje dane, w tym dane poddane pseudonimizacji, przez okres roku od dnia ukończenia przez daną osobę 18</w:t>
      </w:r>
      <w:r w:rsidR="003738E7">
        <w:t>.</w:t>
      </w:r>
      <w:r w:rsidRPr="00B96022">
        <w:t xml:space="preserve"> roku życia. Dane usuwa się niezwłocznie po upływie okresów przechowywania.</w:t>
      </w:r>
    </w:p>
    <w:p w14:paraId="20B87A95" w14:textId="50990E91" w:rsidR="006E2AC5" w:rsidRPr="00B96022" w:rsidRDefault="006E2AC5" w:rsidP="002534C0">
      <w:pPr>
        <w:pStyle w:val="ZUSTzmustartykuempunktem"/>
      </w:pPr>
      <w:r w:rsidRPr="00B96022">
        <w:t xml:space="preserve">5. Podmiot, o którym mowa w ust. 2 pkt 2, dokonuje w </w:t>
      </w:r>
      <w:r w:rsidR="00113912" w:rsidRPr="00B96022">
        <w:t>systemie</w:t>
      </w:r>
      <w:r w:rsidRPr="00B96022">
        <w:t>, o którym mowa w</w:t>
      </w:r>
      <w:r w:rsidR="007E6A4D">
        <w:t> </w:t>
      </w:r>
      <w:r w:rsidRPr="00B96022">
        <w:t xml:space="preserve">ust. 1, pseudonimizacji danych kandydatów do przysposobienia dziecka niezwłocznie </w:t>
      </w:r>
      <w:r w:rsidRPr="00B96022">
        <w:lastRenderedPageBreak/>
        <w:t>po utracie ważności pozytywnej opinii kwalifikacyjnej wydanej kandydatom do przysposobienia dziecka, wydaniu</w:t>
      </w:r>
      <w:r w:rsidR="00C418D2">
        <w:t xml:space="preserve"> </w:t>
      </w:r>
      <w:r w:rsidRPr="00B96022">
        <w:t xml:space="preserve">kandydatom do przysposobienia dziecka negatywnej opinii kwalifikacyjnej lub </w:t>
      </w:r>
      <w:r w:rsidR="00713E6B" w:rsidRPr="00B96022">
        <w:t>r</w:t>
      </w:r>
      <w:r w:rsidRPr="00B96022">
        <w:t>ezygnacji przez kandydatów do przysposobienia dziecka z</w:t>
      </w:r>
      <w:r w:rsidR="00B31E48">
        <w:t> </w:t>
      </w:r>
      <w:r w:rsidR="00713E6B" w:rsidRPr="00B96022">
        <w:t>udziału w procedurze adopcyjnej</w:t>
      </w:r>
      <w:r w:rsidRPr="00B96022">
        <w:t xml:space="preserve">. Podmiot ten przechowuje dane, w tym dane poddane pseudonimizacji, przez okres roku od dnia </w:t>
      </w:r>
      <w:r w:rsidR="00961FE1" w:rsidRPr="00B96022">
        <w:t>poddania ich pseudonimizacji</w:t>
      </w:r>
      <w:r w:rsidRPr="00B96022">
        <w:t>. Dane usuwa się niezwłocznie po upływie okresów przechowywania.</w:t>
      </w:r>
    </w:p>
    <w:p w14:paraId="60437A1F" w14:textId="77777777" w:rsidR="002534C0" w:rsidRPr="00B96022" w:rsidRDefault="00764298" w:rsidP="002534C0">
      <w:pPr>
        <w:pStyle w:val="ZUSTzmustartykuempunktem"/>
      </w:pPr>
      <w:r w:rsidRPr="00B96022">
        <w:t xml:space="preserve">6. </w:t>
      </w:r>
      <w:r w:rsidR="002E7141" w:rsidRPr="00B96022">
        <w:t>Minister właściwy do spraw rodziny, marszałek województwa</w:t>
      </w:r>
      <w:r w:rsidR="00A95DCB" w:rsidRPr="00B96022">
        <w:t>,</w:t>
      </w:r>
      <w:r w:rsidR="002E7141" w:rsidRPr="00B96022">
        <w:t xml:space="preserve"> wojewoda</w:t>
      </w:r>
      <w:r w:rsidR="00A95DCB" w:rsidRPr="00B96022">
        <w:t xml:space="preserve"> i zarząd województwa</w:t>
      </w:r>
      <w:r w:rsidR="002E7141" w:rsidRPr="00B96022">
        <w:t xml:space="preserve"> </w:t>
      </w:r>
      <w:r w:rsidR="002534C0" w:rsidRPr="00B96022">
        <w:t>przechowują dane</w:t>
      </w:r>
      <w:r w:rsidR="00D4542D" w:rsidRPr="00B96022">
        <w:t xml:space="preserve"> dzieci i kandydatów do przysposobienia dziecka</w:t>
      </w:r>
      <w:r w:rsidR="002534C0" w:rsidRPr="00B96022">
        <w:t>, do dnia poddania ich pseudonimizacji</w:t>
      </w:r>
      <w:r w:rsidR="002E7141" w:rsidRPr="00B96022">
        <w:t xml:space="preserve"> zgodnie z odpowiednio ust. 4 lub 5</w:t>
      </w:r>
      <w:r w:rsidR="002534C0" w:rsidRPr="00B96022">
        <w:t xml:space="preserve">, z zastrzeżeniem ust. </w:t>
      </w:r>
      <w:r w:rsidR="002E7141" w:rsidRPr="00B96022">
        <w:t>7</w:t>
      </w:r>
      <w:r w:rsidR="002534C0" w:rsidRPr="00B96022">
        <w:t>. Dane</w:t>
      </w:r>
      <w:r w:rsidR="00D4542D" w:rsidRPr="00B96022">
        <w:t xml:space="preserve"> dzieci i kandydatów do przysposobienia dziecka</w:t>
      </w:r>
      <w:r w:rsidR="002534C0" w:rsidRPr="00B96022">
        <w:t xml:space="preserve"> usuwa się niezwłocznie po upływie okresów przechowywania.</w:t>
      </w:r>
    </w:p>
    <w:p w14:paraId="17B0E8DB" w14:textId="1886F509" w:rsidR="000A58D9" w:rsidRPr="00B96022" w:rsidRDefault="002E7141" w:rsidP="002534C0">
      <w:pPr>
        <w:pStyle w:val="ZUSTzmustartykuempunktem"/>
      </w:pPr>
      <w:r w:rsidRPr="00B96022">
        <w:t xml:space="preserve">7. </w:t>
      </w:r>
      <w:r w:rsidR="002534C0" w:rsidRPr="00B96022">
        <w:t xml:space="preserve">Minister właściwy do spraw rodziny </w:t>
      </w:r>
      <w:r w:rsidR="00E6115D">
        <w:t xml:space="preserve">w </w:t>
      </w:r>
      <w:r w:rsidR="002534C0" w:rsidRPr="00B96022">
        <w:t>celu zapewnienia, utrzymania i rozwoju systemu teleinformatycznego, o którym mowa w ust. 1, przechowuje dane</w:t>
      </w:r>
      <w:r w:rsidRPr="00B96022">
        <w:t xml:space="preserve"> dzieci i</w:t>
      </w:r>
      <w:r w:rsidR="00A40281">
        <w:t> </w:t>
      </w:r>
      <w:r w:rsidRPr="00B96022">
        <w:t>kandydatów do przysposobienia dziecka</w:t>
      </w:r>
      <w:r w:rsidR="002534C0" w:rsidRPr="00B96022">
        <w:t xml:space="preserve"> do dnia usunięcia ich </w:t>
      </w:r>
      <w:r w:rsidR="00E6115D">
        <w:t xml:space="preserve">przez </w:t>
      </w:r>
      <w:r w:rsidRPr="00B96022">
        <w:t>podmiot, o którym mowa w ust. 2 pkt 2.</w:t>
      </w:r>
      <w:r w:rsidR="000A58D9" w:rsidRPr="00B96022">
        <w:t>”;</w:t>
      </w:r>
    </w:p>
    <w:p w14:paraId="78E1DB1E" w14:textId="77777777" w:rsidR="000A58D9" w:rsidRPr="00B96022" w:rsidRDefault="000E48A7" w:rsidP="000A58D9">
      <w:pPr>
        <w:pStyle w:val="PKTpunkt"/>
      </w:pPr>
      <w:r w:rsidRPr="00B96022">
        <w:t>4</w:t>
      </w:r>
      <w:r w:rsidR="00251AEE">
        <w:t>8</w:t>
      </w:r>
      <w:r w:rsidR="000A58D9" w:rsidRPr="00B96022">
        <w:t>)</w:t>
      </w:r>
      <w:r w:rsidR="000A58D9" w:rsidRPr="00B96022">
        <w:tab/>
        <w:t>w art. 157 dotychczasową treść oznacza się jako ust. 2 i dodaje się ust. 1 w brzmieniu:</w:t>
      </w:r>
    </w:p>
    <w:p w14:paraId="0BA00BA2" w14:textId="217E0150" w:rsidR="000A58D9" w:rsidRPr="00B96022" w:rsidRDefault="000A58D9" w:rsidP="000A58D9">
      <w:pPr>
        <w:pStyle w:val="ZUSTzmustartykuempunktem"/>
      </w:pPr>
      <w:r w:rsidRPr="00B96022">
        <w:t xml:space="preserve">„1. </w:t>
      </w:r>
      <w:r w:rsidR="00E6115D">
        <w:t>Godziny</w:t>
      </w:r>
      <w:r w:rsidR="00E6115D" w:rsidRPr="00B96022">
        <w:t xml:space="preserve"> </w:t>
      </w:r>
      <w:r w:rsidRPr="00B96022">
        <w:t>pracy ośrodka adopcyjnego uwzględnia</w:t>
      </w:r>
      <w:r w:rsidR="00E6115D">
        <w:t>ją</w:t>
      </w:r>
      <w:r w:rsidRPr="00B96022">
        <w:t xml:space="preserve"> konieczność świadczenia usług przez ośrodek adopcyjny </w:t>
      </w:r>
      <w:r w:rsidR="00BF3DEF" w:rsidRPr="00B96022">
        <w:t xml:space="preserve">również </w:t>
      </w:r>
      <w:r w:rsidRPr="00B96022">
        <w:t>w godzinach popołudniowych</w:t>
      </w:r>
      <w:r w:rsidR="004D6DC6" w:rsidRPr="00B96022">
        <w:t>, co najmniej raz w</w:t>
      </w:r>
      <w:r w:rsidR="00A40281">
        <w:t> </w:t>
      </w:r>
      <w:r w:rsidR="004D6DC6" w:rsidRPr="00B96022">
        <w:t>tygodniu,</w:t>
      </w:r>
      <w:r w:rsidR="00C418D2">
        <w:t xml:space="preserve"> </w:t>
      </w:r>
      <w:r w:rsidR="003809D5" w:rsidRPr="00B96022">
        <w:t xml:space="preserve">lub </w:t>
      </w:r>
      <w:r w:rsidRPr="00B96022">
        <w:t>w co najmniej jedną sobotę w miesiącu.”;</w:t>
      </w:r>
    </w:p>
    <w:p w14:paraId="15EAF18A" w14:textId="77777777" w:rsidR="000A58D9" w:rsidRPr="00B96022" w:rsidRDefault="00D62404" w:rsidP="000A58D9">
      <w:pPr>
        <w:pStyle w:val="PKTpunkt"/>
      </w:pPr>
      <w:r w:rsidRPr="00B96022">
        <w:t>4</w:t>
      </w:r>
      <w:r w:rsidR="00251AEE">
        <w:t>9</w:t>
      </w:r>
      <w:r w:rsidR="000A58D9" w:rsidRPr="00B96022">
        <w:t>)</w:t>
      </w:r>
      <w:r w:rsidR="000A58D9" w:rsidRPr="00B96022">
        <w:tab/>
        <w:t xml:space="preserve">w art. 158 w ust. 1 </w:t>
      </w:r>
      <w:r w:rsidR="007E1A98">
        <w:t xml:space="preserve">w pkt 5 kropkę zastępuje się średnikiem i </w:t>
      </w:r>
      <w:r w:rsidR="000A58D9" w:rsidRPr="00B96022">
        <w:t>dodaje się pkt 6 w brzmieniu:</w:t>
      </w:r>
    </w:p>
    <w:p w14:paraId="7140EAA2" w14:textId="77777777" w:rsidR="000A58D9" w:rsidRPr="00B96022" w:rsidRDefault="000A58D9" w:rsidP="000A58D9">
      <w:pPr>
        <w:pStyle w:val="ZPKTzmpktartykuempunktem"/>
      </w:pPr>
      <w:r w:rsidRPr="00B96022">
        <w:t>„6)</w:t>
      </w:r>
      <w:r w:rsidRPr="00B96022">
        <w:tab/>
        <w:t>nie figuruje w bazie danych Rejestru Sprawców Przestępstw na Tle Seksualnym z dostępem ograniczonym.”;</w:t>
      </w:r>
    </w:p>
    <w:p w14:paraId="62764F32" w14:textId="77777777" w:rsidR="003B4784" w:rsidRPr="00B96022" w:rsidRDefault="00251AEE" w:rsidP="000A58D9">
      <w:pPr>
        <w:pStyle w:val="PKTpunkt"/>
      </w:pPr>
      <w:r>
        <w:t>50</w:t>
      </w:r>
      <w:r w:rsidR="000A58D9" w:rsidRPr="00B96022">
        <w:t>)</w:t>
      </w:r>
      <w:r w:rsidR="000A58D9" w:rsidRPr="00B96022">
        <w:tab/>
        <w:t>w art. 159 w ust. 1</w:t>
      </w:r>
      <w:r w:rsidR="003B4784" w:rsidRPr="00B96022">
        <w:t>:</w:t>
      </w:r>
    </w:p>
    <w:p w14:paraId="6FC9253A" w14:textId="77777777" w:rsidR="003B4784" w:rsidRPr="00B96022" w:rsidRDefault="0018698A" w:rsidP="007B1B2D">
      <w:pPr>
        <w:pStyle w:val="LITlitera"/>
      </w:pPr>
      <w:r>
        <w:t>a)</w:t>
      </w:r>
      <w:r>
        <w:tab/>
      </w:r>
      <w:r w:rsidR="003B4784" w:rsidRPr="00B96022">
        <w:t>pkt 2 otrzymuje brzmienie:</w:t>
      </w:r>
    </w:p>
    <w:p w14:paraId="12A609C6" w14:textId="77777777" w:rsidR="003B4784" w:rsidRPr="00B96022" w:rsidRDefault="003B4784" w:rsidP="007B1B2D">
      <w:pPr>
        <w:pStyle w:val="ZLITPKTzmpktliter"/>
      </w:pPr>
      <w:r w:rsidRPr="00B96022">
        <w:t>„</w:t>
      </w:r>
      <w:r w:rsidR="0082295D" w:rsidRPr="00B96022">
        <w:t>2)</w:t>
      </w:r>
      <w:r w:rsidR="0082295D" w:rsidRPr="00B96022">
        <w:tab/>
      </w:r>
      <w:r w:rsidRPr="00B96022">
        <w:t>posiada co najmniej roczne doświadczenie w zakresie pracy z dzieckiem lub rodziną</w:t>
      </w:r>
      <w:r w:rsidR="00BA54C1">
        <w:t>;</w:t>
      </w:r>
      <w:r w:rsidR="00C41B16" w:rsidRPr="00B96022">
        <w:t>”,</w:t>
      </w:r>
    </w:p>
    <w:p w14:paraId="06D1B365" w14:textId="77777777" w:rsidR="000A58D9" w:rsidRPr="00B96022" w:rsidRDefault="003B4784" w:rsidP="007B1B2D">
      <w:pPr>
        <w:pStyle w:val="LITlitera"/>
      </w:pPr>
      <w:r w:rsidRPr="00B96022">
        <w:t>b)</w:t>
      </w:r>
      <w:r w:rsidRPr="00B96022">
        <w:tab/>
      </w:r>
      <w:r w:rsidR="00BA54C1" w:rsidRPr="00BA54C1">
        <w:t xml:space="preserve">w pkt 5 kropkę zastępuje się średnikiem i </w:t>
      </w:r>
      <w:r w:rsidR="000A58D9" w:rsidRPr="00B96022">
        <w:t>dodaje się pkt 6 w brzmieniu:</w:t>
      </w:r>
    </w:p>
    <w:p w14:paraId="35DBE197" w14:textId="77777777" w:rsidR="000A58D9" w:rsidRPr="00B96022" w:rsidRDefault="000A58D9" w:rsidP="007B1B2D">
      <w:pPr>
        <w:pStyle w:val="ZLITPKTzmpktliter"/>
      </w:pPr>
      <w:r w:rsidRPr="00B96022">
        <w:t>„6)</w:t>
      </w:r>
      <w:r w:rsidRPr="00B96022">
        <w:tab/>
        <w:t>nie figuruje w bazie danych Rejestru Sprawców Przestępstw na Tle Seksualnym z dostępem ograniczonym.”;</w:t>
      </w:r>
    </w:p>
    <w:p w14:paraId="4F6A24A9" w14:textId="77777777" w:rsidR="000A58D9" w:rsidRPr="00B96022" w:rsidRDefault="00335331" w:rsidP="000A58D9">
      <w:pPr>
        <w:pStyle w:val="PKTpunkt"/>
      </w:pPr>
      <w:r>
        <w:t>51</w:t>
      </w:r>
      <w:r w:rsidR="000A58D9" w:rsidRPr="00B96022">
        <w:t>)</w:t>
      </w:r>
      <w:r w:rsidR="000A58D9" w:rsidRPr="00B96022">
        <w:tab/>
        <w:t>w art. 161:</w:t>
      </w:r>
    </w:p>
    <w:p w14:paraId="360D5A30" w14:textId="77777777" w:rsidR="000A58D9" w:rsidRPr="00B96022" w:rsidRDefault="001E6632" w:rsidP="000A58D9">
      <w:pPr>
        <w:pStyle w:val="LITlitera"/>
      </w:pPr>
      <w:r w:rsidRPr="00B96022">
        <w:t>a)</w:t>
      </w:r>
      <w:r w:rsidRPr="00B96022">
        <w:tab/>
      </w:r>
      <w:r w:rsidR="000A58D9" w:rsidRPr="00B96022">
        <w:t>po ust. 1 dodaje się ust. 1a w brzmieniu:</w:t>
      </w:r>
    </w:p>
    <w:p w14:paraId="3949A167" w14:textId="77777777" w:rsidR="000A58D9" w:rsidRPr="00B96022" w:rsidRDefault="000A58D9" w:rsidP="000A58D9">
      <w:pPr>
        <w:pStyle w:val="ZLITUSTzmustliter"/>
      </w:pPr>
      <w:r w:rsidRPr="00B96022">
        <w:t>„1a. Dokumentacja, o której mowa w ust. 1 pkt 1 lit. a i c, jest prowadzona z zastosowaniem systemu teleinformatycznego, o którym mowa w art. 155a</w:t>
      </w:r>
      <w:r w:rsidR="005E4867">
        <w:t xml:space="preserve"> ust. 1</w:t>
      </w:r>
      <w:r w:rsidRPr="00B96022">
        <w:t>.”,</w:t>
      </w:r>
    </w:p>
    <w:p w14:paraId="58C1CE93" w14:textId="77777777" w:rsidR="000A58D9" w:rsidRPr="00B96022" w:rsidRDefault="001E6632" w:rsidP="000A58D9">
      <w:pPr>
        <w:pStyle w:val="LITlitera"/>
      </w:pPr>
      <w:r w:rsidRPr="00B96022">
        <w:lastRenderedPageBreak/>
        <w:t>b)</w:t>
      </w:r>
      <w:r w:rsidRPr="00B96022">
        <w:tab/>
      </w:r>
      <w:r w:rsidR="000A58D9" w:rsidRPr="00B96022">
        <w:t>w ust. 2:</w:t>
      </w:r>
    </w:p>
    <w:p w14:paraId="1E1EB54C" w14:textId="77777777" w:rsidR="000A58D9" w:rsidRPr="00B96022" w:rsidRDefault="000A58D9" w:rsidP="000A58D9">
      <w:pPr>
        <w:pStyle w:val="TIRtiret"/>
      </w:pPr>
      <w:bookmarkStart w:id="95" w:name="mip38322414"/>
      <w:bookmarkEnd w:id="95"/>
      <w:r w:rsidRPr="00B96022">
        <w:t>–</w:t>
      </w:r>
      <w:r w:rsidRPr="00B96022">
        <w:tab/>
        <w:t>wprowadzenie do wyliczenia otrzymuje brzmienie:</w:t>
      </w:r>
    </w:p>
    <w:p w14:paraId="1B1DDA8F" w14:textId="77777777" w:rsidR="000A58D9" w:rsidRPr="00B96022" w:rsidRDefault="000A58D9" w:rsidP="000A58D9">
      <w:pPr>
        <w:pStyle w:val="ZTIRFRAGMzmnpwprdowyliczeniatiret"/>
      </w:pPr>
      <w:r w:rsidRPr="00B96022">
        <w:t>„Ośrodek adopcyjny, realizując wynikające z niniejszej ustawy zadania związane z prowadzeniem procedur przysposobienia, przetwarza</w:t>
      </w:r>
      <w:r w:rsidR="00C418D2">
        <w:t xml:space="preserve"> </w:t>
      </w:r>
      <w:r w:rsidRPr="00B96022">
        <w:t>informacje dotyczące kandydatów do przysposobienia dziecka</w:t>
      </w:r>
      <w:r w:rsidR="007F5F42">
        <w:t xml:space="preserve"> w następującym zakresie</w:t>
      </w:r>
      <w:r w:rsidRPr="00B96022">
        <w:t>:”,</w:t>
      </w:r>
    </w:p>
    <w:p w14:paraId="63567165" w14:textId="77777777" w:rsidR="000A58D9" w:rsidRPr="00B96022" w:rsidRDefault="000A58D9" w:rsidP="000A58D9">
      <w:pPr>
        <w:pStyle w:val="TIRtiret"/>
      </w:pPr>
      <w:bookmarkStart w:id="96" w:name="mip38322416"/>
      <w:bookmarkStart w:id="97" w:name="mip38322418"/>
      <w:bookmarkEnd w:id="96"/>
      <w:bookmarkEnd w:id="97"/>
      <w:r w:rsidRPr="00B96022">
        <w:t>–</w:t>
      </w:r>
      <w:r w:rsidRPr="00B96022">
        <w:tab/>
        <w:t>pkt 3 otrzymuje brzmienie:</w:t>
      </w:r>
    </w:p>
    <w:p w14:paraId="06491A8B" w14:textId="77777777" w:rsidR="000A58D9" w:rsidRPr="00B96022" w:rsidRDefault="000A58D9" w:rsidP="000A58D9">
      <w:pPr>
        <w:pStyle w:val="ZTIRPKTzmpkttiret"/>
      </w:pPr>
      <w:r w:rsidRPr="00B96022">
        <w:t>„3)</w:t>
      </w:r>
      <w:r w:rsidRPr="00B96022">
        <w:tab/>
        <w:t>adres miejsca zamieszkania i zwykłego pobytu;”,</w:t>
      </w:r>
    </w:p>
    <w:p w14:paraId="3D8BFAB9" w14:textId="77777777" w:rsidR="000A58D9" w:rsidRPr="00B96022" w:rsidRDefault="000A58D9" w:rsidP="000A58D9">
      <w:pPr>
        <w:pStyle w:val="TIRtiret"/>
      </w:pPr>
      <w:r w:rsidRPr="00B96022">
        <w:t>–</w:t>
      </w:r>
      <w:r w:rsidRPr="00B96022">
        <w:tab/>
        <w:t xml:space="preserve">po pkt 3 dodaje się pkt 3a </w:t>
      </w:r>
      <w:r w:rsidR="001F5064" w:rsidRPr="00B96022">
        <w:t xml:space="preserve">i 3b </w:t>
      </w:r>
      <w:r w:rsidRPr="00B96022">
        <w:t>w brzmieniu:</w:t>
      </w:r>
    </w:p>
    <w:p w14:paraId="3E1E55D6" w14:textId="77777777" w:rsidR="003E21A3" w:rsidRPr="00B96022" w:rsidRDefault="000A58D9" w:rsidP="003E21A3">
      <w:pPr>
        <w:pStyle w:val="ZTIRPKTzmpkttiret"/>
      </w:pPr>
      <w:r w:rsidRPr="00B96022">
        <w:t>„3a)</w:t>
      </w:r>
      <w:r w:rsidRPr="00B96022">
        <w:tab/>
        <w:t>data urodzenia;</w:t>
      </w:r>
    </w:p>
    <w:p w14:paraId="2CCFC949" w14:textId="3489538C" w:rsidR="000A58D9" w:rsidRPr="00B96022" w:rsidRDefault="003E21A3" w:rsidP="000A58D9">
      <w:pPr>
        <w:pStyle w:val="ZTIRPKTzmpkttiret"/>
      </w:pPr>
      <w:r w:rsidRPr="00B96022">
        <w:t>3b)</w:t>
      </w:r>
      <w:r w:rsidR="0018698A">
        <w:tab/>
      </w:r>
      <w:r w:rsidRPr="00B96022">
        <w:t>numer PESEL, a w przypadku gdy nie nadano numeru PESEL – numer i</w:t>
      </w:r>
      <w:r w:rsidR="009E40EA">
        <w:t> </w:t>
      </w:r>
      <w:r w:rsidRPr="00B96022">
        <w:t>seri</w:t>
      </w:r>
      <w:r w:rsidR="005B61D2">
        <w:t>a</w:t>
      </w:r>
      <w:r w:rsidRPr="00B96022">
        <w:t xml:space="preserve"> dokumentu potwierdzającego tożsamość;</w:t>
      </w:r>
      <w:r w:rsidR="000A58D9" w:rsidRPr="00B96022">
        <w:t>”,</w:t>
      </w:r>
    </w:p>
    <w:p w14:paraId="3A69C77E" w14:textId="77777777" w:rsidR="000A58D9" w:rsidRPr="00B96022" w:rsidRDefault="000A58D9" w:rsidP="000A58D9">
      <w:pPr>
        <w:pStyle w:val="TIRtiret"/>
      </w:pPr>
      <w:bookmarkStart w:id="98" w:name="mip38322419"/>
      <w:bookmarkStart w:id="99" w:name="mip38322420"/>
      <w:bookmarkEnd w:id="98"/>
      <w:bookmarkEnd w:id="99"/>
      <w:r w:rsidRPr="00B96022">
        <w:t>–</w:t>
      </w:r>
      <w:r w:rsidRPr="00B96022">
        <w:tab/>
        <w:t>po pkt 4 dodaje się pkt 4a w brzmieniu:</w:t>
      </w:r>
    </w:p>
    <w:p w14:paraId="0716FBAD" w14:textId="77777777" w:rsidR="000A58D9" w:rsidRPr="00B96022" w:rsidRDefault="000A58D9" w:rsidP="000A58D9">
      <w:pPr>
        <w:pStyle w:val="ZTIRPKTzmpkttiret"/>
      </w:pPr>
      <w:r w:rsidRPr="00B96022">
        <w:t>„4a)</w:t>
      </w:r>
      <w:r w:rsidRPr="00B96022">
        <w:tab/>
        <w:t>pozbawianie, zawieszenie lub ograniczenie władzy rodzicielskiej;”,</w:t>
      </w:r>
    </w:p>
    <w:p w14:paraId="17C1D997" w14:textId="77777777" w:rsidR="000A58D9" w:rsidRPr="00B96022" w:rsidRDefault="000A58D9" w:rsidP="000A58D9">
      <w:pPr>
        <w:pStyle w:val="TIRtiret"/>
      </w:pPr>
      <w:r w:rsidRPr="00B96022">
        <w:t>–</w:t>
      </w:r>
      <w:r w:rsidRPr="00B96022">
        <w:tab/>
        <w:t>pkt 9 otrzymuje brzmienie:</w:t>
      </w:r>
    </w:p>
    <w:p w14:paraId="02C5431C" w14:textId="77777777" w:rsidR="000A58D9" w:rsidRPr="00B96022" w:rsidRDefault="000A58D9" w:rsidP="000A58D9">
      <w:pPr>
        <w:pStyle w:val="ZTIRPKTzmpkttiret"/>
      </w:pPr>
      <w:r w:rsidRPr="00B96022">
        <w:t>„9)</w:t>
      </w:r>
      <w:r w:rsidRPr="00B96022">
        <w:tab/>
        <w:t>źródła dochodu wraz z informacją o ich wysokości;”,</w:t>
      </w:r>
    </w:p>
    <w:p w14:paraId="64AC4710" w14:textId="77777777" w:rsidR="000A58D9" w:rsidRPr="00B96022" w:rsidRDefault="000A58D9" w:rsidP="000A58D9">
      <w:pPr>
        <w:pStyle w:val="TIRtiret"/>
      </w:pPr>
      <w:bookmarkStart w:id="100" w:name="mip38322427"/>
      <w:bookmarkEnd w:id="100"/>
      <w:r w:rsidRPr="00B96022">
        <w:t>–</w:t>
      </w:r>
      <w:r w:rsidRPr="00B96022">
        <w:tab/>
      </w:r>
      <w:r w:rsidR="009D2530">
        <w:t xml:space="preserve">w pkt 11 kropkę zastępuje się średnikiem i </w:t>
      </w:r>
      <w:r w:rsidRPr="00B96022">
        <w:t>dodaje się pkt 12–1</w:t>
      </w:r>
      <w:r w:rsidR="007A401F">
        <w:t>8</w:t>
      </w:r>
      <w:r w:rsidRPr="00B96022">
        <w:t xml:space="preserve"> w brzmieniu:</w:t>
      </w:r>
    </w:p>
    <w:p w14:paraId="402F0C01" w14:textId="77777777" w:rsidR="000A58D9" w:rsidRPr="00B96022" w:rsidRDefault="000A58D9" w:rsidP="000A58D9">
      <w:pPr>
        <w:pStyle w:val="ZTIRPKTzmpkttiret"/>
      </w:pPr>
      <w:r w:rsidRPr="00B96022">
        <w:t>„12)</w:t>
      </w:r>
      <w:r w:rsidRPr="00B96022">
        <w:tab/>
        <w:t xml:space="preserve">figurowanie </w:t>
      </w:r>
      <w:r w:rsidR="0024468A">
        <w:t>albo</w:t>
      </w:r>
      <w:r w:rsidR="0024468A" w:rsidRPr="00B96022">
        <w:t xml:space="preserve"> </w:t>
      </w:r>
      <w:r w:rsidRPr="00B96022">
        <w:t>niefigurowanie w bazie danych Rejestru Sprawców Przestępstw na Tle Seksualnym z dostępem ograniczonym;</w:t>
      </w:r>
    </w:p>
    <w:p w14:paraId="67EC4F03" w14:textId="0C72564F" w:rsidR="000A58D9" w:rsidRPr="00B96022" w:rsidRDefault="000A58D9" w:rsidP="000A58D9">
      <w:pPr>
        <w:pStyle w:val="ZTIRPKTzmpkttiret"/>
      </w:pPr>
      <w:r w:rsidRPr="00B96022">
        <w:t>13)</w:t>
      </w:r>
      <w:r w:rsidRPr="00B96022">
        <w:tab/>
        <w:t>dzieci pozostające na utrzymaniu, w tym pod władzą rodzicielską</w:t>
      </w:r>
      <w:r w:rsidR="009D2530">
        <w:t>,</w:t>
      </w:r>
      <w:r w:rsidRPr="00B96022">
        <w:t xml:space="preserve"> wraz z</w:t>
      </w:r>
      <w:r w:rsidR="00650DD4">
        <w:t> </w:t>
      </w:r>
      <w:r w:rsidRPr="00B96022">
        <w:t>danymi o ich wieku, stanie zdrowia i rozwoju</w:t>
      </w:r>
      <w:r w:rsidR="002459BA" w:rsidRPr="00B96022">
        <w:t xml:space="preserve"> – </w:t>
      </w:r>
      <w:r w:rsidR="009D2530">
        <w:t xml:space="preserve">w </w:t>
      </w:r>
      <w:r w:rsidR="002459BA" w:rsidRPr="00B96022">
        <w:t>celu doboru rodziny przysposabiającej właściwej ze względu na potrzeby dziecka</w:t>
      </w:r>
      <w:r w:rsidRPr="00B96022">
        <w:t>;</w:t>
      </w:r>
    </w:p>
    <w:p w14:paraId="6FA01F52" w14:textId="77777777" w:rsidR="000A58D9" w:rsidRPr="00B96022" w:rsidRDefault="000A58D9" w:rsidP="000A58D9">
      <w:pPr>
        <w:pStyle w:val="ZTIRPKTzmpkttiret"/>
      </w:pPr>
      <w:r w:rsidRPr="00B96022">
        <w:t>14)</w:t>
      </w:r>
      <w:r w:rsidRPr="00B96022">
        <w:tab/>
        <w:t>wyznanie i pochodzenie etniczne</w:t>
      </w:r>
      <w:r w:rsidR="00B8315D" w:rsidRPr="00B96022">
        <w:t xml:space="preserve"> – </w:t>
      </w:r>
      <w:r w:rsidR="00DA6275" w:rsidRPr="00B96022">
        <w:t xml:space="preserve">w </w:t>
      </w:r>
      <w:r w:rsidR="00B8315D" w:rsidRPr="00B96022">
        <w:t>celu doboru rodziny przysposabiającej właściwej ze względu na potrzeby dziecka</w:t>
      </w:r>
      <w:r w:rsidRPr="00B96022">
        <w:t>;</w:t>
      </w:r>
    </w:p>
    <w:p w14:paraId="6CDE88F1" w14:textId="77777777" w:rsidR="000A58D9" w:rsidRPr="00B96022" w:rsidRDefault="000A58D9" w:rsidP="000A58D9">
      <w:pPr>
        <w:pStyle w:val="ZTIRPKTzmpkttiret"/>
      </w:pPr>
      <w:r w:rsidRPr="00B96022">
        <w:t>15)</w:t>
      </w:r>
      <w:r w:rsidRPr="00B96022">
        <w:tab/>
        <w:t xml:space="preserve">dobrowolnie przedłożone przez kandydata referencje; </w:t>
      </w:r>
    </w:p>
    <w:p w14:paraId="30388501" w14:textId="77777777" w:rsidR="000A58D9" w:rsidRPr="00B96022" w:rsidRDefault="000A58D9" w:rsidP="000A58D9">
      <w:pPr>
        <w:pStyle w:val="ZTIRPKTzmpkttiret"/>
      </w:pPr>
      <w:r w:rsidRPr="00B96022">
        <w:t>16)</w:t>
      </w:r>
      <w:r w:rsidRPr="00B96022">
        <w:tab/>
        <w:t>stosunek pokrewieństwa lub powinowactwa ze zgłoszonymi do przysposobienia dziećmi;</w:t>
      </w:r>
    </w:p>
    <w:p w14:paraId="03535028" w14:textId="77777777" w:rsidR="005518D4" w:rsidRPr="00B96022" w:rsidRDefault="00DD09A9" w:rsidP="000A58D9">
      <w:pPr>
        <w:pStyle w:val="ZTIRPKTzmpkttiret"/>
      </w:pPr>
      <w:r w:rsidRPr="00B96022">
        <w:t>1</w:t>
      </w:r>
      <w:r w:rsidR="005F4B56">
        <w:t>7</w:t>
      </w:r>
      <w:r w:rsidRPr="00B96022">
        <w:t>)</w:t>
      </w:r>
      <w:r w:rsidR="006B205E" w:rsidRPr="00B96022">
        <w:tab/>
        <w:t>numer telefonu i adres poczty elektronicznej</w:t>
      </w:r>
      <w:r w:rsidR="005518D4" w:rsidRPr="00B96022">
        <w:t>;</w:t>
      </w:r>
    </w:p>
    <w:p w14:paraId="2E36CB60" w14:textId="77777777" w:rsidR="000A58D9" w:rsidRPr="00B96022" w:rsidRDefault="005518D4" w:rsidP="000A58D9">
      <w:pPr>
        <w:pStyle w:val="ZTIRPKTzmpkttiret"/>
      </w:pPr>
      <w:r w:rsidRPr="00B96022">
        <w:t>1</w:t>
      </w:r>
      <w:r w:rsidR="005F4B56">
        <w:t>8</w:t>
      </w:r>
      <w:r w:rsidRPr="00B96022">
        <w:t>)</w:t>
      </w:r>
      <w:r w:rsidRPr="00B96022">
        <w:tab/>
        <w:t xml:space="preserve">inne informacje </w:t>
      </w:r>
      <w:r w:rsidR="006E1034" w:rsidRPr="00B96022">
        <w:t>wynikające z przeprowadzonego</w:t>
      </w:r>
      <w:r w:rsidRPr="00B96022">
        <w:t xml:space="preserve"> wywiad</w:t>
      </w:r>
      <w:r w:rsidR="00785BCA" w:rsidRPr="00B96022">
        <w:t>u</w:t>
      </w:r>
      <w:r w:rsidRPr="00B96022">
        <w:t xml:space="preserve"> adopcyjn</w:t>
      </w:r>
      <w:r w:rsidR="00785BCA" w:rsidRPr="00B96022">
        <w:t>ego</w:t>
      </w:r>
      <w:r w:rsidR="000A58D9" w:rsidRPr="00B96022">
        <w:t>.”,</w:t>
      </w:r>
    </w:p>
    <w:p w14:paraId="0724E83D" w14:textId="77777777" w:rsidR="000A58D9" w:rsidRPr="00B96022" w:rsidRDefault="001E6632" w:rsidP="000A58D9">
      <w:pPr>
        <w:pStyle w:val="LITlitera"/>
      </w:pPr>
      <w:r w:rsidRPr="00B96022">
        <w:t>c)</w:t>
      </w:r>
      <w:r w:rsidRPr="00B96022">
        <w:tab/>
      </w:r>
      <w:r w:rsidR="000A58D9" w:rsidRPr="00B96022">
        <w:t>w ust. 3:</w:t>
      </w:r>
    </w:p>
    <w:p w14:paraId="2DEE25C8" w14:textId="77777777" w:rsidR="000A58D9" w:rsidRPr="00B96022" w:rsidRDefault="000A58D9" w:rsidP="000A58D9">
      <w:pPr>
        <w:pStyle w:val="TIRtiret"/>
      </w:pPr>
      <w:r w:rsidRPr="00B96022">
        <w:t>–</w:t>
      </w:r>
      <w:r w:rsidRPr="00B96022">
        <w:tab/>
        <w:t>wprowadzenie do wyliczenia otrzymuje brzmienie:</w:t>
      </w:r>
    </w:p>
    <w:p w14:paraId="242C3749" w14:textId="77777777" w:rsidR="000A58D9" w:rsidRPr="00B96022" w:rsidRDefault="000A58D9" w:rsidP="000A58D9">
      <w:pPr>
        <w:pStyle w:val="ZTIRFRAGMzmnpwprdowyliczeniatiret"/>
      </w:pPr>
      <w:r w:rsidRPr="00B96022">
        <w:t>„Ośrodek adopcyjny, realizując wynikające z niniejszej ustawy zadania związane z prowadzeniem procedur przysposobienia</w:t>
      </w:r>
      <w:r w:rsidR="007513B9" w:rsidRPr="00B96022">
        <w:t>,</w:t>
      </w:r>
      <w:r w:rsidRPr="00B96022">
        <w:t xml:space="preserve"> przetwarza</w:t>
      </w:r>
      <w:r w:rsidR="00C418D2">
        <w:t xml:space="preserve"> </w:t>
      </w:r>
      <w:r w:rsidRPr="00B96022">
        <w:t>następujące informacje dotyczące dzieci zgłoszonych do przysposobienia:”,</w:t>
      </w:r>
    </w:p>
    <w:p w14:paraId="4F51A5E3" w14:textId="77777777" w:rsidR="000A58D9" w:rsidRPr="00B96022" w:rsidRDefault="0018698A" w:rsidP="000A58D9">
      <w:pPr>
        <w:pStyle w:val="TIRtiret"/>
      </w:pPr>
      <w:r>
        <w:lastRenderedPageBreak/>
        <w:t>–</w:t>
      </w:r>
      <w:r>
        <w:tab/>
      </w:r>
      <w:r w:rsidR="00682D5C">
        <w:t xml:space="preserve">po pkt 3 </w:t>
      </w:r>
      <w:r w:rsidR="000A58D9" w:rsidRPr="00B96022">
        <w:t>dodaje się pkt 3a w brzmieniu:</w:t>
      </w:r>
    </w:p>
    <w:p w14:paraId="0A55E26A" w14:textId="77777777" w:rsidR="000A58D9" w:rsidRPr="00B96022" w:rsidRDefault="0018698A" w:rsidP="0018698A">
      <w:pPr>
        <w:pStyle w:val="ZTIRPKTzmpkttiret"/>
      </w:pPr>
      <w:r>
        <w:t>„3a)</w:t>
      </w:r>
      <w:r>
        <w:tab/>
      </w:r>
      <w:r w:rsidR="000A58D9" w:rsidRPr="00B96022">
        <w:t>numer PESEL dziecka</w:t>
      </w:r>
      <w:r w:rsidR="00936CA3" w:rsidRPr="00B96022">
        <w:t>, a w przypadku gdy nie nadano numeru PESEL – numer i serię dokumentu potwierdzającego tożsamość</w:t>
      </w:r>
      <w:r w:rsidR="000A58D9" w:rsidRPr="00B96022">
        <w:t>;”,</w:t>
      </w:r>
    </w:p>
    <w:p w14:paraId="1BDBB408" w14:textId="77777777" w:rsidR="000A58D9" w:rsidRPr="00B96022" w:rsidRDefault="000A58D9" w:rsidP="000A58D9">
      <w:pPr>
        <w:pStyle w:val="TIRtiret"/>
      </w:pPr>
      <w:r w:rsidRPr="00B96022">
        <w:t>–</w:t>
      </w:r>
      <w:r w:rsidRPr="00B96022">
        <w:tab/>
        <w:t>pkt 4 otrzymuje brzmienie:</w:t>
      </w:r>
    </w:p>
    <w:p w14:paraId="5696613C" w14:textId="77777777" w:rsidR="000A58D9" w:rsidRPr="00B96022" w:rsidRDefault="000A58D9" w:rsidP="000A58D9">
      <w:pPr>
        <w:pStyle w:val="ZTIRPKTzmpkttiret"/>
      </w:pPr>
      <w:r w:rsidRPr="00B96022">
        <w:t>„4)</w:t>
      </w:r>
      <w:r w:rsidRPr="00B96022">
        <w:tab/>
        <w:t>dane dotyczące sytuacji prawnej oraz aktualnego miejsca pobytu dziecka, w tym dane wynikające z orzeczenia o ustanowieniu opiekuna prawnego oraz dane wynikające z postanowienia potwierdzającego uregulowanie sytuacji prawnej dziecka;”,</w:t>
      </w:r>
    </w:p>
    <w:p w14:paraId="621D1BD4" w14:textId="77777777" w:rsidR="000A58D9" w:rsidRPr="00B96022" w:rsidRDefault="000A58D9" w:rsidP="000A58D9">
      <w:pPr>
        <w:pStyle w:val="TIRtiret"/>
      </w:pPr>
      <w:r w:rsidRPr="00B96022">
        <w:t>–</w:t>
      </w:r>
      <w:r w:rsidRPr="00B96022">
        <w:tab/>
        <w:t>pkt 6 otrzymuje brzmienie:</w:t>
      </w:r>
    </w:p>
    <w:p w14:paraId="11C17679" w14:textId="77777777" w:rsidR="000A58D9" w:rsidRPr="00B96022" w:rsidRDefault="000A58D9" w:rsidP="000A58D9">
      <w:pPr>
        <w:pStyle w:val="ZTIRPKTzmpkttiret"/>
      </w:pPr>
      <w:r w:rsidRPr="00B96022">
        <w:t>„6)</w:t>
      </w:r>
      <w:r w:rsidRPr="00B96022">
        <w:tab/>
        <w:t>dane o stanie zdrowia i rozwoju dziecka;”,</w:t>
      </w:r>
    </w:p>
    <w:p w14:paraId="45EACD5C" w14:textId="77777777" w:rsidR="000A58D9" w:rsidRPr="00B96022" w:rsidRDefault="000A58D9" w:rsidP="000A58D9">
      <w:pPr>
        <w:pStyle w:val="TIRtiret"/>
      </w:pPr>
      <w:r w:rsidRPr="00B96022">
        <w:t>–</w:t>
      </w:r>
      <w:r w:rsidRPr="00B96022">
        <w:tab/>
        <w:t>pkt 13 otrzymuje brzmienie:</w:t>
      </w:r>
    </w:p>
    <w:p w14:paraId="5BD50E3F" w14:textId="77777777" w:rsidR="000A58D9" w:rsidRPr="00B96022" w:rsidRDefault="000A58D9" w:rsidP="000A58D9">
      <w:pPr>
        <w:pStyle w:val="ZTIRPKTzmpkttiret"/>
      </w:pPr>
      <w:r w:rsidRPr="00B96022">
        <w:t>„13)</w:t>
      </w:r>
      <w:r w:rsidRPr="00B96022">
        <w:tab/>
        <w:t>dane dotyczące rodzeństwa dziecka w zakresie imienia, nazwiska, daty i miejsca urodzenia, sytuacji prawnej oraz aktualnego miejsca pobytu;”,</w:t>
      </w:r>
    </w:p>
    <w:p w14:paraId="17908033" w14:textId="77777777" w:rsidR="000A58D9" w:rsidRPr="00B96022" w:rsidRDefault="000A58D9" w:rsidP="000A58D9">
      <w:pPr>
        <w:pStyle w:val="TIRtiret"/>
      </w:pPr>
      <w:r w:rsidRPr="00B96022">
        <w:t>–</w:t>
      </w:r>
      <w:r w:rsidRPr="00B96022">
        <w:tab/>
        <w:t>dodaje się pkt 14 i 15 w brzmieniu:</w:t>
      </w:r>
    </w:p>
    <w:p w14:paraId="1D92DAED" w14:textId="77777777" w:rsidR="000A58D9" w:rsidRPr="00B96022" w:rsidRDefault="000A58D9" w:rsidP="000A58D9">
      <w:pPr>
        <w:pStyle w:val="ZTIRPKTzmpkttiret"/>
      </w:pPr>
      <w:r w:rsidRPr="00B96022">
        <w:t>„14)</w:t>
      </w:r>
      <w:r w:rsidRPr="00B96022">
        <w:tab/>
        <w:t>wyznanie i pochodzenie etniczne</w:t>
      </w:r>
      <w:r w:rsidR="00B8315D" w:rsidRPr="00B96022">
        <w:t xml:space="preserve"> </w:t>
      </w:r>
      <w:r w:rsidR="00876AB5">
        <w:t xml:space="preserve">dziecka </w:t>
      </w:r>
      <w:r w:rsidR="00B8315D" w:rsidRPr="00B96022">
        <w:t xml:space="preserve">– </w:t>
      </w:r>
      <w:r w:rsidR="003F4AEB" w:rsidRPr="00B96022">
        <w:t xml:space="preserve">w </w:t>
      </w:r>
      <w:r w:rsidR="00B8315D" w:rsidRPr="00B96022">
        <w:t>celu doboru rodziny przysposabiającej właściwej ze względu na potrzeby dziecka</w:t>
      </w:r>
      <w:r w:rsidRPr="00B96022">
        <w:t>;</w:t>
      </w:r>
    </w:p>
    <w:p w14:paraId="25E58AFE" w14:textId="77777777" w:rsidR="000A58D9" w:rsidRPr="00B96022" w:rsidRDefault="00DC74B3" w:rsidP="000A58D9">
      <w:pPr>
        <w:pStyle w:val="ZTIRPKTzmpkttiret"/>
      </w:pPr>
      <w:r>
        <w:t>15)</w:t>
      </w:r>
      <w:r>
        <w:tab/>
      </w:r>
      <w:r w:rsidR="000A58D9" w:rsidRPr="00B96022">
        <w:t>wizerunek</w:t>
      </w:r>
      <w:r w:rsidR="00876AB5">
        <w:t xml:space="preserve"> dziecka</w:t>
      </w:r>
      <w:r w:rsidR="000A58D9" w:rsidRPr="00B96022">
        <w:t>.”,</w:t>
      </w:r>
    </w:p>
    <w:p w14:paraId="72120464" w14:textId="77777777" w:rsidR="000A58D9" w:rsidRPr="00B96022" w:rsidRDefault="001E6632" w:rsidP="000A58D9">
      <w:pPr>
        <w:pStyle w:val="LITlitera"/>
      </w:pPr>
      <w:r w:rsidRPr="00B96022">
        <w:t>d)</w:t>
      </w:r>
      <w:r w:rsidRPr="00B96022">
        <w:tab/>
      </w:r>
      <w:r w:rsidR="000A58D9" w:rsidRPr="00B96022">
        <w:t>po ust. 4 dodaje się ust. 4a w brzmieniu:</w:t>
      </w:r>
    </w:p>
    <w:p w14:paraId="383F7387" w14:textId="0D021416" w:rsidR="000A58D9" w:rsidRPr="00B96022" w:rsidRDefault="000A58D9" w:rsidP="00870E6C">
      <w:pPr>
        <w:pStyle w:val="ZLITUSTzmustliter"/>
      </w:pPr>
      <w:r w:rsidRPr="00B96022">
        <w:t xml:space="preserve">„4a. </w:t>
      </w:r>
      <w:r w:rsidR="00314B71" w:rsidRPr="00B96022">
        <w:t xml:space="preserve">Minister właściwy do spraw rodziny </w:t>
      </w:r>
      <w:r w:rsidR="00CA5267" w:rsidRPr="00B96022">
        <w:t>w</w:t>
      </w:r>
      <w:r w:rsidRPr="00B96022">
        <w:t xml:space="preserve"> celu realizacji zada</w:t>
      </w:r>
      <w:r w:rsidR="0065698D">
        <w:t>nia</w:t>
      </w:r>
      <w:r w:rsidRPr="00B96022">
        <w:t>, o który</w:t>
      </w:r>
      <w:r w:rsidR="0065698D">
        <w:t>m</w:t>
      </w:r>
      <w:r w:rsidRPr="00B96022">
        <w:t xml:space="preserve"> mowa w art. 164 ust. 11</w:t>
      </w:r>
      <w:r w:rsidR="0065698D">
        <w:t xml:space="preserve"> zdanie drugie</w:t>
      </w:r>
      <w:r w:rsidR="001209CB" w:rsidRPr="00B96022">
        <w:t>,</w:t>
      </w:r>
      <w:r w:rsidRPr="00B96022">
        <w:t xml:space="preserve"> oraz </w:t>
      </w:r>
      <w:r w:rsidR="001209CB" w:rsidRPr="00B96022">
        <w:t>organ centralny, o którym mowa w</w:t>
      </w:r>
      <w:r w:rsidR="00650DD4">
        <w:t> </w:t>
      </w:r>
      <w:r w:rsidR="001209CB" w:rsidRPr="00B96022">
        <w:t>art.</w:t>
      </w:r>
      <w:r w:rsidR="00650DD4">
        <w:t> </w:t>
      </w:r>
      <w:r w:rsidR="001209CB" w:rsidRPr="00B96022">
        <w:t xml:space="preserve">187 ust. 1 pkt 9, w celu realizacji zadań, o których mowa w art. 164 </w:t>
      </w:r>
      <w:r w:rsidRPr="00B96022">
        <w:t>ust. 18–20, mają prawo do przetwarzania danych, o których mowa w ust. 2 i 3</w:t>
      </w:r>
      <w:r w:rsidR="0065698D">
        <w:t>,</w:t>
      </w:r>
      <w:r w:rsidRPr="00B96022">
        <w:t xml:space="preserve"> oraz otrzymania lub wglądu do wszelkiej dostępnej dokumentacji dotycząc</w:t>
      </w:r>
      <w:r w:rsidR="003815B9">
        <w:t>ej</w:t>
      </w:r>
      <w:r w:rsidRPr="00B96022">
        <w:t xml:space="preserve"> dziecka, w</w:t>
      </w:r>
      <w:r w:rsidR="00650DD4">
        <w:t> </w:t>
      </w:r>
      <w:r w:rsidRPr="00B96022">
        <w:t>tym prawnej i medycznej.”;</w:t>
      </w:r>
    </w:p>
    <w:p w14:paraId="753FDDFA" w14:textId="77777777" w:rsidR="000A58D9" w:rsidRPr="00B96022" w:rsidRDefault="00335331" w:rsidP="000A58D9">
      <w:pPr>
        <w:pStyle w:val="PKTpunkt"/>
      </w:pPr>
      <w:r>
        <w:t>52</w:t>
      </w:r>
      <w:r w:rsidR="000A58D9" w:rsidRPr="00B96022">
        <w:t>)</w:t>
      </w:r>
      <w:r w:rsidR="000A58D9" w:rsidRPr="00B96022">
        <w:tab/>
        <w:t>w art. 164:</w:t>
      </w:r>
    </w:p>
    <w:p w14:paraId="2E33BB27" w14:textId="77777777" w:rsidR="000A58D9" w:rsidRPr="00B96022" w:rsidRDefault="007667B1" w:rsidP="000A58D9">
      <w:pPr>
        <w:pStyle w:val="LITlitera"/>
      </w:pPr>
      <w:bookmarkStart w:id="101" w:name="_Hlk30969095"/>
      <w:r w:rsidRPr="00B96022">
        <w:t>a</w:t>
      </w:r>
      <w:r w:rsidR="00BF2F16" w:rsidRPr="00B96022">
        <w:t>)</w:t>
      </w:r>
      <w:r w:rsidR="00BF2F16" w:rsidRPr="00B96022">
        <w:tab/>
      </w:r>
      <w:r w:rsidR="000A58D9" w:rsidRPr="00B96022">
        <w:t>w ust. 2 pkt 1 otrzymuje brzmienie:</w:t>
      </w:r>
      <w:bookmarkEnd w:id="101"/>
    </w:p>
    <w:p w14:paraId="119FA069" w14:textId="77777777" w:rsidR="000A58D9" w:rsidRPr="00B96022" w:rsidRDefault="000A58D9" w:rsidP="00E467E1">
      <w:pPr>
        <w:pStyle w:val="ZLITPKTzmpktliter"/>
      </w:pPr>
      <w:r w:rsidRPr="00B96022">
        <w:t>„1)</w:t>
      </w:r>
      <w:r w:rsidRPr="00B96022">
        <w:tab/>
        <w:t>występuje do organizatora rodzinnej pieczy zastępczej, zespołu do spraw okresowej oceny sytuacji dziecka umieszczonego w instytucjonalnej pieczy zastępczej oraz dyrektora placówki opiekuńczo-wychowawczej typu rodzinnego o przekazanie, w terminie 7 dni, opinii oraz dokumentacji, o których mowa w art. 139a, chyba że posiada te opinie oraz dokumentację lub nie istniał obowiązek sporządzenia tych opinii, oraz”,</w:t>
      </w:r>
    </w:p>
    <w:p w14:paraId="33D99C6F" w14:textId="77777777" w:rsidR="000A58D9" w:rsidRPr="00B96022" w:rsidRDefault="00ED5CD9" w:rsidP="000A58D9">
      <w:pPr>
        <w:pStyle w:val="LITlitera"/>
      </w:pPr>
      <w:r w:rsidRPr="00B96022">
        <w:t>b</w:t>
      </w:r>
      <w:r w:rsidR="00BF2F16" w:rsidRPr="00B96022">
        <w:t>)</w:t>
      </w:r>
      <w:r w:rsidR="00BF2F16" w:rsidRPr="00B96022">
        <w:tab/>
      </w:r>
      <w:r w:rsidR="000A58D9" w:rsidRPr="00B96022">
        <w:t>po ust. 5 dodaje się ust. 5a i 5b w brzmieniu:</w:t>
      </w:r>
    </w:p>
    <w:p w14:paraId="3E532252" w14:textId="77777777" w:rsidR="000A58D9" w:rsidRPr="00B96022" w:rsidRDefault="000A58D9" w:rsidP="000A58D9">
      <w:pPr>
        <w:pStyle w:val="ZLITUSTzmustliter"/>
      </w:pPr>
      <w:r w:rsidRPr="00B96022">
        <w:lastRenderedPageBreak/>
        <w:t>„5a. W przypadku gdy po przeprowadzeniu kwalifikacji dziecka do przysposobienia krajowego ośrodek adopcyjny nie zakwalifikuje dziecka do przysposobienia krajowego, informuje o tym odpowiednio organizatora rodzinnej pieczy zastępczej, dyrektora placówki opiekuńczo-wychowawczej, dyrektora regionalnej placówki opiekuńczo-terapeutycznej albo dyrektora interwencyjnego ośrodka preadopcyjnego.</w:t>
      </w:r>
    </w:p>
    <w:p w14:paraId="16586F05" w14:textId="77777777" w:rsidR="000A58D9" w:rsidRPr="00B96022" w:rsidRDefault="000A58D9" w:rsidP="000A58D9">
      <w:pPr>
        <w:pStyle w:val="ZLITUSTzmustliter"/>
      </w:pPr>
      <w:r w:rsidRPr="00B96022">
        <w:t>5b. W przypadku gdy zmiana sytuacji dziecka ma wpływ na kwalifikację dziecka do przysposobienia krajowego, ośrodek adopcyjny dokonuje ponownej kwalifikacji dziecka do przysposobienia krajowego.”,</w:t>
      </w:r>
    </w:p>
    <w:p w14:paraId="59A7D461" w14:textId="77777777" w:rsidR="000A58D9" w:rsidRPr="00B96022" w:rsidRDefault="00ED5CD9" w:rsidP="000A58D9">
      <w:pPr>
        <w:pStyle w:val="LITlitera"/>
      </w:pPr>
      <w:r w:rsidRPr="00B96022">
        <w:t>c</w:t>
      </w:r>
      <w:r w:rsidR="00BF2F16" w:rsidRPr="00B96022">
        <w:t>)</w:t>
      </w:r>
      <w:r w:rsidR="00BF2F16" w:rsidRPr="00B96022">
        <w:tab/>
      </w:r>
      <w:r w:rsidR="000A58D9" w:rsidRPr="00B96022">
        <w:t>po ust. 10 dodaje się ust. 10a w brzmieniu:</w:t>
      </w:r>
    </w:p>
    <w:p w14:paraId="168B649C" w14:textId="1238A419" w:rsidR="000A58D9" w:rsidRPr="00B96022" w:rsidRDefault="000A58D9" w:rsidP="000A58D9">
      <w:pPr>
        <w:pStyle w:val="ZLITUSTzmustliter"/>
      </w:pPr>
      <w:r w:rsidRPr="00B96022">
        <w:t xml:space="preserve">„10a. Ośrodek adopcyjny odpowiedzialny za kwalifikację dziecka do przysposobienia krajowego jest obowiązany do </w:t>
      </w:r>
      <w:r w:rsidR="003B21F5" w:rsidRPr="00B96022">
        <w:t>analizy sytuacji dziecka</w:t>
      </w:r>
      <w:r w:rsidRPr="00B96022">
        <w:t xml:space="preserve"> nie rzadziej niż co 3 miesiące – w przypadku dzieci w wieku poniżej 3. roku życia, a w przypadku dzieci w wieku powyżej 3. roku życia – nie rzadziej niż co 6 miesięcy. W przypadku zmian </w:t>
      </w:r>
      <w:r w:rsidR="008B21AE" w:rsidRPr="00B96022">
        <w:t>w sytuacji dziecka</w:t>
      </w:r>
      <w:r w:rsidRPr="00B96022">
        <w:t xml:space="preserve"> ośrodek adopcyjny odpowiedzialny za kwalifikację dziecka do przysposobienia krajowego </w:t>
      </w:r>
      <w:r w:rsidR="008B21AE" w:rsidRPr="00B96022">
        <w:t>aktualizuje dokumentację kwalifikacyjną i</w:t>
      </w:r>
      <w:r w:rsidR="00650DD4">
        <w:t> </w:t>
      </w:r>
      <w:r w:rsidR="008B21AE" w:rsidRPr="00B96022">
        <w:t xml:space="preserve">przesyła ją </w:t>
      </w:r>
      <w:r w:rsidRPr="00B96022">
        <w:t>do właściwego miejscowo ośrodka adopcyjnego prowadzącego wojewódzki bank danych oraz do centralnego banku danych. Właściwe miejscowo ośrodki adopcyjne są obowiązane do uzupełnienia dotychczasowej dokumentacji o</w:t>
      </w:r>
      <w:r w:rsidR="00650DD4">
        <w:t> </w:t>
      </w:r>
      <w:r w:rsidRPr="00B96022">
        <w:t>zaktualizowaną dokumentację kwalifikacyjną. Przepis ust. 7 stosuje się odpowiednio.”,</w:t>
      </w:r>
    </w:p>
    <w:p w14:paraId="7C9F6034" w14:textId="77777777" w:rsidR="000A58D9" w:rsidRPr="00B96022" w:rsidRDefault="00ED5CD9" w:rsidP="000A58D9">
      <w:pPr>
        <w:pStyle w:val="LITlitera"/>
      </w:pPr>
      <w:r w:rsidRPr="00B96022">
        <w:t>d</w:t>
      </w:r>
      <w:r w:rsidR="007667B1" w:rsidRPr="00B96022">
        <w:t>)</w:t>
      </w:r>
      <w:r w:rsidR="007667B1" w:rsidRPr="00B96022">
        <w:tab/>
      </w:r>
      <w:r w:rsidR="000A58D9" w:rsidRPr="00B96022">
        <w:t>ust. 21 otrzymuje brzmienie:</w:t>
      </w:r>
    </w:p>
    <w:p w14:paraId="093A9930" w14:textId="77777777" w:rsidR="000A58D9" w:rsidRPr="00B96022" w:rsidRDefault="000A58D9" w:rsidP="000A58D9">
      <w:pPr>
        <w:pStyle w:val="ZLITUSTzmustliter"/>
      </w:pPr>
      <w:r w:rsidRPr="00B96022">
        <w:t>„21. Procedury, o których mowa w ust. 1, ust. 2 pkt 2</w:t>
      </w:r>
      <w:r w:rsidR="00F45D05">
        <w:t xml:space="preserve"> i</w:t>
      </w:r>
      <w:r w:rsidRPr="00B96022">
        <w:t xml:space="preserve"> ust. 3–20, są prowadzone z zastosowaniem systemu teleinformatycznego, o którym mowa w art. 155a</w:t>
      </w:r>
      <w:r w:rsidR="0024468A">
        <w:t xml:space="preserve"> ust. 1</w:t>
      </w:r>
      <w:r w:rsidRPr="00B96022">
        <w:t>.”;</w:t>
      </w:r>
    </w:p>
    <w:p w14:paraId="2813884D" w14:textId="77777777" w:rsidR="000A58D9" w:rsidRPr="00B96022" w:rsidRDefault="00335331" w:rsidP="000A58D9">
      <w:pPr>
        <w:pStyle w:val="PKTpunkt"/>
      </w:pPr>
      <w:r>
        <w:t>53</w:t>
      </w:r>
      <w:r w:rsidR="000A58D9" w:rsidRPr="00B96022">
        <w:t>)</w:t>
      </w:r>
      <w:r w:rsidR="000A58D9" w:rsidRPr="00B96022">
        <w:tab/>
        <w:t>w art. 164a w ust. 1:</w:t>
      </w:r>
    </w:p>
    <w:p w14:paraId="1060BEDA" w14:textId="77777777" w:rsidR="000A58D9" w:rsidRPr="00B96022" w:rsidRDefault="00B55649" w:rsidP="008413A8">
      <w:pPr>
        <w:pStyle w:val="LITlitera"/>
      </w:pPr>
      <w:r w:rsidRPr="00B96022">
        <w:t>a)</w:t>
      </w:r>
      <w:r w:rsidRPr="00B96022">
        <w:tab/>
      </w:r>
      <w:r w:rsidR="00DD1F21">
        <w:t xml:space="preserve">po pkt 3 </w:t>
      </w:r>
      <w:r w:rsidR="000A58D9" w:rsidRPr="00B96022">
        <w:t>dodaje się pkt 3a w brzmieniu:</w:t>
      </w:r>
    </w:p>
    <w:p w14:paraId="6A86729B" w14:textId="77777777" w:rsidR="000A58D9" w:rsidRPr="00B96022" w:rsidRDefault="000A58D9" w:rsidP="008413A8">
      <w:pPr>
        <w:pStyle w:val="ZLITPKTzmpktliter"/>
      </w:pPr>
      <w:r w:rsidRPr="00B96022">
        <w:t>„3a)</w:t>
      </w:r>
      <w:r w:rsidR="00DC74B3">
        <w:tab/>
      </w:r>
      <w:r w:rsidRPr="00B96022">
        <w:t>numer PESEL dziecka</w:t>
      </w:r>
      <w:r w:rsidR="009D678E" w:rsidRPr="00B96022">
        <w:t>, a w przypadku gdy nie nadano numeru PESEL – numer i serię dokumentu potwierdzającego tożsamość</w:t>
      </w:r>
      <w:r w:rsidRPr="00B96022">
        <w:t>;”,</w:t>
      </w:r>
    </w:p>
    <w:p w14:paraId="42E7941A" w14:textId="77777777" w:rsidR="000A58D9" w:rsidRPr="00B96022" w:rsidRDefault="00B55649" w:rsidP="008413A8">
      <w:pPr>
        <w:pStyle w:val="LITlitera"/>
      </w:pPr>
      <w:r w:rsidRPr="00B96022">
        <w:t>b)</w:t>
      </w:r>
      <w:r w:rsidRPr="00B96022">
        <w:tab/>
      </w:r>
      <w:r w:rsidR="000A58D9" w:rsidRPr="00B96022">
        <w:t>pkt 4 otrzymuje brzmienie:</w:t>
      </w:r>
    </w:p>
    <w:p w14:paraId="49298395" w14:textId="72B71558" w:rsidR="000A58D9" w:rsidRPr="00B96022" w:rsidRDefault="000A58D9" w:rsidP="008413A8">
      <w:pPr>
        <w:pStyle w:val="ZLITPKTzmpktliter"/>
      </w:pPr>
      <w:r w:rsidRPr="00B96022">
        <w:t>„4)</w:t>
      </w:r>
      <w:r w:rsidRPr="00B96022">
        <w:tab/>
        <w:t>dane dotyczące sytuacji prawnej oraz aktualnego miejsca pobytu dziecka, w</w:t>
      </w:r>
      <w:r w:rsidR="00650DD4">
        <w:t> </w:t>
      </w:r>
      <w:r w:rsidRPr="00B96022">
        <w:t>tym dane wynikające z orzeczenia o ustanowieniu opiekuna prawnego oraz dane wynikające z postanowienia potwierdzającego uregulowanie sytuacji prawnej dziecka;”,</w:t>
      </w:r>
    </w:p>
    <w:p w14:paraId="58A9D8AC" w14:textId="77777777" w:rsidR="000A58D9" w:rsidRPr="00B96022" w:rsidRDefault="00B55649" w:rsidP="008413A8">
      <w:pPr>
        <w:pStyle w:val="LITlitera"/>
      </w:pPr>
      <w:r w:rsidRPr="00B96022">
        <w:lastRenderedPageBreak/>
        <w:t>c)</w:t>
      </w:r>
      <w:r w:rsidRPr="00B96022">
        <w:tab/>
      </w:r>
      <w:r w:rsidR="000A58D9" w:rsidRPr="00B96022">
        <w:t>pkt 6 otrzymuje brzmienie:</w:t>
      </w:r>
    </w:p>
    <w:p w14:paraId="06EA2DC2" w14:textId="77777777" w:rsidR="000A58D9" w:rsidRPr="00B96022" w:rsidRDefault="000A58D9" w:rsidP="008413A8">
      <w:pPr>
        <w:pStyle w:val="ZLITPKTzmpktliter"/>
      </w:pPr>
      <w:r w:rsidRPr="00B96022">
        <w:t>„6)</w:t>
      </w:r>
      <w:r w:rsidRPr="00B96022">
        <w:tab/>
        <w:t>dane o stanie zdrowia i rozwoju dziecka;”,</w:t>
      </w:r>
    </w:p>
    <w:p w14:paraId="60EA14D6" w14:textId="77777777" w:rsidR="000A58D9" w:rsidRPr="00B96022" w:rsidRDefault="00B55649" w:rsidP="008413A8">
      <w:pPr>
        <w:pStyle w:val="LITlitera"/>
      </w:pPr>
      <w:r w:rsidRPr="00B96022">
        <w:t>d)</w:t>
      </w:r>
      <w:r w:rsidRPr="00B96022">
        <w:tab/>
      </w:r>
      <w:r w:rsidR="000A58D9" w:rsidRPr="00B96022">
        <w:t>pkt 13 otrzymuje brzmienie:</w:t>
      </w:r>
    </w:p>
    <w:p w14:paraId="0F2E39C6" w14:textId="77777777" w:rsidR="000A58D9" w:rsidRPr="00B96022" w:rsidRDefault="000A58D9" w:rsidP="008413A8">
      <w:pPr>
        <w:pStyle w:val="ZLITPKTzmpktliter"/>
      </w:pPr>
      <w:r w:rsidRPr="00B96022">
        <w:t>„13)</w:t>
      </w:r>
      <w:r w:rsidRPr="00B96022">
        <w:tab/>
        <w:t>dane dotyczące rodzeństwa dziecka w zakresie imienia, nazwiska, daty i miejsca urodzenia, sytuacji prawnej oraz aktualnego miejsca pobytu;”,</w:t>
      </w:r>
    </w:p>
    <w:p w14:paraId="7B6B2736" w14:textId="77777777" w:rsidR="000A58D9" w:rsidRPr="00B96022" w:rsidRDefault="00B55649" w:rsidP="008413A8">
      <w:pPr>
        <w:pStyle w:val="LITlitera"/>
      </w:pPr>
      <w:r w:rsidRPr="00B96022">
        <w:t>e)</w:t>
      </w:r>
      <w:r w:rsidRPr="00B96022">
        <w:tab/>
      </w:r>
      <w:r w:rsidR="000A58D9" w:rsidRPr="00B96022">
        <w:t>dodaje się pkt 14 w brzmieniu:</w:t>
      </w:r>
    </w:p>
    <w:p w14:paraId="58CC2AFE" w14:textId="77777777" w:rsidR="000A58D9" w:rsidRPr="00B96022" w:rsidRDefault="000A58D9" w:rsidP="008413A8">
      <w:pPr>
        <w:pStyle w:val="ZLITPKTzmpktliter"/>
      </w:pPr>
      <w:r w:rsidRPr="00B96022">
        <w:t>„14)</w:t>
      </w:r>
      <w:r w:rsidRPr="00B96022">
        <w:tab/>
        <w:t>wyznanie i pochodzenie etniczne</w:t>
      </w:r>
      <w:r w:rsidR="00FD517D">
        <w:t xml:space="preserve"> dziecka</w:t>
      </w:r>
      <w:r w:rsidRPr="00B96022">
        <w:t>.”;</w:t>
      </w:r>
    </w:p>
    <w:p w14:paraId="2B9A2D2A" w14:textId="77777777" w:rsidR="000A58D9" w:rsidRPr="00B96022" w:rsidRDefault="00854D51" w:rsidP="000A58D9">
      <w:pPr>
        <w:pStyle w:val="PKTpunkt"/>
      </w:pPr>
      <w:r w:rsidRPr="00B96022">
        <w:t>5</w:t>
      </w:r>
      <w:r w:rsidR="00335331">
        <w:t>4</w:t>
      </w:r>
      <w:r w:rsidR="000A58D9" w:rsidRPr="00B96022">
        <w:t>)</w:t>
      </w:r>
      <w:r w:rsidR="000A58D9" w:rsidRPr="00B96022">
        <w:tab/>
        <w:t>po art. 164a dodaje się art. 164b w brzmieniu:</w:t>
      </w:r>
    </w:p>
    <w:p w14:paraId="54C36465" w14:textId="77777777" w:rsidR="000A58D9" w:rsidRPr="00B96022" w:rsidRDefault="000A58D9" w:rsidP="000A58D9">
      <w:pPr>
        <w:pStyle w:val="ZARTzmartartykuempunktem"/>
      </w:pPr>
      <w:r w:rsidRPr="00B96022">
        <w:t>„Art. 164b. Ośrodek adopcyjny odpowiedzialny za kwalifikację dziecka do przysposobienia krajowego może żądać uzupełnienia lub aktualizacji opinii, o których mowa w art. 139a ust. 1 pkt 1–5.”;</w:t>
      </w:r>
    </w:p>
    <w:p w14:paraId="66EF631C" w14:textId="77777777" w:rsidR="000A58D9" w:rsidRPr="00B96022" w:rsidRDefault="00AC1726" w:rsidP="000A58D9">
      <w:pPr>
        <w:pStyle w:val="PKTpunkt"/>
      </w:pPr>
      <w:r w:rsidRPr="00B96022">
        <w:t>5</w:t>
      </w:r>
      <w:r w:rsidR="00335331">
        <w:t>5</w:t>
      </w:r>
      <w:r w:rsidR="000A58D9" w:rsidRPr="00B96022">
        <w:t>)</w:t>
      </w:r>
      <w:r w:rsidR="000A58D9" w:rsidRPr="00B96022">
        <w:tab/>
        <w:t>w art. 165 dotychczasową treść oznacza się jako ust. 1 i dodaje się ust. 2 i 3 w brzmieniu:</w:t>
      </w:r>
    </w:p>
    <w:p w14:paraId="08BA2302" w14:textId="77777777" w:rsidR="000A58D9" w:rsidRPr="00B96022" w:rsidRDefault="000A58D9" w:rsidP="000A58D9">
      <w:pPr>
        <w:pStyle w:val="ZUSTzmustartykuempunktem"/>
      </w:pPr>
      <w:r w:rsidRPr="00B96022">
        <w:t xml:space="preserve">„2. Informację, o której mowa w ust. 1, przekazuje ośrodek adopcyjny kwalifikujący dziecko do przysposobienia krajowego, za pośrednictwem ośrodka adopcyjnego, który </w:t>
      </w:r>
      <w:r w:rsidR="0087140C" w:rsidRPr="00B96022">
        <w:t>za</w:t>
      </w:r>
      <w:r w:rsidRPr="00B96022">
        <w:t xml:space="preserve">kwalifikował do przysposobienia </w:t>
      </w:r>
      <w:r w:rsidR="00FD517D">
        <w:t>kandydata</w:t>
      </w:r>
      <w:r w:rsidRPr="00B96022">
        <w:t>, któr</w:t>
      </w:r>
      <w:r w:rsidR="00FD517D">
        <w:t>y</w:t>
      </w:r>
      <w:r w:rsidRPr="00B96022">
        <w:t xml:space="preserve"> wcześniej przysposobi</w:t>
      </w:r>
      <w:r w:rsidR="00FD517D">
        <w:t>ł</w:t>
      </w:r>
      <w:r w:rsidRPr="00B96022">
        <w:t xml:space="preserve"> brata albo siostrę tego dziecka.</w:t>
      </w:r>
    </w:p>
    <w:p w14:paraId="67DDC48A" w14:textId="77777777" w:rsidR="000A58D9" w:rsidRPr="00B96022" w:rsidRDefault="000A58D9" w:rsidP="000A58D9">
      <w:pPr>
        <w:pStyle w:val="ZUSTzmustartykuempunktem"/>
      </w:pPr>
      <w:r w:rsidRPr="00B96022">
        <w:t xml:space="preserve">3. Doboru rodziny przysposabiającej, właściwej ze względu na potrzeby dziecka, dokonuje ośrodek adopcyjny, który </w:t>
      </w:r>
      <w:r w:rsidR="0087140C" w:rsidRPr="00B96022">
        <w:t>za</w:t>
      </w:r>
      <w:r w:rsidRPr="00B96022">
        <w:t>kwalifikował dziecko do przysposobienia krajowego.”;</w:t>
      </w:r>
    </w:p>
    <w:p w14:paraId="41C9C08B" w14:textId="77777777" w:rsidR="000A58D9" w:rsidRPr="00B96022" w:rsidRDefault="00AC1726" w:rsidP="000A58D9">
      <w:pPr>
        <w:pStyle w:val="PKTpunkt"/>
      </w:pPr>
      <w:r w:rsidRPr="00B96022">
        <w:t>5</w:t>
      </w:r>
      <w:r w:rsidR="00335331">
        <w:t>6</w:t>
      </w:r>
      <w:r w:rsidR="000A58D9" w:rsidRPr="00B96022">
        <w:t>)</w:t>
      </w:r>
      <w:r w:rsidR="000A58D9" w:rsidRPr="00B96022">
        <w:tab/>
        <w:t>art. 167 otrzymuje brzmienie:</w:t>
      </w:r>
    </w:p>
    <w:p w14:paraId="73EC693D" w14:textId="77777777" w:rsidR="000A58D9" w:rsidRPr="00B96022" w:rsidRDefault="000A58D9" w:rsidP="000A58D9">
      <w:pPr>
        <w:pStyle w:val="ZARTzmartartykuempunktem"/>
      </w:pPr>
      <w:r w:rsidRPr="00B96022">
        <w:t>„Art. 167. Dziecko może być zakwalifikowane do przysposobienia związanego ze zmianą dotychczasowego miejsca zamieszkania dziecka na terytorium Rzeczypospolitej Polskiej na miejsce zamieszkania w innym państwie</w:t>
      </w:r>
      <w:r w:rsidR="00272E0F">
        <w:t>,</w:t>
      </w:r>
      <w:r w:rsidRPr="00B96022">
        <w:t xml:space="preserve"> </w:t>
      </w:r>
      <w:r w:rsidR="00272E0F">
        <w:t>jeżeli</w:t>
      </w:r>
      <w:r w:rsidRPr="00B96022">
        <w:t xml:space="preserve"> tylko w ten sposób można zapewnić mu odpowiednie zastępcze środowisko rodzinne, chyba że między przysposabiającym a przysposabianym dzieckiem istnieje stosunek pokrewieństwa lub powinowactwa albo gdy przysposabiający już przysposobił siostrę lub brata przysposabianego dziecka.”;</w:t>
      </w:r>
    </w:p>
    <w:p w14:paraId="4F8E33B5" w14:textId="77777777" w:rsidR="000A58D9" w:rsidRPr="00B96022" w:rsidRDefault="00AC1726" w:rsidP="000A58D9">
      <w:pPr>
        <w:pStyle w:val="PKTpunkt"/>
      </w:pPr>
      <w:r w:rsidRPr="00B96022">
        <w:t>5</w:t>
      </w:r>
      <w:r w:rsidR="00335331">
        <w:t>7</w:t>
      </w:r>
      <w:r w:rsidR="000A58D9" w:rsidRPr="00B96022">
        <w:t>)</w:t>
      </w:r>
      <w:r w:rsidR="000A58D9" w:rsidRPr="00B96022">
        <w:tab/>
        <w:t>w art. 170:</w:t>
      </w:r>
    </w:p>
    <w:p w14:paraId="1D628BFC" w14:textId="77777777" w:rsidR="000A58D9" w:rsidRPr="00B96022" w:rsidRDefault="00E81F6F" w:rsidP="000A58D9">
      <w:pPr>
        <w:pStyle w:val="LITlitera"/>
      </w:pPr>
      <w:r w:rsidRPr="00B96022">
        <w:t>a)</w:t>
      </w:r>
      <w:r w:rsidRPr="00B96022">
        <w:tab/>
      </w:r>
      <w:r w:rsidR="000A58D9" w:rsidRPr="00B96022">
        <w:t>ust. 3 otrzymuje brzmienie:</w:t>
      </w:r>
    </w:p>
    <w:p w14:paraId="68A1053B" w14:textId="77777777" w:rsidR="000A58D9" w:rsidRPr="00B96022" w:rsidRDefault="000A58D9" w:rsidP="000A58D9">
      <w:pPr>
        <w:pStyle w:val="ZLITUSTzmustliter"/>
      </w:pPr>
      <w:r w:rsidRPr="00B96022">
        <w:t xml:space="preserve">„3. W przypadku gdy osoby wymienione w ust. 1 pkt 1 i 3 nie mają stałego pobytu na terytorium Rzeczypospolitej Polskiej, a dziecko w wyniku przysposobienia miałoby zmienić miejsce zamieszkania w Rzeczypospolitej Polskiej na miejsce zamieszkania w innym państwie, ośrodek adopcyjny, nie wszczynając </w:t>
      </w:r>
      <w:r w:rsidRPr="00B96022">
        <w:lastRenderedPageBreak/>
        <w:t>postępowania w zakresie poszukiwania kandydatów do przysposobienia dziecka, o którym mowa w art. 164 ust. 5–9 i 15, albo zawieszając to postępowanie, przesyła posiadane dokumenty do centralnego banku danych.”,</w:t>
      </w:r>
    </w:p>
    <w:p w14:paraId="04529B9A" w14:textId="77777777" w:rsidR="000A58D9" w:rsidRPr="00B96022" w:rsidRDefault="00E81F6F" w:rsidP="000A58D9">
      <w:pPr>
        <w:pStyle w:val="LITlitera"/>
      </w:pPr>
      <w:r w:rsidRPr="00B96022">
        <w:t>b)</w:t>
      </w:r>
      <w:r w:rsidRPr="00B96022">
        <w:tab/>
      </w:r>
      <w:r w:rsidR="000A58D9" w:rsidRPr="00B96022">
        <w:t xml:space="preserve">dodaje się ust. 4 </w:t>
      </w:r>
      <w:r w:rsidR="00857781" w:rsidRPr="00B96022">
        <w:t xml:space="preserve">i 5 </w:t>
      </w:r>
      <w:r w:rsidR="000A58D9" w:rsidRPr="00B96022">
        <w:t>w brzmieniu:</w:t>
      </w:r>
    </w:p>
    <w:p w14:paraId="70281D63" w14:textId="77777777" w:rsidR="00857781" w:rsidRPr="00B96022" w:rsidRDefault="000A58D9" w:rsidP="000A58D9">
      <w:pPr>
        <w:pStyle w:val="ZLITUSTzmustliter"/>
      </w:pPr>
      <w:r w:rsidRPr="00B96022">
        <w:t>„4. Wszczęcie lub podjęcie postępowania, o którym mowa w art. 164, następuje, jeżeli osoby, o których mowa w ust. 3, nie uzyskają pozytywnej opinii ośrodka adopcyjnego upoważnionego do współpracy z organami centralnymi innych państw lub z licencjonowanymi przez rządy innych państw organizacjami lub ośrodkami adopcyjnymi lub organu odpowiedzialnego za przysposobienia międzynarodowe w państwie przyjmującym.</w:t>
      </w:r>
    </w:p>
    <w:p w14:paraId="4DFC52E1" w14:textId="77777777" w:rsidR="000A58D9" w:rsidRPr="00B96022" w:rsidRDefault="00857781" w:rsidP="000A58D9">
      <w:pPr>
        <w:pStyle w:val="ZLITUSTzmustliter"/>
      </w:pPr>
      <w:r w:rsidRPr="00B96022">
        <w:t>5. Informacja o konieczności wszczęcia lub podjęcia postępowania, o którym mowa w art. 164, jest przekazywana ośrodkowi adopcyjnemu odpowiedzialnemu za zakwalifikowanie dziecka do przysposobienia krajowego przez centralny bank danych.</w:t>
      </w:r>
      <w:r w:rsidR="000A58D9" w:rsidRPr="00B96022">
        <w:t>”;</w:t>
      </w:r>
    </w:p>
    <w:p w14:paraId="64045B93" w14:textId="77777777" w:rsidR="000A58D9" w:rsidRPr="00B96022" w:rsidRDefault="00AC1726" w:rsidP="000A58D9">
      <w:pPr>
        <w:pStyle w:val="PKTpunkt"/>
      </w:pPr>
      <w:r w:rsidRPr="00B96022">
        <w:t>5</w:t>
      </w:r>
      <w:r w:rsidR="00335331">
        <w:t>8</w:t>
      </w:r>
      <w:r w:rsidR="000A58D9" w:rsidRPr="00B96022">
        <w:t>)</w:t>
      </w:r>
      <w:r w:rsidR="000A58D9" w:rsidRPr="00B96022">
        <w:tab/>
        <w:t>art. 171 otrzymuje brzmienie:</w:t>
      </w:r>
    </w:p>
    <w:p w14:paraId="163A0E71" w14:textId="0A4C677D" w:rsidR="000A58D9" w:rsidRPr="00B96022" w:rsidRDefault="000A58D9" w:rsidP="000A58D9">
      <w:pPr>
        <w:pStyle w:val="ZARTzmartartykuempunktem"/>
      </w:pPr>
      <w:r w:rsidRPr="00B96022">
        <w:t xml:space="preserve">„Art. 171. Ośrodek adopcyjny odpowiedzialny za kwalifikację do przysposobienia </w:t>
      </w:r>
      <w:r w:rsidR="00792F6C" w:rsidRPr="00B96022">
        <w:t xml:space="preserve">krajowego </w:t>
      </w:r>
      <w:r w:rsidRPr="00B96022">
        <w:t>dziecka zgłoszonego uprzednio do wojewódzkich banków danych lub do centralnego banku danych informuje ośrodki adopcyjne prowadzące te banki danych o</w:t>
      </w:r>
      <w:r w:rsidR="007203C2">
        <w:t> </w:t>
      </w:r>
      <w:r w:rsidRPr="00B96022">
        <w:t>przysposobieniu dziecka, w terminie 7 dni od dnia otrzymania od sądu prawomocnego postanowienia orzekającego przysposobienie dziecka.”;</w:t>
      </w:r>
    </w:p>
    <w:p w14:paraId="4C48B814" w14:textId="77777777" w:rsidR="000A58D9" w:rsidRPr="00B96022" w:rsidRDefault="00AC1726" w:rsidP="000A58D9">
      <w:pPr>
        <w:pStyle w:val="PKTpunkt"/>
      </w:pPr>
      <w:r w:rsidRPr="00B96022">
        <w:t>5</w:t>
      </w:r>
      <w:r w:rsidR="00335331">
        <w:t>9</w:t>
      </w:r>
      <w:r w:rsidR="000A58D9" w:rsidRPr="00B96022">
        <w:t>)</w:t>
      </w:r>
      <w:r w:rsidR="000A58D9" w:rsidRPr="00B96022">
        <w:tab/>
        <w:t>w art. 172 dodaje się ust. 6–</w:t>
      </w:r>
      <w:r w:rsidR="00594473" w:rsidRPr="00B96022">
        <w:t>11</w:t>
      </w:r>
      <w:r w:rsidR="000A58D9" w:rsidRPr="00B96022">
        <w:t xml:space="preserve"> w brzmieniu:</w:t>
      </w:r>
    </w:p>
    <w:p w14:paraId="1CCAA57E" w14:textId="77777777" w:rsidR="0031068E" w:rsidRPr="00B96022" w:rsidRDefault="000A58D9" w:rsidP="00312383">
      <w:pPr>
        <w:pStyle w:val="ZUSTzmustartykuempunktem"/>
      </w:pPr>
      <w:r w:rsidRPr="00B96022">
        <w:t>„</w:t>
      </w:r>
      <w:r w:rsidR="0031068E" w:rsidRPr="00B96022">
        <w:t>6. Wstępna ocena, o której mowa w ust. 5, przeprowadzana jest na wniosek kandydata do przysposobienia dziecka zawierający:</w:t>
      </w:r>
    </w:p>
    <w:p w14:paraId="253B9E87" w14:textId="77777777" w:rsidR="0031068E" w:rsidRPr="00B96022" w:rsidRDefault="0031068E" w:rsidP="00312383">
      <w:pPr>
        <w:pStyle w:val="ZPKTzmpktartykuempunktem"/>
      </w:pPr>
      <w:r w:rsidRPr="00B96022">
        <w:t>1)</w:t>
      </w:r>
      <w:r w:rsidRPr="00B96022">
        <w:tab/>
        <w:t>informacje, o których mowa w art. 161 ust. 2 pkt 1–4 i 1</w:t>
      </w:r>
      <w:r w:rsidR="004640F9">
        <w:t>7</w:t>
      </w:r>
      <w:r w:rsidRPr="00B96022">
        <w:t>;</w:t>
      </w:r>
    </w:p>
    <w:p w14:paraId="7B3D6D04" w14:textId="77777777" w:rsidR="0031068E" w:rsidRPr="00B96022" w:rsidRDefault="0031068E" w:rsidP="00312383">
      <w:pPr>
        <w:pStyle w:val="ZPKTzmpktartykuempunktem"/>
      </w:pPr>
      <w:r w:rsidRPr="00B96022">
        <w:t>2)</w:t>
      </w:r>
      <w:r w:rsidRPr="00B96022">
        <w:tab/>
        <w:t>uzasadnienie</w:t>
      </w:r>
      <w:r w:rsidR="00227742" w:rsidRPr="00B96022">
        <w:t xml:space="preserve"> przyczyn, dla których </w:t>
      </w:r>
      <w:r w:rsidR="002C70A2" w:rsidRPr="00B96022">
        <w:t>kandydat do przysposobienia dziecka chce przysposobić dziecko</w:t>
      </w:r>
      <w:r w:rsidRPr="00B96022">
        <w:t>;</w:t>
      </w:r>
    </w:p>
    <w:p w14:paraId="7E8C39B2" w14:textId="77777777" w:rsidR="0031068E" w:rsidRPr="00B96022" w:rsidRDefault="0031068E" w:rsidP="00312383">
      <w:pPr>
        <w:pStyle w:val="ZPKTzmpktartykuempunktem"/>
      </w:pPr>
      <w:r w:rsidRPr="00B96022">
        <w:t>3)</w:t>
      </w:r>
      <w:r w:rsidRPr="00B96022">
        <w:tab/>
        <w:t xml:space="preserve">życiorys zawierający </w:t>
      </w:r>
      <w:r w:rsidR="00DC190A" w:rsidRPr="00B96022">
        <w:t xml:space="preserve">w szczególności </w:t>
      </w:r>
      <w:r w:rsidRPr="00B96022">
        <w:t>informacje, o których mowa w art. 161 ust. 2 pkt 5–7, 13 i 14;</w:t>
      </w:r>
    </w:p>
    <w:p w14:paraId="648E5C9F" w14:textId="77777777" w:rsidR="0031068E" w:rsidRPr="00B96022" w:rsidRDefault="0031068E" w:rsidP="00312383">
      <w:pPr>
        <w:pStyle w:val="ZPKTzmpktartykuempunktem"/>
      </w:pPr>
      <w:r w:rsidRPr="00B96022">
        <w:t>4)</w:t>
      </w:r>
      <w:r w:rsidRPr="00B96022">
        <w:tab/>
        <w:t>wyrażenie zgody na udział w procedurze adopcyjnej.</w:t>
      </w:r>
    </w:p>
    <w:p w14:paraId="44841C73" w14:textId="77777777" w:rsidR="0031068E" w:rsidRPr="00B96022" w:rsidRDefault="0031068E" w:rsidP="00312383">
      <w:pPr>
        <w:pStyle w:val="ZUSTzmustartykuempunktem"/>
      </w:pPr>
      <w:r w:rsidRPr="00B96022">
        <w:t>7. Do wniosku dołącza się odpowiednio:</w:t>
      </w:r>
    </w:p>
    <w:p w14:paraId="1B4435B5" w14:textId="77777777" w:rsidR="0031068E" w:rsidRPr="00B96022" w:rsidRDefault="0031068E" w:rsidP="00312383">
      <w:pPr>
        <w:pStyle w:val="ZPKTzmpktartykuempunktem"/>
      </w:pPr>
      <w:r w:rsidRPr="00B96022">
        <w:t>1)</w:t>
      </w:r>
      <w:r w:rsidRPr="00B96022">
        <w:tab/>
        <w:t>odpis zupełn</w:t>
      </w:r>
      <w:r w:rsidR="00581A05" w:rsidRPr="00B96022">
        <w:t>y</w:t>
      </w:r>
      <w:r w:rsidRPr="00B96022">
        <w:t xml:space="preserve"> aktu małżeństwa,</w:t>
      </w:r>
      <w:r w:rsidR="00C418D2">
        <w:t xml:space="preserve"> </w:t>
      </w:r>
      <w:r w:rsidRPr="00B96022">
        <w:t xml:space="preserve">a w przypadku osoby </w:t>
      </w:r>
      <w:r w:rsidR="00D34EA6" w:rsidRPr="00B96022">
        <w:t>niepozostającej w związku małżeńskim –</w:t>
      </w:r>
      <w:r w:rsidR="00760AE6">
        <w:t xml:space="preserve"> </w:t>
      </w:r>
      <w:r w:rsidRPr="00B96022">
        <w:t>odpis zupełny aktu urodzenia;</w:t>
      </w:r>
    </w:p>
    <w:p w14:paraId="22CD10A3" w14:textId="77777777" w:rsidR="0031068E" w:rsidRPr="00B96022" w:rsidRDefault="0031068E" w:rsidP="00312383">
      <w:pPr>
        <w:pStyle w:val="ZPKTzmpktartykuempunktem"/>
      </w:pPr>
      <w:r w:rsidRPr="00B96022">
        <w:t>2)</w:t>
      </w:r>
      <w:r w:rsidRPr="00B96022">
        <w:tab/>
        <w:t xml:space="preserve">zdjęcie; </w:t>
      </w:r>
    </w:p>
    <w:p w14:paraId="3003F350" w14:textId="77777777" w:rsidR="0031068E" w:rsidRPr="00B96022" w:rsidRDefault="0031068E" w:rsidP="00312383">
      <w:pPr>
        <w:pStyle w:val="ZPKTzmpktartykuempunktem"/>
      </w:pPr>
      <w:r w:rsidRPr="00B96022">
        <w:lastRenderedPageBreak/>
        <w:t>3)</w:t>
      </w:r>
      <w:r w:rsidRPr="00B96022">
        <w:tab/>
        <w:t>zaświadczenie o niekaralności z Krajowego Rejestru Karnego;</w:t>
      </w:r>
    </w:p>
    <w:p w14:paraId="229A2373" w14:textId="77777777" w:rsidR="0031068E" w:rsidRPr="00B96022" w:rsidRDefault="0031068E" w:rsidP="00312383">
      <w:pPr>
        <w:pStyle w:val="ZPKTzmpktartykuempunktem"/>
      </w:pPr>
      <w:r w:rsidRPr="00B96022">
        <w:t>4)</w:t>
      </w:r>
      <w:r w:rsidRPr="00B96022">
        <w:tab/>
        <w:t>zaświadczenie</w:t>
      </w:r>
      <w:r w:rsidR="00C418D2">
        <w:t xml:space="preserve"> </w:t>
      </w:r>
      <w:r w:rsidRPr="00B96022">
        <w:t>lekarskie o stanie zdrowia wystawione przez lekarza podstawowej opieki zdrowotnej zawierające dane o stanie zdrowia niezbędne do stwierdzenia, że dana osoba może sprawować właściwą opiekę nad dzieckiem;</w:t>
      </w:r>
    </w:p>
    <w:p w14:paraId="0E4EAF06" w14:textId="2D37F113" w:rsidR="0031068E" w:rsidRPr="00B96022" w:rsidRDefault="0031068E" w:rsidP="00312383">
      <w:pPr>
        <w:pStyle w:val="ZPKTzmpktartykuempunktem"/>
      </w:pPr>
      <w:r w:rsidRPr="00B96022">
        <w:t>5)</w:t>
      </w:r>
      <w:r w:rsidRPr="00B96022">
        <w:tab/>
        <w:t xml:space="preserve">zaświadczenie, wraz z wysokością dochodów, o zatrudnieniu, </w:t>
      </w:r>
      <w:r w:rsidR="00C04C00">
        <w:t>oświadczenie o</w:t>
      </w:r>
      <w:r w:rsidR="007203C2">
        <w:t> </w:t>
      </w:r>
      <w:r w:rsidRPr="00B96022">
        <w:t xml:space="preserve">samozatrudnieniu, </w:t>
      </w:r>
      <w:r w:rsidR="00C04C00">
        <w:t xml:space="preserve">oświadczenie o </w:t>
      </w:r>
      <w:r w:rsidRPr="00B96022">
        <w:t>przychodowości gospodarstwa rolnego, a</w:t>
      </w:r>
      <w:r w:rsidR="007203C2">
        <w:t> </w:t>
      </w:r>
      <w:r w:rsidRPr="00B96022">
        <w:t>w</w:t>
      </w:r>
      <w:r w:rsidR="007203C2">
        <w:t> </w:t>
      </w:r>
      <w:r w:rsidRPr="00B96022">
        <w:t>przypadku osób pobierających emeryturę lub rentę kopię decyzji ustalającej prawo do emerytury lub renty;</w:t>
      </w:r>
    </w:p>
    <w:p w14:paraId="7B9D2E27" w14:textId="77777777" w:rsidR="0031068E" w:rsidRPr="00B96022" w:rsidRDefault="0031068E" w:rsidP="00312383">
      <w:pPr>
        <w:pStyle w:val="ZPKTzmpktartykuempunktem"/>
      </w:pPr>
      <w:r w:rsidRPr="00B96022">
        <w:t>6)</w:t>
      </w:r>
      <w:r w:rsidRPr="00B96022">
        <w:tab/>
        <w:t xml:space="preserve">odpisy aktów stanu cywilnego potwierdzające </w:t>
      </w:r>
      <w:r w:rsidR="00DD5A2D" w:rsidRPr="00B96022">
        <w:t>stosunek pokrewieństwa lub powinowactwa ze zgłoszonym do przysposobienia dzie</w:t>
      </w:r>
      <w:r w:rsidR="000A31A4" w:rsidRPr="00B96022">
        <w:t>ckiem</w:t>
      </w:r>
      <w:r w:rsidR="00DD5A2D" w:rsidRPr="00B96022">
        <w:t xml:space="preserve"> – o ile taki stosunek istnieje</w:t>
      </w:r>
      <w:r w:rsidRPr="00B96022">
        <w:t>;</w:t>
      </w:r>
    </w:p>
    <w:p w14:paraId="5800781E" w14:textId="77777777" w:rsidR="0031068E" w:rsidRPr="00B96022" w:rsidRDefault="0031068E" w:rsidP="00312383">
      <w:pPr>
        <w:pStyle w:val="ZPKTzmpktartykuempunktem"/>
      </w:pPr>
      <w:r w:rsidRPr="00B96022">
        <w:t>7)</w:t>
      </w:r>
      <w:r w:rsidRPr="00B96022">
        <w:tab/>
        <w:t>oświadczenia dotyczące pozbawienia, zawieszenia lub ograniczenia władzy rodzicielskiej</w:t>
      </w:r>
      <w:r w:rsidR="004D308A" w:rsidRPr="00B96022">
        <w:t>.</w:t>
      </w:r>
      <w:r w:rsidRPr="00B96022">
        <w:t xml:space="preserve"> </w:t>
      </w:r>
    </w:p>
    <w:p w14:paraId="250CEABF" w14:textId="77777777" w:rsidR="0031068E" w:rsidRPr="00B96022" w:rsidRDefault="0031068E" w:rsidP="00312383">
      <w:pPr>
        <w:pStyle w:val="ZUSTzmustartykuempunktem"/>
      </w:pPr>
      <w:r w:rsidRPr="00B96022">
        <w:t xml:space="preserve">8. Informacje składane przez kandydata do przysposobienia dziecka są składane pod rygorem odpowiedzialności karnej za składanie fałszywych zeznań. Przedstawiający informacje jest obowiązany do zawarcia w </w:t>
      </w:r>
      <w:r w:rsidR="0011586B">
        <w:t>nich</w:t>
      </w:r>
      <w:r w:rsidR="0011586B" w:rsidRPr="00B96022">
        <w:t xml:space="preserve"> </w:t>
      </w:r>
      <w:r w:rsidRPr="00B96022">
        <w:t>klauzuli następującej treści: „Jestem świadomy odpowiedzialności karnej za złożenie fałszywego oświadczenia.”. Klauzula ta zastępuje pouczenie organu o odpowiedzialności karnej za składanie fałszywych zeznań.</w:t>
      </w:r>
    </w:p>
    <w:p w14:paraId="7B965EAD" w14:textId="77777777" w:rsidR="000A58D9" w:rsidRPr="00B96022" w:rsidRDefault="0031068E" w:rsidP="000A58D9">
      <w:pPr>
        <w:pStyle w:val="ZUSTzmustartykuempunktem"/>
      </w:pPr>
      <w:r w:rsidRPr="00B96022">
        <w:t>9</w:t>
      </w:r>
      <w:r w:rsidR="000A58D9" w:rsidRPr="00B96022">
        <w:t xml:space="preserve">. Ośrodek adopcyjny przeprowadza wstępną ocenę kandydata do przysposobienia dziecka oraz umożliwia mu </w:t>
      </w:r>
      <w:r w:rsidR="00E13941" w:rsidRPr="00B96022">
        <w:t>rozpoczęcie</w:t>
      </w:r>
      <w:r w:rsidR="000A58D9" w:rsidRPr="00B96022">
        <w:t xml:space="preserve"> szkoleni</w:t>
      </w:r>
      <w:r w:rsidR="00E13941" w:rsidRPr="00B96022">
        <w:t>a</w:t>
      </w:r>
      <w:r w:rsidR="000A58D9" w:rsidRPr="00B96022">
        <w:t xml:space="preserve"> w terminie nie dłuższym niż </w:t>
      </w:r>
      <w:r w:rsidR="003553C2" w:rsidRPr="00B96022">
        <w:t>4</w:t>
      </w:r>
      <w:r w:rsidR="000A58D9" w:rsidRPr="00B96022">
        <w:t xml:space="preserve"> miesiące od dnia</w:t>
      </w:r>
      <w:r w:rsidR="007F0FB5" w:rsidRPr="00B96022">
        <w:t xml:space="preserve"> złożenia wniosku, o którym mowa w ust. 6, wraz z dokumentami, o których mowa w ust. 7</w:t>
      </w:r>
      <w:r w:rsidR="000A58D9" w:rsidRPr="00B96022">
        <w:t>.</w:t>
      </w:r>
    </w:p>
    <w:p w14:paraId="52BB0304" w14:textId="498D5688" w:rsidR="000A58D9" w:rsidRPr="00B96022" w:rsidRDefault="0031068E" w:rsidP="00001B3F">
      <w:pPr>
        <w:pStyle w:val="ZARTzmartartykuempunktem"/>
      </w:pPr>
      <w:r w:rsidRPr="00B96022">
        <w:t>10</w:t>
      </w:r>
      <w:r w:rsidR="000A58D9" w:rsidRPr="00B96022">
        <w:t>.</w:t>
      </w:r>
      <w:r w:rsidR="008B7AB9" w:rsidRPr="00B96022">
        <w:t xml:space="preserve"> Po przeprowadzeniu wstępnej oceny kandydata do przysposobienia dziecka ośrodek adopcyjny sporządza dokument potwierdzający przeprowadzenie wstępnej oceny, który zawiera w szczególności wskazanie, czy wstępna ocena jest pozytywna czy negatywna. Dokument potwierdzający przeprowadzenie wstępnej oceny jest wydawany pisemnie w postaci papierowej lub elektronicznej</w:t>
      </w:r>
      <w:r w:rsidR="000A58D9" w:rsidRPr="00B96022">
        <w:t>.</w:t>
      </w:r>
    </w:p>
    <w:p w14:paraId="6B6F8725" w14:textId="77777777" w:rsidR="000A58D9" w:rsidRPr="00B96022" w:rsidRDefault="00A74121" w:rsidP="000A58D9">
      <w:pPr>
        <w:pStyle w:val="ZUSTzmustartykuempunktem"/>
      </w:pPr>
      <w:bookmarkStart w:id="102" w:name="_Hlk30345996"/>
      <w:r w:rsidRPr="00B96022">
        <w:t>1</w:t>
      </w:r>
      <w:r w:rsidR="0031068E" w:rsidRPr="00B96022">
        <w:t>1</w:t>
      </w:r>
      <w:r w:rsidR="000A58D9" w:rsidRPr="00B96022">
        <w:t>. W przypadku</w:t>
      </w:r>
      <w:r w:rsidR="008B7AB9" w:rsidRPr="00B96022">
        <w:t xml:space="preserve"> gdy</w:t>
      </w:r>
      <w:r w:rsidR="000A58D9" w:rsidRPr="00B96022">
        <w:t xml:space="preserve"> wstępn</w:t>
      </w:r>
      <w:r w:rsidR="008B7AB9" w:rsidRPr="00B96022">
        <w:t>a</w:t>
      </w:r>
      <w:r w:rsidR="000A58D9" w:rsidRPr="00B96022">
        <w:t xml:space="preserve"> ocena </w:t>
      </w:r>
      <w:r w:rsidR="008B7AB9" w:rsidRPr="00B96022">
        <w:t xml:space="preserve">kandydata do przysposobienia dziecka jest negatywna, w dokumencie potwierdzającym przeprowadzenie wstępnej </w:t>
      </w:r>
      <w:r w:rsidR="004D3E92" w:rsidRPr="00B96022">
        <w:t>oceny</w:t>
      </w:r>
      <w:r w:rsidR="008B7AB9" w:rsidRPr="00B96022">
        <w:t xml:space="preserve"> </w:t>
      </w:r>
      <w:r w:rsidR="004D3E92" w:rsidRPr="00B96022">
        <w:t>ośrodek adopcyjny</w:t>
      </w:r>
      <w:r w:rsidR="008B7AB9" w:rsidRPr="00B96022">
        <w:t xml:space="preserve"> </w:t>
      </w:r>
      <w:r w:rsidR="000A58D9" w:rsidRPr="00B96022">
        <w:t>szczegółow</w:t>
      </w:r>
      <w:r w:rsidR="004D3E92" w:rsidRPr="00B96022">
        <w:t>o</w:t>
      </w:r>
      <w:r w:rsidR="000A58D9" w:rsidRPr="00B96022">
        <w:t xml:space="preserve"> uzasadni</w:t>
      </w:r>
      <w:r w:rsidR="00367B56">
        <w:t>a</w:t>
      </w:r>
      <w:r w:rsidR="000A58D9" w:rsidRPr="00B96022">
        <w:t xml:space="preserve"> przyczyn</w:t>
      </w:r>
      <w:r w:rsidR="004D3E92" w:rsidRPr="00B96022">
        <w:t>y</w:t>
      </w:r>
      <w:r w:rsidR="000A58D9" w:rsidRPr="00B96022">
        <w:t xml:space="preserve"> negatywnej </w:t>
      </w:r>
      <w:r w:rsidR="004D3E92" w:rsidRPr="00B96022">
        <w:t xml:space="preserve">wstępnej </w:t>
      </w:r>
      <w:r w:rsidR="000A58D9" w:rsidRPr="00B96022">
        <w:t>oceny i wskaz</w:t>
      </w:r>
      <w:r w:rsidR="004D3E92" w:rsidRPr="00B96022">
        <w:t>uje</w:t>
      </w:r>
      <w:r w:rsidR="000A58D9" w:rsidRPr="00B96022">
        <w:t xml:space="preserve"> obszar</w:t>
      </w:r>
      <w:r w:rsidR="004D3E92" w:rsidRPr="00B96022">
        <w:t>y</w:t>
      </w:r>
      <w:r w:rsidR="000A58D9" w:rsidRPr="00B96022">
        <w:t xml:space="preserve"> wymagając</w:t>
      </w:r>
      <w:r w:rsidR="004D3E92" w:rsidRPr="00B96022">
        <w:t>e</w:t>
      </w:r>
      <w:r w:rsidR="000A58D9" w:rsidRPr="00B96022">
        <w:t xml:space="preserve"> poprawy, z jednoczesnym pouczeniem strony o przysługującym prawie wniesienia do sądu administracyjnego skargi na zasadach i w trybie określonych </w:t>
      </w:r>
      <w:r w:rsidR="000A58D9" w:rsidRPr="00B96022">
        <w:lastRenderedPageBreak/>
        <w:t>dla aktów lub czynności, o których mowa w art. 3 § 2 pkt 4 ustawy z dnia 30 sierpnia 2002 r. – Prawo o postępowaniu przed sądami administracyjnymi.”;</w:t>
      </w:r>
    </w:p>
    <w:bookmarkEnd w:id="102"/>
    <w:p w14:paraId="30A0765A" w14:textId="77777777" w:rsidR="000A58D9" w:rsidRPr="00B96022" w:rsidRDefault="00335331" w:rsidP="000A58D9">
      <w:pPr>
        <w:pStyle w:val="PKTpunkt"/>
      </w:pPr>
      <w:r>
        <w:t>60</w:t>
      </w:r>
      <w:r w:rsidR="000A58D9" w:rsidRPr="00B96022">
        <w:t>)</w:t>
      </w:r>
      <w:r w:rsidR="000A58D9" w:rsidRPr="00B96022">
        <w:tab/>
        <w:t>po art. 172 dodaje się art. 172a</w:t>
      </w:r>
      <w:r w:rsidR="0009258B" w:rsidRPr="00B96022">
        <w:t xml:space="preserve"> i </w:t>
      </w:r>
      <w:r w:rsidR="005509D1">
        <w:t xml:space="preserve">art. </w:t>
      </w:r>
      <w:r w:rsidR="000A58D9" w:rsidRPr="00B96022">
        <w:t>172</w:t>
      </w:r>
      <w:r w:rsidR="0009258B" w:rsidRPr="00B96022">
        <w:t>b</w:t>
      </w:r>
      <w:r w:rsidR="000A58D9" w:rsidRPr="00B96022">
        <w:t xml:space="preserve"> w brzmieniu:</w:t>
      </w:r>
    </w:p>
    <w:p w14:paraId="16E9215B" w14:textId="2E7B6485" w:rsidR="000A58D9" w:rsidRPr="00B96022" w:rsidRDefault="000A58D9" w:rsidP="000A58D9">
      <w:pPr>
        <w:pStyle w:val="ZARTzmartartykuempunktem"/>
      </w:pPr>
      <w:r w:rsidRPr="00B96022">
        <w:t>„Art. 172a. 1. Po ukończeniu przez kandydata do przysposobienia dziecka szkolenia, o którym mowa w art. 172</w:t>
      </w:r>
      <w:r w:rsidR="0093008A">
        <w:t xml:space="preserve"> ust. 1</w:t>
      </w:r>
      <w:r w:rsidRPr="00B96022">
        <w:t>, ośrodek adopcyjny na podstawie zgromadzonej w toku postępowania dokumentacji sporządza opinię kwalifikacyjną, zawierającą w</w:t>
      </w:r>
      <w:r w:rsidR="0030151F">
        <w:t> </w:t>
      </w:r>
      <w:r w:rsidRPr="00B96022">
        <w:t>szczególności informacje dotyczące:</w:t>
      </w:r>
    </w:p>
    <w:p w14:paraId="08B15E8D" w14:textId="77777777" w:rsidR="000A58D9" w:rsidRPr="00B96022" w:rsidRDefault="000A58D9" w:rsidP="000A58D9">
      <w:pPr>
        <w:pStyle w:val="ZPKTzmpktartykuempunktem"/>
      </w:pPr>
      <w:r w:rsidRPr="00B96022">
        <w:t>1)</w:t>
      </w:r>
      <w:r w:rsidRPr="00B96022">
        <w:tab/>
        <w:t>spełnienia przez kandydata do przysposobienia dziecka wymagań niezbędnych do przysposobienia dziecka;</w:t>
      </w:r>
    </w:p>
    <w:p w14:paraId="17850D6F" w14:textId="77777777" w:rsidR="000A58D9" w:rsidRPr="00B96022" w:rsidRDefault="000A58D9" w:rsidP="000A58D9">
      <w:pPr>
        <w:pStyle w:val="ZPKTzmpktartykuempunktem"/>
      </w:pPr>
      <w:r w:rsidRPr="00B96022">
        <w:t>2)</w:t>
      </w:r>
      <w:r w:rsidRPr="00B96022">
        <w:tab/>
        <w:t>posiadania przez kandydata kwalifikacji osobistych uzasadniających przekonanie, że będzie należycie wywiązywał się z obowiązk</w:t>
      </w:r>
      <w:r w:rsidR="0093008A">
        <w:t>ów</w:t>
      </w:r>
      <w:r w:rsidRPr="00B96022">
        <w:t xml:space="preserve"> przysposabiającego;</w:t>
      </w:r>
    </w:p>
    <w:p w14:paraId="6661165E" w14:textId="77777777" w:rsidR="000A58D9" w:rsidRPr="00B96022" w:rsidRDefault="000A58D9" w:rsidP="000A58D9">
      <w:pPr>
        <w:pStyle w:val="ZPKTzmpktartykuempunktem"/>
      </w:pPr>
      <w:r w:rsidRPr="00B96022">
        <w:t>3)</w:t>
      </w:r>
      <w:r w:rsidRPr="00B96022">
        <w:tab/>
        <w:t>oceny motywacji i oczekiwań kandydata do przysposobienia dziecka;</w:t>
      </w:r>
    </w:p>
    <w:p w14:paraId="35A3F315" w14:textId="77777777" w:rsidR="000A58D9" w:rsidRPr="00B96022" w:rsidRDefault="000A58D9" w:rsidP="000A58D9">
      <w:pPr>
        <w:pStyle w:val="ZPKTzmpktartykuempunktem"/>
      </w:pPr>
      <w:r w:rsidRPr="00B96022">
        <w:t>4)</w:t>
      </w:r>
      <w:r w:rsidRPr="00B96022">
        <w:tab/>
        <w:t>sytuacji materialnej i mieszkaniowej kandydata do przysposobienia dziecka;</w:t>
      </w:r>
    </w:p>
    <w:p w14:paraId="6DB14BC9" w14:textId="77777777" w:rsidR="000A58D9" w:rsidRPr="00B96022" w:rsidRDefault="000A58D9" w:rsidP="000A58D9">
      <w:pPr>
        <w:pStyle w:val="ZPKTzmpktartykuempunktem"/>
      </w:pPr>
      <w:r w:rsidRPr="00B96022">
        <w:t>5)</w:t>
      </w:r>
      <w:r w:rsidRPr="00B96022">
        <w:tab/>
        <w:t xml:space="preserve">niekaralności </w:t>
      </w:r>
      <w:bookmarkStart w:id="103" w:name="_Hlk30936667"/>
      <w:r w:rsidRPr="00B96022">
        <w:t>kandydata do przysposobienia dziecka</w:t>
      </w:r>
      <w:bookmarkEnd w:id="103"/>
      <w:r w:rsidRPr="00B96022">
        <w:t>;</w:t>
      </w:r>
    </w:p>
    <w:p w14:paraId="45B55215" w14:textId="77777777" w:rsidR="000A58D9" w:rsidRPr="00B96022" w:rsidRDefault="000A58D9" w:rsidP="000A58D9">
      <w:pPr>
        <w:pStyle w:val="ZPKTzmpktartykuempunktem"/>
      </w:pPr>
      <w:r w:rsidRPr="00B96022">
        <w:t>6)</w:t>
      </w:r>
      <w:r w:rsidRPr="00B96022">
        <w:tab/>
        <w:t>stanu zdrowia kandydata do przysposobienia dziecka.</w:t>
      </w:r>
    </w:p>
    <w:p w14:paraId="581AD767" w14:textId="77777777" w:rsidR="000A58D9" w:rsidRPr="00B96022" w:rsidRDefault="000A58D9" w:rsidP="000A58D9">
      <w:pPr>
        <w:pStyle w:val="ZUSTzmustartykuempunktem"/>
      </w:pPr>
      <w:r w:rsidRPr="00B96022">
        <w:t xml:space="preserve">2. </w:t>
      </w:r>
      <w:bookmarkStart w:id="104" w:name="_Hlk77246338"/>
      <w:r w:rsidRPr="00B96022">
        <w:t>Opinia kwalifikacyjna wydawana jest pisemnie w postaci papierowej lub elektronicznej.</w:t>
      </w:r>
    </w:p>
    <w:p w14:paraId="18C67A37" w14:textId="77777777" w:rsidR="000A58D9" w:rsidRPr="00B96022" w:rsidRDefault="000A58D9" w:rsidP="000A58D9">
      <w:pPr>
        <w:pStyle w:val="ZUSTzmustartykuempunktem"/>
      </w:pPr>
      <w:r w:rsidRPr="00B96022">
        <w:t>3. W przypadku wydania pozytywnej opinii kwalifikacyjnej, opinia ta jest ważna przez okres 36 miesięcy, licząc od dnia jej sporządzenia, chyba że w tym okresie ośrodek adopcyjny wyda negatywną opinię kwalifikacyjną.</w:t>
      </w:r>
    </w:p>
    <w:p w14:paraId="114B43C2" w14:textId="77777777" w:rsidR="000A58D9" w:rsidRPr="00B96022" w:rsidRDefault="000A58D9" w:rsidP="000A58D9">
      <w:pPr>
        <w:pStyle w:val="ZUSTzmustartykuempunktem"/>
      </w:pPr>
      <w:r w:rsidRPr="00B96022">
        <w:t>4. Kandydat do przysposobienia dziecka jest obowiązany do niezwłocznego informowania ośrodka adopcyjnego o każdej zmianie istotnych okoliczności mających wpływ na uzyskanie kwalifikacji do przysposobienia dziecka.</w:t>
      </w:r>
    </w:p>
    <w:bookmarkEnd w:id="104"/>
    <w:p w14:paraId="0F7330A9" w14:textId="77777777" w:rsidR="000A58D9" w:rsidRPr="00B96022" w:rsidRDefault="000A58D9" w:rsidP="000A58D9">
      <w:pPr>
        <w:pStyle w:val="ZUSTzmustartykuempunktem"/>
      </w:pPr>
      <w:r w:rsidRPr="00B96022">
        <w:t xml:space="preserve">5. </w:t>
      </w:r>
      <w:bookmarkStart w:id="105" w:name="_Hlk30934795"/>
      <w:r w:rsidRPr="00B96022">
        <w:t xml:space="preserve">W przypadku wydania negatywnej opinii kwalifikacyjnej, opinia ta </w:t>
      </w:r>
      <w:bookmarkEnd w:id="105"/>
      <w:r w:rsidRPr="00B96022">
        <w:t>zawiera szczegółowe uzasadnienie przyczyn wydania negatywnej opinii i ewentualne wskazanie obszarów wymagających poprawy, z jednoczesnym pouczeniem strony o przysługującym prawie wniesienia do sądu administracyjnego skargi na zasadach i w trybie określonych dla aktów lub czynności, o których mowa w art. 3 § 2 pkt 4 ustawy z dnia 30 sierpnia 2002 r. – Prawo o postępowaniu przed sądami administracyjnymi.</w:t>
      </w:r>
    </w:p>
    <w:p w14:paraId="511E8C4D" w14:textId="77777777" w:rsidR="000A58D9" w:rsidRPr="00B96022" w:rsidRDefault="000A58D9" w:rsidP="000A58D9">
      <w:pPr>
        <w:pStyle w:val="ZARTzmartartykuempunktem"/>
      </w:pPr>
      <w:r w:rsidRPr="00B96022">
        <w:t>Art. 172</w:t>
      </w:r>
      <w:r w:rsidR="0009258B" w:rsidRPr="00B96022">
        <w:t>b</w:t>
      </w:r>
      <w:r w:rsidRPr="00B96022">
        <w:t>. Minister właściwy do spraw rodziny</w:t>
      </w:r>
      <w:r w:rsidR="00D523A9" w:rsidRPr="00B96022">
        <w:t xml:space="preserve"> może określić oraz zamieścić </w:t>
      </w:r>
      <w:r w:rsidR="005C0FD5">
        <w:t xml:space="preserve">w </w:t>
      </w:r>
      <w:r w:rsidR="00D523A9" w:rsidRPr="00B96022">
        <w:t>Biuletyn</w:t>
      </w:r>
      <w:r w:rsidR="005C0FD5">
        <w:t>ie</w:t>
      </w:r>
      <w:r w:rsidR="00D523A9" w:rsidRPr="00B96022">
        <w:t xml:space="preserve"> Informacji Publicznej</w:t>
      </w:r>
      <w:r w:rsidRPr="00B96022">
        <w:t xml:space="preserve"> wzór opinii kwalifikacyjnej o kandydatach do przysposobienia dziecka.”;</w:t>
      </w:r>
    </w:p>
    <w:p w14:paraId="1BF935B3" w14:textId="77777777" w:rsidR="0035074D" w:rsidRPr="00B96022" w:rsidRDefault="00335331" w:rsidP="0035074D">
      <w:pPr>
        <w:pStyle w:val="PKTpunkt"/>
      </w:pPr>
      <w:r>
        <w:t>61</w:t>
      </w:r>
      <w:r w:rsidR="0035074D" w:rsidRPr="00B96022">
        <w:t>)</w:t>
      </w:r>
      <w:r w:rsidR="0035074D" w:rsidRPr="00B96022">
        <w:tab/>
        <w:t>art. 174 otrzymuje brzmienie:</w:t>
      </w:r>
    </w:p>
    <w:p w14:paraId="428DD1B2" w14:textId="6976924E" w:rsidR="0035074D" w:rsidRPr="00B96022" w:rsidRDefault="0035074D" w:rsidP="0035074D">
      <w:pPr>
        <w:pStyle w:val="ZARTzmartartykuempunktem"/>
      </w:pPr>
      <w:r w:rsidRPr="00B96022">
        <w:lastRenderedPageBreak/>
        <w:t>„</w:t>
      </w:r>
      <w:r w:rsidR="00A224E2">
        <w:t xml:space="preserve">Art. 174. </w:t>
      </w:r>
      <w:r w:rsidRPr="00B96022">
        <w:t xml:space="preserve">1. Ośrodki adopcyjne, o których mowa w art. 162, </w:t>
      </w:r>
      <w:r w:rsidR="00E95B58">
        <w:t xml:space="preserve">art. </w:t>
      </w:r>
      <w:r w:rsidRPr="00B96022">
        <w:t xml:space="preserve">163 i </w:t>
      </w:r>
      <w:r w:rsidR="00E95B58">
        <w:t xml:space="preserve">art. </w:t>
      </w:r>
      <w:r w:rsidRPr="00B96022">
        <w:t>168 ust.</w:t>
      </w:r>
      <w:r w:rsidR="0030151F">
        <w:t> </w:t>
      </w:r>
      <w:r w:rsidRPr="00B96022">
        <w:t>2, przekazują ministrowi właściwemu do spraw rodziny, za pośrednictwem marszałka województwa, zgodnie ze wzorami udostępnionymi drogą elektroniczną przez tego ministra, nie rzadziej niż co 6 miesięcy, informacje o realizacji powierzonych zadań.</w:t>
      </w:r>
    </w:p>
    <w:p w14:paraId="55B25FF2" w14:textId="16AE6A4C" w:rsidR="0035074D" w:rsidRPr="00B96022" w:rsidRDefault="0035074D" w:rsidP="0035074D">
      <w:pPr>
        <w:pStyle w:val="ZUSTzmustartykuempunktem"/>
      </w:pPr>
      <w:bookmarkStart w:id="106" w:name="mip54206377"/>
      <w:bookmarkEnd w:id="106"/>
      <w:r w:rsidRPr="00B96022">
        <w:t>2. Marszałek województwa przekazuje informacje, o których mowa w ust. 1, w</w:t>
      </w:r>
      <w:r w:rsidR="0030151F">
        <w:t> </w:t>
      </w:r>
      <w:r w:rsidRPr="00B96022">
        <w:t>wersji elektronicznej, z zastosowaniem systemu teleinformatycznego, o którym mowa w art. 187 ust. 3.”;</w:t>
      </w:r>
      <w:bookmarkStart w:id="107" w:name="mip49537579"/>
      <w:bookmarkEnd w:id="107"/>
    </w:p>
    <w:p w14:paraId="3717AF4A" w14:textId="77777777" w:rsidR="00A22D30" w:rsidRPr="00B96022" w:rsidRDefault="00335331" w:rsidP="00A22D30">
      <w:pPr>
        <w:pStyle w:val="PKTpunkt"/>
      </w:pPr>
      <w:r>
        <w:t>62</w:t>
      </w:r>
      <w:r w:rsidR="00A22D30" w:rsidRPr="00B96022">
        <w:t>)</w:t>
      </w:r>
      <w:r w:rsidR="00A22D30" w:rsidRPr="00B96022">
        <w:tab/>
      </w:r>
      <w:r w:rsidR="00783F43" w:rsidRPr="00B96022">
        <w:t>po</w:t>
      </w:r>
      <w:r w:rsidR="00A22D30" w:rsidRPr="00B96022">
        <w:t xml:space="preserve"> art. 175a </w:t>
      </w:r>
      <w:r w:rsidR="00783F43" w:rsidRPr="00B96022">
        <w:t>dodaje się art. 175b</w:t>
      </w:r>
      <w:r w:rsidR="00A22D30" w:rsidRPr="00B96022">
        <w:t xml:space="preserve"> w brzmieniu:</w:t>
      </w:r>
    </w:p>
    <w:p w14:paraId="22AC84B3" w14:textId="15D3B229" w:rsidR="00EC208C" w:rsidRPr="00B96022" w:rsidRDefault="00A22D30" w:rsidP="00EC208C">
      <w:pPr>
        <w:pStyle w:val="ZARTzmartartykuempunktem"/>
      </w:pPr>
      <w:r w:rsidRPr="00B96022">
        <w:t>„</w:t>
      </w:r>
      <w:r w:rsidR="00783F43" w:rsidRPr="00B96022">
        <w:t xml:space="preserve">Art. 175b. </w:t>
      </w:r>
      <w:r w:rsidR="00D34EA6" w:rsidRPr="00B96022">
        <w:t xml:space="preserve">1. </w:t>
      </w:r>
      <w:r w:rsidR="00783F43" w:rsidRPr="00B96022">
        <w:t xml:space="preserve">Zarząd województwa ma prawo do </w:t>
      </w:r>
      <w:r w:rsidRPr="00B96022">
        <w:t>udziału</w:t>
      </w:r>
      <w:r w:rsidR="00197246" w:rsidRPr="00B96022">
        <w:t>, w roli obserwatora,</w:t>
      </w:r>
      <w:r w:rsidRPr="00B96022">
        <w:t xml:space="preserve"> w</w:t>
      </w:r>
      <w:r w:rsidR="0030151F">
        <w:t> </w:t>
      </w:r>
      <w:r w:rsidRPr="00B96022">
        <w:t>posiedzeniach ośrodka adopcyjnego dotyczących kwalifikowania dziecka do przysposobienia, dokonywania wstępnej oceny kandydata do przysposobienia dziecka oraz wydawania opinii kwalifikacyjnej kandydata do przysposobienia dziecka</w:t>
      </w:r>
      <w:r w:rsidR="002246F4" w:rsidRPr="00B96022">
        <w:t xml:space="preserve"> – </w:t>
      </w:r>
      <w:r w:rsidR="00594156" w:rsidRPr="00B96022">
        <w:t>w celu monitorowania zapewnienia odpowiedniej jakości prowadzonych procedur przysposobienia</w:t>
      </w:r>
      <w:r w:rsidRPr="00B96022">
        <w:t>.</w:t>
      </w:r>
      <w:r w:rsidR="00783F43" w:rsidRPr="00B96022">
        <w:t xml:space="preserve"> </w:t>
      </w:r>
    </w:p>
    <w:p w14:paraId="4F6B8032" w14:textId="7DDEB9EC" w:rsidR="00EC208C" w:rsidRPr="00B96022" w:rsidRDefault="00EC208C" w:rsidP="00EC208C">
      <w:pPr>
        <w:pStyle w:val="ZARTzmartartykuempunktem"/>
      </w:pPr>
      <w:r w:rsidRPr="00B96022">
        <w:t xml:space="preserve">2. </w:t>
      </w:r>
      <w:r w:rsidR="00783F43" w:rsidRPr="00B96022">
        <w:t>Zarząd województwa może upoważnić, w formie pisemnej, do udziału w</w:t>
      </w:r>
      <w:r w:rsidR="0030151F">
        <w:t> </w:t>
      </w:r>
      <w:r w:rsidR="00783F43" w:rsidRPr="00B96022">
        <w:t>posiedzeni</w:t>
      </w:r>
      <w:r w:rsidRPr="00B96022">
        <w:t>ach, o których mowa w ust. 1</w:t>
      </w:r>
      <w:r w:rsidR="00783F43" w:rsidRPr="00B96022">
        <w:t xml:space="preserve">, członka zarządu województwa, pracownika urzędu </w:t>
      </w:r>
      <w:r w:rsidR="00AC5C7B">
        <w:t>marszałkowskiego</w:t>
      </w:r>
      <w:r w:rsidR="00BE61A1">
        <w:t xml:space="preserve"> </w:t>
      </w:r>
      <w:r w:rsidR="00783F43" w:rsidRPr="00B96022">
        <w:t xml:space="preserve">albo kierownika jednostki organizacyjnej województwa. </w:t>
      </w:r>
      <w:r w:rsidRPr="00B96022">
        <w:t>Osobami upoważnionymi nie mogą być pracownicy ośrodka adopcyjnego.</w:t>
      </w:r>
    </w:p>
    <w:p w14:paraId="6A21EEB4" w14:textId="77777777" w:rsidR="00A22D30" w:rsidRPr="00B96022" w:rsidRDefault="00EC208C" w:rsidP="00783F43">
      <w:pPr>
        <w:pStyle w:val="ZARTzmartartykuempunktem"/>
      </w:pPr>
      <w:r w:rsidRPr="00B96022">
        <w:t>3. Osobami upoważnionymi do udziału w posiedzeniach, o których mowa w ust. 1,</w:t>
      </w:r>
      <w:r w:rsidR="007207E4" w:rsidRPr="00B96022">
        <w:t xml:space="preserve"> </w:t>
      </w:r>
      <w:r w:rsidR="00B259C1" w:rsidRPr="00B96022">
        <w:t>mogą być osoby spełniające wymagania określone w art. 159 ust. 1</w:t>
      </w:r>
      <w:r w:rsidR="00135A82" w:rsidRPr="00B96022">
        <w:t>.</w:t>
      </w:r>
      <w:r w:rsidR="00A22D30" w:rsidRPr="00B96022">
        <w:t>”;</w:t>
      </w:r>
    </w:p>
    <w:p w14:paraId="32CF68DA" w14:textId="77777777" w:rsidR="0035074D" w:rsidRPr="00B96022" w:rsidRDefault="00335331" w:rsidP="0035074D">
      <w:pPr>
        <w:pStyle w:val="PKTpunkt"/>
      </w:pPr>
      <w:r>
        <w:t>63</w:t>
      </w:r>
      <w:r w:rsidR="0035074D" w:rsidRPr="00B96022">
        <w:t>)</w:t>
      </w:r>
      <w:r w:rsidR="0035074D" w:rsidRPr="00B96022">
        <w:tab/>
        <w:t>w art. 176 pkt 6 otrzymuje brzmienie:</w:t>
      </w:r>
    </w:p>
    <w:p w14:paraId="59F63787" w14:textId="0ADB43D1" w:rsidR="0035074D" w:rsidRPr="00B96022" w:rsidRDefault="0035074D" w:rsidP="0035074D">
      <w:pPr>
        <w:pStyle w:val="ZPKTzmpktartykuempunktem"/>
      </w:pPr>
      <w:r w:rsidRPr="00B96022">
        <w:t>„6)</w:t>
      </w:r>
      <w:r w:rsidRPr="00B96022">
        <w:tab/>
        <w:t>sporządzanie</w:t>
      </w:r>
      <w:r w:rsidR="003663EB">
        <w:t>,</w:t>
      </w:r>
      <w:r w:rsidRPr="00B96022">
        <w:t xml:space="preserve"> </w:t>
      </w:r>
      <w:r w:rsidR="003663EB" w:rsidRPr="003663EB">
        <w:t>zgodnie ze wzorami udostępnionymi drogą elektroniczną przez ministra właściwego do spraw rodziny</w:t>
      </w:r>
      <w:r w:rsidR="003663EB">
        <w:t>,</w:t>
      </w:r>
      <w:r w:rsidR="003663EB" w:rsidRPr="003663EB">
        <w:t xml:space="preserve"> </w:t>
      </w:r>
      <w:r w:rsidRPr="00B96022">
        <w:t>sprawozdań rzeczowo-finansowych z</w:t>
      </w:r>
      <w:r w:rsidR="0030151F">
        <w:t> </w:t>
      </w:r>
      <w:r w:rsidRPr="00B96022">
        <w:t>zakresu wspierania rodziny oraz przekazywanie ich właściwemu wojewodzie w</w:t>
      </w:r>
      <w:r w:rsidR="0030151F">
        <w:t> </w:t>
      </w:r>
      <w:r w:rsidRPr="00B96022">
        <w:t>wersji elektronicznej, z zastosowaniem systemu teleinformatycznego, o którym mowa w art. 187 ust. 3, w terminie:</w:t>
      </w:r>
    </w:p>
    <w:p w14:paraId="55BD290F" w14:textId="77777777" w:rsidR="0035074D" w:rsidRPr="00B96022" w:rsidRDefault="0035074D" w:rsidP="00827BB2">
      <w:pPr>
        <w:pStyle w:val="ZLITwPKTzmlitwpktartykuempunktem"/>
      </w:pPr>
      <w:r w:rsidRPr="00B96022">
        <w:t>a)</w:t>
      </w:r>
      <w:r w:rsidRPr="00B96022">
        <w:tab/>
        <w:t>do dnia 31 stycznia danego roku – za okres od dnia 1 lipca do dnia 31 grudnia poprzedniego roku,</w:t>
      </w:r>
    </w:p>
    <w:p w14:paraId="54DCF752" w14:textId="77777777" w:rsidR="0035074D" w:rsidRPr="00B96022" w:rsidRDefault="0035074D" w:rsidP="00184B32">
      <w:pPr>
        <w:pStyle w:val="ZLITwPKTzmlitwpktartykuempunktem"/>
      </w:pPr>
      <w:r w:rsidRPr="00B96022">
        <w:t>b)</w:t>
      </w:r>
      <w:r w:rsidRPr="00B96022">
        <w:tab/>
        <w:t>do dnia 31 lipca danego roku – za okres od dnia 1 stycznia do dnia 30 czerwca danego roku;”;</w:t>
      </w:r>
    </w:p>
    <w:p w14:paraId="3C08DA95" w14:textId="77777777" w:rsidR="000A58D9" w:rsidRPr="00B96022" w:rsidRDefault="00F05D2F" w:rsidP="00866E0B">
      <w:pPr>
        <w:pStyle w:val="PKTpunkt"/>
      </w:pPr>
      <w:r w:rsidRPr="00B96022">
        <w:t>6</w:t>
      </w:r>
      <w:r w:rsidR="00335331">
        <w:t>4</w:t>
      </w:r>
      <w:r w:rsidR="000A58D9" w:rsidRPr="00B96022">
        <w:t>)</w:t>
      </w:r>
      <w:r w:rsidR="000A58D9" w:rsidRPr="00B96022">
        <w:tab/>
        <w:t xml:space="preserve">w art. 180: </w:t>
      </w:r>
    </w:p>
    <w:p w14:paraId="3AB65F25" w14:textId="77777777" w:rsidR="000A58D9" w:rsidRPr="00B96022" w:rsidRDefault="007D5C4E" w:rsidP="000A58D9">
      <w:pPr>
        <w:pStyle w:val="LITlitera"/>
      </w:pPr>
      <w:r w:rsidRPr="00B96022">
        <w:t>a)</w:t>
      </w:r>
      <w:r w:rsidRPr="00B96022">
        <w:tab/>
      </w:r>
      <w:r w:rsidR="000A58D9" w:rsidRPr="00B96022">
        <w:t xml:space="preserve">pkt 1 otrzymuje brzmienie: </w:t>
      </w:r>
    </w:p>
    <w:p w14:paraId="016CE031" w14:textId="050F4598" w:rsidR="000A58D9" w:rsidRPr="00B96022" w:rsidRDefault="000A58D9" w:rsidP="00866E0B">
      <w:pPr>
        <w:pStyle w:val="ZLITPKTzmpktliter"/>
      </w:pPr>
      <w:r w:rsidRPr="00B96022">
        <w:lastRenderedPageBreak/>
        <w:t>„1)</w:t>
      </w:r>
      <w:r w:rsidR="003740B8">
        <w:tab/>
      </w:r>
      <w:r w:rsidRPr="00B96022">
        <w:t xml:space="preserve">opracowanie i realizacja 3-letnich powiatowych programów dotyczących rozwoju pieczy zastępczej, zawierających między innymi </w:t>
      </w:r>
      <w:r w:rsidR="005744EE" w:rsidRPr="00B96022">
        <w:t>plan rozwoju rodzinnej pieczy zastępczej, plan</w:t>
      </w:r>
      <w:r w:rsidR="00C418D2">
        <w:t xml:space="preserve"> </w:t>
      </w:r>
      <w:r w:rsidR="005744EE" w:rsidRPr="00B96022">
        <w:t xml:space="preserve">ograniczania liczby dzieci w instytucjonalnej pieczy zastępczej oraz </w:t>
      </w:r>
      <w:r w:rsidRPr="00B96022">
        <w:t>coroczny limit rodzin zastępczych zawodowych, o</w:t>
      </w:r>
      <w:r w:rsidR="0030151F">
        <w:t> </w:t>
      </w:r>
      <w:r w:rsidRPr="00B96022">
        <w:t>którym mowa w art. 56</w:t>
      </w:r>
      <w:r w:rsidR="00606C8C" w:rsidRPr="00B96022">
        <w:t>,</w:t>
      </w:r>
      <w:r w:rsidR="005744EE" w:rsidRPr="00B96022">
        <w:t xml:space="preserve"> uwzględniający założenia wynikające z planu rozwoju rodzinnej pieczy zastępczej, konieczność zapewnienia </w:t>
      </w:r>
      <w:r w:rsidR="00E559C5" w:rsidRPr="00B96022">
        <w:t>dzieciom z</w:t>
      </w:r>
      <w:r w:rsidR="0030151F">
        <w:t> </w:t>
      </w:r>
      <w:r w:rsidR="00E559C5" w:rsidRPr="00B96022">
        <w:t xml:space="preserve">terenu powiatu </w:t>
      </w:r>
      <w:r w:rsidR="005744EE" w:rsidRPr="00B96022">
        <w:t>rodzinnej pieczy zastępczej oraz ograniczanie liczby dzieci w</w:t>
      </w:r>
      <w:r w:rsidR="0030151F">
        <w:t> </w:t>
      </w:r>
      <w:r w:rsidR="005744EE" w:rsidRPr="00B96022">
        <w:t>instytucjonalnej pieczy zastępczej</w:t>
      </w:r>
      <w:r w:rsidRPr="00B96022">
        <w:t>;”,</w:t>
      </w:r>
    </w:p>
    <w:p w14:paraId="48E171CC" w14:textId="77777777" w:rsidR="000A58D9" w:rsidRPr="00B96022" w:rsidRDefault="00DD2F6B" w:rsidP="0044093C">
      <w:pPr>
        <w:pStyle w:val="LITlitera"/>
      </w:pPr>
      <w:r w:rsidRPr="00B96022">
        <w:t>b</w:t>
      </w:r>
      <w:r w:rsidR="0044093C" w:rsidRPr="00B96022">
        <w:t>)</w:t>
      </w:r>
      <w:r w:rsidR="0044093C" w:rsidRPr="00B96022">
        <w:tab/>
      </w:r>
      <w:r w:rsidR="000A58D9" w:rsidRPr="00B96022">
        <w:t>uchyla się pkt 11,</w:t>
      </w:r>
    </w:p>
    <w:p w14:paraId="0BD76938" w14:textId="77777777" w:rsidR="000A58D9" w:rsidRPr="00B96022" w:rsidRDefault="00DD2F6B" w:rsidP="00866E0B">
      <w:pPr>
        <w:pStyle w:val="LITlitera"/>
      </w:pPr>
      <w:r w:rsidRPr="00B96022">
        <w:t>c</w:t>
      </w:r>
      <w:r w:rsidR="007D5C4E" w:rsidRPr="00B96022">
        <w:t>)</w:t>
      </w:r>
      <w:r w:rsidR="007D5C4E" w:rsidRPr="00B96022">
        <w:tab/>
      </w:r>
      <w:r w:rsidR="000A58D9" w:rsidRPr="00B96022">
        <w:t>po pkt 11 dodaje się pkt 11a w brzmieniu:</w:t>
      </w:r>
    </w:p>
    <w:p w14:paraId="61EC3A92" w14:textId="77777777" w:rsidR="001232A7" w:rsidRPr="00B96022" w:rsidRDefault="003740B8" w:rsidP="00866E0B">
      <w:pPr>
        <w:pStyle w:val="ZLITPKTzmpktliter"/>
      </w:pPr>
      <w:r>
        <w:t>„11a)</w:t>
      </w:r>
      <w:r>
        <w:tab/>
      </w:r>
      <w:r w:rsidR="000A58D9" w:rsidRPr="00B96022">
        <w:t>wprowadzanie danych do rejestru, o którym mowa w art. 38d ust. 1, ich aktualizacja</w:t>
      </w:r>
      <w:r w:rsidR="007A24B9" w:rsidRPr="00B96022">
        <w:t xml:space="preserve"> i usuwanie</w:t>
      </w:r>
      <w:r w:rsidR="000A58D9" w:rsidRPr="00B96022">
        <w:t>;”</w:t>
      </w:r>
      <w:r w:rsidR="001232A7" w:rsidRPr="00B96022">
        <w:t>,</w:t>
      </w:r>
    </w:p>
    <w:p w14:paraId="3E8FD9D7" w14:textId="77777777" w:rsidR="001232A7" w:rsidRPr="00B96022" w:rsidRDefault="001232A7" w:rsidP="001232A7">
      <w:pPr>
        <w:pStyle w:val="LITlitera"/>
      </w:pPr>
      <w:r w:rsidRPr="00B96022">
        <w:t>d)</w:t>
      </w:r>
      <w:r w:rsidRPr="00B96022">
        <w:tab/>
        <w:t>pkt 14 otrzymuje brzmienie:</w:t>
      </w:r>
    </w:p>
    <w:p w14:paraId="2FA4EF0A" w14:textId="238F5386" w:rsidR="00BE59AC" w:rsidRPr="00B96022" w:rsidRDefault="001232A7" w:rsidP="00BE59AC">
      <w:pPr>
        <w:pStyle w:val="ZLITPKTzmpktliter"/>
      </w:pPr>
      <w:r w:rsidRPr="00B96022">
        <w:t>„1</w:t>
      </w:r>
      <w:r w:rsidR="00BE59AC" w:rsidRPr="00B96022">
        <w:t>4</w:t>
      </w:r>
      <w:r w:rsidR="003740B8">
        <w:t>)</w:t>
      </w:r>
      <w:r w:rsidR="003740B8">
        <w:tab/>
      </w:r>
      <w:r w:rsidR="00BE59AC" w:rsidRPr="00B96022">
        <w:t>sporządzanie</w:t>
      </w:r>
      <w:r w:rsidR="005159A2" w:rsidRPr="005159A2">
        <w:t>, zgodnie ze wzorami udostępnionymi drogą elektroniczną przez ministra właściwego do spraw rodziny,</w:t>
      </w:r>
      <w:r w:rsidR="00BE59AC" w:rsidRPr="00B96022">
        <w:t xml:space="preserve"> sprawozdań rzeczowo-finansowych z</w:t>
      </w:r>
      <w:r w:rsidR="0030151F">
        <w:t> </w:t>
      </w:r>
      <w:r w:rsidR="00BE59AC" w:rsidRPr="00B96022">
        <w:t>zakresu wspierania rodziny i systemu pieczy zastępczej oraz przekazywanie ich właściwemu wojewodzie w wersji elektronicznej, z zastosowaniem systemu teleinformatycznego, o którym mowa w art. 187 ust. 3, w terminie:</w:t>
      </w:r>
    </w:p>
    <w:p w14:paraId="6573159E" w14:textId="1926A15B" w:rsidR="00BE59AC" w:rsidRPr="00B96022" w:rsidRDefault="00BE59AC" w:rsidP="00BE59AC">
      <w:pPr>
        <w:pStyle w:val="ZLITLITwPKTzmlitwpktliter"/>
      </w:pPr>
      <w:r w:rsidRPr="00B96022">
        <w:t>a)</w:t>
      </w:r>
      <w:r w:rsidRPr="00B96022">
        <w:tab/>
        <w:t>do dnia 31 stycznia danego roku – za okres od dnia 1 lipca do dnia 31</w:t>
      </w:r>
      <w:r w:rsidR="0030151F">
        <w:t> </w:t>
      </w:r>
      <w:r w:rsidRPr="00B96022">
        <w:t>grudnia poprzedniego roku,</w:t>
      </w:r>
    </w:p>
    <w:p w14:paraId="0B113714" w14:textId="207766AB" w:rsidR="000A58D9" w:rsidRPr="00B96022" w:rsidRDefault="00BE59AC" w:rsidP="00BE59AC">
      <w:pPr>
        <w:pStyle w:val="ZLITLITwPKTzmlitwpktliter"/>
      </w:pPr>
      <w:r w:rsidRPr="00B96022">
        <w:t>b)</w:t>
      </w:r>
      <w:r w:rsidRPr="00B96022">
        <w:tab/>
        <w:t>do dnia 31 lipca danego roku – za okre</w:t>
      </w:r>
      <w:r w:rsidR="0030151F">
        <w:t>s od dnia 1 stycznia do dnia 30 </w:t>
      </w:r>
      <w:r w:rsidRPr="00B96022">
        <w:t>czerwca danego roku</w:t>
      </w:r>
      <w:r w:rsidR="001232A7" w:rsidRPr="00B96022">
        <w:t>;”</w:t>
      </w:r>
      <w:r w:rsidR="000A58D9" w:rsidRPr="00B96022">
        <w:t>;</w:t>
      </w:r>
    </w:p>
    <w:p w14:paraId="2E7AA43A" w14:textId="77777777" w:rsidR="00343D33" w:rsidRPr="00B96022" w:rsidRDefault="00827BB2" w:rsidP="00EB2F41">
      <w:pPr>
        <w:pStyle w:val="PKTpunkt"/>
      </w:pPr>
      <w:r w:rsidRPr="00B96022">
        <w:t>6</w:t>
      </w:r>
      <w:r w:rsidR="00335331">
        <w:t>5</w:t>
      </w:r>
      <w:r w:rsidR="000A58D9" w:rsidRPr="00B96022">
        <w:t>)</w:t>
      </w:r>
      <w:r w:rsidR="000A58D9" w:rsidRPr="00B96022">
        <w:tab/>
        <w:t>w art. 183</w:t>
      </w:r>
      <w:r w:rsidR="00343D33" w:rsidRPr="00B96022">
        <w:t>:</w:t>
      </w:r>
    </w:p>
    <w:p w14:paraId="31FB141F" w14:textId="77777777" w:rsidR="00343D33" w:rsidRPr="00B96022" w:rsidRDefault="003740B8" w:rsidP="004C0B92">
      <w:pPr>
        <w:pStyle w:val="LITlitera"/>
      </w:pPr>
      <w:r>
        <w:t>a)</w:t>
      </w:r>
      <w:r>
        <w:tab/>
      </w:r>
      <w:r w:rsidR="00343D33" w:rsidRPr="00B96022">
        <w:t>pkt 4 otrzymuje brzmienie:</w:t>
      </w:r>
    </w:p>
    <w:p w14:paraId="083FB4F1" w14:textId="4EDD635C" w:rsidR="00343D33" w:rsidRPr="00B96022" w:rsidRDefault="00343D33" w:rsidP="004C0B92">
      <w:pPr>
        <w:pStyle w:val="ZLITPKTzmpktliter"/>
      </w:pPr>
      <w:r w:rsidRPr="00B96022">
        <w:t>„4)</w:t>
      </w:r>
      <w:r w:rsidRPr="00B96022">
        <w:tab/>
        <w:t>sporządzanie</w:t>
      </w:r>
      <w:r w:rsidR="005159A2" w:rsidRPr="005159A2">
        <w:t>, zgodnie ze wzorami udostępnionymi drogą elektroniczną przez ministra właściwego do spraw rodziny,</w:t>
      </w:r>
      <w:r w:rsidR="005159A2">
        <w:t xml:space="preserve"> </w:t>
      </w:r>
      <w:r w:rsidRPr="00B96022">
        <w:t>sprawozdań rzeczowo-finansowych z</w:t>
      </w:r>
      <w:r w:rsidR="0030151F">
        <w:t> </w:t>
      </w:r>
      <w:r w:rsidRPr="00B96022">
        <w:t>zakresu wspierania rodziny i systemu pieczy zastępczej oraz przekazywanie ich właściwemu wojewodzie w wersji elektronicznej, z zastosowaniem systemu teleinformatycznego, o którym mowa w art. 187 ust. 3, w terminie:</w:t>
      </w:r>
    </w:p>
    <w:p w14:paraId="0F0D4690" w14:textId="20E64A4C" w:rsidR="00343D33" w:rsidRPr="00B96022" w:rsidRDefault="00343D33" w:rsidP="003740B8">
      <w:pPr>
        <w:pStyle w:val="ZLITLITwPKTzmlitwpktliter"/>
      </w:pPr>
      <w:r w:rsidRPr="00B96022">
        <w:t>a)</w:t>
      </w:r>
      <w:r w:rsidRPr="00B96022">
        <w:tab/>
        <w:t>do dnia 31 stycznia danego roku – za okres od dnia 1 lipca do dnia 31</w:t>
      </w:r>
      <w:r w:rsidR="0030151F">
        <w:t> </w:t>
      </w:r>
      <w:r w:rsidRPr="00B96022">
        <w:t>grudnia poprzedniego roku,</w:t>
      </w:r>
    </w:p>
    <w:p w14:paraId="0B58C0F5" w14:textId="1AFCFD07" w:rsidR="00343D33" w:rsidRPr="00B96022" w:rsidRDefault="00343D33" w:rsidP="003740B8">
      <w:pPr>
        <w:pStyle w:val="ZLITLITwPKTzmlitwpktliter"/>
      </w:pPr>
      <w:r w:rsidRPr="00B96022">
        <w:t>b)</w:t>
      </w:r>
      <w:r w:rsidRPr="00B96022">
        <w:tab/>
        <w:t>do dnia 31 lipca danego roku – za okre</w:t>
      </w:r>
      <w:r w:rsidR="0030151F">
        <w:t>s od dnia 1 stycznia do dnia 30 </w:t>
      </w:r>
      <w:r w:rsidRPr="00B96022">
        <w:t>czerwca danego roku;”</w:t>
      </w:r>
      <w:r w:rsidR="007062EB" w:rsidRPr="00B96022">
        <w:t>,</w:t>
      </w:r>
    </w:p>
    <w:p w14:paraId="66EF24C8" w14:textId="77777777" w:rsidR="000A58D9" w:rsidRPr="00B96022" w:rsidRDefault="00D86C14" w:rsidP="004C0B92">
      <w:pPr>
        <w:pStyle w:val="LITlitera"/>
      </w:pPr>
      <w:r w:rsidRPr="00B96022">
        <w:lastRenderedPageBreak/>
        <w:t>b</w:t>
      </w:r>
      <w:r w:rsidR="00343D33" w:rsidRPr="00B96022">
        <w:t>)</w:t>
      </w:r>
      <w:r w:rsidR="003740B8">
        <w:tab/>
      </w:r>
      <w:r w:rsidR="000A58D9" w:rsidRPr="00B96022">
        <w:t>dodaje się pkt 5 w brzmieniu:</w:t>
      </w:r>
    </w:p>
    <w:p w14:paraId="7F630C2E" w14:textId="77777777" w:rsidR="000A58D9" w:rsidRPr="00B96022" w:rsidRDefault="003740B8" w:rsidP="004C0B92">
      <w:pPr>
        <w:pStyle w:val="ZLITPKTzmpktliter"/>
      </w:pPr>
      <w:r>
        <w:t>„5)</w:t>
      </w:r>
      <w:r>
        <w:tab/>
      </w:r>
      <w:r w:rsidR="000A58D9" w:rsidRPr="00B96022">
        <w:t>wprowadzanie danych do rejestru, o którym mowa w art. 38d ust. 1, ich aktualizacja</w:t>
      </w:r>
      <w:r w:rsidR="002B0CDF" w:rsidRPr="00B96022">
        <w:t xml:space="preserve"> i usuwanie</w:t>
      </w:r>
      <w:r w:rsidR="000A58D9" w:rsidRPr="00B96022">
        <w:t>.”;</w:t>
      </w:r>
    </w:p>
    <w:p w14:paraId="15D746C3" w14:textId="77777777" w:rsidR="000A58D9" w:rsidRPr="00B96022" w:rsidRDefault="00421983" w:rsidP="000A58D9">
      <w:pPr>
        <w:pStyle w:val="PKTpunkt"/>
      </w:pPr>
      <w:r w:rsidRPr="00B96022">
        <w:t>6</w:t>
      </w:r>
      <w:r w:rsidR="002C70A5">
        <w:t>6</w:t>
      </w:r>
      <w:r w:rsidR="000A58D9" w:rsidRPr="00B96022">
        <w:t>)</w:t>
      </w:r>
      <w:r w:rsidR="000A58D9" w:rsidRPr="00B96022">
        <w:tab/>
        <w:t>w art. 186:</w:t>
      </w:r>
    </w:p>
    <w:p w14:paraId="7EC258AA" w14:textId="77777777" w:rsidR="00F157FA" w:rsidRPr="00B96022" w:rsidRDefault="00EB2F41" w:rsidP="000A58D9">
      <w:pPr>
        <w:pStyle w:val="LITlitera"/>
      </w:pPr>
      <w:r w:rsidRPr="00B96022">
        <w:t>a)</w:t>
      </w:r>
      <w:r w:rsidR="00421983" w:rsidRPr="00B96022">
        <w:tab/>
      </w:r>
      <w:r w:rsidR="00F157FA" w:rsidRPr="00B96022">
        <w:t>dotychczasową treść oznacza się jako ust. 1 oraz:</w:t>
      </w:r>
    </w:p>
    <w:p w14:paraId="00D069F2" w14:textId="77777777" w:rsidR="000A58D9" w:rsidRPr="00B96022" w:rsidRDefault="00F157FA" w:rsidP="00F157FA">
      <w:pPr>
        <w:pStyle w:val="TIRtiret"/>
      </w:pPr>
      <w:r w:rsidRPr="00B96022">
        <w:t>–</w:t>
      </w:r>
      <w:r w:rsidRPr="00B96022">
        <w:tab/>
      </w:r>
      <w:r w:rsidR="000A58D9" w:rsidRPr="00B96022">
        <w:t>pkt 1 i 2 otrzymują brzmienie:</w:t>
      </w:r>
    </w:p>
    <w:p w14:paraId="567D29E0" w14:textId="77777777" w:rsidR="000A58D9" w:rsidRPr="00B96022" w:rsidRDefault="000A58D9" w:rsidP="00F157FA">
      <w:pPr>
        <w:pStyle w:val="ZTIRPKTzmpkttiret"/>
      </w:pPr>
      <w:r w:rsidRPr="00B96022">
        <w:t>„1)</w:t>
      </w:r>
      <w:r w:rsidR="003740B8">
        <w:tab/>
      </w:r>
      <w:r w:rsidRPr="00B96022">
        <w:t>wprowadzanie danych do rejestru, o którym mowa w art. 38d ust. 1, ich aktualizacja</w:t>
      </w:r>
      <w:r w:rsidR="002B0CDF" w:rsidRPr="00B96022">
        <w:t xml:space="preserve"> i usuwanie</w:t>
      </w:r>
      <w:r w:rsidRPr="00B96022">
        <w:t>;</w:t>
      </w:r>
    </w:p>
    <w:p w14:paraId="1ABC62BA" w14:textId="77777777" w:rsidR="000A58D9" w:rsidRPr="00B96022" w:rsidRDefault="000A58D9" w:rsidP="00F157FA">
      <w:pPr>
        <w:pStyle w:val="ZTIRPKTzmpkttiret"/>
      </w:pPr>
      <w:r w:rsidRPr="00B96022">
        <w:t>2)</w:t>
      </w:r>
      <w:r w:rsidRPr="00B96022">
        <w:tab/>
        <w:t>wydawanie i cofanie zezwoleń na prowadzenie placówek opiekuńczo</w:t>
      </w:r>
      <w:r w:rsidRPr="00B96022">
        <w:noBreakHyphen/>
        <w:t>wychowawczych, regionalnych placówek opiekuńczo</w:t>
      </w:r>
      <w:r w:rsidRPr="00B96022">
        <w:noBreakHyphen/>
        <w:t>terapeutycznych i interwencyjnych ośrodków preadopcyjnych;”</w:t>
      </w:r>
      <w:r w:rsidR="007F4FCD" w:rsidRPr="00B96022">
        <w:t>,</w:t>
      </w:r>
    </w:p>
    <w:p w14:paraId="48242B2C" w14:textId="77777777" w:rsidR="00B562F2" w:rsidRPr="00B96022" w:rsidRDefault="00F157FA" w:rsidP="00F157FA">
      <w:pPr>
        <w:pStyle w:val="TIRtiret"/>
      </w:pPr>
      <w:r w:rsidRPr="00B96022">
        <w:t>–</w:t>
      </w:r>
      <w:r w:rsidR="007F4FCD" w:rsidRPr="00B96022">
        <w:tab/>
      </w:r>
      <w:r w:rsidR="001C53DC" w:rsidRPr="00B96022">
        <w:t xml:space="preserve">w </w:t>
      </w:r>
      <w:r w:rsidR="007F4FCD" w:rsidRPr="00B96022">
        <w:t>pkt 3</w:t>
      </w:r>
      <w:r w:rsidR="00B562F2" w:rsidRPr="00B96022">
        <w:t>:</w:t>
      </w:r>
    </w:p>
    <w:p w14:paraId="2E991A44" w14:textId="77777777" w:rsidR="007F4FCD" w:rsidRPr="00B96022" w:rsidRDefault="00B562F2" w:rsidP="00CC1E24">
      <w:pPr>
        <w:pStyle w:val="2TIRpodwjnytiret"/>
      </w:pPr>
      <w:r w:rsidRPr="00B96022">
        <w:t>– –</w:t>
      </w:r>
      <w:r w:rsidRPr="00B96022">
        <w:tab/>
      </w:r>
      <w:r w:rsidR="004B5A19" w:rsidRPr="00B96022">
        <w:t>wprowadzenie do wyliczenia</w:t>
      </w:r>
      <w:r w:rsidR="007F4FCD" w:rsidRPr="00B96022">
        <w:t xml:space="preserve"> otrzymuje brzmienie:</w:t>
      </w:r>
    </w:p>
    <w:p w14:paraId="42917007" w14:textId="77777777" w:rsidR="007F4FCD" w:rsidRPr="00B96022" w:rsidRDefault="007F4FCD" w:rsidP="00CC1E24">
      <w:pPr>
        <w:pStyle w:val="Z2TIRPKTzmpktpodwjnymtiret"/>
      </w:pPr>
      <w:r w:rsidRPr="00B96022">
        <w:t>„</w:t>
      </w:r>
      <w:r w:rsidR="00412589">
        <w:t>kontrola:</w:t>
      </w:r>
      <w:r w:rsidRPr="00B96022">
        <w:t>”,</w:t>
      </w:r>
    </w:p>
    <w:p w14:paraId="6083A7C4" w14:textId="77777777" w:rsidR="00B562F2" w:rsidRPr="00B96022" w:rsidRDefault="00CC1E24" w:rsidP="00CC1E24">
      <w:pPr>
        <w:pStyle w:val="2TIRpodwjnytiret"/>
      </w:pPr>
      <w:r w:rsidRPr="00B96022">
        <w:t xml:space="preserve">– </w:t>
      </w:r>
      <w:r w:rsidR="00B562F2" w:rsidRPr="00B96022">
        <w:t>–</w:t>
      </w:r>
      <w:r w:rsidR="00B562F2" w:rsidRPr="00B96022">
        <w:tab/>
        <w:t>w lit</w:t>
      </w:r>
      <w:r w:rsidR="00CC11C6">
        <w:t>.</w:t>
      </w:r>
      <w:r w:rsidR="00B562F2" w:rsidRPr="00B96022">
        <w:t xml:space="preserve"> a wprowadzenie do wyliczenia otrzymuje brzmienie:</w:t>
      </w:r>
    </w:p>
    <w:p w14:paraId="35C7E145" w14:textId="77777777" w:rsidR="00B562F2" w:rsidRPr="00B96022" w:rsidRDefault="00B562F2" w:rsidP="003740B8">
      <w:pPr>
        <w:pStyle w:val="Z2TIRFRAGMzmnpwprdowyliczeniapodwjnymtiret"/>
      </w:pPr>
      <w:r w:rsidRPr="00B96022">
        <w:t>„w tym przy użyciu systemów, o których mowa w art. 38d</w:t>
      </w:r>
      <w:r w:rsidR="00DA3D11">
        <w:t xml:space="preserve"> ust. 2</w:t>
      </w:r>
      <w:r w:rsidRPr="00B96022">
        <w:t xml:space="preserve"> i </w:t>
      </w:r>
      <w:r w:rsidR="00403809">
        <w:t xml:space="preserve">art. </w:t>
      </w:r>
      <w:r w:rsidRPr="00B96022">
        <w:t>155a</w:t>
      </w:r>
      <w:r w:rsidR="0024468A">
        <w:t xml:space="preserve"> ust. 1</w:t>
      </w:r>
      <w:r w:rsidRPr="00B96022">
        <w:t>, nad realizacją zadań z zakresu wspierania rodziny, pieczy zastępczej, usamodzielnień pełnoletnich wychowanków i adopcji wykonywanych przez:”,</w:t>
      </w:r>
    </w:p>
    <w:p w14:paraId="5019F074" w14:textId="77777777" w:rsidR="00B562F2" w:rsidRPr="00B96022" w:rsidRDefault="00B562F2" w:rsidP="00CC1E24">
      <w:pPr>
        <w:pStyle w:val="2TIRpodwjnytiret"/>
      </w:pPr>
      <w:r w:rsidRPr="00B96022">
        <w:t>–</w:t>
      </w:r>
      <w:r w:rsidR="00CC1E24" w:rsidRPr="00B96022">
        <w:t xml:space="preserve"> –</w:t>
      </w:r>
      <w:r w:rsidRPr="00B96022">
        <w:tab/>
        <w:t>lit</w:t>
      </w:r>
      <w:r w:rsidR="001D002A">
        <w:t>.</w:t>
      </w:r>
      <w:r w:rsidRPr="00B96022">
        <w:t xml:space="preserve"> b otrzymuje brzmienie:</w:t>
      </w:r>
    </w:p>
    <w:p w14:paraId="0E2A6A8F" w14:textId="77777777" w:rsidR="00B562F2" w:rsidRPr="00B96022" w:rsidRDefault="00B562F2" w:rsidP="00CC1E24">
      <w:pPr>
        <w:pStyle w:val="Z2TIRLITzmlitpodwjnymtiret"/>
      </w:pPr>
      <w:r w:rsidRPr="00B96022">
        <w:t>„</w:t>
      </w:r>
      <w:r w:rsidR="007D772F">
        <w:t>b)</w:t>
      </w:r>
      <w:r w:rsidR="007D772F">
        <w:tab/>
      </w:r>
      <w:r w:rsidRPr="00B96022">
        <w:t>nad zgodnością zatrudnienia pracowników jednostek organizacyjnych wspierania rodziny i systemu pieczy zastępczej z wymaganymi kwalifikacjami;”,</w:t>
      </w:r>
    </w:p>
    <w:p w14:paraId="0C46B051" w14:textId="77777777" w:rsidR="000A58D9" w:rsidRPr="00B96022" w:rsidRDefault="00F157FA" w:rsidP="00F157FA">
      <w:pPr>
        <w:pStyle w:val="TIRtiret"/>
      </w:pPr>
      <w:r w:rsidRPr="00B96022">
        <w:t>–</w:t>
      </w:r>
      <w:r w:rsidR="00421983" w:rsidRPr="00B96022">
        <w:tab/>
      </w:r>
      <w:r w:rsidR="00403809">
        <w:t xml:space="preserve">po pkt 3a </w:t>
      </w:r>
      <w:r w:rsidR="000A58D9" w:rsidRPr="00B96022">
        <w:t xml:space="preserve">dodaje się pkt 3b </w:t>
      </w:r>
      <w:r w:rsidR="00092785" w:rsidRPr="00B96022">
        <w:t xml:space="preserve">i 3c </w:t>
      </w:r>
      <w:r w:rsidR="000A58D9" w:rsidRPr="00B96022">
        <w:t>w brzmieniu:</w:t>
      </w:r>
    </w:p>
    <w:p w14:paraId="0EE6C807" w14:textId="77777777" w:rsidR="00092785" w:rsidRPr="00B96022" w:rsidRDefault="007021B9" w:rsidP="00F157FA">
      <w:pPr>
        <w:pStyle w:val="ZTIRPKTzmpkttiret"/>
      </w:pPr>
      <w:r>
        <w:t>„3b)</w:t>
      </w:r>
      <w:r>
        <w:tab/>
      </w:r>
      <w:r w:rsidR="0008636F" w:rsidRPr="00B96022">
        <w:t xml:space="preserve">gromadzenie informacji o </w:t>
      </w:r>
      <w:r w:rsidR="000A58D9" w:rsidRPr="00B96022">
        <w:t>liczb</w:t>
      </w:r>
      <w:r w:rsidR="0008636F" w:rsidRPr="00B96022">
        <w:t>ie</w:t>
      </w:r>
      <w:r w:rsidR="000A58D9" w:rsidRPr="00B96022">
        <w:t xml:space="preserve"> miejsc w rodzinnej pieczy zastępczej</w:t>
      </w:r>
      <w:r w:rsidR="0008636F" w:rsidRPr="00B96022">
        <w:t xml:space="preserve"> na terenie </w:t>
      </w:r>
      <w:r w:rsidR="00FA1F04" w:rsidRPr="00B96022">
        <w:t xml:space="preserve">danego </w:t>
      </w:r>
      <w:r w:rsidR="0008636F" w:rsidRPr="00B96022">
        <w:t>powiatu</w:t>
      </w:r>
      <w:r w:rsidR="000A58D9" w:rsidRPr="00B96022">
        <w:t>;</w:t>
      </w:r>
    </w:p>
    <w:p w14:paraId="46947BA6" w14:textId="77777777" w:rsidR="000E0910" w:rsidRPr="00B96022" w:rsidRDefault="00092785" w:rsidP="000E0910">
      <w:pPr>
        <w:pStyle w:val="ZTIRPKTzmpkttiret"/>
      </w:pPr>
      <w:r w:rsidRPr="00B96022">
        <w:t>3c)</w:t>
      </w:r>
      <w:r w:rsidRPr="00B96022">
        <w:tab/>
        <w:t>udział</w:t>
      </w:r>
      <w:r w:rsidR="00197246" w:rsidRPr="00B96022">
        <w:t>, w roli obserwatora,</w:t>
      </w:r>
      <w:r w:rsidRPr="00B96022">
        <w:t xml:space="preserve"> w posiedzeniach ośrodka adopcyjnego dotyczących kwalifikowania dziecka do przysposobienia, dokonywania wstępnej oceny kandydata do przysposobienia dziecka oraz wydawania opinii kwalifikacyjnej kandydata do przysposobienia dziecka – w celu </w:t>
      </w:r>
      <w:r w:rsidR="00E2537F" w:rsidRPr="00B96022">
        <w:t xml:space="preserve">kontroli </w:t>
      </w:r>
      <w:r w:rsidRPr="00B96022">
        <w:t>zapewnienia odpowiedniej jakości prowadzonych procedur przysposobienia</w:t>
      </w:r>
      <w:r w:rsidR="000E0910" w:rsidRPr="00B96022">
        <w:t>;</w:t>
      </w:r>
      <w:r w:rsidR="000A58D9" w:rsidRPr="00B96022">
        <w:t>”</w:t>
      </w:r>
      <w:r w:rsidR="000E0910" w:rsidRPr="00B96022">
        <w:t>,</w:t>
      </w:r>
    </w:p>
    <w:p w14:paraId="4958779B" w14:textId="77777777" w:rsidR="000E0910" w:rsidRPr="00B96022" w:rsidRDefault="000E0910" w:rsidP="000E0910">
      <w:pPr>
        <w:pStyle w:val="TIRtiret"/>
      </w:pPr>
      <w:r w:rsidRPr="00B96022">
        <w:lastRenderedPageBreak/>
        <w:t>–</w:t>
      </w:r>
      <w:r w:rsidRPr="00B96022">
        <w:tab/>
        <w:t>pkt 6 otrzymuje brzmienie:</w:t>
      </w:r>
    </w:p>
    <w:p w14:paraId="61F14927" w14:textId="23D98844" w:rsidR="000E0910" w:rsidRPr="00B96022" w:rsidRDefault="000E0910" w:rsidP="006D40A3">
      <w:pPr>
        <w:pStyle w:val="ZTIRPKTzmpkttiret"/>
      </w:pPr>
      <w:r w:rsidRPr="00B96022">
        <w:t>„6)</w:t>
      </w:r>
      <w:r w:rsidRPr="00B96022">
        <w:tab/>
        <w:t>gromadzenie sprawozdań rzeczowo-finansowych z zakresu wspierania rodziny i systemu pieczy zastępczej przekazanych przez gminy, powiaty i</w:t>
      </w:r>
      <w:r w:rsidR="0030151F">
        <w:t> </w:t>
      </w:r>
      <w:r w:rsidRPr="00B96022">
        <w:t xml:space="preserve">samorządy województw oraz przekazywanie, </w:t>
      </w:r>
      <w:r w:rsidR="005159A2">
        <w:t xml:space="preserve">sporządzonych </w:t>
      </w:r>
      <w:r w:rsidRPr="00B96022">
        <w:t>zgodnie ze wzorami udostępnionymi drogą elektroniczną przez ministra właściwego do spraw rodziny, zbiorczych sprawozdań z wykonywania zadań przez gminy, powiaty i samorządy województw ministrowi właściwemu do spraw rodziny, w wersji elektronicznej, z zastosowaniem systemu teleinformatycznego, o którym mowa w art. 187 ust. 3, w terminie:</w:t>
      </w:r>
    </w:p>
    <w:p w14:paraId="009040D4" w14:textId="0B73A0DC" w:rsidR="000E0910" w:rsidRPr="00B96022" w:rsidRDefault="000E0910" w:rsidP="006D40A3">
      <w:pPr>
        <w:pStyle w:val="ZTIRLITwPKTzmlitwpkttiret"/>
      </w:pPr>
      <w:r w:rsidRPr="00B96022">
        <w:t>a)</w:t>
      </w:r>
      <w:r w:rsidRPr="00B96022">
        <w:tab/>
        <w:t>do dnia 20 lutego danego roku – za okres od dnia 1 lipca do dnia 31</w:t>
      </w:r>
      <w:r w:rsidR="0030151F">
        <w:t> </w:t>
      </w:r>
      <w:r w:rsidRPr="00B96022">
        <w:t>grudnia poprzedniego roku,</w:t>
      </w:r>
    </w:p>
    <w:p w14:paraId="3913A875" w14:textId="77777777" w:rsidR="000A58D9" w:rsidRPr="00B96022" w:rsidRDefault="000E0910" w:rsidP="006D40A3">
      <w:pPr>
        <w:pStyle w:val="ZTIRLITwPKTzmlitwpkttiret"/>
      </w:pPr>
      <w:r w:rsidRPr="00B96022">
        <w:t>b)</w:t>
      </w:r>
      <w:r w:rsidRPr="00B96022">
        <w:tab/>
        <w:t>do dnia 20 sierpnia danego roku – za okres od dnia 1 stycznia do dnia 30 czerwca danego roku;</w:t>
      </w:r>
      <w:r w:rsidR="008E51B3" w:rsidRPr="008E51B3">
        <w:t>”</w:t>
      </w:r>
      <w:r w:rsidR="005D1120">
        <w:t>,</w:t>
      </w:r>
    </w:p>
    <w:p w14:paraId="4232671F" w14:textId="77777777" w:rsidR="00F157FA" w:rsidRPr="00B96022" w:rsidRDefault="00F157FA" w:rsidP="00F157FA">
      <w:pPr>
        <w:pStyle w:val="LITlitera"/>
      </w:pPr>
      <w:r w:rsidRPr="00B96022">
        <w:t>b)</w:t>
      </w:r>
      <w:r w:rsidRPr="00B96022">
        <w:tab/>
        <w:t xml:space="preserve">dodaje się ust. 2 i 3 w brzmieniu: </w:t>
      </w:r>
    </w:p>
    <w:p w14:paraId="22AAF4AB" w14:textId="663480A7" w:rsidR="00F157FA" w:rsidRPr="00B96022" w:rsidRDefault="00F157FA" w:rsidP="00FE3CBB">
      <w:pPr>
        <w:pStyle w:val="ZLITUSTzmustliter"/>
      </w:pPr>
      <w:r w:rsidRPr="00B96022">
        <w:t>„2. Wojewoda może upoważnić, w formie pisemnej, do udziału w</w:t>
      </w:r>
      <w:r w:rsidR="00AE2AF4">
        <w:t> </w:t>
      </w:r>
      <w:r w:rsidRPr="00B96022">
        <w:t>posiedzeniach, o których mowa w ust. 1 pkt 3c, pracownika urzędu wojewódz</w:t>
      </w:r>
      <w:r w:rsidR="001016BD">
        <w:t>kiego</w:t>
      </w:r>
      <w:r w:rsidRPr="00B96022">
        <w:t>. Osobami upoważnionymi nie mogą być pracownicy ośrodka adopcyjnego.</w:t>
      </w:r>
    </w:p>
    <w:p w14:paraId="137906E3" w14:textId="0666D156" w:rsidR="00F157FA" w:rsidRPr="00B96022" w:rsidRDefault="00F157FA" w:rsidP="00FE3CBB">
      <w:pPr>
        <w:pStyle w:val="ZLITUSTzmustliter"/>
      </w:pPr>
      <w:r w:rsidRPr="00B96022">
        <w:t>3. Osobami upoważnionymi do udziału w posiedzeniach, o których mowa w</w:t>
      </w:r>
      <w:r w:rsidR="00AE2AF4">
        <w:t> </w:t>
      </w:r>
      <w:r w:rsidRPr="00B96022">
        <w:t>ust. 1</w:t>
      </w:r>
      <w:r w:rsidR="00FE3CBB" w:rsidRPr="00B96022">
        <w:t xml:space="preserve"> pkt 3c</w:t>
      </w:r>
      <w:r w:rsidRPr="00B96022">
        <w:t>, mogą być osoby spełniające wymagania określone w art. 159 ust.</w:t>
      </w:r>
      <w:r w:rsidR="00AE2AF4">
        <w:t> </w:t>
      </w:r>
      <w:r w:rsidRPr="00B96022">
        <w:t>1.”;</w:t>
      </w:r>
    </w:p>
    <w:p w14:paraId="2509DFE0" w14:textId="77777777" w:rsidR="000A58D9" w:rsidRPr="00B96022" w:rsidRDefault="00CC7DA3" w:rsidP="000A58D9">
      <w:pPr>
        <w:pStyle w:val="PKTpunkt"/>
      </w:pPr>
      <w:bookmarkStart w:id="108" w:name="_Hlk78538809"/>
      <w:r w:rsidRPr="00B96022">
        <w:t>6</w:t>
      </w:r>
      <w:r w:rsidR="002C70A5">
        <w:t>7</w:t>
      </w:r>
      <w:r w:rsidR="000A58D9" w:rsidRPr="00B96022">
        <w:t>)</w:t>
      </w:r>
      <w:r w:rsidR="000A58D9" w:rsidRPr="00B96022">
        <w:tab/>
        <w:t>w art. 187:</w:t>
      </w:r>
    </w:p>
    <w:p w14:paraId="06DE4AB4" w14:textId="77777777" w:rsidR="000A58D9" w:rsidRPr="00B96022" w:rsidRDefault="00B92FC6" w:rsidP="000A58D9">
      <w:pPr>
        <w:pStyle w:val="LITlitera"/>
      </w:pPr>
      <w:r w:rsidRPr="00B96022">
        <w:t>a)</w:t>
      </w:r>
      <w:r w:rsidRPr="00B96022">
        <w:tab/>
      </w:r>
      <w:r w:rsidR="000A58D9" w:rsidRPr="00B96022">
        <w:t>w ust. 1 pkt 1 otrzymuje brzmienie:</w:t>
      </w:r>
    </w:p>
    <w:p w14:paraId="18E482F5" w14:textId="77777777" w:rsidR="000A58D9" w:rsidRPr="00B96022" w:rsidRDefault="007021B9" w:rsidP="00B92FC6">
      <w:pPr>
        <w:pStyle w:val="ZLITPKTzmpktliter"/>
      </w:pPr>
      <w:r>
        <w:t>„1)</w:t>
      </w:r>
      <w:r>
        <w:tab/>
      </w:r>
      <w:r w:rsidR="000A58D9" w:rsidRPr="00B96022">
        <w:t>monitorowanie realizacji zadań wynikających z ustawy, w tym przy użyciu systemów, o których mowa w art. 38</w:t>
      </w:r>
      <w:r w:rsidR="00AE530E" w:rsidRPr="00B96022">
        <w:t>d</w:t>
      </w:r>
      <w:r w:rsidR="000A58D9" w:rsidRPr="00B96022">
        <w:t xml:space="preserve"> </w:t>
      </w:r>
      <w:r w:rsidR="00C7521A">
        <w:t xml:space="preserve">ust. 2 </w:t>
      </w:r>
      <w:r w:rsidR="000A58D9" w:rsidRPr="00B96022">
        <w:t xml:space="preserve">i </w:t>
      </w:r>
      <w:r w:rsidR="00C7521A">
        <w:t xml:space="preserve">art. </w:t>
      </w:r>
      <w:r w:rsidR="000A58D9" w:rsidRPr="00B96022">
        <w:t>155a</w:t>
      </w:r>
      <w:r w:rsidR="0024468A">
        <w:t xml:space="preserve"> ust. 1</w:t>
      </w:r>
      <w:r w:rsidR="000A58D9" w:rsidRPr="00B96022">
        <w:t>;”,</w:t>
      </w:r>
    </w:p>
    <w:p w14:paraId="1180A0E3" w14:textId="77777777" w:rsidR="000A58D9" w:rsidRPr="00B96022" w:rsidRDefault="00AA024C" w:rsidP="000A58D9">
      <w:pPr>
        <w:pStyle w:val="LITlitera"/>
      </w:pPr>
      <w:r w:rsidRPr="00B96022">
        <w:t>b</w:t>
      </w:r>
      <w:r w:rsidR="00B92FC6" w:rsidRPr="00B96022">
        <w:t>)</w:t>
      </w:r>
      <w:r w:rsidR="00B92FC6" w:rsidRPr="00B96022">
        <w:tab/>
      </w:r>
      <w:r w:rsidR="000A58D9" w:rsidRPr="00B96022">
        <w:t>po ust. 2 dodaje się ust. 2a w brzmieniu:</w:t>
      </w:r>
    </w:p>
    <w:p w14:paraId="0EA8DA91" w14:textId="77777777" w:rsidR="000A58D9" w:rsidRPr="00B96022" w:rsidRDefault="000A58D9" w:rsidP="00B92FC6">
      <w:pPr>
        <w:pStyle w:val="ZLITUSTzmustliter"/>
      </w:pPr>
      <w:r w:rsidRPr="00B96022">
        <w:t xml:space="preserve">„2a. Minister właściwy do spraw rodziny opracowuje i wydaje </w:t>
      </w:r>
      <w:r w:rsidR="009F67FB">
        <w:t>zalecenia</w:t>
      </w:r>
      <w:r w:rsidR="009F67FB" w:rsidRPr="00B96022">
        <w:t xml:space="preserve"> </w:t>
      </w:r>
      <w:r w:rsidRPr="00B96022">
        <w:t>dotyczące organizacji i prowadzenia ośrodków adopcyjnych.”,</w:t>
      </w:r>
    </w:p>
    <w:p w14:paraId="7ED5A5B1" w14:textId="77777777" w:rsidR="00D16CBF" w:rsidRPr="00B96022" w:rsidRDefault="005774B6" w:rsidP="000A58D9">
      <w:pPr>
        <w:pStyle w:val="LITlitera"/>
      </w:pPr>
      <w:r w:rsidRPr="00B96022">
        <w:t>c</w:t>
      </w:r>
      <w:r w:rsidR="00D16CBF" w:rsidRPr="00B96022">
        <w:t>)</w:t>
      </w:r>
      <w:r w:rsidR="00D16CBF" w:rsidRPr="00B96022">
        <w:tab/>
        <w:t>uchyla się ust. 6,</w:t>
      </w:r>
    </w:p>
    <w:p w14:paraId="65428045" w14:textId="77777777" w:rsidR="000A58D9" w:rsidRPr="00B96022" w:rsidRDefault="005774B6" w:rsidP="000A58D9">
      <w:pPr>
        <w:pStyle w:val="LITlitera"/>
      </w:pPr>
      <w:r w:rsidRPr="00B96022">
        <w:t>d</w:t>
      </w:r>
      <w:r w:rsidR="00B92FC6" w:rsidRPr="00B96022">
        <w:t>)</w:t>
      </w:r>
      <w:r w:rsidR="00B92FC6" w:rsidRPr="00B96022">
        <w:tab/>
      </w:r>
      <w:r w:rsidR="000A58D9" w:rsidRPr="00B96022">
        <w:t>ust. 7 otrzymuje brzmienie:</w:t>
      </w:r>
    </w:p>
    <w:p w14:paraId="433FB267" w14:textId="0A0EC344" w:rsidR="000A58D9" w:rsidRPr="00B96022" w:rsidRDefault="000A58D9" w:rsidP="00B92FC6">
      <w:pPr>
        <w:pStyle w:val="ZLITUSTzmustliter"/>
      </w:pPr>
      <w:r w:rsidRPr="00B96022">
        <w:t>„7. Minister właściwy do spraw rodziny udostępnia w Biuletynie Informacji Publicznej listę zatwierdzonych programów szkoleń, o których mowa w art. 12 ust.</w:t>
      </w:r>
      <w:r w:rsidR="00CD4EF6">
        <w:t> </w:t>
      </w:r>
      <w:r w:rsidRPr="00B96022">
        <w:t>4, art. 44 ust. 2 i art. 172 ust. 3, wraz z imi</w:t>
      </w:r>
      <w:r w:rsidR="00DF4B8F">
        <w:t>onami</w:t>
      </w:r>
      <w:r w:rsidRPr="00B96022">
        <w:t xml:space="preserve"> i nazwisk</w:t>
      </w:r>
      <w:r w:rsidR="00DF4B8F">
        <w:t>ami</w:t>
      </w:r>
      <w:r w:rsidRPr="00B96022">
        <w:t xml:space="preserve"> albo nazw</w:t>
      </w:r>
      <w:r w:rsidR="00DF4B8F">
        <w:t>ami</w:t>
      </w:r>
      <w:r w:rsidRPr="00B96022">
        <w:t xml:space="preserve"> </w:t>
      </w:r>
      <w:r w:rsidRPr="00B96022">
        <w:lastRenderedPageBreak/>
        <w:t>oraz danymi teleadresowymi osób lub podmiotów</w:t>
      </w:r>
      <w:r w:rsidR="004108E7">
        <w:t>,</w:t>
      </w:r>
      <w:r w:rsidRPr="00B96022">
        <w:t xml:space="preserve"> którym</w:t>
      </w:r>
      <w:r w:rsidR="00BA01C0">
        <w:t xml:space="preserve"> wydano</w:t>
      </w:r>
      <w:r w:rsidRPr="00B96022">
        <w:t xml:space="preserve"> decyzje </w:t>
      </w:r>
      <w:r w:rsidR="00BA01C0">
        <w:t>zatwierdzające programy szkoleń</w:t>
      </w:r>
      <w:r w:rsidRPr="00B96022">
        <w:t>.”;</w:t>
      </w:r>
    </w:p>
    <w:bookmarkEnd w:id="108"/>
    <w:p w14:paraId="7DAC035D" w14:textId="77777777" w:rsidR="000A58D9" w:rsidRPr="00B96022" w:rsidRDefault="002A6285" w:rsidP="00B92FC6">
      <w:pPr>
        <w:pStyle w:val="PKTpunkt"/>
      </w:pPr>
      <w:r w:rsidRPr="00B96022">
        <w:t>6</w:t>
      </w:r>
      <w:r w:rsidR="002C70A5">
        <w:t>8</w:t>
      </w:r>
      <w:r w:rsidR="000A58D9" w:rsidRPr="00B96022">
        <w:t>)</w:t>
      </w:r>
      <w:r w:rsidR="000A58D9" w:rsidRPr="00B96022">
        <w:tab/>
        <w:t>art. 189 otrzymuje brzmienie:</w:t>
      </w:r>
    </w:p>
    <w:p w14:paraId="4B0A00D8" w14:textId="77777777" w:rsidR="000A58D9" w:rsidRPr="00B96022" w:rsidRDefault="000A58D9" w:rsidP="000A58D9">
      <w:pPr>
        <w:pStyle w:val="ZARTzmartartykuempunktem"/>
      </w:pPr>
      <w:r w:rsidRPr="00B96022">
        <w:t>„Art. 189. Rada Ministrów do dnia 30 września przedkłada Sejmowi i Senatowi informację o realizacji ustawy w roku poprzednim wraz z wnioskami dotyczącymi sposobu i zakresu finansowania zadań jednostek samorządu terytorialnego wynikających z ustawy.”;</w:t>
      </w:r>
    </w:p>
    <w:p w14:paraId="59CF3443" w14:textId="77777777" w:rsidR="000A58D9" w:rsidRPr="00B96022" w:rsidRDefault="002A6285" w:rsidP="006D7EE1">
      <w:pPr>
        <w:pStyle w:val="PKTpunkt"/>
      </w:pPr>
      <w:r w:rsidRPr="00B96022">
        <w:t>6</w:t>
      </w:r>
      <w:r w:rsidR="002C70A5">
        <w:t>9</w:t>
      </w:r>
      <w:r w:rsidR="000A58D9" w:rsidRPr="00B96022">
        <w:t>)</w:t>
      </w:r>
      <w:r w:rsidR="006D7EE1" w:rsidRPr="00B96022">
        <w:tab/>
      </w:r>
      <w:r w:rsidR="000A58D9" w:rsidRPr="00B96022">
        <w:t>w art. 191:</w:t>
      </w:r>
    </w:p>
    <w:p w14:paraId="7D14C75A" w14:textId="77777777" w:rsidR="000A58D9" w:rsidRPr="00B96022" w:rsidRDefault="00B92FC6" w:rsidP="00B92FC6">
      <w:pPr>
        <w:pStyle w:val="LITlitera"/>
      </w:pPr>
      <w:r w:rsidRPr="00B96022">
        <w:t>a)</w:t>
      </w:r>
      <w:r w:rsidRPr="00B96022">
        <w:tab/>
      </w:r>
      <w:r w:rsidR="0055097C" w:rsidRPr="00B96022">
        <w:t xml:space="preserve">po </w:t>
      </w:r>
      <w:r w:rsidR="000A58D9" w:rsidRPr="00B96022">
        <w:t xml:space="preserve">ust. 4a </w:t>
      </w:r>
      <w:r w:rsidR="0055097C" w:rsidRPr="00B96022">
        <w:t xml:space="preserve">dodaje się ust. 4b w </w:t>
      </w:r>
      <w:r w:rsidR="000A58D9" w:rsidRPr="00B96022">
        <w:t>brzmieni</w:t>
      </w:r>
      <w:r w:rsidR="0055097C" w:rsidRPr="00B96022">
        <w:t>u</w:t>
      </w:r>
      <w:r w:rsidR="000A58D9" w:rsidRPr="00B96022">
        <w:t>:</w:t>
      </w:r>
    </w:p>
    <w:p w14:paraId="2130BFCF" w14:textId="2814DA30" w:rsidR="000A58D9" w:rsidRPr="00B96022" w:rsidRDefault="000A58D9" w:rsidP="0080330C">
      <w:pPr>
        <w:pStyle w:val="ZLITUSTzmustliter"/>
      </w:pPr>
      <w:bookmarkStart w:id="109" w:name="_Hlk89422231"/>
      <w:r w:rsidRPr="00B96022">
        <w:t>„4</w:t>
      </w:r>
      <w:r w:rsidR="00104D9B" w:rsidRPr="00B96022">
        <w:t>b</w:t>
      </w:r>
      <w:r w:rsidRPr="00B96022">
        <w:t xml:space="preserve">. </w:t>
      </w:r>
      <w:r w:rsidR="0055097C" w:rsidRPr="00B96022">
        <w:t xml:space="preserve">W przypadku gdy </w:t>
      </w:r>
      <w:r w:rsidR="00F77A2D">
        <w:t>starosta</w:t>
      </w:r>
      <w:r w:rsidR="00F77A2D" w:rsidRPr="00F77A2D">
        <w:t xml:space="preserve"> powiatu innego niż </w:t>
      </w:r>
      <w:r w:rsidR="00F77A2D">
        <w:t>powiat</w:t>
      </w:r>
      <w:r w:rsidR="00F77A2D" w:rsidRPr="00F77A2D">
        <w:t xml:space="preserve"> właściw</w:t>
      </w:r>
      <w:r w:rsidR="00F77A2D">
        <w:t>y</w:t>
      </w:r>
      <w:r w:rsidR="00F77A2D" w:rsidRPr="00F77A2D">
        <w:t xml:space="preserve"> ze względu na miejsce zamieszkania rodziny zastępczej niezawodowej</w:t>
      </w:r>
      <w:r w:rsidR="00F77A2D">
        <w:t xml:space="preserve"> zawarł </w:t>
      </w:r>
      <w:r w:rsidR="0055097C" w:rsidRPr="00B96022">
        <w:t xml:space="preserve">z </w:t>
      </w:r>
      <w:r w:rsidR="00F77A2D">
        <w:t xml:space="preserve">tą </w:t>
      </w:r>
      <w:r w:rsidR="0055097C" w:rsidRPr="00B96022">
        <w:t>rodziną umowę</w:t>
      </w:r>
      <w:r w:rsidR="00F77A2D" w:rsidRPr="00F77A2D">
        <w:t xml:space="preserve"> o pełnienie funkcji rodziny zastępczej zawodowej</w:t>
      </w:r>
      <w:r w:rsidRPr="00B96022">
        <w:t xml:space="preserve"> </w:t>
      </w:r>
      <w:r w:rsidR="004D317C" w:rsidRPr="00B96022">
        <w:t>albo</w:t>
      </w:r>
      <w:r w:rsidR="00F77A2D">
        <w:t xml:space="preserve"> gdy</w:t>
      </w:r>
      <w:r w:rsidR="004D317C" w:rsidRPr="00B96022">
        <w:t xml:space="preserve"> </w:t>
      </w:r>
      <w:r w:rsidRPr="00B96022">
        <w:t xml:space="preserve">rodzinny dom dziecka </w:t>
      </w:r>
      <w:r w:rsidR="0055097C" w:rsidRPr="00B96022">
        <w:t xml:space="preserve">jest organizowany </w:t>
      </w:r>
      <w:r w:rsidRPr="00B96022">
        <w:t>na terenie innego powiatu</w:t>
      </w:r>
      <w:r w:rsidR="0055097C" w:rsidRPr="00B96022">
        <w:t>, wydatki</w:t>
      </w:r>
      <w:r w:rsidR="007315B0">
        <w:t>,</w:t>
      </w:r>
      <w:r w:rsidR="0055097C" w:rsidRPr="00B96022">
        <w:t xml:space="preserve"> o których mowa w</w:t>
      </w:r>
      <w:r w:rsidR="00EE7E66">
        <w:t> </w:t>
      </w:r>
      <w:r w:rsidR="0055097C" w:rsidRPr="00B96022">
        <w:t>art. 191 ust. 1, na osoby, o których mowa w art. 5 ust. 1 pkt 1 lit. b i pkt 2a, oraz na małoletnich cudzoziemców niewymienionych w art. 5 ust. 1 pkt 2–4 i</w:t>
      </w:r>
      <w:r w:rsidR="00EE7E66">
        <w:t> </w:t>
      </w:r>
      <w:r w:rsidR="0055097C" w:rsidRPr="00B96022">
        <w:t>przebywających na terytorium Rzeczypospolitej Polskiej ponosi odpowiednio</w:t>
      </w:r>
      <w:r w:rsidR="00EE0533" w:rsidRPr="00B96022">
        <w:t xml:space="preserve"> starosta</w:t>
      </w:r>
      <w:r w:rsidR="004D317C" w:rsidRPr="00B96022">
        <w:t>, który zawarł umowę, albo</w:t>
      </w:r>
      <w:r w:rsidR="00EE0533" w:rsidRPr="00B96022">
        <w:t xml:space="preserve"> starosta organizujący rodzinny dom dziecka</w:t>
      </w:r>
      <w:r w:rsidR="004D317C" w:rsidRPr="00B96022">
        <w:t xml:space="preserve"> na terenie innego powiatu</w:t>
      </w:r>
      <w:r w:rsidRPr="00B96022">
        <w:t>.”,</w:t>
      </w:r>
    </w:p>
    <w:p w14:paraId="663B2244" w14:textId="77777777" w:rsidR="000A58D9" w:rsidRPr="00B96022" w:rsidRDefault="00B92FC6" w:rsidP="000A58D9">
      <w:pPr>
        <w:pStyle w:val="LITlitera"/>
      </w:pPr>
      <w:bookmarkStart w:id="110" w:name="_Hlk88659372"/>
      <w:bookmarkEnd w:id="109"/>
      <w:r w:rsidRPr="00B96022">
        <w:t>b)</w:t>
      </w:r>
      <w:r w:rsidRPr="00B96022">
        <w:tab/>
      </w:r>
      <w:r w:rsidR="000A58D9" w:rsidRPr="00B96022">
        <w:t>ust. 5 otrzymuje brzmienie:</w:t>
      </w:r>
    </w:p>
    <w:p w14:paraId="059E8225" w14:textId="77777777" w:rsidR="000A58D9" w:rsidRPr="00B96022" w:rsidRDefault="000A58D9" w:rsidP="007021B9">
      <w:pPr>
        <w:pStyle w:val="ZLITUSTzmustliter"/>
      </w:pPr>
      <w:r w:rsidRPr="00B96022">
        <w:t>„5. Powiat, na terenie którego funkcjonują mogące przyjąć dziecko rodzina zastępcza, rodzinny dom dziecka lub placówka opiekuńczo-wychowawcza</w:t>
      </w:r>
      <w:r w:rsidR="00AF4EC2">
        <w:t>,</w:t>
      </w:r>
      <w:r w:rsidR="002808FB" w:rsidRPr="00B96022">
        <w:t xml:space="preserve"> </w:t>
      </w:r>
      <w:r w:rsidRPr="00B96022">
        <w:t>zawiera z powiatem, o którym mowa w ust. 1–4, porozumienie w sprawie przyjęcia dziecka oraz warunków jego pobytu i wysokości wydatków, o których mowa w ust. 1 pkt 1 i 2, oraz kosztów objęcia rodziny zastępczej lub rodzinnego domu dziecka opieką koordynatora</w:t>
      </w:r>
      <w:r w:rsidR="00B600A2">
        <w:t xml:space="preserve"> rodzinnej pieczy zastępczej</w:t>
      </w:r>
      <w:r w:rsidRPr="00B96022">
        <w:t>.”</w:t>
      </w:r>
      <w:r w:rsidR="0063571A">
        <w:t>,</w:t>
      </w:r>
    </w:p>
    <w:bookmarkEnd w:id="110"/>
    <w:p w14:paraId="2CF36716" w14:textId="77777777" w:rsidR="000A58D9" w:rsidRPr="00B96022" w:rsidRDefault="00B92FC6" w:rsidP="000A58D9">
      <w:pPr>
        <w:pStyle w:val="LITlitera"/>
      </w:pPr>
      <w:r w:rsidRPr="00B96022">
        <w:t>c)</w:t>
      </w:r>
      <w:r w:rsidRPr="00B96022">
        <w:tab/>
      </w:r>
      <w:r w:rsidR="000A58D9" w:rsidRPr="00B96022">
        <w:t>po ust. 5 dodaje się ust. 5a i 5b w brzmieniu:</w:t>
      </w:r>
    </w:p>
    <w:p w14:paraId="10C67FD3" w14:textId="77777777" w:rsidR="002808FB" w:rsidRPr="00B96022" w:rsidRDefault="000A58D9" w:rsidP="002808FB">
      <w:pPr>
        <w:pStyle w:val="ZLITUSTzmustliter"/>
      </w:pPr>
      <w:r w:rsidRPr="00B96022">
        <w:t>„</w:t>
      </w:r>
      <w:r w:rsidR="002808FB" w:rsidRPr="00B96022">
        <w:t>5a. W przypadku gdy:</w:t>
      </w:r>
    </w:p>
    <w:p w14:paraId="2A228A69" w14:textId="77777777" w:rsidR="002808FB" w:rsidRPr="00B96022" w:rsidRDefault="00343E70" w:rsidP="002808FB">
      <w:pPr>
        <w:pStyle w:val="ZLITPKTzmpktliter"/>
      </w:pPr>
      <w:r w:rsidRPr="00B96022">
        <w:t>1</w:t>
      </w:r>
      <w:r w:rsidR="002808FB" w:rsidRPr="00B96022">
        <w:t>)</w:t>
      </w:r>
      <w:r w:rsidR="002808FB" w:rsidRPr="00B96022">
        <w:tab/>
        <w:t xml:space="preserve">z mogącą przyjąć dziecko rodziną zastępczą </w:t>
      </w:r>
      <w:r w:rsidR="00B600A2">
        <w:t>nie</w:t>
      </w:r>
      <w:r w:rsidR="002808FB" w:rsidRPr="00B96022">
        <w:t>zawodową została zawarta umowa</w:t>
      </w:r>
      <w:r w:rsidR="00B600A2" w:rsidRPr="00B600A2">
        <w:t xml:space="preserve"> o pełnienie funkcji rodziny zastępczej zawodowej</w:t>
      </w:r>
      <w:r w:rsidR="00B600A2">
        <w:t xml:space="preserve"> przez starostę</w:t>
      </w:r>
      <w:r w:rsidR="00B600A2" w:rsidRPr="00B600A2">
        <w:t xml:space="preserve"> powiatu innego niż powiat właściwy ze względu na miejsce zamieszkania </w:t>
      </w:r>
      <w:r w:rsidR="00B600A2">
        <w:t xml:space="preserve">tej </w:t>
      </w:r>
      <w:r w:rsidR="00B600A2" w:rsidRPr="00B600A2">
        <w:t>rodziny</w:t>
      </w:r>
      <w:r w:rsidR="002808FB" w:rsidRPr="00B96022">
        <w:t xml:space="preserve">, </w:t>
      </w:r>
    </w:p>
    <w:p w14:paraId="0A249FEF" w14:textId="77777777" w:rsidR="002808FB" w:rsidRPr="00B96022" w:rsidRDefault="00343E70" w:rsidP="002808FB">
      <w:pPr>
        <w:pStyle w:val="ZLITPKTzmpktliter"/>
      </w:pPr>
      <w:r w:rsidRPr="00B96022">
        <w:t>2</w:t>
      </w:r>
      <w:r w:rsidR="007021B9">
        <w:t>)</w:t>
      </w:r>
      <w:r w:rsidR="007021B9">
        <w:tab/>
      </w:r>
      <w:r w:rsidR="002808FB" w:rsidRPr="00B96022">
        <w:t>mogący przyjąć dziecko rodzinny dom dziecka jest organizowany na terenie innego powiatu</w:t>
      </w:r>
    </w:p>
    <w:p w14:paraId="3A1859BC" w14:textId="410E2238" w:rsidR="002808FB" w:rsidRPr="00B96022" w:rsidRDefault="007021B9" w:rsidP="003F4127">
      <w:pPr>
        <w:pStyle w:val="ZLITCZWSPPKTzmczciwsppktliter"/>
      </w:pPr>
      <w:r>
        <w:lastRenderedPageBreak/>
        <w:t>–</w:t>
      </w:r>
      <w:r>
        <w:tab/>
      </w:r>
      <w:r w:rsidR="002808FB" w:rsidRPr="00B96022">
        <w:t>porozumienie w sprawie przyjęcia dziecka oraz warunków jego pobytu i</w:t>
      </w:r>
      <w:r w:rsidR="00EE7E66">
        <w:t> </w:t>
      </w:r>
      <w:r w:rsidR="002808FB" w:rsidRPr="00B96022">
        <w:t xml:space="preserve">wysokości wydatków, o których mowa w ust. 1 pkt 1 i 2, oraz kosztów objęcia rodziny zastępczej lub rodzinnego domu dziecka opieką koordynatora </w:t>
      </w:r>
      <w:r w:rsidR="00705B22">
        <w:t xml:space="preserve">rodzinnej pieczy zastępczej </w:t>
      </w:r>
      <w:r w:rsidR="002808FB" w:rsidRPr="00B96022">
        <w:t>zawiera z powiatem, o którym mowa w ust. 1–4,</w:t>
      </w:r>
      <w:r w:rsidR="00D11577" w:rsidRPr="00B96022">
        <w:t xml:space="preserve"> odpowiednio powiat, któr</w:t>
      </w:r>
      <w:r w:rsidR="00A30B44" w:rsidRPr="00B96022">
        <w:t>ego starosta</w:t>
      </w:r>
      <w:r w:rsidR="00D11577" w:rsidRPr="00B96022">
        <w:t xml:space="preserve"> zawarł umowę</w:t>
      </w:r>
      <w:r w:rsidR="000E2EFD" w:rsidRPr="00B96022">
        <w:t>, chyba że porozumienie, o którym mowa w</w:t>
      </w:r>
      <w:r w:rsidR="00EE7E66">
        <w:t> </w:t>
      </w:r>
      <w:r w:rsidR="000E2EFD" w:rsidRPr="00B96022">
        <w:t>art. 54 ust. 3b, stanowi inaczej</w:t>
      </w:r>
      <w:r w:rsidR="00705B22">
        <w:t>,</w:t>
      </w:r>
      <w:r w:rsidR="00D11577" w:rsidRPr="00B96022">
        <w:t xml:space="preserve"> albo powiat, który organizuje rodzinny dom dziecka na terenie innego powiatu</w:t>
      </w:r>
      <w:r w:rsidR="000E2EFD" w:rsidRPr="00B96022">
        <w:t>, chyba że porozumienie, o którym mowa w art. 60 ust. 3, stanowi inaczej</w:t>
      </w:r>
      <w:r w:rsidR="00D11577" w:rsidRPr="00B96022">
        <w:t>.</w:t>
      </w:r>
    </w:p>
    <w:p w14:paraId="533746D4" w14:textId="77777777" w:rsidR="000A58D9" w:rsidRPr="00B96022" w:rsidRDefault="000A58D9" w:rsidP="00B92FC6">
      <w:pPr>
        <w:pStyle w:val="ZLITUSTzmustliter"/>
      </w:pPr>
      <w:r w:rsidRPr="00B96022">
        <w:t>5</w:t>
      </w:r>
      <w:r w:rsidR="002808FB" w:rsidRPr="00B96022">
        <w:t>b</w:t>
      </w:r>
      <w:r w:rsidRPr="00B96022">
        <w:t>. Powiat, o którym mowa w ust. 1–4</w:t>
      </w:r>
      <w:r w:rsidR="00A7154B" w:rsidRPr="00B96022">
        <w:t>,</w:t>
      </w:r>
      <w:r w:rsidR="00C418D2">
        <w:t xml:space="preserve"> </w:t>
      </w:r>
      <w:r w:rsidRPr="00B96022">
        <w:t>jest obowiązany do zawarcia porozumienia, o którym mowa w ust. 5</w:t>
      </w:r>
      <w:r w:rsidR="003F4127" w:rsidRPr="00B96022">
        <w:t xml:space="preserve"> i 5a</w:t>
      </w:r>
      <w:r w:rsidRPr="00B96022">
        <w:t>.</w:t>
      </w:r>
      <w:r w:rsidR="00045D27" w:rsidRPr="00045D27">
        <w:t>”</w:t>
      </w:r>
      <w:r w:rsidR="007721C7">
        <w:t>,</w:t>
      </w:r>
    </w:p>
    <w:p w14:paraId="0AA52270" w14:textId="77777777" w:rsidR="000A58D9" w:rsidRPr="00B96022" w:rsidRDefault="00B92FC6" w:rsidP="00B92FC6">
      <w:pPr>
        <w:pStyle w:val="LITlitera"/>
      </w:pPr>
      <w:r w:rsidRPr="00B96022">
        <w:t>d)</w:t>
      </w:r>
      <w:r w:rsidRPr="00B96022">
        <w:tab/>
      </w:r>
      <w:r w:rsidR="000A58D9" w:rsidRPr="00B96022">
        <w:t>ust. 7 otrzymuje brzmienie:</w:t>
      </w:r>
    </w:p>
    <w:p w14:paraId="7C26D9FB" w14:textId="2D46ADB4" w:rsidR="000A58D9" w:rsidRPr="00B96022" w:rsidRDefault="000A58D9" w:rsidP="00B92FC6">
      <w:pPr>
        <w:pStyle w:val="ZLITUSTzmustliter"/>
      </w:pPr>
      <w:r w:rsidRPr="00B96022">
        <w:t>„7. Wynagrodzenia wraz z pochodnymi od wynagrodzenia dla zawodowej rodziny zastępczej, prowadzącego rodzinny dom dziecka</w:t>
      </w:r>
      <w:r w:rsidR="00D07FAA" w:rsidRPr="00B96022">
        <w:t>, rodziny pomocowej</w:t>
      </w:r>
      <w:r w:rsidRPr="00B96022">
        <w:t xml:space="preserve"> </w:t>
      </w:r>
      <w:r w:rsidR="00D07FAA" w:rsidRPr="00B96022">
        <w:t>oraz</w:t>
      </w:r>
      <w:r w:rsidRPr="00B96022">
        <w:t xml:space="preserve"> osób zatrudnionych w rodzinie zastępczej </w:t>
      </w:r>
      <w:r w:rsidR="00D07FAA" w:rsidRPr="00B96022">
        <w:t xml:space="preserve">i </w:t>
      </w:r>
      <w:r w:rsidRPr="00B96022">
        <w:t xml:space="preserve">rodzinnym domu dziecka oraz </w:t>
      </w:r>
      <w:bookmarkStart w:id="111" w:name="_Hlk78793731"/>
      <w:r w:rsidRPr="00B96022">
        <w:t>koszty objęcia rodziny zastępczej lub rodzinnego domu dziecka opieką koordynatora</w:t>
      </w:r>
      <w:r w:rsidR="00853FCB" w:rsidRPr="00B96022">
        <w:t xml:space="preserve"> rodzinnej pieczy zastępczej</w:t>
      </w:r>
      <w:bookmarkEnd w:id="111"/>
      <w:r w:rsidRPr="00B96022">
        <w:t xml:space="preserve"> finansuje proporcjonalnie do liczby dzieci powiat, o</w:t>
      </w:r>
      <w:r w:rsidR="00EE7E66">
        <w:t> </w:t>
      </w:r>
      <w:r w:rsidRPr="00B96022">
        <w:t>którym mowa w ust. 1–4.”,</w:t>
      </w:r>
    </w:p>
    <w:p w14:paraId="79857455" w14:textId="77777777" w:rsidR="000A58D9" w:rsidRPr="00B96022" w:rsidRDefault="00B92FC6" w:rsidP="000A58D9">
      <w:pPr>
        <w:pStyle w:val="LITlitera"/>
      </w:pPr>
      <w:r w:rsidRPr="00B96022">
        <w:t>e)</w:t>
      </w:r>
      <w:r w:rsidRPr="00B96022">
        <w:tab/>
      </w:r>
      <w:r w:rsidR="000A58D9" w:rsidRPr="00B96022">
        <w:t>ust. 11 otrzymuje brzmienie:</w:t>
      </w:r>
    </w:p>
    <w:p w14:paraId="0FCCCE5A" w14:textId="77777777" w:rsidR="000A58D9" w:rsidRPr="00B96022" w:rsidRDefault="000A58D9" w:rsidP="00B92FC6">
      <w:pPr>
        <w:pStyle w:val="ZLITUSTzmustliter"/>
      </w:pPr>
      <w:r w:rsidRPr="00B96022">
        <w:t>„11. Do okresów pobytu dziecka w pieczy zastępczej, o których mowa w ust. 9 i 10, wlicza się również okres przebywania tego dziecka, po osiągnięciu pełnoletności, w rodzinie zastępczej, rodzinnym domu dziecka, placówce opiekuńczo-wychowawczej lub regionalnej placówce opiekuńczo</w:t>
      </w:r>
      <w:r w:rsidR="0018214A">
        <w:t>-</w:t>
      </w:r>
      <w:r w:rsidRPr="00B96022">
        <w:t xml:space="preserve">terapeutycznej, na zasadach określonych w </w:t>
      </w:r>
      <w:hyperlink r:id="rId11" w:history="1">
        <w:r w:rsidRPr="00B96022">
          <w:t>art. 37 ust. 2</w:t>
        </w:r>
      </w:hyperlink>
      <w:r w:rsidR="00EA6438" w:rsidRPr="00B96022">
        <w:t>–</w:t>
      </w:r>
      <w:r w:rsidR="001A08C4">
        <w:t>6</w:t>
      </w:r>
      <w:r w:rsidRPr="00B96022">
        <w:t>.”,</w:t>
      </w:r>
    </w:p>
    <w:p w14:paraId="3F1514B5" w14:textId="77777777" w:rsidR="000A58D9" w:rsidRPr="00B96022" w:rsidRDefault="00B92FC6" w:rsidP="000A58D9">
      <w:pPr>
        <w:pStyle w:val="LITlitera"/>
      </w:pPr>
      <w:r w:rsidRPr="00B96022">
        <w:t>f)</w:t>
      </w:r>
      <w:r w:rsidRPr="00B96022">
        <w:tab/>
      </w:r>
      <w:r w:rsidR="000A58D9" w:rsidRPr="00B96022">
        <w:t>ust. 13a otrzymuje brzmienie:</w:t>
      </w:r>
    </w:p>
    <w:p w14:paraId="26C83E92" w14:textId="77777777" w:rsidR="000A58D9" w:rsidRPr="00B96022" w:rsidRDefault="000A58D9" w:rsidP="00B92FC6">
      <w:pPr>
        <w:pStyle w:val="ZLITUSTzmustliter"/>
      </w:pPr>
      <w:r w:rsidRPr="00B96022">
        <w:t>„13a. Powiat, na terenie którego umieszczono dziecko w pieczy zastępczej, powiat, któr</w:t>
      </w:r>
      <w:r w:rsidR="00A30B44" w:rsidRPr="00B96022">
        <w:t>ego starosta</w:t>
      </w:r>
      <w:r w:rsidRPr="00B96022">
        <w:t xml:space="preserve"> zawarł z rodziną zastępczą zawodową</w:t>
      </w:r>
      <w:r w:rsidR="00A30B44" w:rsidRPr="00B96022">
        <w:t xml:space="preserve"> umowę</w:t>
      </w:r>
      <w:r w:rsidRPr="00B96022">
        <w:t>, lub powiat, który organizuje rodzinny dom dziecka na terenie innego powiatu, w których umieszczono dziecko, jest obowiązany do poinformowania o umieszczeniu dziecka w pieczy zastępczej gminy oraz powiatu obowiązanych do ponoszenia na to dziecko wydatków, o których mowa w ust. 1 pkt 1 i 2, w terminie 14 dni od dnia umieszczenia dziecka w pieczy zastępczej.”;</w:t>
      </w:r>
    </w:p>
    <w:p w14:paraId="6B152035" w14:textId="77777777" w:rsidR="000A58D9" w:rsidRPr="00B96022" w:rsidRDefault="002C70A5" w:rsidP="00A30B44">
      <w:pPr>
        <w:pStyle w:val="PKTpunkt"/>
      </w:pPr>
      <w:r>
        <w:t>70</w:t>
      </w:r>
      <w:r w:rsidR="000A58D9" w:rsidRPr="00B96022">
        <w:t>)</w:t>
      </w:r>
      <w:r w:rsidR="00A30B44" w:rsidRPr="00B96022">
        <w:tab/>
      </w:r>
      <w:r w:rsidR="000A58D9" w:rsidRPr="00B96022">
        <w:t>w art. 197b ust. 3 otrzymuje brzmienie:</w:t>
      </w:r>
    </w:p>
    <w:p w14:paraId="248181CC" w14:textId="77777777" w:rsidR="002E265F" w:rsidRPr="00B96022" w:rsidRDefault="000A58D9" w:rsidP="002E265F">
      <w:pPr>
        <w:pStyle w:val="ZUSTzmustartykuempunktem"/>
      </w:pPr>
      <w:r w:rsidRPr="00B96022">
        <w:lastRenderedPageBreak/>
        <w:t>„</w:t>
      </w:r>
      <w:r w:rsidR="002E265F" w:rsidRPr="00B96022">
        <w:t>3. Członkiem zespołu inspektorów upoważnionym do prowadzenia czynności kontrolnych w kontrolowanych jednostkach może być osoba, która posiada:</w:t>
      </w:r>
    </w:p>
    <w:p w14:paraId="175D425C" w14:textId="77777777" w:rsidR="002E265F" w:rsidRPr="00B96022" w:rsidRDefault="000A58D9" w:rsidP="002E265F">
      <w:pPr>
        <w:pStyle w:val="ZPKTzmpktartykuempunktem"/>
      </w:pPr>
      <w:r w:rsidRPr="00B96022">
        <w:t>1)</w:t>
      </w:r>
      <w:r w:rsidR="00417F4B" w:rsidRPr="00B96022">
        <w:tab/>
      </w:r>
      <w:r w:rsidRPr="00B96022">
        <w:t>tytuł zawodowy magistra na kierunku prawo, administracja, pedagogika, pedagogika specjalna, psychologia, nauki o rodzinie lub na innym kierunku, którego program obejmuje resocjalizację, pracę socjalną, pedagogikę opiekuńczo-wychowawczą;</w:t>
      </w:r>
    </w:p>
    <w:p w14:paraId="6FC76F54" w14:textId="76CBD6E6" w:rsidR="000A58D9" w:rsidRPr="00B96022" w:rsidRDefault="002E265F" w:rsidP="002E265F">
      <w:pPr>
        <w:pStyle w:val="ZPKTzmpktartykuempunktem"/>
      </w:pPr>
      <w:r w:rsidRPr="00B96022">
        <w:t>2)</w:t>
      </w:r>
      <w:r w:rsidRPr="00B96022">
        <w:tab/>
        <w:t>co najmniej trzyletni staż pracy w zawodzie pedagoga lub psychologa albo w</w:t>
      </w:r>
      <w:r w:rsidR="00EE7E66">
        <w:t> </w:t>
      </w:r>
      <w:r w:rsidRPr="00B96022">
        <w:t>zakresie resocjalizacji lub co najmniej trzyletni staż pracy z dziećmi lub rodziną w jednostkach organizacyjnych wspierania rodziny i systemu pieczy zastępczej lub innych instytucjach zajmujących się problematyką dziecka i rodziny</w:t>
      </w:r>
      <w:bookmarkStart w:id="112" w:name="highlightHit_250"/>
      <w:bookmarkStart w:id="113" w:name="highlightHit_251"/>
      <w:bookmarkStart w:id="114" w:name="highlightHit_252"/>
      <w:bookmarkStart w:id="115" w:name="highlightHit_253"/>
      <w:bookmarkStart w:id="116" w:name="highlightHit_254"/>
      <w:bookmarkStart w:id="117" w:name="highlightHit_255"/>
      <w:bookmarkStart w:id="118" w:name="highlightHit_256"/>
      <w:bookmarkEnd w:id="112"/>
      <w:bookmarkEnd w:id="113"/>
      <w:bookmarkEnd w:id="114"/>
      <w:bookmarkEnd w:id="115"/>
      <w:bookmarkEnd w:id="116"/>
      <w:bookmarkEnd w:id="117"/>
      <w:bookmarkEnd w:id="118"/>
      <w:r w:rsidRPr="00B96022">
        <w:t>.</w:t>
      </w:r>
      <w:r w:rsidR="000A58D9" w:rsidRPr="00B96022">
        <w:t>”;</w:t>
      </w:r>
    </w:p>
    <w:p w14:paraId="5106D44A" w14:textId="77777777" w:rsidR="000A58D9" w:rsidRPr="00B96022" w:rsidRDefault="002C70A5" w:rsidP="00A30B44">
      <w:pPr>
        <w:pStyle w:val="PKTpunkt"/>
      </w:pPr>
      <w:r>
        <w:t>71</w:t>
      </w:r>
      <w:r w:rsidR="000A58D9" w:rsidRPr="00B96022">
        <w:t>)</w:t>
      </w:r>
      <w:r w:rsidR="00A30B44" w:rsidRPr="00B96022">
        <w:tab/>
      </w:r>
      <w:r w:rsidR="000A58D9" w:rsidRPr="00B96022">
        <w:t>w art. 198 ust. 1 otrzymuje brzmienie:</w:t>
      </w:r>
    </w:p>
    <w:p w14:paraId="0E0AEE95" w14:textId="77777777" w:rsidR="000A58D9" w:rsidRPr="00B96022" w:rsidRDefault="000A58D9" w:rsidP="00A30B44">
      <w:pPr>
        <w:pStyle w:val="ZUSTzmustartykuempunktem"/>
      </w:pPr>
      <w:r w:rsidRPr="00B96022">
        <w:t xml:space="preserve">„1. Kto nie realizuje zaleceń pokontrolnych, o których mowa w </w:t>
      </w:r>
      <w:hyperlink r:id="rId12" w:history="1">
        <w:r w:rsidRPr="00B96022">
          <w:t>art. 197d ust. 1</w:t>
        </w:r>
      </w:hyperlink>
      <w:r w:rsidRPr="00B96022">
        <w:t>, podlega karze pieniężnej w wysokości od 1000 do 15 000 zł.”.</w:t>
      </w:r>
    </w:p>
    <w:p w14:paraId="546F797C" w14:textId="54C668C2" w:rsidR="000A58D9" w:rsidRPr="00B96022" w:rsidRDefault="000A58D9" w:rsidP="000A58D9">
      <w:pPr>
        <w:pStyle w:val="ARTartustawynprozporzdzenia"/>
      </w:pPr>
      <w:r w:rsidRPr="00B96022">
        <w:rPr>
          <w:rStyle w:val="Ppogrubienie"/>
        </w:rPr>
        <w:t>Art. 2.</w:t>
      </w:r>
      <w:r w:rsidR="00A02171">
        <w:t> </w:t>
      </w:r>
      <w:r w:rsidRPr="00B96022">
        <w:t>W ustawie z dnia 25 lutego 1964 r. – Kodeks rodzinny i opiekuńczy (Dz. U. z</w:t>
      </w:r>
      <w:r w:rsidR="00EE7E66">
        <w:t> </w:t>
      </w:r>
      <w:r w:rsidRPr="00B96022">
        <w:t>2020</w:t>
      </w:r>
      <w:r w:rsidR="00EE7E66">
        <w:t> </w:t>
      </w:r>
      <w:r w:rsidRPr="00B96022">
        <w:t>r. poz. 1359) wprowadza się następujące zmiany:</w:t>
      </w:r>
    </w:p>
    <w:p w14:paraId="53945C18" w14:textId="77777777" w:rsidR="000A58D9" w:rsidRPr="00B96022" w:rsidRDefault="00FB6D6C" w:rsidP="00FB6D6C">
      <w:pPr>
        <w:pStyle w:val="PKTpunkt"/>
      </w:pPr>
      <w:r w:rsidRPr="00B96022">
        <w:t>1)</w:t>
      </w:r>
      <w:r w:rsidRPr="00B96022">
        <w:tab/>
      </w:r>
      <w:r w:rsidR="000A58D9" w:rsidRPr="00B96022">
        <w:t>art. 112</w:t>
      </w:r>
      <w:r w:rsidR="000A58D9" w:rsidRPr="00B96022">
        <w:rPr>
          <w:rStyle w:val="IGindeksgrny"/>
        </w:rPr>
        <w:t>7</w:t>
      </w:r>
      <w:r w:rsidR="000A58D9" w:rsidRPr="00B96022">
        <w:t xml:space="preserve"> </w:t>
      </w:r>
      <w:r w:rsidR="00C744AE" w:rsidRPr="00B96022">
        <w:t>otrzymuje brzmienie</w:t>
      </w:r>
      <w:r w:rsidR="000A58D9" w:rsidRPr="00B96022">
        <w:t>:</w:t>
      </w:r>
    </w:p>
    <w:p w14:paraId="7D9DDA95" w14:textId="77777777" w:rsidR="000A58D9" w:rsidRPr="00B96022" w:rsidRDefault="000A58D9" w:rsidP="00130423">
      <w:pPr>
        <w:pStyle w:val="ZARTzmartartykuempunktem"/>
      </w:pPr>
      <w:r w:rsidRPr="00B96022">
        <w:t>„</w:t>
      </w:r>
      <w:r w:rsidR="00130423" w:rsidRPr="00B96022">
        <w:t>Art. 112</w:t>
      </w:r>
      <w:r w:rsidR="00130423" w:rsidRPr="00B96022">
        <w:rPr>
          <w:rStyle w:val="IGindeksgrny"/>
        </w:rPr>
        <w:t xml:space="preserve">7 </w:t>
      </w:r>
      <w:r w:rsidRPr="00B96022">
        <w:t>§ 1. Sąd umieszcza dziecko w rodzinnej pieczy zastępczej na terenie powiatu miejsca zamieszkania dziecka.</w:t>
      </w:r>
    </w:p>
    <w:p w14:paraId="2BD78C7A" w14:textId="77777777" w:rsidR="000A58D9" w:rsidRPr="00B96022" w:rsidRDefault="000A58D9" w:rsidP="00130423">
      <w:pPr>
        <w:pStyle w:val="ZUSTzmustartykuempunktem"/>
      </w:pPr>
      <w:r w:rsidRPr="00B96022">
        <w:t xml:space="preserve">§ 2. W </w:t>
      </w:r>
      <w:r w:rsidR="00F02602" w:rsidRPr="00B96022">
        <w:t xml:space="preserve">przypadku </w:t>
      </w:r>
      <w:r w:rsidRPr="00B96022">
        <w:t>braku możliwości umieszczenia dziecka w rodzinnej pieczy zastępczej na terenie powiatu miejsca zamieszkania dziecka lub gdyby takie umieszczenie było sprzeczne z dobrem dziecka, sąd umieszcza dziecko w rodzinnej pieczy zastępczej na terenie innego powiatu.</w:t>
      </w:r>
    </w:p>
    <w:p w14:paraId="0734F206" w14:textId="77777777" w:rsidR="00D7495E" w:rsidRPr="00B96022" w:rsidRDefault="000A58D9" w:rsidP="00130423">
      <w:pPr>
        <w:pStyle w:val="ZUSTzmustartykuempunktem"/>
      </w:pPr>
      <w:r w:rsidRPr="00B96022">
        <w:t>§ 3. Sąd umieszcza dziecko w instytucjonalnej pieczy zastępczej, jeżeli brak jest możliwości umieszczenia dziecka w rodzinnej pieczy zastępczej lub z innych ważnych względów nie jest to zasadne.</w:t>
      </w:r>
    </w:p>
    <w:p w14:paraId="15359185" w14:textId="77777777" w:rsidR="004F270B" w:rsidRPr="00B96022" w:rsidRDefault="00D7495E" w:rsidP="00130423">
      <w:pPr>
        <w:pStyle w:val="ZUSTzmustartykuempunktem"/>
      </w:pPr>
      <w:r w:rsidRPr="00B96022">
        <w:t>§ 4. Umieszczając dziecko w pieczy zastępczej</w:t>
      </w:r>
      <w:r w:rsidR="00AC3D97">
        <w:t>,</w:t>
      </w:r>
      <w:r w:rsidRPr="00B96022">
        <w:t xml:space="preserve"> sąd bierze pod uwagę możliwość wywiązania się z obowiązku zapewnienia przez pieczę zastępczą pracy z rodziną, o której mowa w przepisach o wspieraniu rodziny i systemie pieczy zastępczej, oraz możliwość utrzymywania przez małoletniego kontaktów z rodzicami, o ile sąd ich nie zakazał.</w:t>
      </w:r>
    </w:p>
    <w:p w14:paraId="431C5DC7" w14:textId="34116A8C" w:rsidR="000A58D9" w:rsidRPr="00B96022" w:rsidRDefault="004F270B" w:rsidP="00FB6D6C">
      <w:pPr>
        <w:pStyle w:val="ZUSTzmustartykuempunktem"/>
      </w:pPr>
      <w:r w:rsidRPr="00B96022">
        <w:t xml:space="preserve">§ 5. </w:t>
      </w:r>
      <w:r w:rsidR="00F52BD8" w:rsidRPr="00B96022">
        <w:t>Sąd, po umieszczeniu dziecka w pieczy zastępczej, informuje starostę powiatu zapewniającego temu dziecku pieczę zastępcz</w:t>
      </w:r>
      <w:r w:rsidR="00AC3D97">
        <w:t>ą</w:t>
      </w:r>
      <w:r w:rsidR="00F52BD8" w:rsidRPr="00B96022">
        <w:t xml:space="preserve"> o prz</w:t>
      </w:r>
      <w:r w:rsidR="00EE7E66">
        <w:t>yczynach umieszczenia dziecka w </w:t>
      </w:r>
      <w:r w:rsidR="00F52BD8" w:rsidRPr="00B96022">
        <w:t>pieczy zastępcz</w:t>
      </w:r>
      <w:r w:rsidR="00E21084" w:rsidRPr="00B96022">
        <w:t>e</w:t>
      </w:r>
      <w:r w:rsidR="00F52BD8" w:rsidRPr="00B96022">
        <w:t>j</w:t>
      </w:r>
      <w:r w:rsidRPr="00B96022">
        <w:t>.</w:t>
      </w:r>
      <w:r w:rsidR="000A58D9" w:rsidRPr="00B96022">
        <w:t>”;</w:t>
      </w:r>
    </w:p>
    <w:p w14:paraId="3246798E" w14:textId="77777777" w:rsidR="000A58D9" w:rsidRPr="00B96022" w:rsidRDefault="004B53EC" w:rsidP="000A58D9">
      <w:pPr>
        <w:pStyle w:val="PKTpunkt"/>
      </w:pPr>
      <w:r w:rsidRPr="00B96022">
        <w:t>2</w:t>
      </w:r>
      <w:r w:rsidR="000A58D9" w:rsidRPr="00B96022">
        <w:t>)</w:t>
      </w:r>
      <w:r w:rsidR="000A58D9" w:rsidRPr="00B96022">
        <w:tab/>
        <w:t xml:space="preserve">w art. </w:t>
      </w:r>
      <w:bookmarkStart w:id="119" w:name="mip38316129"/>
      <w:bookmarkEnd w:id="119"/>
      <w:r w:rsidR="000A58D9" w:rsidRPr="00B96022">
        <w:t>120</w:t>
      </w:r>
      <w:r w:rsidR="000A58D9" w:rsidRPr="00B96022">
        <w:rPr>
          <w:rStyle w:val="IGindeksgrny"/>
        </w:rPr>
        <w:t>1</w:t>
      </w:r>
      <w:r w:rsidR="000A58D9" w:rsidRPr="00B96022">
        <w:t xml:space="preserve"> § 3 otrzymuje brzmienie:</w:t>
      </w:r>
    </w:p>
    <w:p w14:paraId="54B20364" w14:textId="0240F936" w:rsidR="000A58D9" w:rsidRPr="00B96022" w:rsidRDefault="000A58D9" w:rsidP="00FB6D6C">
      <w:pPr>
        <w:pStyle w:val="ZUSTzmustartykuempunktem"/>
      </w:pPr>
      <w:r w:rsidRPr="00B96022">
        <w:lastRenderedPageBreak/>
        <w:t>„§ 3. Jeżeli jednak przez przysposobienie przysposabiany ma zmienić dotychczasowe miejsce zamieszkania w Rzeczypospolitej Polskiej na miejsce zamieszkania w innym państwie, przysposobienie może być orzeczone po upływie określonego przez sąd opiekuńczy okresu osobistej styczności przysposabiającego z</w:t>
      </w:r>
      <w:r w:rsidR="00EE7E66">
        <w:t> </w:t>
      </w:r>
      <w:r w:rsidRPr="00B96022">
        <w:t>przysposabianym, nie krótszego niż 14 dni, w dotychczasowym miejscu zamieszkania przysposabianego lub w innej miejscowości w Rzeczypospolitej Polskiej.”.</w:t>
      </w:r>
    </w:p>
    <w:p w14:paraId="4C39061E" w14:textId="77777777" w:rsidR="000A58D9" w:rsidRPr="00B96022" w:rsidRDefault="000A58D9" w:rsidP="000A58D9">
      <w:pPr>
        <w:pStyle w:val="ARTartustawynprozporzdzenia"/>
      </w:pPr>
      <w:r w:rsidRPr="00B96022">
        <w:rPr>
          <w:rStyle w:val="Ppogrubienie"/>
        </w:rPr>
        <w:t>Art. 3.</w:t>
      </w:r>
      <w:r w:rsidR="00A02171">
        <w:t> </w:t>
      </w:r>
      <w:r w:rsidRPr="00B96022">
        <w:t>W ustawie z dnia 17 listopada 1964 r. – Kodeks postępowania cywilnego (Dz. U. z 202</w:t>
      </w:r>
      <w:r w:rsidR="004E53B6">
        <w:t>1</w:t>
      </w:r>
      <w:r w:rsidRPr="00B96022">
        <w:t xml:space="preserve"> r. poz. </w:t>
      </w:r>
      <w:r w:rsidR="004E53B6">
        <w:t>1805</w:t>
      </w:r>
      <w:r w:rsidRPr="00B96022">
        <w:t>, z późn. zm.</w:t>
      </w:r>
      <w:r w:rsidRPr="00B96022">
        <w:rPr>
          <w:rStyle w:val="Odwoanieprzypisudolnego"/>
        </w:rPr>
        <w:footnoteReference w:id="3"/>
      </w:r>
      <w:r w:rsidRPr="00B96022">
        <w:rPr>
          <w:rStyle w:val="IGindeksgrny"/>
        </w:rPr>
        <w:t>)</w:t>
      </w:r>
      <w:r w:rsidRPr="00B96022">
        <w:t>) wprowadza się następujące zmiany:</w:t>
      </w:r>
    </w:p>
    <w:p w14:paraId="42AC913A" w14:textId="77777777" w:rsidR="000A58D9" w:rsidRPr="00B96022" w:rsidRDefault="00D602F4" w:rsidP="00D602F4">
      <w:pPr>
        <w:pStyle w:val="PKTpunkt"/>
      </w:pPr>
      <w:r w:rsidRPr="00B96022">
        <w:t>1)</w:t>
      </w:r>
      <w:r w:rsidRPr="00B96022">
        <w:tab/>
      </w:r>
      <w:r w:rsidR="000A58D9" w:rsidRPr="00B96022">
        <w:t>art. 579</w:t>
      </w:r>
      <w:r w:rsidR="000A58D9" w:rsidRPr="00B96022">
        <w:rPr>
          <w:rStyle w:val="IGindeksgrny"/>
        </w:rPr>
        <w:t>2</w:t>
      </w:r>
      <w:r w:rsidR="000A58D9" w:rsidRPr="00B96022">
        <w:t xml:space="preserve"> otrzymuje brzmienie:</w:t>
      </w:r>
    </w:p>
    <w:p w14:paraId="714C4039" w14:textId="0BC318F2" w:rsidR="000A58D9" w:rsidRPr="00B96022" w:rsidRDefault="000A58D9" w:rsidP="00D602F4">
      <w:pPr>
        <w:pStyle w:val="ZARTzmartartykuempunktem"/>
      </w:pPr>
      <w:r w:rsidRPr="00B96022">
        <w:t>„Art. 579</w:t>
      </w:r>
      <w:r w:rsidRPr="00B96022">
        <w:rPr>
          <w:rStyle w:val="IGindeksgrny"/>
        </w:rPr>
        <w:t>2</w:t>
      </w:r>
      <w:r w:rsidRPr="00B96022">
        <w:t>. § 1. Przed umieszczeniem dziecka u kandydata zakwalifikowanego do pełnienia funkcji rodziny zastępczej, kandydata zakwalifikowanego do prowadzenia rodzinnego domu dziecka, w rodzinie zastępczej lub rodzinnym domu dziecka sąd zasięga informacji z rejestru, o którym mowa w art. 38d ust. 1 ustawy z dnia 9 czerwca 2011 r. o</w:t>
      </w:r>
      <w:r w:rsidR="000E6C37">
        <w:t> </w:t>
      </w:r>
      <w:r w:rsidRPr="00B96022">
        <w:t>wspieraniu rodziny i systemie pieczy zastępczej (Dz. U. z 202</w:t>
      </w:r>
      <w:r w:rsidR="00CF38FA">
        <w:t>2</w:t>
      </w:r>
      <w:r w:rsidRPr="00B96022">
        <w:t xml:space="preserve"> r. poz. </w:t>
      </w:r>
      <w:r w:rsidR="00CF38FA">
        <w:t>447</w:t>
      </w:r>
      <w:r w:rsidR="00B561E0">
        <w:t xml:space="preserve"> i </w:t>
      </w:r>
      <w:r w:rsidR="00886263">
        <w:t>…</w:t>
      </w:r>
      <w:r w:rsidRPr="00B96022">
        <w:t>).</w:t>
      </w:r>
    </w:p>
    <w:p w14:paraId="1548C8F7" w14:textId="53937EB7" w:rsidR="000A58D9" w:rsidRPr="00B96022" w:rsidRDefault="000A58D9" w:rsidP="000F7F15">
      <w:pPr>
        <w:pStyle w:val="ZUSTzmustartykuempunktem"/>
      </w:pPr>
      <w:r w:rsidRPr="00B96022">
        <w:t>§</w:t>
      </w:r>
      <w:r w:rsidR="000E6C37">
        <w:t> </w:t>
      </w:r>
      <w:r w:rsidRPr="00B96022">
        <w:t>2. W przypadku konieczności uzyskania przez sąd informacji o kandydacie zakwalifikowanym do pełnienia funkcji rodziny zastępczej, kandydacie zakwalifikowanym do prowadzenia rodzinnego domu dziecka, rodzinie zastępczej lub prowadzącym rodzinny dom dziecka, innych niż zawarte w rejestrze, o którym mowa w</w:t>
      </w:r>
      <w:r w:rsidR="000E6C37">
        <w:t> </w:t>
      </w:r>
      <w:r w:rsidRPr="00B96022">
        <w:t>§</w:t>
      </w:r>
      <w:r w:rsidR="000E6C37">
        <w:t> </w:t>
      </w:r>
      <w:r w:rsidRPr="00B96022">
        <w:t>1, sąd może wystąpić o informacje odpowiednio do:</w:t>
      </w:r>
    </w:p>
    <w:p w14:paraId="245261C1" w14:textId="77777777" w:rsidR="000A58D9" w:rsidRPr="00B96022" w:rsidRDefault="000A58D9" w:rsidP="00D602F4">
      <w:pPr>
        <w:pStyle w:val="ZPKTzmpktartykuempunktem"/>
      </w:pPr>
      <w:r w:rsidRPr="00B96022">
        <w:t>1)</w:t>
      </w:r>
      <w:r w:rsidRPr="00B96022">
        <w:tab/>
        <w:t>właściwego ośrodka pomocy społecznej;</w:t>
      </w:r>
    </w:p>
    <w:p w14:paraId="077D0188" w14:textId="77777777" w:rsidR="000F7F15" w:rsidRPr="00B96022" w:rsidRDefault="000A58D9" w:rsidP="00D602F4">
      <w:pPr>
        <w:pStyle w:val="ZPKTzmpktartykuempunktem"/>
      </w:pPr>
      <w:r w:rsidRPr="00B96022">
        <w:t>2)</w:t>
      </w:r>
      <w:r w:rsidRPr="00B96022">
        <w:tab/>
        <w:t>właściwego organizatora rodzinnej pieczy zastępczej.</w:t>
      </w:r>
    </w:p>
    <w:p w14:paraId="61B07EC5" w14:textId="4064BFB8" w:rsidR="0022668B" w:rsidRPr="00B96022" w:rsidRDefault="000F7F15" w:rsidP="000F7F15">
      <w:pPr>
        <w:pStyle w:val="ZUSTzmustartykuempunktem"/>
      </w:pPr>
      <w:r w:rsidRPr="00B96022">
        <w:t xml:space="preserve">§ 3. Przed umieszczeniem dziecka w rodzinnej pieczy zastępczej na terenie powiatu innego niż powiat </w:t>
      </w:r>
      <w:r w:rsidR="000F4B19" w:rsidRPr="00B96022">
        <w:t>obowiązany do ponoszenia na dziecko wydatków</w:t>
      </w:r>
      <w:r w:rsidR="000E6C37">
        <w:t>, o których mowa w </w:t>
      </w:r>
      <w:r w:rsidR="000F4B19" w:rsidRPr="00B96022">
        <w:t xml:space="preserve">art. 191 ust. 1 pkt 1 ustawy z dnia 9 czerwca 2011 r. o wspieraniu rodziny i systemie pieczy zastępczej, </w:t>
      </w:r>
      <w:r w:rsidRPr="00B96022">
        <w:t xml:space="preserve">sąd zasięga </w:t>
      </w:r>
      <w:r w:rsidR="0022668B" w:rsidRPr="00B96022">
        <w:t xml:space="preserve">odpowiednio </w:t>
      </w:r>
      <w:r w:rsidRPr="00B96022">
        <w:t>od</w:t>
      </w:r>
      <w:r w:rsidR="0022668B" w:rsidRPr="00B96022">
        <w:t>:</w:t>
      </w:r>
    </w:p>
    <w:p w14:paraId="4AFC2687" w14:textId="77777777" w:rsidR="0022668B" w:rsidRPr="00B96022" w:rsidRDefault="0022668B" w:rsidP="0022668B">
      <w:pPr>
        <w:pStyle w:val="ZPKTzmpktartykuempunktem"/>
      </w:pPr>
      <w:bookmarkStart w:id="120" w:name="_Hlk89347890"/>
      <w:r w:rsidRPr="00B96022">
        <w:t>1)</w:t>
      </w:r>
      <w:r w:rsidRPr="00B96022">
        <w:tab/>
      </w:r>
      <w:r w:rsidR="000F7F15" w:rsidRPr="00B96022">
        <w:t>starosty powiatu</w:t>
      </w:r>
      <w:r w:rsidR="006359FE" w:rsidRPr="00B96022">
        <w:t>, na terenie którego funkcjonuje mogąca przyjąć dziecko rodzina zastępcza,</w:t>
      </w:r>
    </w:p>
    <w:p w14:paraId="465EF683" w14:textId="77777777" w:rsidR="0022668B" w:rsidRPr="00B96022" w:rsidRDefault="0022668B" w:rsidP="0022668B">
      <w:pPr>
        <w:pStyle w:val="ZPKTzmpktartykuempunktem"/>
      </w:pPr>
      <w:r w:rsidRPr="00B96022">
        <w:t>2)</w:t>
      </w:r>
      <w:r w:rsidRPr="00B96022">
        <w:tab/>
        <w:t>starosty</w:t>
      </w:r>
      <w:r w:rsidR="008841D2" w:rsidRPr="00B96022">
        <w:t>,</w:t>
      </w:r>
      <w:r w:rsidRPr="00B96022">
        <w:t xml:space="preserve"> który zawarł</w:t>
      </w:r>
      <w:r w:rsidR="00375AE9" w:rsidRPr="00B96022">
        <w:t xml:space="preserve"> z mogąc</w:t>
      </w:r>
      <w:r w:rsidR="00E27151" w:rsidRPr="00B96022">
        <w:t>ą</w:t>
      </w:r>
      <w:r w:rsidR="00375AE9" w:rsidRPr="00B96022">
        <w:t xml:space="preserve"> przyjąć dziecko rodziną zastępczą </w:t>
      </w:r>
      <w:r w:rsidR="00B473F1">
        <w:t>nie</w:t>
      </w:r>
      <w:r w:rsidR="00375AE9" w:rsidRPr="00B96022">
        <w:t>zawodową</w:t>
      </w:r>
      <w:r w:rsidRPr="00B96022">
        <w:t xml:space="preserve"> umowę</w:t>
      </w:r>
      <w:r w:rsidR="00B473F1">
        <w:t xml:space="preserve"> o pełnienie funkcji rodziny zastępczej zawodowej</w:t>
      </w:r>
      <w:r w:rsidRPr="00B96022">
        <w:t>,</w:t>
      </w:r>
      <w:r w:rsidR="003231BD" w:rsidRPr="00B96022">
        <w:t xml:space="preserve"> chyba że porozumienie, </w:t>
      </w:r>
      <w:r w:rsidR="003231BD" w:rsidRPr="00B96022">
        <w:lastRenderedPageBreak/>
        <w:t>o którym mowa w art. 54 ust. 3b</w:t>
      </w:r>
      <w:r w:rsidR="00B473F1" w:rsidRPr="00B473F1">
        <w:t xml:space="preserve"> ustawy z dnia 9 czerwca 2011 r. o wspieraniu rodziny i systemie pieczy zastępczej</w:t>
      </w:r>
      <w:r w:rsidR="003231BD" w:rsidRPr="00B96022">
        <w:t xml:space="preserve">, stanowi inaczej, </w:t>
      </w:r>
    </w:p>
    <w:p w14:paraId="4423E7E4" w14:textId="77777777" w:rsidR="006359FE" w:rsidRPr="00B96022" w:rsidRDefault="0022668B" w:rsidP="0022668B">
      <w:pPr>
        <w:pStyle w:val="ZPKTzmpktartykuempunktem"/>
      </w:pPr>
      <w:r w:rsidRPr="00B96022">
        <w:t>3)</w:t>
      </w:r>
      <w:r w:rsidRPr="00B96022">
        <w:tab/>
        <w:t>starosty powiatu</w:t>
      </w:r>
      <w:r w:rsidR="006359FE" w:rsidRPr="00B96022">
        <w:t xml:space="preserve"> organizującego </w:t>
      </w:r>
      <w:r w:rsidR="00375AE9" w:rsidRPr="00B96022">
        <w:t xml:space="preserve">mogący przyjąć dziecko </w:t>
      </w:r>
      <w:r w:rsidR="006359FE" w:rsidRPr="00B96022">
        <w:t xml:space="preserve">rodzinny dom </w:t>
      </w:r>
      <w:r w:rsidR="00F0166C" w:rsidRPr="00B96022">
        <w:t>dziecka</w:t>
      </w:r>
      <w:r w:rsidR="003231BD" w:rsidRPr="00B96022">
        <w:t>, chyba że porozumienie, o którym mowa w art. 60 ust. 3, stanowi inaczej</w:t>
      </w:r>
    </w:p>
    <w:bookmarkEnd w:id="120"/>
    <w:p w14:paraId="3083E9AD" w14:textId="585D08A8" w:rsidR="009346F5" w:rsidRPr="00B96022" w:rsidRDefault="0022668B" w:rsidP="0022668B">
      <w:pPr>
        <w:pStyle w:val="ZCZWSPPKTzmczciwsppktartykuempunktem"/>
      </w:pPr>
      <w:r w:rsidRPr="00B96022">
        <w:t>–</w:t>
      </w:r>
      <w:r w:rsidRPr="00B96022">
        <w:tab/>
      </w:r>
      <w:r w:rsidR="000F7F15" w:rsidRPr="00B96022">
        <w:t xml:space="preserve">informacji </w:t>
      </w:r>
      <w:r w:rsidR="00805C33" w:rsidRPr="00B96022">
        <w:t xml:space="preserve">o liczbie </w:t>
      </w:r>
      <w:r w:rsidR="000F4B19" w:rsidRPr="00B96022">
        <w:t xml:space="preserve">umieszczonych w rodzinnej pieczy zastępczej dzieci, </w:t>
      </w:r>
      <w:r w:rsidR="00824737" w:rsidRPr="00B96022">
        <w:t xml:space="preserve">w stosunku do </w:t>
      </w:r>
      <w:r w:rsidR="000F4B19" w:rsidRPr="00B96022">
        <w:t>któr</w:t>
      </w:r>
      <w:r w:rsidR="00824737" w:rsidRPr="00B96022">
        <w:t>ych</w:t>
      </w:r>
      <w:r w:rsidR="000F4B19" w:rsidRPr="00B96022">
        <w:t xml:space="preserve"> powiat ten nie jest powiatem obowiązanym do ponoszenia wydatków, o</w:t>
      </w:r>
      <w:r w:rsidR="000E6C37">
        <w:t> </w:t>
      </w:r>
      <w:r w:rsidR="000F4B19" w:rsidRPr="00B96022">
        <w:t>których mowa w art. 191 ust. 1 pkt 1 ustawy z dnia 9 czerwca 2011 r. o wspieraniu rodziny i systemie pieczy zastępczej</w:t>
      </w:r>
      <w:r w:rsidR="00086986">
        <w:t>,</w:t>
      </w:r>
      <w:r w:rsidR="000F4B19" w:rsidRPr="00B96022">
        <w:t xml:space="preserve"> oraz o</w:t>
      </w:r>
      <w:r w:rsidR="00805C33" w:rsidRPr="00B96022">
        <w:t xml:space="preserve"> liczbie miejsc w rodzinnej pieczy zastępczej zapewnianej przez ten powiat</w:t>
      </w:r>
      <w:r w:rsidR="000F7F15" w:rsidRPr="00B96022">
        <w:t>.</w:t>
      </w:r>
    </w:p>
    <w:p w14:paraId="4FA84F23" w14:textId="153EAC05" w:rsidR="00375AE9" w:rsidRPr="00B96022" w:rsidRDefault="009346F5" w:rsidP="000F7F15">
      <w:pPr>
        <w:pStyle w:val="ZUSTzmustartykuempunktem"/>
      </w:pPr>
      <w:r w:rsidRPr="00B96022">
        <w:t xml:space="preserve">§ 4. W przypadku gdy z informacji, o której mowa w § 3, wynika, że </w:t>
      </w:r>
      <w:r w:rsidR="000F4B19" w:rsidRPr="00B96022">
        <w:t xml:space="preserve">liczba umieszczonych w rodzinnej pieczy zastępczej dzieci, na które powiat nie jest powiatem obowiązanym do ponoszenia wydatków, o których mowa w art. 191 ust. 1 pkt 1 </w:t>
      </w:r>
      <w:r w:rsidR="007C56C4" w:rsidRPr="00B96022">
        <w:t>ustawy z</w:t>
      </w:r>
      <w:r w:rsidR="000E6C37">
        <w:t> </w:t>
      </w:r>
      <w:r w:rsidR="007C56C4" w:rsidRPr="00B96022">
        <w:t xml:space="preserve">dnia 9 czerwca 2011 r. </w:t>
      </w:r>
      <w:r w:rsidR="000F4B19" w:rsidRPr="00B96022">
        <w:t>o wspieraniu rodziny i systemie pieczy zastępczej, przekroczyła 25% ogólnej liczby miejsc w rodzinnej pieczy zastępczej zapewnianych przez ten powiat</w:t>
      </w:r>
      <w:r w:rsidR="000A1D9E" w:rsidRPr="00B96022">
        <w:t>,</w:t>
      </w:r>
      <w:r w:rsidRPr="00B96022">
        <w:t xml:space="preserve"> sąd może umieścić dziecko w rodzinnej pieczy zastępczej </w:t>
      </w:r>
      <w:r w:rsidR="005B239D" w:rsidRPr="00B96022">
        <w:t>zapewnianej przez ten powiat tylko</w:t>
      </w:r>
      <w:r w:rsidR="00533D92" w:rsidRPr="00B96022">
        <w:t xml:space="preserve"> za jego zgod</w:t>
      </w:r>
      <w:r w:rsidR="00330A0F" w:rsidRPr="00B96022">
        <w:t>ą</w:t>
      </w:r>
      <w:r w:rsidR="00533D92" w:rsidRPr="00B96022">
        <w:t xml:space="preserve"> oraz </w:t>
      </w:r>
      <w:r w:rsidR="001B2B7F" w:rsidRPr="00B96022">
        <w:t>jeżeli przemawia za tym dobro dziecka</w:t>
      </w:r>
      <w:r w:rsidRPr="00B96022">
        <w:t>.</w:t>
      </w:r>
      <w:r w:rsidR="000A58D9" w:rsidRPr="00B96022">
        <w:t>”;</w:t>
      </w:r>
    </w:p>
    <w:p w14:paraId="06F0E1E3" w14:textId="77777777" w:rsidR="000A58D9" w:rsidRPr="00B96022" w:rsidRDefault="00D602F4" w:rsidP="00D602F4">
      <w:pPr>
        <w:pStyle w:val="PKTpunkt"/>
      </w:pPr>
      <w:r w:rsidRPr="00B96022">
        <w:t>2)</w:t>
      </w:r>
      <w:r w:rsidRPr="00B96022">
        <w:tab/>
      </w:r>
      <w:r w:rsidR="000A58D9" w:rsidRPr="00B96022">
        <w:t>w art. 586 w § 5 pkt 1 otrzymuje brzmienie:</w:t>
      </w:r>
    </w:p>
    <w:p w14:paraId="621671B8" w14:textId="77777777" w:rsidR="000A58D9" w:rsidRPr="00B96022" w:rsidRDefault="000A58D9" w:rsidP="000A58D9">
      <w:pPr>
        <w:pStyle w:val="ZPKTzmpktartykuempunktem"/>
      </w:pPr>
      <w:r w:rsidRPr="00B96022">
        <w:t>„1)</w:t>
      </w:r>
      <w:r w:rsidRPr="00B96022">
        <w:tab/>
        <w:t>imię i nazwisko przysposabianego oraz miejsce jego zamieszkania i zwykłego pobytu;”;</w:t>
      </w:r>
    </w:p>
    <w:p w14:paraId="121578C9" w14:textId="77777777" w:rsidR="000A58D9" w:rsidRPr="00B96022" w:rsidRDefault="00D602F4" w:rsidP="000A58D9">
      <w:pPr>
        <w:pStyle w:val="PKTpunkt"/>
      </w:pPr>
      <w:r w:rsidRPr="00B96022">
        <w:t>3)</w:t>
      </w:r>
      <w:r w:rsidRPr="00B96022">
        <w:tab/>
      </w:r>
      <w:r w:rsidR="000A58D9" w:rsidRPr="00B96022">
        <w:t>w art. 588 dotychczasową treść oznacza się jako § 1 i dodaje się § 2 i 3 w brzmieniu:</w:t>
      </w:r>
    </w:p>
    <w:p w14:paraId="5CC781CC" w14:textId="77777777" w:rsidR="000A58D9" w:rsidRPr="00B96022" w:rsidRDefault="000A58D9" w:rsidP="007021B9">
      <w:pPr>
        <w:pStyle w:val="ZUSTzmustartykuempunktem"/>
      </w:pPr>
      <w:r w:rsidRPr="00B96022">
        <w:t xml:space="preserve">„§ 2. Sąd w terminie 7 dni od dnia </w:t>
      </w:r>
      <w:bookmarkStart w:id="121" w:name="_Hlk30937422"/>
      <w:r w:rsidRPr="00B96022">
        <w:t>uprawomocnienia się postanowienia orzekającego przysposobienie</w:t>
      </w:r>
      <w:bookmarkEnd w:id="121"/>
      <w:r w:rsidRPr="00B96022">
        <w:t xml:space="preserve"> przesyła</w:t>
      </w:r>
      <w:r w:rsidR="00DD0D81" w:rsidRPr="00B96022">
        <w:t xml:space="preserve"> odpis tego</w:t>
      </w:r>
      <w:r w:rsidRPr="00B96022">
        <w:t xml:space="preserve"> postanowieni</w:t>
      </w:r>
      <w:r w:rsidR="00DD0D81" w:rsidRPr="00B96022">
        <w:t>a</w:t>
      </w:r>
      <w:r w:rsidRPr="00B96022">
        <w:t xml:space="preserve"> do ośrodka adopcyjnego, który dokonał kwalifikacji dziecka do przysposobienia krajowego.</w:t>
      </w:r>
    </w:p>
    <w:p w14:paraId="6CCB5396" w14:textId="430F5B88" w:rsidR="000A58D9" w:rsidRPr="00B96022" w:rsidRDefault="000E6C37" w:rsidP="007021B9">
      <w:pPr>
        <w:pStyle w:val="ZUSTzmustartykuempunktem"/>
      </w:pPr>
      <w:r>
        <w:t>§ </w:t>
      </w:r>
      <w:r w:rsidR="000A58D9" w:rsidRPr="00B96022">
        <w:t xml:space="preserve">3. </w:t>
      </w:r>
      <w:bookmarkStart w:id="122" w:name="_Hlk31625984"/>
      <w:r w:rsidR="000A58D9" w:rsidRPr="00B96022">
        <w:t>W przypadku gdy przez przysposobienie przysposabiany zmienia dotychczasowe miejsce zamieszkania w Rzeczypospolitej Polskiej na miejsce zamieszkania w innym państwie, będącym stroną Konwencji o ochronie dzieci i</w:t>
      </w:r>
      <w:r>
        <w:t> </w:t>
      </w:r>
      <w:r w:rsidR="000A58D9" w:rsidRPr="00B96022">
        <w:t>współpracy w dziedzinie przysposobienia międzynarodowego</w:t>
      </w:r>
      <w:r w:rsidR="00E60540">
        <w:t>, sporządzonej w Hadze dnia 29 maja 1993 r.</w:t>
      </w:r>
      <w:r w:rsidR="000A58D9" w:rsidRPr="00B96022">
        <w:t xml:space="preserve"> (Dz. U. z 2000 r. poz. 448 oraz z 2002 r. poz. 17), sąd w terminie 7</w:t>
      </w:r>
      <w:r>
        <w:t> </w:t>
      </w:r>
      <w:r w:rsidR="000A58D9" w:rsidRPr="00B96022">
        <w:t xml:space="preserve">dni od dnia uprawomocnienia się postanowienia orzekającego przysposobienie przesyła </w:t>
      </w:r>
      <w:r w:rsidR="00DD0D81" w:rsidRPr="00B96022">
        <w:t>odpis tego</w:t>
      </w:r>
      <w:r w:rsidR="000A58D9" w:rsidRPr="00B96022">
        <w:t xml:space="preserve"> postanowieni</w:t>
      </w:r>
      <w:r w:rsidR="00803863" w:rsidRPr="00B96022">
        <w:t>a</w:t>
      </w:r>
      <w:r w:rsidR="000A58D9" w:rsidRPr="00B96022">
        <w:t xml:space="preserve"> do organu centralnego, o którym mowa w art. 187 ust. 1 pkt 9 ustawy z dnia 9 czerwca 2011 r. o wspieraniu rodziny i systemie pieczy zastępczej.</w:t>
      </w:r>
      <w:bookmarkEnd w:id="122"/>
      <w:r w:rsidR="000A58D9" w:rsidRPr="00B96022">
        <w:t>”.</w:t>
      </w:r>
    </w:p>
    <w:p w14:paraId="4F529196" w14:textId="77777777" w:rsidR="00E74E7A" w:rsidRPr="00B96022" w:rsidRDefault="00E74E7A" w:rsidP="00E74E7A">
      <w:pPr>
        <w:pStyle w:val="ARTartustawynprozporzdzenia"/>
      </w:pPr>
      <w:bookmarkStart w:id="123" w:name="_Hlk95982846"/>
      <w:r w:rsidRPr="00B96022">
        <w:rPr>
          <w:rStyle w:val="Ppogrubienie"/>
        </w:rPr>
        <w:t>Art. 4.</w:t>
      </w:r>
      <w:r w:rsidR="00A02171">
        <w:rPr>
          <w:rStyle w:val="Ppogrubienie"/>
        </w:rPr>
        <w:t> </w:t>
      </w:r>
      <w:r w:rsidRPr="00B96022">
        <w:t xml:space="preserve">W </w:t>
      </w:r>
      <w:bookmarkStart w:id="124" w:name="_Hlk104280447"/>
      <w:r w:rsidRPr="00B96022">
        <w:t>ustawie z dnia 2</w:t>
      </w:r>
      <w:r w:rsidR="008659C3">
        <w:t>6</w:t>
      </w:r>
      <w:r w:rsidRPr="00B96022">
        <w:t xml:space="preserve"> czerwca 1974 r. – Kodeks pracy (Dz. U. z 2020 r. poz. 1320</w:t>
      </w:r>
      <w:r w:rsidR="005C78C3">
        <w:t>,</w:t>
      </w:r>
      <w:r w:rsidRPr="00B96022">
        <w:t xml:space="preserve"> z 2021 r. poz. 1162</w:t>
      </w:r>
      <w:r w:rsidR="00F77C04">
        <w:t xml:space="preserve"> oraz z 2022 r. poz. 655</w:t>
      </w:r>
      <w:r w:rsidRPr="00B96022">
        <w:t xml:space="preserve">) </w:t>
      </w:r>
      <w:bookmarkEnd w:id="124"/>
      <w:r w:rsidRPr="00B96022">
        <w:t>wprowadza się następujące zmiany:</w:t>
      </w:r>
    </w:p>
    <w:p w14:paraId="2DA7F724" w14:textId="77777777" w:rsidR="00E74E7A" w:rsidRPr="00B96022" w:rsidRDefault="00E74E7A" w:rsidP="00E74E7A">
      <w:pPr>
        <w:pStyle w:val="PKTpunkt"/>
      </w:pPr>
      <w:r w:rsidRPr="00B96022">
        <w:lastRenderedPageBreak/>
        <w:t>1)</w:t>
      </w:r>
      <w:r w:rsidRPr="00B96022">
        <w:tab/>
        <w:t xml:space="preserve">w </w:t>
      </w:r>
      <w:bookmarkStart w:id="125" w:name="_Hlk89425344"/>
      <w:r w:rsidRPr="00B96022">
        <w:t>art. 182</w:t>
      </w:r>
      <w:r w:rsidR="0033540F" w:rsidRPr="0033540F">
        <w:rPr>
          <w:rStyle w:val="IGindeksgrny"/>
        </w:rPr>
        <w:t>3</w:t>
      </w:r>
      <w:r w:rsidRPr="00B96022">
        <w:t xml:space="preserve"> w § 1 pkt 2 </w:t>
      </w:r>
      <w:bookmarkEnd w:id="125"/>
      <w:r w:rsidRPr="00B96022">
        <w:t>otrzymuje brzmienie:</w:t>
      </w:r>
    </w:p>
    <w:p w14:paraId="1FC0FD24" w14:textId="5F6CF575" w:rsidR="00E74E7A" w:rsidRPr="00B96022" w:rsidRDefault="007021B9" w:rsidP="007021B9">
      <w:pPr>
        <w:pStyle w:val="ZPKTzmpktartykuempunktem"/>
      </w:pPr>
      <w:bookmarkStart w:id="126" w:name="_Hlk89425749"/>
      <w:r>
        <w:t>„2)</w:t>
      </w:r>
      <w:r>
        <w:tab/>
      </w:r>
      <w:r w:rsidR="00E74E7A" w:rsidRPr="00B96022">
        <w:t>do upływu 24 miesięcy od dnia uprawomocnienia się postanowienia orzekającego przysposobienie dziecka i nie dłużej niż do ukończenia przez dziecko 1</w:t>
      </w:r>
      <w:r w:rsidR="00821C77" w:rsidRPr="00B96022">
        <w:t>4</w:t>
      </w:r>
      <w:r w:rsidR="00E74E7A" w:rsidRPr="00B96022">
        <w:t xml:space="preserve"> roku życia</w:t>
      </w:r>
      <w:bookmarkEnd w:id="126"/>
      <w:r w:rsidR="00E74E7A" w:rsidRPr="00B96022">
        <w:t>.”;</w:t>
      </w:r>
    </w:p>
    <w:p w14:paraId="49BC187B" w14:textId="77777777" w:rsidR="00E74E7A" w:rsidRPr="00B96022" w:rsidRDefault="00E74E7A" w:rsidP="00E74E7A">
      <w:pPr>
        <w:pStyle w:val="PKTpunkt"/>
      </w:pPr>
      <w:r w:rsidRPr="00B96022">
        <w:t>2)</w:t>
      </w:r>
      <w:r w:rsidRPr="00B96022">
        <w:tab/>
        <w:t>w art. 182</w:t>
      </w:r>
      <w:r w:rsidRPr="00B96022">
        <w:rPr>
          <w:rStyle w:val="IGindeksgrny"/>
        </w:rPr>
        <w:t>4</w:t>
      </w:r>
      <w:r w:rsidRPr="00B96022">
        <w:t xml:space="preserve"> w § 1 w zdaniu pierwszym wyrazy „art. 182</w:t>
      </w:r>
      <w:r w:rsidRPr="00B96022">
        <w:rPr>
          <w:rStyle w:val="IGindeksgrny"/>
        </w:rPr>
        <w:t>1a</w:t>
      </w:r>
      <w:r w:rsidRPr="00B96022">
        <w:t xml:space="preserve"> § 1” zastępuje się wyrazami „art. 183 § 4 i 4</w:t>
      </w:r>
      <w:r w:rsidRPr="00B96022">
        <w:rPr>
          <w:rStyle w:val="IGindeksgrny"/>
        </w:rPr>
        <w:t>1</w:t>
      </w:r>
      <w:r w:rsidRPr="00B96022">
        <w:t>”</w:t>
      </w:r>
      <w:r w:rsidR="00F77C04">
        <w:t>;</w:t>
      </w:r>
    </w:p>
    <w:p w14:paraId="50040EAF" w14:textId="77777777" w:rsidR="00E74E7A" w:rsidRPr="00B96022" w:rsidRDefault="00E74E7A" w:rsidP="00E74E7A">
      <w:pPr>
        <w:pStyle w:val="PKTpunkt"/>
      </w:pPr>
      <w:r w:rsidRPr="00B96022">
        <w:t>3)</w:t>
      </w:r>
      <w:r w:rsidRPr="00B96022">
        <w:tab/>
        <w:t>w art. 183:</w:t>
      </w:r>
    </w:p>
    <w:p w14:paraId="46B42DE9" w14:textId="77777777" w:rsidR="00E74E7A" w:rsidRPr="00B96022" w:rsidRDefault="007021B9" w:rsidP="00E74E7A">
      <w:pPr>
        <w:pStyle w:val="LITlitera"/>
      </w:pPr>
      <w:bookmarkStart w:id="127" w:name="_Hlk30326155"/>
      <w:r>
        <w:t>a)</w:t>
      </w:r>
      <w:r>
        <w:tab/>
      </w:r>
      <w:r w:rsidR="00E74E7A" w:rsidRPr="00B96022">
        <w:t>w § 1 wprowadzenie do wyliczenia otrzymuje brzmienie:</w:t>
      </w:r>
    </w:p>
    <w:bookmarkEnd w:id="127"/>
    <w:p w14:paraId="0952116C" w14:textId="77777777" w:rsidR="00E74E7A" w:rsidRPr="00B96022" w:rsidRDefault="00E74E7A" w:rsidP="007021B9">
      <w:pPr>
        <w:pStyle w:val="ZLITFRAGzmlitfragmentunpzdanialiter"/>
      </w:pPr>
      <w:r w:rsidRPr="00B96022">
        <w:t xml:space="preserve">„Pracownik, </w:t>
      </w:r>
      <w:bookmarkStart w:id="128" w:name="_Hlk30326690"/>
      <w:bookmarkStart w:id="129" w:name="_Hlk31141444"/>
      <w:r w:rsidRPr="00B96022">
        <w:t>który przyjął dziecko na wychowanie jako rodzina zastępcza, z wyjątkiem rodziny zastępczej zawodowej</w:t>
      </w:r>
      <w:bookmarkEnd w:id="128"/>
      <w:r w:rsidRPr="00B96022">
        <w:t>, ma prawo do urlopu na warunkach urlopu macierzyńskiego w wymiarze:</w:t>
      </w:r>
      <w:bookmarkEnd w:id="129"/>
      <w:r w:rsidRPr="00B96022">
        <w:t>”,</w:t>
      </w:r>
    </w:p>
    <w:p w14:paraId="2C73248B" w14:textId="77777777" w:rsidR="00E74E7A" w:rsidRPr="00B96022" w:rsidRDefault="00E74E7A" w:rsidP="00E74E7A">
      <w:pPr>
        <w:pStyle w:val="LITlitera"/>
      </w:pPr>
      <w:bookmarkStart w:id="130" w:name="_Hlk31143153"/>
      <w:r w:rsidRPr="00B96022">
        <w:t>b)</w:t>
      </w:r>
      <w:r w:rsidR="00D9204E">
        <w:tab/>
      </w:r>
      <w:r w:rsidRPr="00B96022">
        <w:t xml:space="preserve">po § 1 dodaje się </w:t>
      </w:r>
      <w:bookmarkStart w:id="131" w:name="_Hlk89425480"/>
      <w:r w:rsidRPr="00B96022">
        <w:t xml:space="preserve">§ </w:t>
      </w:r>
      <w:bookmarkStart w:id="132" w:name="_Hlk31142656"/>
      <w:r w:rsidRPr="00B96022">
        <w:t>1</w:t>
      </w:r>
      <w:r w:rsidRPr="00B96022">
        <w:rPr>
          <w:rStyle w:val="IGindeksgrny"/>
        </w:rPr>
        <w:t>1</w:t>
      </w:r>
      <w:bookmarkEnd w:id="132"/>
      <w:r w:rsidRPr="00B96022">
        <w:t xml:space="preserve"> w brzmieniu</w:t>
      </w:r>
      <w:bookmarkEnd w:id="131"/>
      <w:r w:rsidRPr="00B96022">
        <w:t>:</w:t>
      </w:r>
    </w:p>
    <w:bookmarkEnd w:id="130"/>
    <w:p w14:paraId="584DA6D6" w14:textId="77777777" w:rsidR="00E74E7A" w:rsidRPr="00B96022" w:rsidRDefault="00E74E7A" w:rsidP="00E74E7A">
      <w:pPr>
        <w:pStyle w:val="ZLITUSTzmustliter"/>
      </w:pPr>
      <w:r w:rsidRPr="00B96022">
        <w:t>„§ 1</w:t>
      </w:r>
      <w:r w:rsidRPr="00B96022">
        <w:rPr>
          <w:rStyle w:val="IGindeksgrny"/>
        </w:rPr>
        <w:t>1</w:t>
      </w:r>
      <w:r w:rsidRPr="00B96022">
        <w:t xml:space="preserve">. </w:t>
      </w:r>
      <w:bookmarkStart w:id="133" w:name="_Hlk89424920"/>
      <w:r w:rsidRPr="00B96022">
        <w:t>Pracownik, który przyjął dziecko na wychowanie i wystąpił do sądu opiekuńczego z wnioskiem o wszczęcie postępowania w sprawie przysposobienia dziecka</w:t>
      </w:r>
      <w:bookmarkEnd w:id="133"/>
      <w:r w:rsidRPr="00B96022">
        <w:t xml:space="preserve">, ma </w:t>
      </w:r>
      <w:bookmarkStart w:id="134" w:name="_Hlk89425884"/>
      <w:r w:rsidRPr="00B96022">
        <w:t>prawo do urlopu na warunkach urlopu macierzyńskiego</w:t>
      </w:r>
      <w:bookmarkEnd w:id="134"/>
      <w:r w:rsidRPr="00B96022">
        <w:t xml:space="preserve"> w wymiarze:</w:t>
      </w:r>
    </w:p>
    <w:p w14:paraId="36063E61" w14:textId="77777777" w:rsidR="00E74E7A" w:rsidRPr="00B96022" w:rsidRDefault="00E74E7A" w:rsidP="00D9204E">
      <w:pPr>
        <w:pStyle w:val="ZLITPKTzmpktliter"/>
      </w:pPr>
      <w:bookmarkStart w:id="135" w:name="_Hlk89425914"/>
      <w:r w:rsidRPr="00B96022">
        <w:t>1)</w:t>
      </w:r>
      <w:r w:rsidRPr="00B96022">
        <w:tab/>
        <w:t xml:space="preserve">20 tygodni </w:t>
      </w:r>
      <w:bookmarkStart w:id="136" w:name="_Hlk89427699"/>
      <w:r w:rsidRPr="00B96022">
        <w:t>– w przypadku przyjęcia jednego dziecka</w:t>
      </w:r>
      <w:bookmarkEnd w:id="136"/>
      <w:r w:rsidRPr="00B96022">
        <w:t>,</w:t>
      </w:r>
    </w:p>
    <w:p w14:paraId="2893D287" w14:textId="77777777" w:rsidR="00E74E7A" w:rsidRPr="00B96022" w:rsidRDefault="00E74E7A" w:rsidP="00D9204E">
      <w:pPr>
        <w:pStyle w:val="ZLITPKTzmpktliter"/>
      </w:pPr>
      <w:r w:rsidRPr="00B96022">
        <w:t>2)</w:t>
      </w:r>
      <w:r w:rsidRPr="00B96022">
        <w:tab/>
        <w:t xml:space="preserve">31 tygodni – </w:t>
      </w:r>
      <w:bookmarkStart w:id="137" w:name="_Hlk89427743"/>
      <w:r w:rsidRPr="00B96022">
        <w:t>w przypadku jednoczesnego przyjęcia dwojga dzieci</w:t>
      </w:r>
      <w:bookmarkEnd w:id="137"/>
      <w:r w:rsidRPr="00B96022">
        <w:t>,</w:t>
      </w:r>
    </w:p>
    <w:p w14:paraId="4A003CDD" w14:textId="77777777" w:rsidR="00E74E7A" w:rsidRPr="00B96022" w:rsidRDefault="00E74E7A" w:rsidP="00D9204E">
      <w:pPr>
        <w:pStyle w:val="ZLITPKTzmpktliter"/>
      </w:pPr>
      <w:r w:rsidRPr="00B96022">
        <w:t>3)</w:t>
      </w:r>
      <w:r w:rsidRPr="00B96022">
        <w:tab/>
        <w:t>33 tygodni – w przypadku jednoczesnego przyjęcia trojga dzieci,</w:t>
      </w:r>
    </w:p>
    <w:p w14:paraId="062BD07E" w14:textId="77777777" w:rsidR="00E74E7A" w:rsidRPr="00B96022" w:rsidRDefault="00E74E7A" w:rsidP="00D9204E">
      <w:pPr>
        <w:pStyle w:val="ZLITPKTzmpktliter"/>
      </w:pPr>
      <w:r w:rsidRPr="00B96022">
        <w:t>4)</w:t>
      </w:r>
      <w:r w:rsidRPr="00B96022">
        <w:tab/>
        <w:t>35 tygodni – w przypadku jednoczesnego przyjęcia czworga dzieci,</w:t>
      </w:r>
    </w:p>
    <w:p w14:paraId="59EA1BF5" w14:textId="77777777" w:rsidR="00E74E7A" w:rsidRPr="00B96022" w:rsidRDefault="00E74E7A" w:rsidP="00D9204E">
      <w:pPr>
        <w:pStyle w:val="ZLITPKTzmpktliter"/>
      </w:pPr>
      <w:r w:rsidRPr="00B96022">
        <w:t>5)</w:t>
      </w:r>
      <w:r w:rsidRPr="00B96022">
        <w:tab/>
        <w:t>37 tygodni – w przypadku jednoczesnego przyjęcia pięciorga i więcej dzieci</w:t>
      </w:r>
    </w:p>
    <w:p w14:paraId="053F69F6" w14:textId="72117E17" w:rsidR="00E74E7A" w:rsidRPr="00B96022" w:rsidRDefault="00E74E7A" w:rsidP="00E74E7A">
      <w:pPr>
        <w:pStyle w:val="ZLITCZWSPPKTzmczciwsppktliter"/>
      </w:pPr>
      <w:r w:rsidRPr="00B96022">
        <w:t>– nie dłużej jednak niż do ukończenia przez dziecko 1</w:t>
      </w:r>
      <w:r w:rsidR="007C43ED" w:rsidRPr="00B96022">
        <w:t>4</w:t>
      </w:r>
      <w:r w:rsidRPr="00B96022">
        <w:t xml:space="preserve"> roku życia.</w:t>
      </w:r>
      <w:bookmarkEnd w:id="135"/>
      <w:r w:rsidRPr="00B96022">
        <w:t>”,</w:t>
      </w:r>
    </w:p>
    <w:p w14:paraId="6CD0C1AE" w14:textId="77777777" w:rsidR="008018BF" w:rsidRPr="00B96022" w:rsidRDefault="005447AA" w:rsidP="008018BF">
      <w:pPr>
        <w:pStyle w:val="LITlitera"/>
      </w:pPr>
      <w:r w:rsidRPr="00B96022">
        <w:t>c</w:t>
      </w:r>
      <w:r w:rsidR="008018BF" w:rsidRPr="00B96022">
        <w:t>)</w:t>
      </w:r>
      <w:r w:rsidR="00D9204E">
        <w:tab/>
      </w:r>
      <w:r w:rsidR="008018BF" w:rsidRPr="00B96022">
        <w:t xml:space="preserve">§ </w:t>
      </w:r>
      <w:r w:rsidRPr="00B96022">
        <w:t>3</w:t>
      </w:r>
      <w:r w:rsidR="008018BF" w:rsidRPr="00B96022">
        <w:t xml:space="preserve"> </w:t>
      </w:r>
      <w:r w:rsidR="00D56FEA" w:rsidRPr="00B96022">
        <w:t>otrzymuje brzmienie</w:t>
      </w:r>
      <w:r w:rsidR="008018BF" w:rsidRPr="00B96022">
        <w:t>:</w:t>
      </w:r>
    </w:p>
    <w:p w14:paraId="1FA31CB6" w14:textId="4117A494" w:rsidR="008018BF" w:rsidRPr="00B96022" w:rsidRDefault="005447AA" w:rsidP="005447AA">
      <w:pPr>
        <w:pStyle w:val="ZLITUSTzmustliter"/>
      </w:pPr>
      <w:r w:rsidRPr="00B96022">
        <w:t>„§ 3</w:t>
      </w:r>
      <w:r w:rsidR="00D56FEA" w:rsidRPr="00B96022">
        <w:t>.</w:t>
      </w:r>
      <w:r w:rsidRPr="00B96022">
        <w:t xml:space="preserve"> </w:t>
      </w:r>
      <w:r w:rsidR="00103BF2" w:rsidRPr="00B96022">
        <w:t>Pracownik, o którym mowa w § 1, który przyjął dziecko w wieku do 7 roku życia, a w przypadku dziecka, wobec którego podjęto decyzję o odroczeniu obowiązku szkolnego, do 10 roku życia</w:t>
      </w:r>
      <w:r w:rsidR="00B3746C">
        <w:t>,</w:t>
      </w:r>
      <w:r w:rsidR="00103BF2" w:rsidRPr="00B96022">
        <w:t xml:space="preserve"> oraz pracownik, o którym mowa w § 1</w:t>
      </w:r>
      <w:r w:rsidR="00103BF2" w:rsidRPr="00B96022">
        <w:rPr>
          <w:rStyle w:val="IGindeksgrny"/>
        </w:rPr>
        <w:t>1</w:t>
      </w:r>
      <w:r w:rsidR="00103BF2" w:rsidRPr="00B96022">
        <w:t>, który przyjął dziecko w wieku do 14 roku życia ‒ ma prawo do 9 tygodni urlopu na warunkach urlopu macierzyńskiego</w:t>
      </w:r>
      <w:r w:rsidRPr="00B96022">
        <w:t>.”,</w:t>
      </w:r>
    </w:p>
    <w:p w14:paraId="4F912631" w14:textId="77777777" w:rsidR="00E74E7A" w:rsidRPr="00B96022" w:rsidRDefault="000B1286" w:rsidP="00E74E7A">
      <w:pPr>
        <w:pStyle w:val="LITlitera"/>
      </w:pPr>
      <w:r w:rsidRPr="00B96022">
        <w:t>d</w:t>
      </w:r>
      <w:r w:rsidR="00E74E7A" w:rsidRPr="00B96022">
        <w:t>)</w:t>
      </w:r>
      <w:r w:rsidR="00E74E7A" w:rsidRPr="00B96022">
        <w:tab/>
        <w:t>w § 4 wprowadzenie do wyliczenia otrzymuje brzmienie:</w:t>
      </w:r>
    </w:p>
    <w:p w14:paraId="0E7308DC" w14:textId="41D49DD4" w:rsidR="00E74E7A" w:rsidRPr="00B96022" w:rsidRDefault="00E74E7A" w:rsidP="00E74E7A">
      <w:pPr>
        <w:pStyle w:val="ZLITUSTzmustliter"/>
      </w:pPr>
      <w:r w:rsidRPr="00B96022">
        <w:t>„Pracownik, który przyjął dziecko na wychowanie jako rodzina zastępcza, z</w:t>
      </w:r>
      <w:r w:rsidR="00E1332E">
        <w:t> </w:t>
      </w:r>
      <w:r w:rsidRPr="00B96022">
        <w:t>wyjątkiem rodziny zastępczej zawodowej, ma prawo do urlopu rodzicielskiego, przysługującego po wykorzystaniu urlopu na warunkach urlopu macierzyńskiego albo zasiłku macierzyńskiego za okres odpowiadający okresowi urlopu na warunkach urlopu macierzyńskiego, w wymiarze do:”,</w:t>
      </w:r>
    </w:p>
    <w:p w14:paraId="6E279857" w14:textId="77777777" w:rsidR="00E74E7A" w:rsidRPr="00B96022" w:rsidRDefault="000B1286" w:rsidP="00E74E7A">
      <w:pPr>
        <w:pStyle w:val="LITlitera"/>
      </w:pPr>
      <w:r w:rsidRPr="00B96022">
        <w:lastRenderedPageBreak/>
        <w:t>e</w:t>
      </w:r>
      <w:r w:rsidR="00E74E7A" w:rsidRPr="00B96022">
        <w:t>)</w:t>
      </w:r>
      <w:r w:rsidR="00E74E7A" w:rsidRPr="00B96022">
        <w:tab/>
        <w:t>po § 4 dodaje się § 4</w:t>
      </w:r>
      <w:r w:rsidR="00E74E7A" w:rsidRPr="00B96022">
        <w:rPr>
          <w:rStyle w:val="IGindeksgrny"/>
        </w:rPr>
        <w:t>1</w:t>
      </w:r>
      <w:r w:rsidR="007302DB">
        <w:t xml:space="preserve"> i </w:t>
      </w:r>
      <w:r w:rsidR="00E74E7A" w:rsidRPr="00B96022">
        <w:t>4</w:t>
      </w:r>
      <w:r w:rsidR="00E74E7A" w:rsidRPr="00B96022">
        <w:rPr>
          <w:rStyle w:val="IGindeksgrny"/>
        </w:rPr>
        <w:t>2</w:t>
      </w:r>
      <w:r w:rsidR="00E74E7A" w:rsidRPr="00B96022">
        <w:t xml:space="preserve"> w brzmieniu:</w:t>
      </w:r>
    </w:p>
    <w:p w14:paraId="000C3932" w14:textId="77777777" w:rsidR="00E74E7A" w:rsidRPr="00B96022" w:rsidRDefault="00E74E7A" w:rsidP="00E74E7A">
      <w:pPr>
        <w:pStyle w:val="ZLITUSTzmustliter"/>
      </w:pPr>
      <w:r w:rsidRPr="00B96022">
        <w:t>„§ 4</w:t>
      </w:r>
      <w:r w:rsidRPr="00B96022">
        <w:rPr>
          <w:rStyle w:val="IGindeksgrny"/>
        </w:rPr>
        <w:t>1</w:t>
      </w:r>
      <w:r w:rsidRPr="00B96022">
        <w:t>. Pracownik, który przyjął dziecko na wychowanie i wystąpił do sądu opiekuńczego z wnioskiem o wszczęcie postępowania w sprawie przysposobienia dziecka</w:t>
      </w:r>
      <w:r w:rsidR="00E274D8">
        <w:t>,</w:t>
      </w:r>
      <w:r w:rsidRPr="00B96022">
        <w:t xml:space="preserve"> ma prawo do urlopu rodzicielskiego, przysługującego po wykorzystaniu urlopu na warunkach urlopu macierzyńskiego albo zasiłku macierzyńskiego za okres odpowiadający okresowi urlopu na warunkach urlopu macierzyńskiego, w wymiarze do:</w:t>
      </w:r>
    </w:p>
    <w:p w14:paraId="6FFAE2BE" w14:textId="77777777" w:rsidR="00E74E7A" w:rsidRPr="00B96022" w:rsidRDefault="00E74E7A" w:rsidP="00E74E7A">
      <w:pPr>
        <w:pStyle w:val="ZLITPKTzmpktliter"/>
      </w:pPr>
      <w:bookmarkStart w:id="138" w:name="_Hlk89427127"/>
      <w:r w:rsidRPr="00B96022">
        <w:t>1)</w:t>
      </w:r>
      <w:r w:rsidRPr="00B96022">
        <w:tab/>
        <w:t>32 tygodni – w przypadkach, o których mowa w § 1</w:t>
      </w:r>
      <w:r w:rsidRPr="00C2108E">
        <w:rPr>
          <w:rStyle w:val="IGindeksgrny"/>
        </w:rPr>
        <w:t>1</w:t>
      </w:r>
      <w:r w:rsidRPr="00B96022">
        <w:t xml:space="preserve"> pkt 1,</w:t>
      </w:r>
    </w:p>
    <w:p w14:paraId="06D979FB" w14:textId="77777777" w:rsidR="00E74E7A" w:rsidRPr="00B96022" w:rsidRDefault="00E74E7A" w:rsidP="00E74E7A">
      <w:pPr>
        <w:pStyle w:val="ZLITPKTzmpktliter"/>
      </w:pPr>
      <w:r w:rsidRPr="00B96022">
        <w:t>2)</w:t>
      </w:r>
      <w:r w:rsidRPr="00B96022">
        <w:tab/>
        <w:t>34 tygodni – w przypadkach, o których mowa w § 1</w:t>
      </w:r>
      <w:r w:rsidRPr="00B96022">
        <w:rPr>
          <w:rStyle w:val="IGindeksgrny"/>
        </w:rPr>
        <w:t>1</w:t>
      </w:r>
      <w:r w:rsidRPr="00B96022">
        <w:t xml:space="preserve"> pkt 2–5</w:t>
      </w:r>
    </w:p>
    <w:p w14:paraId="6029431C" w14:textId="4311922A" w:rsidR="00E74E7A" w:rsidRPr="00B96022" w:rsidRDefault="00E74E7A" w:rsidP="00E74E7A">
      <w:pPr>
        <w:pStyle w:val="ZLITCZWSPPKTzmczciwsppktliter"/>
      </w:pPr>
      <w:r w:rsidRPr="00B96022">
        <w:t>– nie dłużej jednak niż do</w:t>
      </w:r>
      <w:r w:rsidR="00C418D2">
        <w:t xml:space="preserve"> </w:t>
      </w:r>
      <w:r w:rsidRPr="00B96022">
        <w:t>ukończenia przez dziecko 14 roku życia.</w:t>
      </w:r>
    </w:p>
    <w:bookmarkEnd w:id="138"/>
    <w:p w14:paraId="2A007A77" w14:textId="14212B47" w:rsidR="00E74E7A" w:rsidRPr="00B96022" w:rsidRDefault="009B3470" w:rsidP="00D9204E">
      <w:pPr>
        <w:pStyle w:val="ZLITFRAGzmlitfragmentunpzdanialiter"/>
      </w:pPr>
      <w:r w:rsidRPr="00B96022">
        <w:t>Pracownik, o którym mowa w § 3, który przyjął na wychowanie dziecko w wieku do ukończenia 14 roku życia</w:t>
      </w:r>
      <w:r w:rsidR="00D9204E">
        <w:t>,</w:t>
      </w:r>
      <w:r w:rsidRPr="00B96022">
        <w:t xml:space="preserve"> ma prawo do 29 tygodni urlopu rodzicielskiego</w:t>
      </w:r>
      <w:r w:rsidR="00E74E7A" w:rsidRPr="00B96022">
        <w:t>.</w:t>
      </w:r>
    </w:p>
    <w:p w14:paraId="6F66F348" w14:textId="420512AF" w:rsidR="00E74E7A" w:rsidRPr="00B96022" w:rsidRDefault="00E74E7A" w:rsidP="00E74E7A">
      <w:pPr>
        <w:pStyle w:val="ZLITUSTzmustliter"/>
      </w:pPr>
      <w:r w:rsidRPr="00B96022">
        <w:t>§ 4</w:t>
      </w:r>
      <w:r w:rsidRPr="00B96022">
        <w:rPr>
          <w:rStyle w:val="IGindeksgrny"/>
        </w:rPr>
        <w:t>2</w:t>
      </w:r>
      <w:r w:rsidRPr="00B96022">
        <w:t>. Urlop rodzicielski jest udzielany jednorazowo albo w nie więcej niż 4</w:t>
      </w:r>
      <w:r w:rsidR="00E1332E">
        <w:t> </w:t>
      </w:r>
      <w:r w:rsidRPr="00B96022">
        <w:t>częściach.”,</w:t>
      </w:r>
    </w:p>
    <w:p w14:paraId="5B8FF901" w14:textId="77777777" w:rsidR="00E74E7A" w:rsidRPr="00B96022" w:rsidRDefault="000B1286" w:rsidP="00E74E7A">
      <w:pPr>
        <w:pStyle w:val="LITlitera"/>
      </w:pPr>
      <w:r w:rsidRPr="00B96022">
        <w:t>f</w:t>
      </w:r>
      <w:r w:rsidR="00E74E7A" w:rsidRPr="00B96022">
        <w:t>)</w:t>
      </w:r>
      <w:r w:rsidR="00E74E7A" w:rsidRPr="00B96022">
        <w:tab/>
        <w:t>w § 5 wyrazy „art. 182</w:t>
      </w:r>
      <w:r w:rsidR="00E74E7A" w:rsidRPr="00C2108E">
        <w:rPr>
          <w:rStyle w:val="IGindeksgrny"/>
        </w:rPr>
        <w:t>1c</w:t>
      </w:r>
      <w:r w:rsidR="00E74E7A" w:rsidRPr="00B96022">
        <w:t>–182</w:t>
      </w:r>
      <w:r w:rsidR="00E74E7A" w:rsidRPr="00B96022">
        <w:rPr>
          <w:rStyle w:val="IGindeksgrny"/>
        </w:rPr>
        <w:t>1g</w:t>
      </w:r>
      <w:r w:rsidR="00E74E7A" w:rsidRPr="00B96022">
        <w:t>” zastępuje się wyrazami „art. 182</w:t>
      </w:r>
      <w:r w:rsidR="00E74E7A" w:rsidRPr="00B96022">
        <w:rPr>
          <w:rStyle w:val="IGindeksgrny"/>
        </w:rPr>
        <w:t>1c</w:t>
      </w:r>
      <w:r w:rsidR="00E74E7A" w:rsidRPr="00B96022">
        <w:t xml:space="preserve"> § 2–4 i art. 182</w:t>
      </w:r>
      <w:r w:rsidR="00E74E7A" w:rsidRPr="00B96022">
        <w:rPr>
          <w:rStyle w:val="IGindeksgrny"/>
        </w:rPr>
        <w:t>1d</w:t>
      </w:r>
      <w:r w:rsidR="00E74E7A" w:rsidRPr="00B96022">
        <w:t>–182</w:t>
      </w:r>
      <w:r w:rsidR="00E74E7A" w:rsidRPr="00B96022">
        <w:rPr>
          <w:rStyle w:val="IGindeksgrny"/>
        </w:rPr>
        <w:t>1g</w:t>
      </w:r>
      <w:r w:rsidR="00E74E7A" w:rsidRPr="00B96022">
        <w:t>”</w:t>
      </w:r>
      <w:r w:rsidR="00F77C04">
        <w:t>,</w:t>
      </w:r>
    </w:p>
    <w:p w14:paraId="3D509246" w14:textId="77777777" w:rsidR="00E74E7A" w:rsidRPr="00B96022" w:rsidRDefault="000B1286" w:rsidP="00E74E7A">
      <w:pPr>
        <w:pStyle w:val="LITlitera"/>
      </w:pPr>
      <w:r w:rsidRPr="00B96022">
        <w:t>g</w:t>
      </w:r>
      <w:r w:rsidR="00E74E7A" w:rsidRPr="00B96022">
        <w:t>)</w:t>
      </w:r>
      <w:r w:rsidR="00E74E7A" w:rsidRPr="00B96022">
        <w:tab/>
        <w:t>w § 6 zdanie pierwsze otrzymuje brzmienie:</w:t>
      </w:r>
    </w:p>
    <w:p w14:paraId="57086B62" w14:textId="17641FDA" w:rsidR="00E74E7A" w:rsidRPr="00B96022" w:rsidRDefault="00E74E7A" w:rsidP="000E37DF">
      <w:pPr>
        <w:pStyle w:val="ZLITFRAGzmlitfragmentunpzdanialiter"/>
      </w:pPr>
      <w:r w:rsidRPr="00B96022">
        <w:t>„</w:t>
      </w:r>
      <w:r w:rsidR="00A40529" w:rsidRPr="00A40529">
        <w:t>Urlop na warunkach urlopu macierzyńskiego jest udzielany na pisemny wniosek pracownika składany w terminie 7 dni od dnia przyjęcia dziecka na wychowanie jako rodzina zastępcza albo wystąpienia do sądu opiekuńczego z wnioskiem o wszczęcie postępowania w sprawie przysposobienia. Urlop rozpoczyna się w terminie określonym we wniosku pracownika, jednak nie później niż 21 dni od dnia odpowiednio przyjęcia dziecka na wychowanie jako rodzina zastępcza albo wystąpienia do sądu opiekuńczego z wnioskiem o wszczęcie postępowania w</w:t>
      </w:r>
      <w:r w:rsidR="00E1332E">
        <w:t> </w:t>
      </w:r>
      <w:r w:rsidR="00A40529" w:rsidRPr="00A40529">
        <w:t>sprawie przysposobienia</w:t>
      </w:r>
      <w:r w:rsidRPr="00B96022">
        <w:t>.”,</w:t>
      </w:r>
    </w:p>
    <w:p w14:paraId="790C7447" w14:textId="77777777" w:rsidR="00E74E7A" w:rsidRPr="00B96022" w:rsidRDefault="000B1286" w:rsidP="00E74E7A">
      <w:pPr>
        <w:pStyle w:val="LITlitera"/>
      </w:pPr>
      <w:r w:rsidRPr="00B96022">
        <w:t>h</w:t>
      </w:r>
      <w:r w:rsidR="00E74E7A" w:rsidRPr="00B96022">
        <w:t>)</w:t>
      </w:r>
      <w:r w:rsidR="00E74E7A" w:rsidRPr="00B96022">
        <w:tab/>
        <w:t>dodaje się § 7 i 8 w brzmieniu:</w:t>
      </w:r>
    </w:p>
    <w:p w14:paraId="6DD5B449" w14:textId="77777777" w:rsidR="00E74E7A" w:rsidRPr="00B96022" w:rsidRDefault="00E74E7A" w:rsidP="00E74E7A">
      <w:pPr>
        <w:pStyle w:val="ZLITUSTzmustliter"/>
      </w:pPr>
      <w:r w:rsidRPr="00B96022">
        <w:t>„§ 7. Pracownik, który korzysta lub korzystał z urlopu na warunkach urlopu macierzyńskiego w związku z przyjęciem dziecka na wychowanie jako rodzina zastępcza, a następnie wystąpił do sądu opiekuńczego z wnioskiem o wszczęcie postępowania w sprawie przysposobienia dziecka, ma prawo do urlopu na warunkach urlopu macierzyńskiego w związku z wystąpieniem do sądu opiekuńczego z wnioskiem o wszczęcie postępowania w sprawie przysposobienia dziecka w wymiarze określonym w § 1</w:t>
      </w:r>
      <w:r w:rsidRPr="00B96022">
        <w:rPr>
          <w:rStyle w:val="IGindeksgrny"/>
        </w:rPr>
        <w:t>1</w:t>
      </w:r>
      <w:r w:rsidRPr="00B96022">
        <w:t xml:space="preserve"> obniżonym o wykorzystany urlop na </w:t>
      </w:r>
      <w:r w:rsidRPr="00B96022">
        <w:lastRenderedPageBreak/>
        <w:t>warunkach urlopu macierzyńskiego w związku z przyjęciem dziecka na wychowanie jako rodzina zastępcza.</w:t>
      </w:r>
    </w:p>
    <w:p w14:paraId="3A725552" w14:textId="5651B89D" w:rsidR="00E74E7A" w:rsidRPr="00B96022" w:rsidRDefault="00E74E7A" w:rsidP="00E74E7A">
      <w:pPr>
        <w:pStyle w:val="ZLITUSTzmustliter"/>
      </w:pPr>
      <w:r w:rsidRPr="00B96022">
        <w:t>§ 8. Pracownik, który korzysta lub korzystał z urlopu rodzicielskiego w</w:t>
      </w:r>
      <w:r w:rsidR="00E1332E">
        <w:t> </w:t>
      </w:r>
      <w:r w:rsidRPr="00B96022">
        <w:t>związku z przyjęciem dziecka na wychowanie jako rodzina zastępcza, a następnie wystąpił do sądu opiekuńczego z wnioskiem o wszczęcie postępowania w sprawie przysposobienia dziecka, ma prawo do urlopu rodzicielskiego w związku z</w:t>
      </w:r>
      <w:r w:rsidR="00E1332E">
        <w:t> </w:t>
      </w:r>
      <w:r w:rsidRPr="00B96022">
        <w:t>wystąpieniem do sądu opiekuńczego z wnioskiem o wszczęcie postępowania w</w:t>
      </w:r>
      <w:r w:rsidR="00E1332E">
        <w:t> </w:t>
      </w:r>
      <w:r w:rsidRPr="00B96022">
        <w:t>sprawie przysposobienia dziecka w wymiarze określonym w § 4</w:t>
      </w:r>
      <w:r w:rsidRPr="00B96022">
        <w:rPr>
          <w:rStyle w:val="IGindeksgrny"/>
        </w:rPr>
        <w:t>1</w:t>
      </w:r>
      <w:r w:rsidRPr="00B96022">
        <w:t xml:space="preserve"> obniżonym o</w:t>
      </w:r>
      <w:r w:rsidR="00E1332E">
        <w:t> </w:t>
      </w:r>
      <w:r w:rsidRPr="00B96022">
        <w:t>wykorzystany urlop rodzicielski w związku z przyjęciem dziecka na wychowanie jako rodzina zastępcza.”.</w:t>
      </w:r>
    </w:p>
    <w:p w14:paraId="4F400DEB" w14:textId="77777777" w:rsidR="00816F2F" w:rsidRPr="00B96022" w:rsidRDefault="00816F2F" w:rsidP="00E74E7A">
      <w:pPr>
        <w:pStyle w:val="ARTartustawynprozporzdzenia"/>
      </w:pPr>
      <w:bookmarkStart w:id="139" w:name="_Hlk96008064"/>
      <w:bookmarkEnd w:id="123"/>
      <w:r w:rsidRPr="0033272D">
        <w:rPr>
          <w:rStyle w:val="Ppogrubienie"/>
        </w:rPr>
        <w:t>Art. 5.</w:t>
      </w:r>
      <w:r w:rsidR="00A02171" w:rsidRPr="0033272D">
        <w:t> </w:t>
      </w:r>
      <w:r w:rsidRPr="0033272D">
        <w:t xml:space="preserve">W ustawie z dnia 20 grudnia 1990 r. o ubezpieczeniu społecznym rolników </w:t>
      </w:r>
      <w:r w:rsidRPr="00B96022">
        <w:t>(Dz. U. z 202</w:t>
      </w:r>
      <w:r w:rsidR="00F77C04">
        <w:t>2</w:t>
      </w:r>
      <w:r w:rsidRPr="00B96022">
        <w:t xml:space="preserve"> r. poz. </w:t>
      </w:r>
      <w:r w:rsidR="00F77C04">
        <w:t>933</w:t>
      </w:r>
      <w:r w:rsidR="008B2107">
        <w:t xml:space="preserve"> i 1155</w:t>
      </w:r>
      <w:r w:rsidRPr="00B96022">
        <w:t>) w art. 35a wprowadza się następujące zmiany:</w:t>
      </w:r>
    </w:p>
    <w:p w14:paraId="6762D61F" w14:textId="77777777" w:rsidR="00816F2F" w:rsidRPr="00B96022" w:rsidRDefault="00816F2F" w:rsidP="00E540C1">
      <w:pPr>
        <w:pStyle w:val="PKTpunkt"/>
      </w:pPr>
      <w:r w:rsidRPr="00B96022">
        <w:t>1)</w:t>
      </w:r>
      <w:r w:rsidRPr="00B96022">
        <w:tab/>
        <w:t>w ust. 1 pkt 2 i 3 otrzymują brzmienie:</w:t>
      </w:r>
    </w:p>
    <w:p w14:paraId="55BD56BA" w14:textId="77777777" w:rsidR="00816F2F" w:rsidRPr="00B96022" w:rsidRDefault="00816F2F" w:rsidP="00E540C1">
      <w:pPr>
        <w:pStyle w:val="ZPKTzmpktartykuempunktem"/>
      </w:pPr>
      <w:r w:rsidRPr="00B96022">
        <w:t>„2)</w:t>
      </w:r>
      <w:r w:rsidRPr="00B96022">
        <w:tab/>
        <w:t>przysposobiła dziecko</w:t>
      </w:r>
      <w:r w:rsidR="00103433" w:rsidRPr="00B96022">
        <w:t>, w przypadku objęcia opieką dziecka w wieku do ukończenia 14. roku życia</w:t>
      </w:r>
      <w:r w:rsidRPr="00B96022">
        <w:t>;</w:t>
      </w:r>
    </w:p>
    <w:p w14:paraId="5BB4F3E3" w14:textId="6D08999A" w:rsidR="00816F2F" w:rsidRPr="00B96022" w:rsidRDefault="00816F2F" w:rsidP="00E540C1">
      <w:pPr>
        <w:pStyle w:val="ZPKTzmpktartykuempunktem"/>
      </w:pPr>
      <w:r w:rsidRPr="00B96022">
        <w:t>3)</w:t>
      </w:r>
      <w:r w:rsidRPr="00B96022">
        <w:tab/>
      </w:r>
      <w:bookmarkStart w:id="140" w:name="_Hlk96007361"/>
      <w:r w:rsidRPr="00B96022">
        <w:t xml:space="preserve">przyjęła na wychowanie dziecko i wystąpiła do sądu opiekuńczego </w:t>
      </w:r>
      <w:r w:rsidR="008A7B13" w:rsidRPr="00B96022">
        <w:t>z wnioskiem o</w:t>
      </w:r>
      <w:r w:rsidR="003A1C7F">
        <w:t> </w:t>
      </w:r>
      <w:r w:rsidR="008A7B13" w:rsidRPr="00B96022">
        <w:t xml:space="preserve">wszczęcie postępowania </w:t>
      </w:r>
      <w:r w:rsidRPr="00B96022">
        <w:t>w sprawie jego przysposobienia</w:t>
      </w:r>
      <w:bookmarkEnd w:id="140"/>
      <w:r w:rsidR="00C94AB1" w:rsidRPr="00B96022">
        <w:t>, w przypadku objęcia opieką dziecka w wieku do ukończenia 14. roku życia</w:t>
      </w:r>
      <w:r w:rsidRPr="00B96022">
        <w:t>;”</w:t>
      </w:r>
      <w:r w:rsidR="00F77C04">
        <w:t>;</w:t>
      </w:r>
    </w:p>
    <w:p w14:paraId="47FD2EE5" w14:textId="77777777" w:rsidR="00816F2F" w:rsidRPr="00B96022" w:rsidRDefault="00C94AB1" w:rsidP="00E540C1">
      <w:pPr>
        <w:pStyle w:val="PKTpunkt"/>
      </w:pPr>
      <w:bookmarkStart w:id="141" w:name="mip57699660"/>
      <w:bookmarkEnd w:id="141"/>
      <w:r w:rsidRPr="00B96022">
        <w:t>2</w:t>
      </w:r>
      <w:r w:rsidR="00816F2F" w:rsidRPr="00B96022">
        <w:t>)</w:t>
      </w:r>
      <w:r w:rsidR="00816F2F" w:rsidRPr="00B96022">
        <w:tab/>
        <w:t>w ust. 4:</w:t>
      </w:r>
    </w:p>
    <w:p w14:paraId="56FCE274" w14:textId="77777777" w:rsidR="00816F2F" w:rsidRPr="00B96022" w:rsidRDefault="00E540C1" w:rsidP="00E540C1">
      <w:pPr>
        <w:pStyle w:val="LITlitera"/>
      </w:pPr>
      <w:r w:rsidRPr="00B96022">
        <w:t>a)</w:t>
      </w:r>
      <w:r w:rsidR="00816F2F" w:rsidRPr="00B96022">
        <w:tab/>
        <w:t xml:space="preserve"> pkt 2 otrzymuje brzmienie:</w:t>
      </w:r>
    </w:p>
    <w:p w14:paraId="3E885F1F" w14:textId="77777777" w:rsidR="00816F2F" w:rsidRPr="00B96022" w:rsidRDefault="00816F2F" w:rsidP="00E540C1">
      <w:pPr>
        <w:pStyle w:val="ZLITPKTzmpktliter"/>
      </w:pPr>
      <w:r w:rsidRPr="00B96022">
        <w:t>„2)</w:t>
      </w:r>
      <w:r w:rsidR="00C07B8F">
        <w:tab/>
      </w:r>
      <w:r w:rsidRPr="00B96022">
        <w:t>przysposobienia dziecka, nie dłużej niż do ukończenia przez dziecko 1</w:t>
      </w:r>
      <w:r w:rsidR="00C94AB1" w:rsidRPr="00B96022">
        <w:t>4</w:t>
      </w:r>
      <w:r w:rsidRPr="00B96022">
        <w:t xml:space="preserve">. roku życia </w:t>
      </w:r>
      <w:r w:rsidR="00C94AB1" w:rsidRPr="00B96022">
        <w:t>–</w:t>
      </w:r>
      <w:r w:rsidRPr="00B96022">
        <w:t xml:space="preserve"> w przypadku osoby, o której mowa w ust. 1 pkt 2;</w:t>
      </w:r>
      <w:r w:rsidR="000C58D6" w:rsidRPr="00B96022">
        <w:t>”</w:t>
      </w:r>
      <w:r w:rsidR="00732D3D" w:rsidRPr="00B96022">
        <w:t>,</w:t>
      </w:r>
      <w:r w:rsidRPr="00B96022">
        <w:t xml:space="preserve"> </w:t>
      </w:r>
    </w:p>
    <w:p w14:paraId="10B60015" w14:textId="77777777" w:rsidR="00816F2F" w:rsidRPr="00B96022" w:rsidRDefault="00E540C1" w:rsidP="00E540C1">
      <w:pPr>
        <w:pStyle w:val="LITlitera"/>
      </w:pPr>
      <w:bookmarkStart w:id="142" w:name="mip57699661"/>
      <w:bookmarkEnd w:id="142"/>
      <w:r w:rsidRPr="00B96022">
        <w:t>b)</w:t>
      </w:r>
      <w:r w:rsidR="00816F2F" w:rsidRPr="00B96022">
        <w:tab/>
        <w:t>po pkt 2 dodaje się pkt 2a w brzmieniu:</w:t>
      </w:r>
    </w:p>
    <w:p w14:paraId="312DD49C" w14:textId="77777777" w:rsidR="00816F2F" w:rsidRPr="00B96022" w:rsidRDefault="00816F2F" w:rsidP="00E540C1">
      <w:pPr>
        <w:pStyle w:val="ZLITPKTzmpktliter"/>
      </w:pPr>
      <w:r w:rsidRPr="00B96022">
        <w:t>„2a)</w:t>
      </w:r>
      <w:r w:rsidRPr="00B96022">
        <w:tab/>
        <w:t>przyjęcia dziecka na wychowanie, nie dłużej niż do ukończenia przez dziecko 1</w:t>
      </w:r>
      <w:r w:rsidR="00C94AB1" w:rsidRPr="00B96022">
        <w:t>4</w:t>
      </w:r>
      <w:r w:rsidRPr="00B96022">
        <w:t>. roku życia – w przypadku, o którym mowa w ust. 1 pkt 3;”,</w:t>
      </w:r>
    </w:p>
    <w:p w14:paraId="46423A3D" w14:textId="77777777" w:rsidR="00816F2F" w:rsidRPr="00B96022" w:rsidRDefault="00E540C1" w:rsidP="00E540C1">
      <w:pPr>
        <w:pStyle w:val="LITlitera"/>
      </w:pPr>
      <w:r w:rsidRPr="00B96022">
        <w:t>c)</w:t>
      </w:r>
      <w:r w:rsidR="00816F2F" w:rsidRPr="00B96022">
        <w:tab/>
        <w:t xml:space="preserve"> pkt 3 otrzymuje brzmienie:</w:t>
      </w:r>
    </w:p>
    <w:p w14:paraId="75C120A1" w14:textId="799DDC26" w:rsidR="00816F2F" w:rsidRPr="00B96022" w:rsidRDefault="00C07B8F" w:rsidP="00E540C1">
      <w:pPr>
        <w:pStyle w:val="ZLITPKTzmpktliter"/>
      </w:pPr>
      <w:r>
        <w:t>„3)</w:t>
      </w:r>
      <w:r>
        <w:tab/>
      </w:r>
      <w:r w:rsidR="00816F2F" w:rsidRPr="00B96022">
        <w:t>przyjęcia dziecka na wychowanie, nie dłużej niż do ukończenia przez dziecko 7. roku życia, a w przypadku dziecka, wobec którego podjęto decyzję o</w:t>
      </w:r>
      <w:r w:rsidR="003A1C7F">
        <w:t> </w:t>
      </w:r>
      <w:r w:rsidR="00816F2F" w:rsidRPr="00B96022">
        <w:t>odroczeniu obowiązku szkolnego, nie dłużej niż do ukończenia przez nie 10.</w:t>
      </w:r>
      <w:r w:rsidR="003A1C7F">
        <w:t> </w:t>
      </w:r>
      <w:r w:rsidR="00816F2F" w:rsidRPr="00B96022">
        <w:t>roku życia – w przypadku, o którym mowa w ust. 1 pkt 4.”</w:t>
      </w:r>
      <w:r w:rsidR="00F77C04">
        <w:t>.</w:t>
      </w:r>
      <w:bookmarkStart w:id="143" w:name="mip57699662"/>
      <w:bookmarkStart w:id="144" w:name="mip57699668"/>
      <w:bookmarkEnd w:id="143"/>
      <w:bookmarkEnd w:id="144"/>
    </w:p>
    <w:p w14:paraId="0D0DC4F7" w14:textId="77777777" w:rsidR="000A58D9" w:rsidRPr="00B96022" w:rsidRDefault="000A58D9" w:rsidP="000A58D9">
      <w:pPr>
        <w:pStyle w:val="ARTartustawynprozporzdzenia"/>
      </w:pPr>
      <w:bookmarkStart w:id="145" w:name="_Hlk30345644"/>
      <w:bookmarkEnd w:id="139"/>
      <w:r w:rsidRPr="00B96022">
        <w:rPr>
          <w:rStyle w:val="Ppogrubienie"/>
        </w:rPr>
        <w:lastRenderedPageBreak/>
        <w:t>Art. 6.</w:t>
      </w:r>
      <w:r w:rsidR="00A02171">
        <w:t> </w:t>
      </w:r>
      <w:r w:rsidRPr="00B96022">
        <w:t>W ustawie z dnia 25 czerwca 1999 r. o świadczeniach pieniężnych z ubezpieczenia społecznego w razie choroby i macierzyństwa (Dz. U. z 2021 r. poz. 1133</w:t>
      </w:r>
      <w:r w:rsidR="00F77C04">
        <w:t>,</w:t>
      </w:r>
      <w:r w:rsidRPr="00B96022">
        <w:t xml:space="preserve"> 1621</w:t>
      </w:r>
      <w:r w:rsidR="00F77C04">
        <w:t xml:space="preserve"> i 1834 oraz z 2022 r. poz. 655</w:t>
      </w:r>
      <w:r w:rsidR="00CF3F9F">
        <w:t xml:space="preserve"> i 1265</w:t>
      </w:r>
      <w:r w:rsidRPr="00B96022">
        <w:t>) w art. 29 w ust. 1 pkt 2 otrzymuje brzmienie:</w:t>
      </w:r>
    </w:p>
    <w:p w14:paraId="6449F099" w14:textId="71C2B38F" w:rsidR="000A58D9" w:rsidRPr="00B96022" w:rsidRDefault="000A58D9" w:rsidP="000A58D9">
      <w:pPr>
        <w:pStyle w:val="ZPKTzmpktartykuempunktem"/>
      </w:pPr>
      <w:r w:rsidRPr="00B96022">
        <w:t>„2)</w:t>
      </w:r>
      <w:r w:rsidRPr="00B96022">
        <w:tab/>
        <w:t>przyjęła na wychowanie dziecko</w:t>
      </w:r>
      <w:r w:rsidR="009E08E7" w:rsidRPr="00B96022">
        <w:t xml:space="preserve"> w wieku do 14 roku życia</w:t>
      </w:r>
      <w:r w:rsidRPr="00B96022">
        <w:t xml:space="preserve"> i wystąpiła do sądu opiekuńczego w sprawie jego przysposobienia;”.</w:t>
      </w:r>
    </w:p>
    <w:p w14:paraId="03A0189E" w14:textId="77777777" w:rsidR="000A58D9" w:rsidRPr="00B96022" w:rsidRDefault="00C07B8F" w:rsidP="000A58D9">
      <w:pPr>
        <w:pStyle w:val="ARTartustawynprozporzdzenia"/>
      </w:pPr>
      <w:r>
        <w:rPr>
          <w:rStyle w:val="Ppogrubienie"/>
        </w:rPr>
        <w:t>Art. </w:t>
      </w:r>
      <w:r w:rsidR="000A58D9" w:rsidRPr="00B96022">
        <w:rPr>
          <w:rStyle w:val="Ppogrubienie"/>
        </w:rPr>
        <w:t>7.</w:t>
      </w:r>
      <w:r>
        <w:t> </w:t>
      </w:r>
      <w:r w:rsidR="000A58D9" w:rsidRPr="00B96022">
        <w:t xml:space="preserve">W ustawie z dnia 6 stycznia 2000 r. o Rzeczniku Praw Dziecka (Dz. U. z 2020 r. poz. 141) w art. 10 </w:t>
      </w:r>
      <w:r w:rsidR="003A60B3" w:rsidRPr="00B96022">
        <w:t xml:space="preserve">po </w:t>
      </w:r>
      <w:r w:rsidR="000A58D9" w:rsidRPr="00B96022">
        <w:t>ust. 1</w:t>
      </w:r>
      <w:r w:rsidR="003A60B3" w:rsidRPr="00B96022">
        <w:t xml:space="preserve"> dodaje się ust. 1a</w:t>
      </w:r>
      <w:r w:rsidR="000A58D9" w:rsidRPr="00B96022">
        <w:t xml:space="preserve"> w brzmieniu:</w:t>
      </w:r>
    </w:p>
    <w:p w14:paraId="2FDD229E" w14:textId="4959FBEC" w:rsidR="000A58D9" w:rsidRPr="00B96022" w:rsidRDefault="000A58D9" w:rsidP="003A60B3">
      <w:pPr>
        <w:pStyle w:val="ZUSTzmustartykuempunktem"/>
      </w:pPr>
      <w:r w:rsidRPr="00B96022">
        <w:t>„</w:t>
      </w:r>
      <w:r w:rsidR="003A60B3" w:rsidRPr="00B96022">
        <w:t>1</w:t>
      </w:r>
      <w:r w:rsidR="00FD7301">
        <w:t>a</w:t>
      </w:r>
      <w:r w:rsidR="003A60B3" w:rsidRPr="00B96022">
        <w:t>. Rzecznik</w:t>
      </w:r>
      <w:r w:rsidR="0074249F" w:rsidRPr="00B96022">
        <w:t>, kierując się dobrem dzieck</w:t>
      </w:r>
      <w:r w:rsidR="00E57C62" w:rsidRPr="00B96022">
        <w:t>a</w:t>
      </w:r>
      <w:r w:rsidR="0074249F" w:rsidRPr="00B96022">
        <w:t xml:space="preserve"> oraz </w:t>
      </w:r>
      <w:r w:rsidR="00697ED0" w:rsidRPr="00B96022">
        <w:t>przesłankami wskazującymi na brak możliwości zapewnieni</w:t>
      </w:r>
      <w:r w:rsidR="00D0011A" w:rsidRPr="00B96022">
        <w:t>a</w:t>
      </w:r>
      <w:r w:rsidR="00697ED0" w:rsidRPr="00B96022">
        <w:t xml:space="preserve"> dzieciom</w:t>
      </w:r>
      <w:r w:rsidR="0074249F" w:rsidRPr="00B96022">
        <w:t xml:space="preserve"> rodzinnej pieczy zastępczej</w:t>
      </w:r>
      <w:r w:rsidR="00697ED0" w:rsidRPr="00B96022">
        <w:t>,</w:t>
      </w:r>
      <w:r w:rsidR="003A60B3" w:rsidRPr="00B96022">
        <w:t xml:space="preserve"> </w:t>
      </w:r>
      <w:r w:rsidRPr="00B96022">
        <w:t>wyda</w:t>
      </w:r>
      <w:r w:rsidR="003A60B3" w:rsidRPr="00B96022">
        <w:t>je</w:t>
      </w:r>
      <w:r w:rsidRPr="00B96022">
        <w:t xml:space="preserve"> opinię</w:t>
      </w:r>
      <w:r w:rsidR="00862697" w:rsidRPr="00B96022">
        <w:t>, o której mowa w art. 106 ust. 4</w:t>
      </w:r>
      <w:r w:rsidR="00576071" w:rsidRPr="00B96022">
        <w:t xml:space="preserve"> pkt 2</w:t>
      </w:r>
      <w:r w:rsidR="00862697" w:rsidRPr="00B96022">
        <w:t xml:space="preserve"> lit. j</w:t>
      </w:r>
      <w:r w:rsidRPr="00B96022">
        <w:t xml:space="preserve"> ustaw</w:t>
      </w:r>
      <w:r w:rsidR="00862697" w:rsidRPr="00B96022">
        <w:t>y</w:t>
      </w:r>
      <w:r w:rsidRPr="00B96022">
        <w:t xml:space="preserve"> </w:t>
      </w:r>
      <w:r w:rsidR="00CB5C84">
        <w:t xml:space="preserve">z dnia </w:t>
      </w:r>
      <w:r w:rsidRPr="00B96022">
        <w:t>9 czerwca 2011 r. o wsp</w:t>
      </w:r>
      <w:r w:rsidR="00E55FB0">
        <w:t>ieraniu rodziny i </w:t>
      </w:r>
      <w:r w:rsidRPr="00B96022">
        <w:t>systemie pieczy zastępczej (Dz. U. z 202</w:t>
      </w:r>
      <w:r w:rsidR="00F77C04">
        <w:t>2</w:t>
      </w:r>
      <w:r w:rsidRPr="00B96022">
        <w:t xml:space="preserve"> r. poz. </w:t>
      </w:r>
      <w:r w:rsidR="00F77C04">
        <w:t>447</w:t>
      </w:r>
      <w:r w:rsidR="00A52A4B">
        <w:t xml:space="preserve"> i …</w:t>
      </w:r>
      <w:r w:rsidRPr="00B96022">
        <w:t>).”.</w:t>
      </w:r>
    </w:p>
    <w:p w14:paraId="5185CA3C" w14:textId="6E627812" w:rsidR="00AD53F0" w:rsidRPr="00B96022" w:rsidRDefault="00C07B8F" w:rsidP="00AD53F0">
      <w:pPr>
        <w:pStyle w:val="ARTartustawynprozporzdzenia"/>
      </w:pPr>
      <w:r>
        <w:rPr>
          <w:rStyle w:val="Ppogrubienie"/>
        </w:rPr>
        <w:t>Art. </w:t>
      </w:r>
      <w:r w:rsidR="00AD53F0" w:rsidRPr="00B96022">
        <w:rPr>
          <w:rStyle w:val="Ppogrubienie"/>
        </w:rPr>
        <w:t>8.</w:t>
      </w:r>
      <w:r>
        <w:rPr>
          <w:rStyle w:val="Ppogrubienie"/>
        </w:rPr>
        <w:t> </w:t>
      </w:r>
      <w:r w:rsidR="00AD53F0" w:rsidRPr="00B96022">
        <w:t>W ustawie z dnia 28 listopada 2003 r. o świadczeniach rodzinnych (Dz. U. z</w:t>
      </w:r>
      <w:r w:rsidR="00E55FB0">
        <w:t> </w:t>
      </w:r>
      <w:r w:rsidR="00AD53F0" w:rsidRPr="00B96022">
        <w:t>202</w:t>
      </w:r>
      <w:r w:rsidR="00F77C04">
        <w:t>2</w:t>
      </w:r>
      <w:r w:rsidR="00E55FB0">
        <w:t> </w:t>
      </w:r>
      <w:r w:rsidR="00AD53F0" w:rsidRPr="00B96022">
        <w:t xml:space="preserve">r. poz. </w:t>
      </w:r>
      <w:r w:rsidR="00F77C04">
        <w:t>615</w:t>
      </w:r>
      <w:r w:rsidR="000B490D">
        <w:t xml:space="preserve"> i 1265</w:t>
      </w:r>
      <w:r w:rsidR="00AD53F0" w:rsidRPr="00B96022">
        <w:t>) wprowadza się następujące zmiany:</w:t>
      </w:r>
    </w:p>
    <w:p w14:paraId="14AC3A8A" w14:textId="77777777" w:rsidR="00AD53F0" w:rsidRPr="00B96022" w:rsidRDefault="00AD53F0" w:rsidP="00AD53F0">
      <w:pPr>
        <w:pStyle w:val="PKTpunkt"/>
      </w:pPr>
      <w:r w:rsidRPr="00B96022">
        <w:t>1)</w:t>
      </w:r>
      <w:r w:rsidRPr="00B96022">
        <w:tab/>
        <w:t>w art. 17c:</w:t>
      </w:r>
    </w:p>
    <w:p w14:paraId="2E4E7256" w14:textId="77777777" w:rsidR="00AD53F0" w:rsidRPr="00B96022" w:rsidRDefault="00AD53F0" w:rsidP="00AD53F0">
      <w:pPr>
        <w:pStyle w:val="LITlitera"/>
      </w:pPr>
      <w:r w:rsidRPr="00B96022">
        <w:t>a)</w:t>
      </w:r>
      <w:r w:rsidRPr="00B96022">
        <w:tab/>
        <w:t>w ust. 1:</w:t>
      </w:r>
    </w:p>
    <w:p w14:paraId="12851B8C" w14:textId="77777777" w:rsidR="00AD53F0" w:rsidRPr="00B96022" w:rsidRDefault="00AD53F0" w:rsidP="00DA20D6">
      <w:pPr>
        <w:pStyle w:val="TIRtiret"/>
      </w:pPr>
      <w:r w:rsidRPr="00B96022">
        <w:t>–</w:t>
      </w:r>
      <w:r w:rsidRPr="00B96022">
        <w:tab/>
        <w:t>pkt 2 otrzymuje brzmienie:</w:t>
      </w:r>
    </w:p>
    <w:p w14:paraId="177E7638" w14:textId="375887AC" w:rsidR="00AD53F0" w:rsidRPr="00B96022" w:rsidRDefault="00AD53F0" w:rsidP="00312A5E">
      <w:pPr>
        <w:pStyle w:val="ZTIRPKTzmpkttiret"/>
      </w:pPr>
      <w:r w:rsidRPr="00B96022">
        <w:t>„2)</w:t>
      </w:r>
      <w:r w:rsidRPr="00B96022">
        <w:tab/>
        <w:t>opiekunowi faktycznemu dziecka</w:t>
      </w:r>
      <w:r w:rsidR="00B3027C" w:rsidRPr="00B96022">
        <w:t xml:space="preserve"> w przypadku objęcia opieką dziecka w</w:t>
      </w:r>
      <w:r w:rsidR="00E55FB0">
        <w:t> </w:t>
      </w:r>
      <w:r w:rsidR="00B3027C" w:rsidRPr="00B96022">
        <w:t>wieku do ukończenia 14. roku życia</w:t>
      </w:r>
      <w:r w:rsidRPr="00B96022">
        <w:t>;”,</w:t>
      </w:r>
    </w:p>
    <w:p w14:paraId="698A0A33" w14:textId="77777777" w:rsidR="00AD53F0" w:rsidRPr="00B96022" w:rsidRDefault="00AD53F0" w:rsidP="00DA20D6">
      <w:pPr>
        <w:pStyle w:val="TIRtiret"/>
      </w:pPr>
      <w:r w:rsidRPr="00B96022">
        <w:t>–</w:t>
      </w:r>
      <w:r w:rsidRPr="00B96022">
        <w:tab/>
        <w:t>pkt 4 otrzymuje brzmienie:</w:t>
      </w:r>
    </w:p>
    <w:p w14:paraId="6FB627C8" w14:textId="77777777" w:rsidR="00AD53F0" w:rsidRPr="00B96022" w:rsidRDefault="00AD53F0" w:rsidP="00312A5E">
      <w:pPr>
        <w:pStyle w:val="ZTIRPKTzmpkttiret"/>
      </w:pPr>
      <w:r w:rsidRPr="00B96022">
        <w:t>„</w:t>
      </w:r>
      <w:r w:rsidR="007E69BD">
        <w:t>4</w:t>
      </w:r>
      <w:r w:rsidRPr="00B96022">
        <w:t>)</w:t>
      </w:r>
      <w:r w:rsidRPr="00B96022">
        <w:tab/>
        <w:t>osobie, która przysposobiła dziecko</w:t>
      </w:r>
      <w:r w:rsidR="00D12680" w:rsidRPr="00B96022">
        <w:t>, w przypadku objęcia opieką dziecka w wieku do ukończenia 14. roku życia</w:t>
      </w:r>
      <w:r w:rsidR="007E69BD">
        <w:t>.</w:t>
      </w:r>
      <w:r w:rsidRPr="00B96022">
        <w:t>”,</w:t>
      </w:r>
    </w:p>
    <w:p w14:paraId="3A211B05" w14:textId="77777777" w:rsidR="00AD53F0" w:rsidRPr="00B96022" w:rsidRDefault="00D12680" w:rsidP="00AD53F0">
      <w:pPr>
        <w:pStyle w:val="LITlitera"/>
      </w:pPr>
      <w:bookmarkStart w:id="146" w:name="_Hlk90903092"/>
      <w:r w:rsidRPr="00B96022">
        <w:t>b</w:t>
      </w:r>
      <w:r w:rsidR="00AD53F0" w:rsidRPr="00B96022">
        <w:t>)</w:t>
      </w:r>
      <w:r w:rsidR="00AD53F0" w:rsidRPr="00B96022">
        <w:tab/>
        <w:t>w ust. 4:</w:t>
      </w:r>
    </w:p>
    <w:p w14:paraId="23164FEE" w14:textId="77777777" w:rsidR="00AD53F0" w:rsidRPr="00B96022" w:rsidRDefault="00AD53F0" w:rsidP="00DA20D6">
      <w:pPr>
        <w:pStyle w:val="TIRtiret"/>
      </w:pPr>
      <w:r w:rsidRPr="00B96022">
        <w:t>–</w:t>
      </w:r>
      <w:r w:rsidRPr="00B96022">
        <w:tab/>
        <w:t xml:space="preserve"> pkt 2 otrzymuje brzmienie:</w:t>
      </w:r>
    </w:p>
    <w:bookmarkEnd w:id="146"/>
    <w:p w14:paraId="2A053162" w14:textId="77777777" w:rsidR="00AD53F0" w:rsidRPr="00B96022" w:rsidRDefault="00C07B8F" w:rsidP="00312A5E">
      <w:pPr>
        <w:pStyle w:val="ZTIRPKTzmpkttiret"/>
      </w:pPr>
      <w:r>
        <w:t>„2)</w:t>
      </w:r>
      <w:r>
        <w:tab/>
      </w:r>
      <w:r w:rsidR="00AD53F0" w:rsidRPr="00B96022">
        <w:t>objęcia dziecka opieką, nie dłużej niż do ukończenia przez dziecko 1</w:t>
      </w:r>
      <w:r w:rsidR="00D12680" w:rsidRPr="00B96022">
        <w:t>4</w:t>
      </w:r>
      <w:r w:rsidR="00AD53F0" w:rsidRPr="00B96022">
        <w:t>. roku życia – w przypadku osoby, o której mowa w ust. 1 pkt 2;</w:t>
      </w:r>
      <w:r w:rsidR="00D85D82" w:rsidRPr="00B96022">
        <w:t>”,</w:t>
      </w:r>
    </w:p>
    <w:p w14:paraId="244440DD" w14:textId="77777777" w:rsidR="00AD53F0" w:rsidRPr="00B96022" w:rsidRDefault="00AD53F0" w:rsidP="00DA20D6">
      <w:pPr>
        <w:pStyle w:val="TIRtiret"/>
      </w:pPr>
      <w:bookmarkStart w:id="147" w:name="_Hlk90903190"/>
      <w:r w:rsidRPr="00B96022">
        <w:t>–</w:t>
      </w:r>
      <w:r w:rsidRPr="00B96022">
        <w:tab/>
        <w:t>po pkt 2 dodaje się pkt 2a w brzmieniu:</w:t>
      </w:r>
    </w:p>
    <w:p w14:paraId="697923F7" w14:textId="77777777" w:rsidR="00AD53F0" w:rsidRPr="00B96022" w:rsidRDefault="00AD53F0" w:rsidP="00312A5E">
      <w:pPr>
        <w:pStyle w:val="ZTIRPKTzmpkttiret"/>
      </w:pPr>
      <w:r w:rsidRPr="00B96022">
        <w:t>„2a)</w:t>
      </w:r>
      <w:r w:rsidRPr="00B96022">
        <w:tab/>
      </w:r>
      <w:bookmarkEnd w:id="147"/>
      <w:r w:rsidRPr="00B96022">
        <w:t>objęcia dziecka opieką, nie dłużej niż do ukończenia przez dziecko 7. roku życia, a w przypadku dziecka, wobec którego podjęto decyzję o odroczeniu obowiązku szkolnego, nie dłużej niż do ukończenia przez nie 10. roku życia – w przypadku osoby, o której mowa w ust. 1 pkt 3;”,</w:t>
      </w:r>
    </w:p>
    <w:p w14:paraId="6765B815" w14:textId="77777777" w:rsidR="00AD53F0" w:rsidRPr="00B96022" w:rsidRDefault="00AD53F0" w:rsidP="00DA20D6">
      <w:pPr>
        <w:pStyle w:val="TIRtiret"/>
      </w:pPr>
      <w:bookmarkStart w:id="148" w:name="mip52695511"/>
      <w:bookmarkEnd w:id="148"/>
      <w:r w:rsidRPr="00B96022">
        <w:t>–</w:t>
      </w:r>
      <w:r w:rsidRPr="00B96022">
        <w:tab/>
        <w:t xml:space="preserve"> pkt 3 otrzymuje brzmienie:</w:t>
      </w:r>
    </w:p>
    <w:p w14:paraId="4453F969" w14:textId="77777777" w:rsidR="00375500" w:rsidRPr="00B96022" w:rsidRDefault="008F7C31" w:rsidP="00C01E15">
      <w:pPr>
        <w:pStyle w:val="ZTIRPKTzmpkttiret"/>
      </w:pPr>
      <w:r w:rsidRPr="00B96022">
        <w:lastRenderedPageBreak/>
        <w:t>„</w:t>
      </w:r>
      <w:r w:rsidR="00AD53F0" w:rsidRPr="00B96022">
        <w:t>3)</w:t>
      </w:r>
      <w:r w:rsidR="00AD53F0" w:rsidRPr="00B96022">
        <w:tab/>
        <w:t>przysposobienia dziecka, nie dłużej niż do ukończenia przez dziecko 1</w:t>
      </w:r>
      <w:r w:rsidR="00D12680" w:rsidRPr="00B96022">
        <w:t>4</w:t>
      </w:r>
      <w:r w:rsidR="00AD53F0" w:rsidRPr="00B96022">
        <w:t>.</w:t>
      </w:r>
      <w:r w:rsidR="00123AE7" w:rsidRPr="00B96022">
        <w:t xml:space="preserve"> roku życia</w:t>
      </w:r>
      <w:r w:rsidR="005C4E50" w:rsidRPr="00B96022">
        <w:t xml:space="preserve"> </w:t>
      </w:r>
      <w:r w:rsidR="00123AE7" w:rsidRPr="00B96022">
        <w:t>– w przypadku osoby, o której mowa w ust. 1 pkt 4</w:t>
      </w:r>
      <w:r>
        <w:t>.</w:t>
      </w:r>
      <w:r w:rsidR="00BE24C7" w:rsidRPr="00B96022">
        <w:t>”;</w:t>
      </w:r>
      <w:r w:rsidR="00AD53F0" w:rsidRPr="00B96022">
        <w:t xml:space="preserve"> </w:t>
      </w:r>
    </w:p>
    <w:p w14:paraId="64940DAE" w14:textId="77777777" w:rsidR="00393049" w:rsidRPr="00B96022" w:rsidRDefault="00393049" w:rsidP="00393049">
      <w:pPr>
        <w:pStyle w:val="PKTpunkt"/>
      </w:pPr>
      <w:r w:rsidRPr="00B96022">
        <w:t>2)</w:t>
      </w:r>
      <w:r w:rsidRPr="00B96022">
        <w:tab/>
        <w:t>w art. 23b w ust. 1</w:t>
      </w:r>
      <w:r w:rsidR="003F3A8A">
        <w:t xml:space="preserve"> w pkt 5 w lit. e kropkę zastępuje się średnikiem i</w:t>
      </w:r>
      <w:r w:rsidR="00C418D2">
        <w:t xml:space="preserve"> </w:t>
      </w:r>
      <w:r w:rsidRPr="00B96022">
        <w:t>dodaje się pkt 6 i 7 w brzmieniu:</w:t>
      </w:r>
    </w:p>
    <w:p w14:paraId="1EDDB291" w14:textId="77777777" w:rsidR="00393049" w:rsidRPr="00B96022" w:rsidRDefault="00393049" w:rsidP="00393049">
      <w:pPr>
        <w:pStyle w:val="ZPKTzmpktartykuempunktem"/>
      </w:pPr>
      <w:r w:rsidRPr="00B96022">
        <w:t>„6)</w:t>
      </w:r>
      <w:r w:rsidRPr="00B96022">
        <w:tab/>
        <w:t>informacji o dziecku umieszczonym w pieczy zastępczej obejmujących następujące dane:</w:t>
      </w:r>
    </w:p>
    <w:p w14:paraId="3A181CCC" w14:textId="77777777" w:rsidR="00393049" w:rsidRPr="00B96022" w:rsidRDefault="00393049" w:rsidP="00393049">
      <w:pPr>
        <w:pStyle w:val="ZLITwPKTzmlitwpktartykuempunktem"/>
      </w:pPr>
      <w:r w:rsidRPr="00B96022">
        <w:t>a)</w:t>
      </w:r>
      <w:r w:rsidRPr="00B96022">
        <w:tab/>
        <w:t>imię i nazwisko,</w:t>
      </w:r>
    </w:p>
    <w:p w14:paraId="4A1599D2" w14:textId="77777777" w:rsidR="00393049" w:rsidRPr="00B96022" w:rsidRDefault="00393049" w:rsidP="00393049">
      <w:pPr>
        <w:pStyle w:val="ZLITwPKTzmlitwpktartykuempunktem"/>
      </w:pPr>
      <w:r w:rsidRPr="00B96022">
        <w:t>b)</w:t>
      </w:r>
      <w:r w:rsidRPr="00B96022">
        <w:tab/>
        <w:t>datę urodzenia,</w:t>
      </w:r>
    </w:p>
    <w:p w14:paraId="39BAF3B7" w14:textId="77777777" w:rsidR="00393049" w:rsidRPr="00B96022" w:rsidRDefault="00393049" w:rsidP="00393049">
      <w:pPr>
        <w:pStyle w:val="ZLITwPKTzmlitwpktartykuempunktem"/>
      </w:pPr>
      <w:r w:rsidRPr="00B96022">
        <w:t>c)</w:t>
      </w:r>
      <w:r w:rsidRPr="00B96022">
        <w:tab/>
        <w:t>obywatelstwo,</w:t>
      </w:r>
    </w:p>
    <w:p w14:paraId="542498EF" w14:textId="77777777" w:rsidR="00393049" w:rsidRPr="00B96022" w:rsidRDefault="00393049" w:rsidP="00393049">
      <w:pPr>
        <w:pStyle w:val="ZLITwPKTzmlitwpktartykuempunktem"/>
      </w:pPr>
      <w:r w:rsidRPr="00B96022">
        <w:t>d)</w:t>
      </w:r>
      <w:r w:rsidRPr="00B96022">
        <w:tab/>
        <w:t>numer PESEL, a w razie gdy nie nadano numeru PESEL – numer i serię dokumentu potwierdzającego tożsamość,</w:t>
      </w:r>
    </w:p>
    <w:p w14:paraId="1B0BE06B" w14:textId="77777777" w:rsidR="00393049" w:rsidRPr="00B96022" w:rsidRDefault="00393049" w:rsidP="00393049">
      <w:pPr>
        <w:pStyle w:val="ZLITwPKTzmlitwpktartykuempunktem"/>
      </w:pPr>
      <w:r w:rsidRPr="00B96022">
        <w:t>e)</w:t>
      </w:r>
      <w:r w:rsidRPr="00B96022">
        <w:tab/>
        <w:t>informacj</w:t>
      </w:r>
      <w:r w:rsidR="00553B61">
        <w:t>ę</w:t>
      </w:r>
      <w:r w:rsidRPr="00B96022">
        <w:t xml:space="preserve"> o pozbawieniu rodziców władzy rodzicielskiej wobec dziecka, ze wskazaniem </w:t>
      </w:r>
      <w:r w:rsidR="00A16C09">
        <w:t xml:space="preserve">sądu wydającego </w:t>
      </w:r>
      <w:r w:rsidRPr="00B96022">
        <w:t>postanowieni</w:t>
      </w:r>
      <w:r w:rsidR="00A16C09">
        <w:t>e</w:t>
      </w:r>
      <w:r w:rsidRPr="00B96022">
        <w:t xml:space="preserve">, daty wydania postanowienia oraz </w:t>
      </w:r>
      <w:r w:rsidRPr="00594E0E">
        <w:t>sygnatury sprawy,</w:t>
      </w:r>
    </w:p>
    <w:p w14:paraId="31AD2950" w14:textId="77777777" w:rsidR="00393049" w:rsidRPr="00B96022" w:rsidRDefault="00393049" w:rsidP="00393049">
      <w:pPr>
        <w:pStyle w:val="ZLITwPKTzmlitwpktartykuempunktem"/>
      </w:pPr>
      <w:r w:rsidRPr="00B96022">
        <w:t>f)</w:t>
      </w:r>
      <w:r w:rsidRPr="00B96022">
        <w:tab/>
        <w:t>informacj</w:t>
      </w:r>
      <w:r w:rsidR="00553B61">
        <w:t>ę</w:t>
      </w:r>
      <w:r w:rsidRPr="00B96022">
        <w:t xml:space="preserve"> o ustanowieniu opiekuna prawnego dziecka</w:t>
      </w:r>
      <w:r w:rsidR="006C08EB">
        <w:t>,</w:t>
      </w:r>
      <w:r w:rsidRPr="00B96022">
        <w:t xml:space="preserve"> ze wskazaniem sądu ustanawiającego opiekuna prawnego, daty wydania postanowienia oraz sygnatury sprawy,</w:t>
      </w:r>
    </w:p>
    <w:p w14:paraId="5B169DA1" w14:textId="5183AF8F" w:rsidR="00393049" w:rsidRPr="00B96022" w:rsidRDefault="00393049" w:rsidP="00393049">
      <w:pPr>
        <w:pStyle w:val="ZLITwPKTzmlitwpktartykuempunktem"/>
      </w:pPr>
      <w:r w:rsidRPr="00B96022">
        <w:t>g)</w:t>
      </w:r>
      <w:r w:rsidRPr="00B96022">
        <w:tab/>
        <w:t>form</w:t>
      </w:r>
      <w:r w:rsidR="00C44F9E">
        <w:t>ę</w:t>
      </w:r>
      <w:r w:rsidRPr="00B96022">
        <w:t xml:space="preserve"> rodzinnej pieczy zastępczej, w której zostało umieszczone dziecko, województw</w:t>
      </w:r>
      <w:r w:rsidR="00C44F9E">
        <w:t>o</w:t>
      </w:r>
      <w:r w:rsidRPr="00B96022">
        <w:t>, powiat i adres odpowiednio zamieszkania rodziny zastępczej lub prowadzenia rodzinnego domu dziecka, powiat, który zawarł umowę z</w:t>
      </w:r>
      <w:r w:rsidR="00E83567">
        <w:t> </w:t>
      </w:r>
      <w:r w:rsidRPr="00B96022">
        <w:t>rodziną zastępczą zawodową</w:t>
      </w:r>
      <w:r w:rsidR="0070686D">
        <w:t>,</w:t>
      </w:r>
      <w:r w:rsidRPr="00B96022">
        <w:t xml:space="preserve"> lub powiat organizując</w:t>
      </w:r>
      <w:r w:rsidR="00C44F9E">
        <w:t>y</w:t>
      </w:r>
      <w:r w:rsidRPr="00B96022">
        <w:t xml:space="preserve"> rodzinny dom dziecka oraz imi</w:t>
      </w:r>
      <w:r w:rsidR="00C44F9E">
        <w:t>ę</w:t>
      </w:r>
      <w:r w:rsidRPr="00B96022">
        <w:t xml:space="preserve"> i nazwisk</w:t>
      </w:r>
      <w:r w:rsidR="00C44F9E">
        <w:t>o</w:t>
      </w:r>
      <w:r w:rsidRPr="00B96022">
        <w:t xml:space="preserve"> </w:t>
      </w:r>
      <w:r w:rsidR="00CC206D">
        <w:t>osoby tworzącej rodzinę zastępczą</w:t>
      </w:r>
      <w:r w:rsidR="00CC206D" w:rsidRPr="00B96022" w:rsidDel="00CC206D">
        <w:t xml:space="preserve"> </w:t>
      </w:r>
      <w:r w:rsidRPr="00B96022">
        <w:t xml:space="preserve">lub </w:t>
      </w:r>
      <w:r w:rsidR="002D2741">
        <w:t xml:space="preserve">osoby </w:t>
      </w:r>
      <w:r w:rsidRPr="00B96022">
        <w:t>prowadzące</w:t>
      </w:r>
      <w:r w:rsidR="002D2741">
        <w:t>j</w:t>
      </w:r>
      <w:r w:rsidRPr="00B96022">
        <w:t xml:space="preserve"> rodzinny dom dziecka,</w:t>
      </w:r>
    </w:p>
    <w:p w14:paraId="0DAA12D7" w14:textId="77777777" w:rsidR="00393049" w:rsidRPr="00B96022" w:rsidRDefault="00393049" w:rsidP="00393049">
      <w:pPr>
        <w:pStyle w:val="ZLITwPKTzmlitwpktartykuempunktem"/>
      </w:pPr>
      <w:r w:rsidRPr="00B96022">
        <w:t>h)</w:t>
      </w:r>
      <w:r w:rsidRPr="00B96022">
        <w:tab/>
        <w:t>daty pobytu dziecka w pieczy zastępczej;</w:t>
      </w:r>
    </w:p>
    <w:p w14:paraId="50A1846B" w14:textId="77777777" w:rsidR="00393049" w:rsidRPr="00B96022" w:rsidRDefault="00393049" w:rsidP="00393049">
      <w:pPr>
        <w:pStyle w:val="ZPKTzmpktartykuempunktem"/>
      </w:pPr>
      <w:r w:rsidRPr="00B96022">
        <w:t>7)</w:t>
      </w:r>
      <w:r w:rsidRPr="00B96022">
        <w:tab/>
        <w:t>informacj</w:t>
      </w:r>
      <w:r w:rsidR="00B4006B">
        <w:t>ę</w:t>
      </w:r>
      <w:r w:rsidRPr="00B96022">
        <w:t xml:space="preserve"> o pełnieniu funkcji rodziny zastępczej lub prowadzeniu rodzinnego domu dziecka, obejmując</w:t>
      </w:r>
      <w:r w:rsidR="00B4006B">
        <w:t>e</w:t>
      </w:r>
      <w:r w:rsidRPr="00B96022">
        <w:t xml:space="preserve"> następujące dane:</w:t>
      </w:r>
    </w:p>
    <w:p w14:paraId="5F61CD31" w14:textId="77777777" w:rsidR="00393049" w:rsidRPr="00B96022" w:rsidRDefault="00393049" w:rsidP="00393049">
      <w:pPr>
        <w:pStyle w:val="ZLITwPKTzmlitwpktartykuempunktem"/>
      </w:pPr>
      <w:r w:rsidRPr="00B96022">
        <w:t>a)</w:t>
      </w:r>
      <w:r w:rsidRPr="00B96022">
        <w:tab/>
        <w:t>imię i nazwisko,</w:t>
      </w:r>
    </w:p>
    <w:p w14:paraId="4609C637" w14:textId="77777777" w:rsidR="00393049" w:rsidRPr="00B96022" w:rsidRDefault="00393049" w:rsidP="005E382C">
      <w:pPr>
        <w:pStyle w:val="ZLITwPKTzmlitwpktartykuempunktem"/>
      </w:pPr>
      <w:r w:rsidRPr="00B96022">
        <w:t>b)</w:t>
      </w:r>
      <w:r w:rsidRPr="00B96022">
        <w:tab/>
        <w:t>numer PESEL, a w razie gdy nie nadano numeru PESEL – numer i serię dokumentu potwierdzającego tożsamość,</w:t>
      </w:r>
    </w:p>
    <w:p w14:paraId="0005F7AA" w14:textId="77777777" w:rsidR="005E382C" w:rsidRPr="00B96022" w:rsidRDefault="00393049" w:rsidP="005E382C">
      <w:pPr>
        <w:pStyle w:val="ZLITwPKTzmlitwpktartykuempunktem"/>
      </w:pPr>
      <w:r w:rsidRPr="00B96022">
        <w:t>c)</w:t>
      </w:r>
      <w:r w:rsidRPr="00B96022">
        <w:tab/>
        <w:t>adres miejsca zamieszkania ze wskazaniem powiatu i województwa.”.</w:t>
      </w:r>
    </w:p>
    <w:p w14:paraId="7FFAD366" w14:textId="77777777" w:rsidR="000A58D9" w:rsidRPr="00B96022" w:rsidRDefault="000A58D9" w:rsidP="00051191">
      <w:pPr>
        <w:pStyle w:val="ARTartustawynprozporzdzenia"/>
      </w:pPr>
      <w:r w:rsidRPr="00B96022">
        <w:rPr>
          <w:rStyle w:val="Ppogrubienie"/>
        </w:rPr>
        <w:t>Art.</w:t>
      </w:r>
      <w:r w:rsidR="00C07B8F">
        <w:rPr>
          <w:rStyle w:val="Ppogrubienie"/>
        </w:rPr>
        <w:t> </w:t>
      </w:r>
      <w:r w:rsidRPr="00B96022">
        <w:rPr>
          <w:rStyle w:val="Ppogrubienie"/>
        </w:rPr>
        <w:t>9.</w:t>
      </w:r>
      <w:r w:rsidR="00C07B8F">
        <w:rPr>
          <w:rStyle w:val="Ppogrubienie"/>
        </w:rPr>
        <w:t> </w:t>
      </w:r>
      <w:r w:rsidRPr="00B96022">
        <w:t>W ustawie z dnia 12 marca 2004 r. o pomocy społecznej (Dz. U. z 202</w:t>
      </w:r>
      <w:r w:rsidR="00E653F7">
        <w:t>1 r. poz. 2268 i 2270 oraz z 2022 r. poz. 1</w:t>
      </w:r>
      <w:r w:rsidR="008E78AF">
        <w:t>,</w:t>
      </w:r>
      <w:r w:rsidR="00E653F7">
        <w:t xml:space="preserve"> 66</w:t>
      </w:r>
      <w:r w:rsidR="008E78AF">
        <w:t xml:space="preserve"> i 1079</w:t>
      </w:r>
      <w:r w:rsidRPr="00B96022">
        <w:t>) w art. 113c pkt 2 otrzymuje brzmienie:</w:t>
      </w:r>
    </w:p>
    <w:p w14:paraId="548CFB6C" w14:textId="77777777" w:rsidR="000A58D9" w:rsidRPr="00B96022" w:rsidRDefault="000A58D9" w:rsidP="00051191">
      <w:pPr>
        <w:pStyle w:val="ZPKTzmpktartykuempunktem"/>
      </w:pPr>
      <w:r w:rsidRPr="00B96022">
        <w:lastRenderedPageBreak/>
        <w:t>„2)</w:t>
      </w:r>
      <w:r w:rsidRPr="00B96022">
        <w:tab/>
        <w:t>placówką opiekuńczo-wychowawczą, regionalną placówką opiekuńczo-terapeutyczną lub interwencyjnym ośrodkiem preadopcyjnym, chyba że przepisy odrębne stanowią inaczej;”.</w:t>
      </w:r>
    </w:p>
    <w:bookmarkEnd w:id="145"/>
    <w:p w14:paraId="3F964051" w14:textId="77777777" w:rsidR="000E0AE8" w:rsidRPr="00B96022" w:rsidRDefault="00C07B8F" w:rsidP="000E0AE8">
      <w:pPr>
        <w:pStyle w:val="ARTartustawynprozporzdzenia"/>
      </w:pPr>
      <w:r>
        <w:rPr>
          <w:rStyle w:val="Ppogrubienie"/>
        </w:rPr>
        <w:t>Art. </w:t>
      </w:r>
      <w:r w:rsidR="00F93022" w:rsidRPr="00B96022">
        <w:rPr>
          <w:rStyle w:val="Ppogrubienie"/>
        </w:rPr>
        <w:t>10</w:t>
      </w:r>
      <w:r w:rsidR="000E0AE8" w:rsidRPr="00B96022">
        <w:rPr>
          <w:rStyle w:val="Ppogrubienie"/>
        </w:rPr>
        <w:t>.</w:t>
      </w:r>
      <w:r>
        <w:t> </w:t>
      </w:r>
      <w:r w:rsidR="000E0AE8" w:rsidRPr="00B96022">
        <w:t>W ustawie z dnia 27 sierpnia 2004 r. o świadczeniach opieki zdrowotnej finansowanych ze środków publicznych (Dz.</w:t>
      </w:r>
      <w:r w:rsidR="002F09D4" w:rsidRPr="00B96022">
        <w:t xml:space="preserve"> </w:t>
      </w:r>
      <w:r w:rsidR="000E0AE8" w:rsidRPr="00B96022">
        <w:t xml:space="preserve">U. z 2021 r. </w:t>
      </w:r>
      <w:hyperlink r:id="rId13" w:history="1">
        <w:r w:rsidR="000E0AE8" w:rsidRPr="00B96022">
          <w:t>poz. 1285</w:t>
        </w:r>
      </w:hyperlink>
      <w:r w:rsidR="000E0AE8" w:rsidRPr="00B96022">
        <w:t>, z późn. zm.</w:t>
      </w:r>
      <w:r w:rsidR="00E653F7">
        <w:rPr>
          <w:rStyle w:val="Odwoanieprzypisudolnego"/>
        </w:rPr>
        <w:footnoteReference w:id="4"/>
      </w:r>
      <w:r w:rsidR="00E653F7" w:rsidRPr="00E16F7F">
        <w:rPr>
          <w:rStyle w:val="IGindeksgrny"/>
        </w:rPr>
        <w:t>)</w:t>
      </w:r>
      <w:r w:rsidR="000E0AE8" w:rsidRPr="00B96022">
        <w:t xml:space="preserve">) w </w:t>
      </w:r>
      <w:hyperlink r:id="rId14" w:history="1">
        <w:r w:rsidR="000E0AE8" w:rsidRPr="00B96022">
          <w:t>art. 188</w:t>
        </w:r>
      </w:hyperlink>
      <w:r w:rsidR="000E0AE8" w:rsidRPr="00B96022">
        <w:t xml:space="preserve"> w ust. 5e:</w:t>
      </w:r>
    </w:p>
    <w:p w14:paraId="022E345A" w14:textId="77777777" w:rsidR="002F09D4" w:rsidRPr="00B96022" w:rsidRDefault="002F09D4" w:rsidP="002F09D4">
      <w:pPr>
        <w:pStyle w:val="PKTpunkt"/>
      </w:pPr>
      <w:r w:rsidRPr="00B96022">
        <w:t>1)</w:t>
      </w:r>
      <w:r w:rsidRPr="00B96022">
        <w:tab/>
        <w:t>w pkt 1 uchyla się lit. d;</w:t>
      </w:r>
    </w:p>
    <w:p w14:paraId="419B1AC4" w14:textId="77777777" w:rsidR="002F09D4" w:rsidRPr="00B96022" w:rsidRDefault="002F09D4" w:rsidP="00567B07">
      <w:pPr>
        <w:pStyle w:val="PKTpunkt"/>
        <w:rPr>
          <w:rStyle w:val="Ppogrubienie"/>
          <w:b w:val="0"/>
        </w:rPr>
      </w:pPr>
      <w:r w:rsidRPr="00B96022">
        <w:rPr>
          <w:rStyle w:val="Ppogrubienie"/>
          <w:b w:val="0"/>
        </w:rPr>
        <w:t>2)</w:t>
      </w:r>
      <w:r w:rsidRPr="00B96022">
        <w:rPr>
          <w:rStyle w:val="Ppogrubienie"/>
          <w:b w:val="0"/>
        </w:rPr>
        <w:tab/>
        <w:t>pkt 3 otrzymuje brzmienie:</w:t>
      </w:r>
    </w:p>
    <w:p w14:paraId="765EA246" w14:textId="632B4CC4" w:rsidR="002F09D4" w:rsidRPr="00B96022" w:rsidRDefault="002F09D4" w:rsidP="002F09D4">
      <w:pPr>
        <w:pStyle w:val="ZPKTzmpktartykuempunktem"/>
        <w:rPr>
          <w:rStyle w:val="Ppogrubienie"/>
        </w:rPr>
      </w:pPr>
      <w:r w:rsidRPr="00B96022">
        <w:t>„3)</w:t>
      </w:r>
      <w:r w:rsidRPr="00B96022">
        <w:tab/>
        <w:t>Zakładowi Ubezpieczeń Społecznych w celu weryfikacji prawa do świadczenia wychowawczego, o którym mowa w ustawie z dnia 11 lutego 2016 r. o pomocy państwa w wychowywaniu dzieci (Dz. U. z 2019 r. poz. 2407 oraz z 2021 r. poz. 1162</w:t>
      </w:r>
      <w:r w:rsidR="003063A0">
        <w:t>,</w:t>
      </w:r>
      <w:r w:rsidRPr="00B96022">
        <w:t xml:space="preserve"> 1981</w:t>
      </w:r>
      <w:r w:rsidR="003063A0">
        <w:t xml:space="preserve"> i 2270</w:t>
      </w:r>
      <w:r w:rsidRPr="00B96022">
        <w:t>), świadczenia dobry start, rodzinnego kapitału opiekuńczego, o</w:t>
      </w:r>
      <w:r w:rsidR="00E83567">
        <w:t> </w:t>
      </w:r>
      <w:r w:rsidRPr="00B96022">
        <w:t>którym mowa w ustawie z dnia 17 listopada 2021 r. o rodzinnym kapitale opiekuńczym (Dz. U. poz. 2270), oraz dofinansowania obniżenia opłaty rodzica za pobyt dziecka w żłobku, klubie dziecięcym lub u dziennego opiekuna, o którym mowa w art. 64c ust. 1 ustawy z dnia 4 lutego 2011 r. o opiece nad dziećmi w wieku do lat 3 (Dz. U. z 2021 r. poz. 75, 952, 1901 i 2270</w:t>
      </w:r>
      <w:r w:rsidR="003063A0">
        <w:t>)</w:t>
      </w:r>
      <w:r w:rsidRPr="00B96022">
        <w:t>.”.</w:t>
      </w:r>
    </w:p>
    <w:p w14:paraId="27845CCE" w14:textId="77777777" w:rsidR="00D95298" w:rsidRPr="00B96022" w:rsidRDefault="00D95298" w:rsidP="00D95298">
      <w:pPr>
        <w:pStyle w:val="ARTartustawynprozporzdzenia"/>
      </w:pPr>
      <w:r w:rsidRPr="00B96022">
        <w:rPr>
          <w:rStyle w:val="Ppogrubienie"/>
        </w:rPr>
        <w:t>Art. 11.</w:t>
      </w:r>
      <w:r w:rsidR="00C07B8F">
        <w:t> </w:t>
      </w:r>
      <w:r w:rsidRPr="00B96022">
        <w:t xml:space="preserve">W ustawie z </w:t>
      </w:r>
      <w:r w:rsidR="00541D8B">
        <w:t xml:space="preserve">dnia </w:t>
      </w:r>
      <w:r w:rsidRPr="00B96022">
        <w:t>7 września 2007 r. o pomocy osobom uprawnionym do alimentów (Dz. U. z 202</w:t>
      </w:r>
      <w:r w:rsidR="00705902">
        <w:t>2</w:t>
      </w:r>
      <w:r w:rsidRPr="00B96022">
        <w:t xml:space="preserve"> r. poz. </w:t>
      </w:r>
      <w:r w:rsidR="00705902">
        <w:t>1205</w:t>
      </w:r>
      <w:r w:rsidRPr="00B96022">
        <w:t xml:space="preserve">) w art. 15a w ust. 1 </w:t>
      </w:r>
      <w:r w:rsidR="00D301D4">
        <w:t xml:space="preserve">w pkt 5 w lit. </w:t>
      </w:r>
      <w:r w:rsidR="00AF5DB3">
        <w:t>d</w:t>
      </w:r>
      <w:r w:rsidR="00D301D4">
        <w:t xml:space="preserve"> kropkę zastępuje się średnikiem i </w:t>
      </w:r>
      <w:r w:rsidRPr="00B96022">
        <w:t>dodaje się pkt 6 w brzmieniu:</w:t>
      </w:r>
    </w:p>
    <w:p w14:paraId="1BE90A9A" w14:textId="77777777" w:rsidR="00D95298" w:rsidRPr="00B96022" w:rsidRDefault="00D95298" w:rsidP="00D95298">
      <w:pPr>
        <w:pStyle w:val="ZPKTzmpktartykuempunktem"/>
      </w:pPr>
      <w:r w:rsidRPr="00B96022">
        <w:t>„6)</w:t>
      </w:r>
      <w:r w:rsidRPr="00B96022">
        <w:tab/>
        <w:t>informacji o dziecku umieszczonym w pieczy zastępczej obejmujących następujące dane:</w:t>
      </w:r>
    </w:p>
    <w:p w14:paraId="56487F86" w14:textId="77777777" w:rsidR="00D95298" w:rsidRPr="00B96022" w:rsidRDefault="00D95298" w:rsidP="00D95298">
      <w:pPr>
        <w:pStyle w:val="ZLITwPKTzmlitwpktartykuempunktem"/>
      </w:pPr>
      <w:r w:rsidRPr="00B96022">
        <w:t>a)</w:t>
      </w:r>
      <w:r w:rsidRPr="00B96022">
        <w:tab/>
        <w:t>imię i nazwisko,</w:t>
      </w:r>
    </w:p>
    <w:p w14:paraId="36511FC2" w14:textId="77777777" w:rsidR="00D95298" w:rsidRPr="00B96022" w:rsidRDefault="00D95298" w:rsidP="00D95298">
      <w:pPr>
        <w:pStyle w:val="ZLITwPKTzmlitwpktartykuempunktem"/>
      </w:pPr>
      <w:r w:rsidRPr="00B96022">
        <w:t>b)</w:t>
      </w:r>
      <w:r w:rsidRPr="00B96022">
        <w:tab/>
        <w:t>datę urodzenia,</w:t>
      </w:r>
    </w:p>
    <w:p w14:paraId="613C146A" w14:textId="77777777" w:rsidR="00D95298" w:rsidRPr="00B96022" w:rsidRDefault="00D95298" w:rsidP="00D95298">
      <w:pPr>
        <w:pStyle w:val="ZLITwPKTzmlitwpktartykuempunktem"/>
      </w:pPr>
      <w:r w:rsidRPr="00B96022">
        <w:t>c)</w:t>
      </w:r>
      <w:r w:rsidRPr="00B96022">
        <w:tab/>
        <w:t>obywatelstwo,</w:t>
      </w:r>
    </w:p>
    <w:p w14:paraId="58E81686" w14:textId="77777777" w:rsidR="00D95298" w:rsidRPr="00B96022" w:rsidRDefault="00D95298" w:rsidP="00D95298">
      <w:pPr>
        <w:pStyle w:val="ZLITwPKTzmlitwpktartykuempunktem"/>
      </w:pPr>
      <w:r w:rsidRPr="00B96022">
        <w:t>d)</w:t>
      </w:r>
      <w:r w:rsidRPr="00B96022">
        <w:tab/>
        <w:t>numer PESEL, a w razie gdy nie nadano numeru PESEL – numer i serię dokumentu potwierdzającego tożsamość,</w:t>
      </w:r>
    </w:p>
    <w:p w14:paraId="5AB501B9" w14:textId="77777777" w:rsidR="00D95298" w:rsidRPr="00B96022" w:rsidRDefault="00D95298" w:rsidP="00D95298">
      <w:pPr>
        <w:pStyle w:val="ZLITwPKTzmlitwpktartykuempunktem"/>
      </w:pPr>
      <w:r w:rsidRPr="00B96022">
        <w:lastRenderedPageBreak/>
        <w:t>e)</w:t>
      </w:r>
      <w:r w:rsidRPr="00B96022">
        <w:tab/>
        <w:t>informacj</w:t>
      </w:r>
      <w:r w:rsidR="00102D1F">
        <w:t>ę</w:t>
      </w:r>
      <w:r w:rsidRPr="00B96022">
        <w:t xml:space="preserve"> o pozbawieniu rodziców władzy rodzicielskiej wobec dziecka, ze wskazaniem</w:t>
      </w:r>
      <w:r w:rsidR="004A1968">
        <w:t xml:space="preserve"> sądu wydającego</w:t>
      </w:r>
      <w:r w:rsidRPr="00B96022">
        <w:t xml:space="preserve"> postanowieni</w:t>
      </w:r>
      <w:r w:rsidR="004A1968">
        <w:t>e</w:t>
      </w:r>
      <w:r w:rsidR="003C7777">
        <w:t>,</w:t>
      </w:r>
      <w:r w:rsidRPr="00B96022">
        <w:t xml:space="preserve"> daty wydania postanowienia oraz sygnatury sprawy,</w:t>
      </w:r>
    </w:p>
    <w:p w14:paraId="6D0FF763" w14:textId="77777777" w:rsidR="00D95298" w:rsidRPr="00B96022" w:rsidRDefault="00D95298" w:rsidP="00D95298">
      <w:pPr>
        <w:pStyle w:val="ZLITwPKTzmlitwpktartykuempunktem"/>
      </w:pPr>
      <w:r w:rsidRPr="00B96022">
        <w:t>f)</w:t>
      </w:r>
      <w:r w:rsidRPr="00B96022">
        <w:tab/>
        <w:t>informacj</w:t>
      </w:r>
      <w:r w:rsidR="00102D1F">
        <w:t>ę</w:t>
      </w:r>
      <w:r w:rsidRPr="00B96022">
        <w:t xml:space="preserve"> o ustanowieniu opiekuna prawnego dziecka</w:t>
      </w:r>
      <w:r w:rsidR="004A7AEF">
        <w:t>,</w:t>
      </w:r>
      <w:r w:rsidRPr="00B96022">
        <w:t xml:space="preserve"> ze wskazaniem sądu ustanawiającego opiekuna prawnego, daty wydania postanowienia oraz sygnatury sprawy,</w:t>
      </w:r>
    </w:p>
    <w:p w14:paraId="1892815C" w14:textId="77777777" w:rsidR="0015005D" w:rsidRPr="00B96022" w:rsidRDefault="00D95298" w:rsidP="00D95298">
      <w:pPr>
        <w:pStyle w:val="ZLITwPKTzmlitwpktartykuempunktem"/>
      </w:pPr>
      <w:r w:rsidRPr="00B96022">
        <w:t>g)</w:t>
      </w:r>
      <w:r w:rsidRPr="00B96022">
        <w:tab/>
        <w:t>daty pobytu dziecka w pieczy zastępczej.”.</w:t>
      </w:r>
    </w:p>
    <w:p w14:paraId="47796B95" w14:textId="77777777" w:rsidR="000E0AE8" w:rsidRPr="00B96022" w:rsidRDefault="000E0AE8" w:rsidP="000E0AE8">
      <w:pPr>
        <w:pStyle w:val="ARTartustawynprozporzdzenia"/>
      </w:pPr>
      <w:bookmarkStart w:id="149" w:name="_Hlk95830667"/>
      <w:r w:rsidRPr="00B96022">
        <w:rPr>
          <w:rStyle w:val="Ppogrubienie"/>
        </w:rPr>
        <w:t>Art. </w:t>
      </w:r>
      <w:r w:rsidR="00F93022" w:rsidRPr="00B96022">
        <w:rPr>
          <w:rStyle w:val="Ppogrubienie"/>
        </w:rPr>
        <w:t>1</w:t>
      </w:r>
      <w:r w:rsidR="0015005D" w:rsidRPr="00B96022">
        <w:rPr>
          <w:rStyle w:val="Ppogrubienie"/>
        </w:rPr>
        <w:t>2</w:t>
      </w:r>
      <w:r w:rsidRPr="00B96022">
        <w:rPr>
          <w:rStyle w:val="Ppogrubienie"/>
        </w:rPr>
        <w:t>.</w:t>
      </w:r>
      <w:r w:rsidR="00C07B8F">
        <w:t> </w:t>
      </w:r>
      <w:r w:rsidRPr="00B96022">
        <w:t>W ustawie z dnia 4 lutego 2011 r. o opiece nad dziećmi w wieku do lat 3 (Dz. U. z 2021 r. poz. 75</w:t>
      </w:r>
      <w:r w:rsidR="003063A0">
        <w:t>,</w:t>
      </w:r>
      <w:r w:rsidRPr="00B96022">
        <w:t xml:space="preserve"> </w:t>
      </w:r>
      <w:r w:rsidR="003063A0" w:rsidRPr="003063A0">
        <w:t>952, 1901 i 2270</w:t>
      </w:r>
      <w:r w:rsidRPr="00B96022">
        <w:t>) wprowadza się następujące zmiany:</w:t>
      </w:r>
    </w:p>
    <w:p w14:paraId="1820FFB5" w14:textId="77777777" w:rsidR="000E0AE8" w:rsidRPr="00B96022" w:rsidRDefault="000E0AE8" w:rsidP="000E0AE8">
      <w:pPr>
        <w:pStyle w:val="PKTpunkt"/>
      </w:pPr>
      <w:r w:rsidRPr="00B96022">
        <w:t>1)</w:t>
      </w:r>
      <w:r w:rsidRPr="00B96022">
        <w:tab/>
        <w:t>w art. 64c:</w:t>
      </w:r>
    </w:p>
    <w:p w14:paraId="44FE8EA8" w14:textId="77777777" w:rsidR="001A76DE" w:rsidRPr="00B96022" w:rsidRDefault="001A76DE" w:rsidP="001A76DE">
      <w:pPr>
        <w:pStyle w:val="LITlitera"/>
      </w:pPr>
      <w:r w:rsidRPr="00B96022">
        <w:t>a)</w:t>
      </w:r>
      <w:r w:rsidRPr="00B96022">
        <w:tab/>
        <w:t xml:space="preserve">ust. 2 </w:t>
      </w:r>
      <w:r w:rsidR="006B568E">
        <w:t xml:space="preserve">i 3 </w:t>
      </w:r>
      <w:r w:rsidRPr="00B96022">
        <w:t>otrzymuj</w:t>
      </w:r>
      <w:r w:rsidR="006B568E">
        <w:t>ą</w:t>
      </w:r>
      <w:r w:rsidRPr="00B96022">
        <w:t xml:space="preserve"> brzmienie:</w:t>
      </w:r>
    </w:p>
    <w:p w14:paraId="74B39CF1" w14:textId="7F7269DF" w:rsidR="001A76DE" w:rsidRPr="00B96022" w:rsidRDefault="001A76DE" w:rsidP="001A76DE">
      <w:pPr>
        <w:pStyle w:val="ZLITUSTzmustliter"/>
      </w:pPr>
      <w:r w:rsidRPr="00B96022">
        <w:t>„</w:t>
      </w:r>
      <w:r w:rsidR="005922E9">
        <w:t>2</w:t>
      </w:r>
      <w:r w:rsidRPr="00B96022">
        <w:t>. Dofinansowanie, o którym mowa w ust. 1, przysługuje na dziecko, które uczęszcza do żłobka, klubu dziecięcego albo jest objęte opieką sprawowaną przez dziennego opiekuna, jeżeli nie został przyznany na to dziecko rodzinny kapitał opiekuńczy, o którym mowa w ustawie z dnia 17 listopada 2021 r. o rodzinnym kapitale opiekuńczym, nie dłużej jednak niż do ukończenia roku szkolnego, w</w:t>
      </w:r>
      <w:r w:rsidR="00E83567">
        <w:t> </w:t>
      </w:r>
      <w:r w:rsidRPr="00B96022">
        <w:t>którym dziecko ukończy 4</w:t>
      </w:r>
      <w:r w:rsidR="00F02890" w:rsidRPr="00B96022">
        <w:t>.</w:t>
      </w:r>
      <w:r w:rsidRPr="00B96022">
        <w:t xml:space="preserve"> rok życia.</w:t>
      </w:r>
    </w:p>
    <w:p w14:paraId="2998C88E" w14:textId="0F93AB5B" w:rsidR="00444F3F" w:rsidRPr="00B96022" w:rsidRDefault="00444F3F" w:rsidP="00732877">
      <w:pPr>
        <w:pStyle w:val="ZLITUSTzmustliter"/>
      </w:pPr>
      <w:r w:rsidRPr="00B96022">
        <w:t>3. Na dzieci, na które został przyznany rodzinny kapitał opiekuńczy, o którym mowa w ustawie z dnia 17 listopada 2021 r. o rodzinnym kapitale opiekuńczym, i</w:t>
      </w:r>
      <w:r w:rsidR="00E83567">
        <w:t> </w:t>
      </w:r>
      <w:r w:rsidRPr="00B96022">
        <w:t xml:space="preserve">kapitał ten został przez matkę </w:t>
      </w:r>
      <w:r w:rsidR="001E0536" w:rsidRPr="00B96022">
        <w:t xml:space="preserve">lub </w:t>
      </w:r>
      <w:r w:rsidRPr="00B96022">
        <w:t>ojca pobrany w łącznej przysługującej wysokości za okres przypadający przed pierwszym dniem miesiąca, w którym dziecko ukończy 36. miesiąc życia, dofinansowanie, o którym mowa w ust. 1, przysługuje nie wcześniej niż od miesiąca, w którym dziecko kończy 36. miesiąc życia.”,</w:t>
      </w:r>
    </w:p>
    <w:p w14:paraId="6552C4ED" w14:textId="77777777" w:rsidR="000E0AE8" w:rsidRPr="00B96022" w:rsidRDefault="00BE19C2" w:rsidP="000E0AE8">
      <w:pPr>
        <w:pStyle w:val="LITlitera"/>
      </w:pPr>
      <w:r>
        <w:t>b</w:t>
      </w:r>
      <w:r w:rsidR="000E0AE8" w:rsidRPr="00B96022">
        <w:t>)</w:t>
      </w:r>
      <w:r w:rsidR="000E0AE8" w:rsidRPr="00B96022">
        <w:tab/>
        <w:t>po ust. 3 dodaje się ust. 3a w brzmieniu:</w:t>
      </w:r>
    </w:p>
    <w:p w14:paraId="3359B408" w14:textId="10B560B3" w:rsidR="00C262D2" w:rsidRPr="00B96022" w:rsidRDefault="000E0AE8" w:rsidP="000E0AE8">
      <w:pPr>
        <w:pStyle w:val="ZLITUSTzmustliter"/>
      </w:pPr>
      <w:r w:rsidRPr="00B96022">
        <w:t>„</w:t>
      </w:r>
      <w:r w:rsidR="00C262D2" w:rsidRPr="00B96022">
        <w:t xml:space="preserve">3a. </w:t>
      </w:r>
      <w:r w:rsidR="007612A1" w:rsidRPr="00B96022">
        <w:t>Na dzieci, na które został przyznany rodzinny kapitał opiekuńczy, o</w:t>
      </w:r>
      <w:r w:rsidR="00E83567">
        <w:t> </w:t>
      </w:r>
      <w:r w:rsidR="007612A1" w:rsidRPr="00B96022">
        <w:t>którym mowa w ustawie z dnia 17 listopada 2021 r. o rodzinnym kapitale opiekuńczym, i kapitał ten nie został przez matkę lub ojca pobrany w łącznej przysługującej wysokości za okres przypadający przed pierwszym dniem miesiąca, w którym dziecko ukończy 36. miesiąc życia, dofinansowanie, o którym mowa w</w:t>
      </w:r>
      <w:r w:rsidR="00E83567">
        <w:t> </w:t>
      </w:r>
      <w:r w:rsidR="007612A1" w:rsidRPr="00B96022">
        <w:t xml:space="preserve">ust. 1, przysługuje po upływie okresu, za jaki został wypłacony rodzinny kapitał opiekuńczy, przy czym obliczając ten okres przyjmuje się, że każda wypłacona kwota rodzinnego kapitału opiekuńczego wynosząca 500 zł, a w przypadku opieki </w:t>
      </w:r>
      <w:r w:rsidR="007612A1" w:rsidRPr="00B96022">
        <w:lastRenderedPageBreak/>
        <w:t>naprzemiennej – 250 zł, odpowiada jednemu miesiącowi, za który został wypłacony rodzinny kapitał opiekuńczy</w:t>
      </w:r>
      <w:r w:rsidR="00C262D2" w:rsidRPr="00B96022">
        <w:t>.</w:t>
      </w:r>
      <w:r w:rsidR="00AE5F91" w:rsidRPr="00B96022">
        <w:t>”,</w:t>
      </w:r>
    </w:p>
    <w:p w14:paraId="135C5B05" w14:textId="77777777" w:rsidR="00AE5F91" w:rsidRDefault="00AE5F91" w:rsidP="00AE5F91">
      <w:pPr>
        <w:pStyle w:val="LITlitera"/>
      </w:pPr>
      <w:r>
        <w:t>c</w:t>
      </w:r>
      <w:r w:rsidRPr="00B96022">
        <w:t>)</w:t>
      </w:r>
      <w:r w:rsidRPr="00B96022">
        <w:tab/>
        <w:t xml:space="preserve">po ust. </w:t>
      </w:r>
      <w:r>
        <w:t>5</w:t>
      </w:r>
      <w:r w:rsidRPr="00B96022">
        <w:t xml:space="preserve"> dodaje się ust. </w:t>
      </w:r>
      <w:r>
        <w:t>5</w:t>
      </w:r>
      <w:r w:rsidRPr="00B96022">
        <w:t>a w brzmieniu:</w:t>
      </w:r>
    </w:p>
    <w:p w14:paraId="591C8690" w14:textId="77777777" w:rsidR="000E0AE8" w:rsidRPr="00B96022" w:rsidRDefault="00AE5F91" w:rsidP="000E0AE8">
      <w:pPr>
        <w:pStyle w:val="ZLITUSTzmustliter"/>
      </w:pPr>
      <w:r w:rsidRPr="00B96022">
        <w:t>„</w:t>
      </w:r>
      <w:r>
        <w:t>5a</w:t>
      </w:r>
      <w:r w:rsidR="000E0AE8" w:rsidRPr="00B96022">
        <w:t xml:space="preserve">. </w:t>
      </w:r>
      <w:r w:rsidR="000121B0" w:rsidRPr="00B96022">
        <w:t>W przypadku gdy dziecko, zgodnie z orzeczeniem sądu, jest pod opieką naprzemienną obydwojga rodziców rozwiedzionych, żyjących w separacji lub żyjących w rozłączeniu, sprawowaną w porównywalnych i powtarzających się okresach, kwotę dofinansowania ustala się każdemu z rodziców w wysokości 200 zł miesięcznie na dziecko w żłobku, klubie dziecięcym lub u dziennego opiekuna, nie więcej jednak niż wysokość opłaty ponoszonej przez danego rodzica za pobyt dziecka w żłobku, klubie dziecięcym lub u dziennego opiekuna</w:t>
      </w:r>
      <w:r w:rsidR="000E0AE8" w:rsidRPr="00B96022">
        <w:t>.”;</w:t>
      </w:r>
    </w:p>
    <w:p w14:paraId="3663218C" w14:textId="77777777" w:rsidR="00986F2B" w:rsidRPr="00B96022" w:rsidRDefault="004D7515" w:rsidP="00986F2B">
      <w:pPr>
        <w:pStyle w:val="PKTpunkt"/>
      </w:pPr>
      <w:r w:rsidRPr="00B96022">
        <w:t>2</w:t>
      </w:r>
      <w:r w:rsidR="00986F2B" w:rsidRPr="00B96022">
        <w:t>)</w:t>
      </w:r>
      <w:r w:rsidR="00986F2B" w:rsidRPr="00B96022">
        <w:tab/>
        <w:t>w art. 64j ust. 6 otrzymuje brzmienie:</w:t>
      </w:r>
    </w:p>
    <w:p w14:paraId="140ACC88" w14:textId="77777777" w:rsidR="00986F2B" w:rsidRPr="00B96022" w:rsidRDefault="00986F2B" w:rsidP="00567B07">
      <w:pPr>
        <w:pStyle w:val="ZUSTzmustartykuempunktem"/>
      </w:pPr>
      <w:r w:rsidRPr="00B96022">
        <w:t xml:space="preserve">„6. </w:t>
      </w:r>
      <w:r w:rsidR="007546BA" w:rsidRPr="00B96022">
        <w:t>Zakład Ubezpieczeń Społecznych udostępnia żłobkowi, klubowi dziecięcemu, podmiotowi zatrudniającemu dziennego opiekuna albo dziennemu opiekunowi prowadzącemu działalność na własny rachunek informację o przyznaniu, odmowie przyznania albo nienależn</w:t>
      </w:r>
      <w:r w:rsidR="00BF6062" w:rsidRPr="00B96022">
        <w:t>ie</w:t>
      </w:r>
      <w:r w:rsidR="007546BA" w:rsidRPr="00B96022">
        <w:t xml:space="preserve"> pobran</w:t>
      </w:r>
      <w:r w:rsidR="00BF6062" w:rsidRPr="00B96022">
        <w:t>ym</w:t>
      </w:r>
      <w:r w:rsidR="007546BA" w:rsidRPr="00B96022">
        <w:t xml:space="preserve"> dofinansowani</w:t>
      </w:r>
      <w:r w:rsidR="00BF6062" w:rsidRPr="00B96022">
        <w:t>u</w:t>
      </w:r>
      <w:r w:rsidR="007546BA" w:rsidRPr="00B96022">
        <w:t>, o którym mowa w art. 64c ust. 1, na dziecko umieszczone w placówce albo u dziennego opiekuna na wskazany odpowiednio w rejestrze albo wykazie adres poczty elektronicznej</w:t>
      </w:r>
      <w:r w:rsidRPr="00B96022">
        <w:t>.”;</w:t>
      </w:r>
    </w:p>
    <w:p w14:paraId="7D553A9F" w14:textId="77777777" w:rsidR="009B3971" w:rsidRPr="00B96022" w:rsidRDefault="00B90CCF" w:rsidP="00B90CCF">
      <w:pPr>
        <w:pStyle w:val="PKTpunkt"/>
      </w:pPr>
      <w:r w:rsidRPr="00B96022">
        <w:t>3)</w:t>
      </w:r>
      <w:r w:rsidRPr="00B96022">
        <w:tab/>
        <w:t>w art. 64m</w:t>
      </w:r>
      <w:r w:rsidR="009B3971" w:rsidRPr="00B96022">
        <w:t>:</w:t>
      </w:r>
    </w:p>
    <w:p w14:paraId="49B6CEF6" w14:textId="77777777" w:rsidR="00B90CCF" w:rsidRPr="00B96022" w:rsidRDefault="009B3971" w:rsidP="009B3971">
      <w:pPr>
        <w:pStyle w:val="LITlitera"/>
      </w:pPr>
      <w:r w:rsidRPr="00B96022">
        <w:t>a)</w:t>
      </w:r>
      <w:r w:rsidRPr="00B96022">
        <w:tab/>
      </w:r>
      <w:r w:rsidR="00B90CCF" w:rsidRPr="00B96022">
        <w:t>ust. 2 otrzymuje brzmienie:</w:t>
      </w:r>
    </w:p>
    <w:p w14:paraId="052E8E1C" w14:textId="77777777" w:rsidR="00B90CCF" w:rsidRPr="00B96022" w:rsidRDefault="00B90CCF" w:rsidP="009B3971">
      <w:pPr>
        <w:pStyle w:val="ZLITUSTzmustliter"/>
      </w:pPr>
      <w:r w:rsidRPr="00B96022">
        <w:t>„2. Dofinansowanie, o którym mowa w art. 64c ust. 1, przysługuje od:</w:t>
      </w:r>
    </w:p>
    <w:p w14:paraId="660E7A5F" w14:textId="4819A7C4" w:rsidR="00B90CCF" w:rsidRPr="00B96022" w:rsidRDefault="00B90CCF" w:rsidP="009B3971">
      <w:pPr>
        <w:pStyle w:val="ZLITPKTzmpktliter"/>
      </w:pPr>
      <w:r w:rsidRPr="00B96022">
        <w:t>1)</w:t>
      </w:r>
      <w:r w:rsidRPr="00B96022">
        <w:tab/>
        <w:t>miesiąca rozpoczęcia uczęszczania przez dziecko do żłobka lub klubu dziecięcego lub objęcia dziecka opieką sprawowaną przez dziennego opiekuna – w przypadku złożenia wniosku o ustalenie prawa do dofinansowania, o</w:t>
      </w:r>
      <w:r w:rsidR="006D0554">
        <w:t> </w:t>
      </w:r>
      <w:r w:rsidRPr="00B96022">
        <w:t>którym mowa w art. 64c ust. 1, w terminie 2 miesięcy od dnia rozpoczęcia odpowiednio uczęszczania przez dziecko do żłobka lub klubu dziecięcego lub objęcia dziecka opieką sprawowaną przez dziennego opiekuna;</w:t>
      </w:r>
    </w:p>
    <w:p w14:paraId="5479832D" w14:textId="2CF029AF" w:rsidR="00B90CCF" w:rsidRPr="00B96022" w:rsidRDefault="00B90CCF" w:rsidP="009B3971">
      <w:pPr>
        <w:pStyle w:val="ZLITPKTzmpktliter"/>
      </w:pPr>
      <w:r w:rsidRPr="00B96022">
        <w:t>2)</w:t>
      </w:r>
      <w:r w:rsidRPr="00B96022">
        <w:tab/>
        <w:t>miesiąca, w którym dziecko kończy 36. miesiąc życia – w przypadku złożenia wniosku o ustalenie prawa do dofinansowania, o którym mowa w art. 64c ust.</w:t>
      </w:r>
      <w:r w:rsidR="006D0554">
        <w:t> </w:t>
      </w:r>
      <w:r w:rsidRPr="00B96022">
        <w:t>1, w terminie 2 miesięcy od pierwszego dnia miesiąca, w którym dziecko, o</w:t>
      </w:r>
      <w:r w:rsidR="006D0554">
        <w:t> </w:t>
      </w:r>
      <w:r w:rsidRPr="00B96022">
        <w:t>którym mowa w art. 64c ust. 3, kończy 36. miesiąc życia</w:t>
      </w:r>
      <w:r w:rsidR="007E6C85">
        <w:t>;</w:t>
      </w:r>
    </w:p>
    <w:p w14:paraId="54AA2811" w14:textId="77777777" w:rsidR="009B3971" w:rsidRPr="00B96022" w:rsidRDefault="007E6C85" w:rsidP="007E6C85">
      <w:pPr>
        <w:pStyle w:val="ZLITPKTzmpktliter"/>
      </w:pPr>
      <w:r>
        <w:t>3)</w:t>
      </w:r>
      <w:r>
        <w:tab/>
      </w:r>
      <w:r w:rsidRPr="00B96022">
        <w:t>miesiąca złożenia wniosku o ustalenie prawa do dofinansowania, o którym mowa w art. 64c ust. 1</w:t>
      </w:r>
      <w:r>
        <w:t xml:space="preserve"> – w</w:t>
      </w:r>
      <w:r w:rsidR="00B90CCF" w:rsidRPr="00B96022">
        <w:t xml:space="preserve"> pozostałych przypadkach</w:t>
      </w:r>
      <w:r w:rsidR="009B3971" w:rsidRPr="00B96022">
        <w:t>.”,</w:t>
      </w:r>
    </w:p>
    <w:p w14:paraId="1ED00266" w14:textId="77777777" w:rsidR="009B3971" w:rsidRPr="00B96022" w:rsidRDefault="009B3971" w:rsidP="009B3971">
      <w:pPr>
        <w:pStyle w:val="LITlitera"/>
      </w:pPr>
      <w:r w:rsidRPr="00B96022">
        <w:t>b)</w:t>
      </w:r>
      <w:r w:rsidRPr="00B96022">
        <w:tab/>
        <w:t>dodaje się ust. 3 w brzmieniu:</w:t>
      </w:r>
    </w:p>
    <w:p w14:paraId="2CF8BDF3" w14:textId="77777777" w:rsidR="00B90CCF" w:rsidRPr="00B96022" w:rsidRDefault="009B3971" w:rsidP="009B3971">
      <w:pPr>
        <w:pStyle w:val="ZLITUSTzmustliter"/>
      </w:pPr>
      <w:r w:rsidRPr="00B96022">
        <w:lastRenderedPageBreak/>
        <w:t>„</w:t>
      </w:r>
      <w:r w:rsidR="00464797" w:rsidRPr="00B96022">
        <w:t>3</w:t>
      </w:r>
      <w:r w:rsidRPr="00B96022">
        <w:t>. W przypadku zmiany wysokości opłaty za pobyt dziecka w żłobku, klubie dziecięcym lub u dziennego opiekuna w miesiącu, za który zostało już wypłacone dofinansowanie, o którym mowa w art. 64c ust. 1, różnica w wysokości przyznanego i przysługującego dofinansowania jest rozliczana w dofina</w:t>
      </w:r>
      <w:r w:rsidR="00EE799E">
        <w:t>n</w:t>
      </w:r>
      <w:r w:rsidRPr="00B96022">
        <w:t>sowaniu przysługującym w kolejnych miesiącach. Rozliczenie nie wymaga wydania decyzji.</w:t>
      </w:r>
      <w:r w:rsidR="00B90CCF" w:rsidRPr="00B96022">
        <w:t>”;</w:t>
      </w:r>
    </w:p>
    <w:p w14:paraId="5D9BE446" w14:textId="77777777" w:rsidR="000E0AE8" w:rsidRPr="00B96022" w:rsidRDefault="004D7515" w:rsidP="000E0AE8">
      <w:pPr>
        <w:pStyle w:val="PKTpunkt"/>
      </w:pPr>
      <w:r w:rsidRPr="00B96022">
        <w:t>4</w:t>
      </w:r>
      <w:r w:rsidR="000E0AE8" w:rsidRPr="00B96022">
        <w:t>)</w:t>
      </w:r>
      <w:r w:rsidR="000E0AE8" w:rsidRPr="00B96022">
        <w:tab/>
        <w:t>art. 64p otrzymuje brzmienie:</w:t>
      </w:r>
    </w:p>
    <w:p w14:paraId="409138D5" w14:textId="77777777" w:rsidR="005672A2" w:rsidRPr="00B96022" w:rsidRDefault="000E0AE8" w:rsidP="00F66AB9">
      <w:pPr>
        <w:pStyle w:val="ZARTzmartartykuempunktem"/>
      </w:pPr>
      <w:r w:rsidRPr="00B96022">
        <w:t xml:space="preserve">„Art. 64p. </w:t>
      </w:r>
      <w:r w:rsidR="005672A2" w:rsidRPr="00B96022">
        <w:t xml:space="preserve">1. </w:t>
      </w:r>
      <w:r w:rsidR="00986F2B" w:rsidRPr="00B96022">
        <w:t>W sprawach nieuregulowanych w niniejszym rozdziale stosuje się</w:t>
      </w:r>
      <w:r w:rsidR="005672A2" w:rsidRPr="00B96022">
        <w:t>:</w:t>
      </w:r>
    </w:p>
    <w:p w14:paraId="1E3E1055" w14:textId="1F57D458" w:rsidR="005672A2" w:rsidRPr="00B96022" w:rsidRDefault="005672A2" w:rsidP="00C262D2">
      <w:pPr>
        <w:pStyle w:val="ZPKTzmpktartykuempunktem"/>
      </w:pPr>
      <w:r w:rsidRPr="00B96022">
        <w:t>1)</w:t>
      </w:r>
      <w:r w:rsidRPr="00B96022">
        <w:tab/>
      </w:r>
      <w:r w:rsidR="00E11DF6" w:rsidRPr="00B96022">
        <w:t xml:space="preserve">odpowiednio </w:t>
      </w:r>
      <w:r w:rsidR="003E424D" w:rsidRPr="00B96022">
        <w:t xml:space="preserve">przepisy </w:t>
      </w:r>
      <w:r w:rsidR="00986F2B" w:rsidRPr="00B96022">
        <w:t>art. 9, art. 14, art. 18, art. 20</w:t>
      </w:r>
      <w:r w:rsidR="00EB5DE9" w:rsidRPr="00EB5DE9">
        <w:t>–</w:t>
      </w:r>
      <w:r w:rsidR="00986F2B" w:rsidRPr="00B96022">
        <w:t>25, art. 26 ust. 1 i 2, art. 33, art.</w:t>
      </w:r>
      <w:r w:rsidR="006D0554">
        <w:t> </w:t>
      </w:r>
      <w:r w:rsidR="00986F2B" w:rsidRPr="00B96022">
        <w:t xml:space="preserve">33a </w:t>
      </w:r>
      <w:r w:rsidR="006C569B" w:rsidRPr="00B96022">
        <w:t xml:space="preserve">i </w:t>
      </w:r>
      <w:r w:rsidR="00986F2B" w:rsidRPr="00B96022">
        <w:t xml:space="preserve">art. 34 </w:t>
      </w:r>
      <w:r w:rsidRPr="00B96022">
        <w:t>ustawy z dnia 17 listopada 2021 r. o rodzinnym kapitale opiekuńczym</w:t>
      </w:r>
      <w:r w:rsidR="002B7F68">
        <w:t>;</w:t>
      </w:r>
    </w:p>
    <w:p w14:paraId="4E055542" w14:textId="77777777" w:rsidR="005672A2" w:rsidRPr="00B96022" w:rsidRDefault="005672A2" w:rsidP="00C262D2">
      <w:pPr>
        <w:pStyle w:val="ZPKTzmpktartykuempunktem"/>
      </w:pPr>
      <w:r w:rsidRPr="00B96022">
        <w:t>2)</w:t>
      </w:r>
      <w:r w:rsidRPr="00B96022">
        <w:tab/>
      </w:r>
      <w:r w:rsidR="003E424D" w:rsidRPr="00B96022">
        <w:t xml:space="preserve">przepisy </w:t>
      </w:r>
      <w:r w:rsidRPr="00B96022">
        <w:t xml:space="preserve">ustawy z dnia 14 czerwca 1960 r. </w:t>
      </w:r>
      <w:r w:rsidR="00EB5DE9" w:rsidRPr="00EB5DE9">
        <w:t>–</w:t>
      </w:r>
      <w:r w:rsidRPr="00B96022">
        <w:t xml:space="preserve"> Kodeks postępowania administracyjnego (Dz.</w:t>
      </w:r>
      <w:r w:rsidR="004E6332" w:rsidRPr="00B96022">
        <w:t xml:space="preserve"> </w:t>
      </w:r>
      <w:r w:rsidRPr="00B96022">
        <w:t xml:space="preserve">U. z 2021 r. </w:t>
      </w:r>
      <w:r w:rsidR="004E6332" w:rsidRPr="00B96022">
        <w:t>poz. 735</w:t>
      </w:r>
      <w:r w:rsidRPr="00B96022">
        <w:t xml:space="preserve">, </w:t>
      </w:r>
      <w:r w:rsidR="004E6332" w:rsidRPr="00B96022">
        <w:t>1491</w:t>
      </w:r>
      <w:r w:rsidRPr="00B96022">
        <w:t xml:space="preserve"> i </w:t>
      </w:r>
      <w:r w:rsidR="004E6332" w:rsidRPr="00B96022">
        <w:t>2052</w:t>
      </w:r>
      <w:r w:rsidRPr="00B96022">
        <w:t>), przy czym organem wyższego stopnia w stosunku do Zakładu Ubezpieczeń Społecznych jest Prezes Zakładu Ubezpieczeń Społecznych.</w:t>
      </w:r>
    </w:p>
    <w:p w14:paraId="3DA4B0A6" w14:textId="12E359CF" w:rsidR="005672A2" w:rsidRPr="00B96022" w:rsidRDefault="005672A2" w:rsidP="00C262D2">
      <w:pPr>
        <w:pStyle w:val="ZUSTzmustartykuempunktem"/>
      </w:pPr>
      <w:bookmarkStart w:id="150" w:name="mip61514345"/>
      <w:bookmarkEnd w:id="150"/>
      <w:r w:rsidRPr="00B96022">
        <w:t>2. Do rozpoznania spraw sądowoadministracyjnych w rozumieniu ustawy z dnia 30</w:t>
      </w:r>
      <w:r w:rsidR="006D0554">
        <w:t> </w:t>
      </w:r>
      <w:r w:rsidRPr="00B96022">
        <w:t>sierpnia 2002 r. – Prawo o postępowaniu przed sądami administracyjnymi (Dz.</w:t>
      </w:r>
      <w:r w:rsidR="004E6332" w:rsidRPr="00B96022">
        <w:t xml:space="preserve"> </w:t>
      </w:r>
      <w:r w:rsidRPr="00B96022">
        <w:t>U. z</w:t>
      </w:r>
      <w:r w:rsidR="006D0554">
        <w:t> </w:t>
      </w:r>
      <w:r w:rsidRPr="00B96022">
        <w:t>20</w:t>
      </w:r>
      <w:r w:rsidR="00EB5DE9">
        <w:t>22</w:t>
      </w:r>
      <w:r w:rsidRPr="00B96022">
        <w:t xml:space="preserve"> r. </w:t>
      </w:r>
      <w:r w:rsidR="004E6332" w:rsidRPr="00B96022">
        <w:t xml:space="preserve">poz. </w:t>
      </w:r>
      <w:r w:rsidR="00EB5DE9">
        <w:t>329 i 655</w:t>
      </w:r>
      <w:r w:rsidRPr="00B96022">
        <w:t>) właściwy jest wojewódzki sąd administracyjny, na którego obszarze właściwości ma miejsce zamieszkania rodzic ubiegający się lub otrzymujący dofinansowanie, o którym mowa w art. 64c ust. 1.</w:t>
      </w:r>
    </w:p>
    <w:p w14:paraId="7219AAD1" w14:textId="77777777" w:rsidR="000E0AE8" w:rsidRPr="00B96022" w:rsidRDefault="005672A2" w:rsidP="00C262D2">
      <w:pPr>
        <w:pStyle w:val="ZUSTzmustartykuempunktem"/>
      </w:pPr>
      <w:r w:rsidRPr="00B96022">
        <w:t xml:space="preserve">3. </w:t>
      </w:r>
      <w:r w:rsidR="00AD0260" w:rsidRPr="00B96022">
        <w:t>Przepisu ust. 2 nie stosuje się w sprawach</w:t>
      </w:r>
      <w:r w:rsidR="002C2981">
        <w:t>,</w:t>
      </w:r>
      <w:r w:rsidR="00AD0260" w:rsidRPr="00B96022">
        <w:t xml:space="preserve"> w których strona nie ma miejsca zamieszkania na terytorium Rzeczypospolitej Polskiej.</w:t>
      </w:r>
      <w:r w:rsidR="000E0AE8" w:rsidRPr="00B96022">
        <w:t>”.</w:t>
      </w:r>
    </w:p>
    <w:bookmarkEnd w:id="149"/>
    <w:p w14:paraId="5DBAFDF3" w14:textId="77777777" w:rsidR="00BF3AB9" w:rsidRPr="00B96022" w:rsidRDefault="00F93022" w:rsidP="00F93022">
      <w:pPr>
        <w:pStyle w:val="ARTartustawynprozporzdzenia"/>
      </w:pPr>
      <w:r w:rsidRPr="00B96022">
        <w:rPr>
          <w:rStyle w:val="Ppogrubienie"/>
        </w:rPr>
        <w:t>Art. 1</w:t>
      </w:r>
      <w:r w:rsidR="0015005D" w:rsidRPr="00B96022">
        <w:rPr>
          <w:rStyle w:val="Ppogrubienie"/>
        </w:rPr>
        <w:t>3</w:t>
      </w:r>
      <w:r w:rsidRPr="00B96022">
        <w:rPr>
          <w:rStyle w:val="Ppogrubienie"/>
        </w:rPr>
        <w:t>.</w:t>
      </w:r>
      <w:r w:rsidR="00C07B8F">
        <w:t> </w:t>
      </w:r>
      <w:r w:rsidRPr="00B96022">
        <w:t>W ustawie z dnia 11 lutego 2016 r. o pomocy państwa w wychowywaniu dzieci (Dz. U. z 2019 r. poz. 2407 oraz z 2021 r. poz. 1162</w:t>
      </w:r>
      <w:r w:rsidR="00EB5DE9">
        <w:t>,</w:t>
      </w:r>
      <w:r w:rsidRPr="00B96022">
        <w:t xml:space="preserve"> 1981</w:t>
      </w:r>
      <w:r w:rsidR="00EB5DE9">
        <w:t xml:space="preserve"> i 2270</w:t>
      </w:r>
      <w:r w:rsidRPr="00B96022">
        <w:t>)</w:t>
      </w:r>
      <w:r w:rsidR="00BF3AB9" w:rsidRPr="00B96022">
        <w:t xml:space="preserve"> wprowadza się następujące zmiany</w:t>
      </w:r>
      <w:r w:rsidR="00DB5497">
        <w:t>:</w:t>
      </w:r>
    </w:p>
    <w:p w14:paraId="69AD2E03" w14:textId="77777777" w:rsidR="00F93022" w:rsidRPr="00B96022" w:rsidRDefault="00BF3AB9" w:rsidP="002E2D0B">
      <w:pPr>
        <w:pStyle w:val="PKTpunkt"/>
      </w:pPr>
      <w:r w:rsidRPr="00B96022">
        <w:t>1)</w:t>
      </w:r>
      <w:r w:rsidR="00703039" w:rsidRPr="00B96022">
        <w:tab/>
      </w:r>
      <w:r w:rsidR="00F93022" w:rsidRPr="00B96022">
        <w:t>art. 9a otrzymuje brzmienie:</w:t>
      </w:r>
    </w:p>
    <w:p w14:paraId="33CB2805" w14:textId="1DF28A71" w:rsidR="00F93022" w:rsidRPr="00B96022" w:rsidRDefault="00F93022" w:rsidP="00C07B8F">
      <w:pPr>
        <w:pStyle w:val="ZARTzmartartykuempunktem"/>
      </w:pPr>
      <w:r w:rsidRPr="00B96022">
        <w:t>„Art. 9a. 1. Świadczenie wychowawcze przyznane na dzieci umieszczone w</w:t>
      </w:r>
      <w:r w:rsidR="00B277DE">
        <w:t> </w:t>
      </w:r>
      <w:r w:rsidRPr="00B96022">
        <w:t>placówkach opiekuńczo-wychowawczych typu socjalizacyjnego, placówkach opiekuńczo-wychowawczych typu interwencyjnego, placówkach opiekuńczo-wychowawczych typu specjalistyczno-terapeutycznego, regionalnych placówkach opiekuńczo-terapeutycznych albo interwencyjnych ośrodkach preadopcyjnych przeznacza się w szczególności na rozwój zainteresowań oraz zwiększanie szans edukacyjnych i rozwojowych dzieci umieszczonych w tych placówkach lub ośrodkach lub gromadzi jako oszczędności.</w:t>
      </w:r>
    </w:p>
    <w:p w14:paraId="13CB161F" w14:textId="77777777" w:rsidR="00BF3AB9" w:rsidRPr="00B96022" w:rsidRDefault="00F93022" w:rsidP="00F93022">
      <w:pPr>
        <w:pStyle w:val="ZUSTzmustartykuempunktem"/>
      </w:pPr>
      <w:r w:rsidRPr="00B96022">
        <w:lastRenderedPageBreak/>
        <w:t>2. W przypadku powrotu dziecka do rodziny biologicznej na mocy orzeczenia sądu,</w:t>
      </w:r>
      <w:r w:rsidR="00C418D2">
        <w:t xml:space="preserve"> </w:t>
      </w:r>
      <w:r w:rsidRPr="00B96022">
        <w:t>sąd rozstrzyga również o sposobie dysponowania środkami finansowymi pochodzącymi ze świadczenia wychowawczego zgromadzonymi jako oszczędności.”</w:t>
      </w:r>
      <w:r w:rsidR="00BF3AB9" w:rsidRPr="00B96022">
        <w:t>;</w:t>
      </w:r>
    </w:p>
    <w:p w14:paraId="711C4F9E" w14:textId="77777777" w:rsidR="007B506A" w:rsidRPr="00B96022" w:rsidRDefault="007B506A" w:rsidP="007B506A">
      <w:pPr>
        <w:pStyle w:val="PKTpunkt"/>
      </w:pPr>
      <w:r w:rsidRPr="00B96022">
        <w:t>2)</w:t>
      </w:r>
      <w:r w:rsidRPr="00B96022">
        <w:tab/>
        <w:t>w art. 17 ust. 1 otrzymuje brzmienie:</w:t>
      </w:r>
    </w:p>
    <w:p w14:paraId="66274E9E" w14:textId="35731AF6" w:rsidR="007B506A" w:rsidRPr="00B96022" w:rsidRDefault="007B506A" w:rsidP="007B506A">
      <w:pPr>
        <w:pStyle w:val="ZUSTzmustartykuempunktem"/>
      </w:pPr>
      <w:r w:rsidRPr="00B96022">
        <w:t>„1. Zakład Ubezpieczeń Społecznych jest obowiązany do samodzielnego uzyskania lub weryfikacji drogą elektroniczną z rejestrów publicznych, w tym z rejestru PESEL, o</w:t>
      </w:r>
      <w:r w:rsidR="00B277DE">
        <w:t> </w:t>
      </w:r>
      <w:r w:rsidRPr="00B96022">
        <w:t>którym mowa w przepisach o ewidencji ludności, z systemu informacji oświatowej, o</w:t>
      </w:r>
      <w:r w:rsidR="00B277DE">
        <w:t> </w:t>
      </w:r>
      <w:r w:rsidRPr="00B96022">
        <w:t>którym mowa w przepisach o systemie informacji oświatowej, z Centralnego Wykazu Ubezpieczonych, o którym mowa w przepisach o świadczeniach opieki zdrowotnej finansowanych ze środków publicznych, oraz z własnych rejestrów odpowiednio:</w:t>
      </w:r>
    </w:p>
    <w:p w14:paraId="0CFFE4BC" w14:textId="1A731194" w:rsidR="007B506A" w:rsidRPr="00B96022" w:rsidRDefault="00B277DE" w:rsidP="007B506A">
      <w:pPr>
        <w:pStyle w:val="ZPKTzmpktartykuempunktem"/>
      </w:pPr>
      <w:r>
        <w:t>1)</w:t>
      </w:r>
      <w:r>
        <w:tab/>
      </w:r>
      <w:r w:rsidR="007B506A" w:rsidRPr="00B96022">
        <w:t>danych, o których mowa w art. 14 ust. 2 pkt 1 lit. a, b, d, f, g, ia, ib oraz p;</w:t>
      </w:r>
    </w:p>
    <w:p w14:paraId="4FF6B1E6" w14:textId="77777777" w:rsidR="007B506A" w:rsidRPr="00B96022" w:rsidRDefault="007B506A" w:rsidP="007B506A">
      <w:pPr>
        <w:pStyle w:val="ZPKTzmpktartykuempunktem"/>
      </w:pPr>
      <w:r w:rsidRPr="00B96022">
        <w:t>2)</w:t>
      </w:r>
      <w:r w:rsidRPr="00B96022">
        <w:tab/>
        <w:t>informacji o dziecku umieszczonym w pieczy zastępczej obejmujących następujące dane:</w:t>
      </w:r>
    </w:p>
    <w:p w14:paraId="4613A7D6" w14:textId="77777777" w:rsidR="007B506A" w:rsidRPr="00B96022" w:rsidRDefault="007B506A" w:rsidP="007B506A">
      <w:pPr>
        <w:pStyle w:val="ZLITwPKTzmlitwpktartykuempunktem"/>
      </w:pPr>
      <w:r w:rsidRPr="00B96022">
        <w:t>a)</w:t>
      </w:r>
      <w:r w:rsidRPr="00B96022">
        <w:tab/>
        <w:t>imię i nazwisko,</w:t>
      </w:r>
    </w:p>
    <w:p w14:paraId="7B1A8A11" w14:textId="77777777" w:rsidR="007B506A" w:rsidRPr="00B96022" w:rsidRDefault="007B506A" w:rsidP="007B506A">
      <w:pPr>
        <w:pStyle w:val="ZLITwPKTzmlitwpktartykuempunktem"/>
      </w:pPr>
      <w:r w:rsidRPr="00B96022">
        <w:t>b)</w:t>
      </w:r>
      <w:r w:rsidRPr="00B96022">
        <w:tab/>
        <w:t>datę urodzenia,</w:t>
      </w:r>
    </w:p>
    <w:p w14:paraId="442F9966" w14:textId="77777777" w:rsidR="007B506A" w:rsidRPr="00B96022" w:rsidRDefault="007B506A" w:rsidP="007B506A">
      <w:pPr>
        <w:pStyle w:val="ZLITwPKTzmlitwpktartykuempunktem"/>
      </w:pPr>
      <w:r w:rsidRPr="00B96022">
        <w:t>c)</w:t>
      </w:r>
      <w:r w:rsidRPr="00B96022">
        <w:tab/>
        <w:t>obywatelstwo,</w:t>
      </w:r>
    </w:p>
    <w:p w14:paraId="711CB532" w14:textId="77777777" w:rsidR="007B506A" w:rsidRPr="00B96022" w:rsidRDefault="007B506A" w:rsidP="007B506A">
      <w:pPr>
        <w:pStyle w:val="ZLITwPKTzmlitwpktartykuempunktem"/>
      </w:pPr>
      <w:r w:rsidRPr="00B96022">
        <w:t>d)</w:t>
      </w:r>
      <w:r w:rsidRPr="00B96022">
        <w:tab/>
        <w:t>numer PESEL, a w razie gdy nie nadano numeru PESEL – numer i serię dokumentu potwierdzającego tożsamość,</w:t>
      </w:r>
    </w:p>
    <w:p w14:paraId="75602284" w14:textId="77777777" w:rsidR="007B506A" w:rsidRPr="00B96022" w:rsidRDefault="007B506A" w:rsidP="007B506A">
      <w:pPr>
        <w:pStyle w:val="ZLITwPKTzmlitwpktartykuempunktem"/>
      </w:pPr>
      <w:r w:rsidRPr="00B96022">
        <w:t>e)</w:t>
      </w:r>
      <w:r w:rsidRPr="00B96022">
        <w:tab/>
        <w:t>informacj</w:t>
      </w:r>
      <w:r w:rsidR="00F325D7">
        <w:t>ę</w:t>
      </w:r>
      <w:r w:rsidRPr="00B96022">
        <w:t xml:space="preserve"> o pozbawieniu rodziców władzy rodzicielskiej wobec dziecka, ze wskazaniem </w:t>
      </w:r>
      <w:r w:rsidR="003D4EDB">
        <w:t xml:space="preserve">sądu wydającego </w:t>
      </w:r>
      <w:r w:rsidRPr="00B96022">
        <w:t>postanowieni</w:t>
      </w:r>
      <w:r w:rsidR="003D4EDB">
        <w:t>e</w:t>
      </w:r>
      <w:r w:rsidRPr="00B96022">
        <w:t>, daty wydania postanowienia oraz sygnatury sprawy,</w:t>
      </w:r>
    </w:p>
    <w:p w14:paraId="04191CC4" w14:textId="77777777" w:rsidR="007B506A" w:rsidRPr="00B96022" w:rsidRDefault="007B506A" w:rsidP="007B506A">
      <w:pPr>
        <w:pStyle w:val="ZLITwPKTzmlitwpktartykuempunktem"/>
      </w:pPr>
      <w:r w:rsidRPr="00B96022">
        <w:t>f)</w:t>
      </w:r>
      <w:r w:rsidRPr="00B96022">
        <w:tab/>
        <w:t>informacj</w:t>
      </w:r>
      <w:r w:rsidR="00F325D7">
        <w:t>ę</w:t>
      </w:r>
      <w:r w:rsidRPr="00B96022">
        <w:t xml:space="preserve"> o ustanowieniu opiekuna prawnego dziecka</w:t>
      </w:r>
      <w:r w:rsidR="00390F03">
        <w:t>,</w:t>
      </w:r>
      <w:r w:rsidRPr="00B96022">
        <w:t xml:space="preserve"> ze wskazaniem sądu ustanawiającego opiekuna prawnego, daty wydania postanowienia oraz sygnatury sprawy,</w:t>
      </w:r>
    </w:p>
    <w:p w14:paraId="52713397" w14:textId="265839F0" w:rsidR="007B506A" w:rsidRPr="00B96022" w:rsidRDefault="007B506A" w:rsidP="007B506A">
      <w:pPr>
        <w:pStyle w:val="ZLITwPKTzmlitwpktartykuempunktem"/>
      </w:pPr>
      <w:r w:rsidRPr="00B96022">
        <w:t>g)</w:t>
      </w:r>
      <w:r w:rsidRPr="00B96022">
        <w:tab/>
        <w:t>form</w:t>
      </w:r>
      <w:r w:rsidR="00F325D7">
        <w:t>ę</w:t>
      </w:r>
      <w:r w:rsidRPr="00B96022">
        <w:t xml:space="preserve"> rodzinnej pieczy zastępczej, w której zostało umieszczone dziecko, województw</w:t>
      </w:r>
      <w:r w:rsidR="00F325D7">
        <w:t>o</w:t>
      </w:r>
      <w:r w:rsidRPr="00B96022">
        <w:t>, powiat i adres odpowiednio zamieszkania rodziny zastępczej lub prowadzenia rodzinnego domu dziecka, powiat, który zawarł umowę z</w:t>
      </w:r>
      <w:r w:rsidR="00B277DE">
        <w:t> </w:t>
      </w:r>
      <w:r w:rsidRPr="00B96022">
        <w:t>rodziną zastępczą zawodową</w:t>
      </w:r>
      <w:r w:rsidR="00F325D7">
        <w:t>,</w:t>
      </w:r>
      <w:r w:rsidRPr="00B96022">
        <w:t xml:space="preserve"> lub powiat organizując</w:t>
      </w:r>
      <w:r w:rsidR="00F325D7">
        <w:t>y</w:t>
      </w:r>
      <w:r w:rsidRPr="00B96022">
        <w:t xml:space="preserve"> rodzinny dom dziecka oraz imi</w:t>
      </w:r>
      <w:r w:rsidR="00F325D7">
        <w:t>ę</w:t>
      </w:r>
      <w:r w:rsidRPr="00B96022">
        <w:t xml:space="preserve"> i nazwisk</w:t>
      </w:r>
      <w:r w:rsidR="00F325D7">
        <w:t>o</w:t>
      </w:r>
      <w:r w:rsidRPr="00B96022">
        <w:t xml:space="preserve"> </w:t>
      </w:r>
      <w:r w:rsidR="00F325D7">
        <w:t xml:space="preserve">osoby tworzącej </w:t>
      </w:r>
      <w:r w:rsidRPr="00B96022">
        <w:t>rodzin</w:t>
      </w:r>
      <w:r w:rsidR="00F325D7">
        <w:t>ę</w:t>
      </w:r>
      <w:r w:rsidRPr="00B96022">
        <w:t xml:space="preserve"> zastępcz</w:t>
      </w:r>
      <w:r w:rsidR="00F325D7">
        <w:t>ą</w:t>
      </w:r>
      <w:r w:rsidRPr="00B96022">
        <w:t xml:space="preserve"> lub </w:t>
      </w:r>
      <w:r w:rsidR="00F325D7">
        <w:t xml:space="preserve">osoby </w:t>
      </w:r>
      <w:r w:rsidRPr="00B96022">
        <w:t>prowadzące</w:t>
      </w:r>
      <w:r w:rsidR="00F325D7">
        <w:t>j</w:t>
      </w:r>
      <w:r w:rsidRPr="00B96022">
        <w:t xml:space="preserve"> rodzinny dom dziecka,</w:t>
      </w:r>
    </w:p>
    <w:p w14:paraId="5BD4FE06" w14:textId="77777777" w:rsidR="007B506A" w:rsidRPr="00B96022" w:rsidRDefault="007B506A" w:rsidP="007B506A">
      <w:pPr>
        <w:pStyle w:val="ZLITwPKTzmlitwpktartykuempunktem"/>
      </w:pPr>
      <w:r w:rsidRPr="00B96022">
        <w:t>h)</w:t>
      </w:r>
      <w:r w:rsidRPr="00B96022">
        <w:tab/>
        <w:t>form</w:t>
      </w:r>
      <w:r w:rsidR="003B73EB">
        <w:t>ę</w:t>
      </w:r>
      <w:r w:rsidRPr="00B96022">
        <w:t xml:space="preserve"> i typ instytucjonalnej pieczy zastępczej, w której zostało umieszczone dziecko lub osoba, województw</w:t>
      </w:r>
      <w:r w:rsidR="00BB712D">
        <w:t>o</w:t>
      </w:r>
      <w:r w:rsidRPr="00B96022">
        <w:t>, powiat, adres i nazw</w:t>
      </w:r>
      <w:r w:rsidR="00BB712D">
        <w:t>ę</w:t>
      </w:r>
      <w:r w:rsidRPr="00B96022">
        <w:t xml:space="preserve"> odpowiednio placówki opiekuńczo-wychowawczej, regionalnej placówki opiekuńczo-terapeutycznej </w:t>
      </w:r>
      <w:r w:rsidRPr="00B96022">
        <w:lastRenderedPageBreak/>
        <w:t>lub interwencyjnego ośrodka preadopcyjnego oraz imi</w:t>
      </w:r>
      <w:r w:rsidR="00BB712D">
        <w:t>ę</w:t>
      </w:r>
      <w:r w:rsidRPr="00B96022">
        <w:t xml:space="preserve"> i nazwisk</w:t>
      </w:r>
      <w:r w:rsidR="00BB712D">
        <w:t>o</w:t>
      </w:r>
      <w:r w:rsidRPr="00B96022">
        <w:t xml:space="preserve"> osoby kierującej tą placówką lub ośrodkiem,</w:t>
      </w:r>
    </w:p>
    <w:p w14:paraId="152201AD" w14:textId="77777777" w:rsidR="007B506A" w:rsidRPr="00B96022" w:rsidRDefault="007B506A" w:rsidP="007B506A">
      <w:pPr>
        <w:pStyle w:val="ZLITwPKTzmlitwpktartykuempunktem"/>
      </w:pPr>
      <w:r w:rsidRPr="00B96022">
        <w:t>i)</w:t>
      </w:r>
      <w:r w:rsidRPr="00B96022">
        <w:tab/>
        <w:t>daty pobytu dziecka w pieczy zastępczej;</w:t>
      </w:r>
    </w:p>
    <w:p w14:paraId="54A706FD" w14:textId="77777777" w:rsidR="007B506A" w:rsidRPr="00B96022" w:rsidRDefault="007B506A" w:rsidP="007B506A">
      <w:pPr>
        <w:pStyle w:val="ZPKTzmpktartykuempunktem"/>
      </w:pPr>
      <w:r w:rsidRPr="00B96022">
        <w:t>3)</w:t>
      </w:r>
      <w:r w:rsidRPr="00B96022">
        <w:tab/>
        <w:t>informacji o rodzinie zastępczej lub osobie prowadzącej rodzinny dom dziecka, obejmujących następujące dane:</w:t>
      </w:r>
    </w:p>
    <w:p w14:paraId="26C3FA25" w14:textId="77777777" w:rsidR="007B506A" w:rsidRPr="00B96022" w:rsidRDefault="007B506A" w:rsidP="007B506A">
      <w:pPr>
        <w:pStyle w:val="ZLITwPKTzmlitwpktartykuempunktem"/>
      </w:pPr>
      <w:r w:rsidRPr="00B96022">
        <w:t>a)</w:t>
      </w:r>
      <w:r w:rsidRPr="00B96022">
        <w:tab/>
        <w:t>imię i nazwisko,</w:t>
      </w:r>
    </w:p>
    <w:p w14:paraId="476015F0" w14:textId="77777777" w:rsidR="007B506A" w:rsidRPr="00B96022" w:rsidRDefault="007B506A" w:rsidP="007B506A">
      <w:pPr>
        <w:pStyle w:val="ZLITwPKTzmlitwpktartykuempunktem"/>
      </w:pPr>
      <w:r w:rsidRPr="00B96022">
        <w:t>b)</w:t>
      </w:r>
      <w:r w:rsidRPr="00B96022">
        <w:tab/>
        <w:t>numer PESEL, a w razie gdy nie nadano numeru PESEL – numer i serię dokumentu potwierdzającego tożsamość,</w:t>
      </w:r>
    </w:p>
    <w:p w14:paraId="4C367061" w14:textId="77777777" w:rsidR="007B506A" w:rsidRPr="00B96022" w:rsidRDefault="007B506A" w:rsidP="007B506A">
      <w:pPr>
        <w:pStyle w:val="ZLITwPKTzmlitwpktartykuempunktem"/>
      </w:pPr>
      <w:r w:rsidRPr="00B96022">
        <w:t>c)</w:t>
      </w:r>
      <w:r w:rsidRPr="00B96022">
        <w:tab/>
        <w:t>adres miejsca zamieszkania ze wskazaniem powiatu i województwa;</w:t>
      </w:r>
    </w:p>
    <w:p w14:paraId="5F820B0F" w14:textId="77777777" w:rsidR="007B506A" w:rsidRPr="00B96022" w:rsidRDefault="007B506A" w:rsidP="007B506A">
      <w:pPr>
        <w:pStyle w:val="ZPKTzmpktartykuempunktem"/>
      </w:pPr>
      <w:r w:rsidRPr="00B96022">
        <w:t>4)</w:t>
      </w:r>
      <w:r w:rsidRPr="00B96022">
        <w:tab/>
        <w:t>informacji o osobie kierującej placówką opiekuńczo-wychowawczą, regionalną placówką opiekuńczo-terapeutyczną lub interwencyjnym ośrodkiem preadopcyjnym, obejmujących następujące dane:</w:t>
      </w:r>
    </w:p>
    <w:p w14:paraId="1AEF25C7" w14:textId="77777777" w:rsidR="007B506A" w:rsidRPr="00B96022" w:rsidRDefault="007B506A" w:rsidP="007B506A">
      <w:pPr>
        <w:pStyle w:val="ZLITwPKTzmlitwpktartykuempunktem"/>
      </w:pPr>
      <w:r w:rsidRPr="00B96022">
        <w:t>a)</w:t>
      </w:r>
      <w:r w:rsidRPr="00B96022">
        <w:tab/>
        <w:t>imię, nazwisko i numer PESEL, a w razie gdy nie nadano numeru PESEL – numer i serię dokumentu potwierdzającego tożsamość,</w:t>
      </w:r>
    </w:p>
    <w:p w14:paraId="63890946" w14:textId="77777777" w:rsidR="007B506A" w:rsidRPr="00B96022" w:rsidRDefault="007B506A" w:rsidP="007B506A">
      <w:pPr>
        <w:pStyle w:val="ZLITwPKTzmlitwpktartykuempunktem"/>
      </w:pPr>
      <w:r w:rsidRPr="00B96022">
        <w:t>b)</w:t>
      </w:r>
      <w:r w:rsidRPr="00B96022">
        <w:tab/>
        <w:t>nazw</w:t>
      </w:r>
      <w:r w:rsidR="005348D1">
        <w:t>ę</w:t>
      </w:r>
      <w:r w:rsidRPr="00B96022">
        <w:t xml:space="preserve"> placówki opiekuńczo-wychowawczej, regionalnej placówki opiekuńczo</w:t>
      </w:r>
      <w:r w:rsidR="00D87CC0">
        <w:t>-</w:t>
      </w:r>
      <w:r w:rsidRPr="00B96022">
        <w:t xml:space="preserve">terapeutycznej </w:t>
      </w:r>
      <w:r w:rsidR="000A4544">
        <w:t>lub</w:t>
      </w:r>
      <w:r w:rsidRPr="00B96022">
        <w:t xml:space="preserve"> interwencyjnego ośrodka preadopcyjnego</w:t>
      </w:r>
      <w:r w:rsidR="00297B6E">
        <w:t>, którymi ta osoba kieruje</w:t>
      </w:r>
      <w:r w:rsidR="007C2771">
        <w:t>,</w:t>
      </w:r>
    </w:p>
    <w:p w14:paraId="1B35B54C" w14:textId="77777777" w:rsidR="007B506A" w:rsidRPr="00B96022" w:rsidRDefault="007B506A" w:rsidP="007B506A">
      <w:pPr>
        <w:pStyle w:val="ZLITwPKTzmlitwpktartykuempunktem"/>
      </w:pPr>
      <w:r w:rsidRPr="00B96022">
        <w:t>c)</w:t>
      </w:r>
      <w:r w:rsidRPr="00B96022">
        <w:tab/>
        <w:t xml:space="preserve">adres, ze wskazaniem powiatu i województwa, adres poczty elektronicznej oraz numer telefonu placówki </w:t>
      </w:r>
      <w:r w:rsidR="00297B6E">
        <w:t>opiekuńcz</w:t>
      </w:r>
      <w:r w:rsidR="00EE4077">
        <w:t>o</w:t>
      </w:r>
      <w:r w:rsidR="00297B6E">
        <w:t xml:space="preserve">-wychowawczej, regionalnej placówki </w:t>
      </w:r>
      <w:r w:rsidRPr="00B96022">
        <w:t>opiekuńczo</w:t>
      </w:r>
      <w:r w:rsidR="00297B6E">
        <w:t>-</w:t>
      </w:r>
      <w:r w:rsidRPr="00B96022">
        <w:t xml:space="preserve">terapeutycznej </w:t>
      </w:r>
      <w:r w:rsidR="003203D9">
        <w:t>lub</w:t>
      </w:r>
      <w:r w:rsidRPr="00B96022">
        <w:t xml:space="preserve"> interwencyjnego ośrodka preadopcyjnego</w:t>
      </w:r>
      <w:r w:rsidR="00297B6E">
        <w:t>,</w:t>
      </w:r>
      <w:r w:rsidR="00297B6E" w:rsidRPr="00297B6E">
        <w:t xml:space="preserve"> </w:t>
      </w:r>
      <w:r w:rsidR="00297B6E">
        <w:t>którymi ta osoba kieruje</w:t>
      </w:r>
      <w:r w:rsidR="007C2771">
        <w:t>,</w:t>
      </w:r>
    </w:p>
    <w:p w14:paraId="7678E98A" w14:textId="77777777" w:rsidR="00F93022" w:rsidRPr="00B96022" w:rsidRDefault="007B506A" w:rsidP="007B506A">
      <w:pPr>
        <w:pStyle w:val="ZLITwPKTzmlitwpktartykuempunktem"/>
        <w:rPr>
          <w:rStyle w:val="Ppogrubienie"/>
          <w:b w:val="0"/>
        </w:rPr>
      </w:pPr>
      <w:r w:rsidRPr="00B96022">
        <w:t>d)</w:t>
      </w:r>
      <w:r w:rsidRPr="00B96022">
        <w:tab/>
        <w:t>informację o likwidacji lub o cofnięciu zezwolenia na prowadzenie placówk</w:t>
      </w:r>
      <w:r w:rsidR="003203D9">
        <w:t>i</w:t>
      </w:r>
      <w:r w:rsidRPr="00B96022">
        <w:t xml:space="preserve"> opiekuńczo-wychowawcz</w:t>
      </w:r>
      <w:r w:rsidR="003203D9">
        <w:t>ej</w:t>
      </w:r>
      <w:r w:rsidRPr="00B96022">
        <w:t>, regionaln</w:t>
      </w:r>
      <w:r w:rsidR="003203D9">
        <w:t>ej</w:t>
      </w:r>
      <w:r w:rsidRPr="00B96022">
        <w:t xml:space="preserve"> placówk</w:t>
      </w:r>
      <w:r w:rsidR="003203D9">
        <w:t>i</w:t>
      </w:r>
      <w:r w:rsidRPr="00B96022">
        <w:t xml:space="preserve"> opiekuńczo-terapeutyczn</w:t>
      </w:r>
      <w:r w:rsidR="003203D9">
        <w:t>ej</w:t>
      </w:r>
      <w:r w:rsidRPr="00B96022">
        <w:t xml:space="preserve"> </w:t>
      </w:r>
      <w:r w:rsidR="003203D9">
        <w:t>lub</w:t>
      </w:r>
      <w:r w:rsidRPr="00B96022">
        <w:t> interwencyjn</w:t>
      </w:r>
      <w:r w:rsidR="003203D9">
        <w:t>ego</w:t>
      </w:r>
      <w:r w:rsidRPr="00B96022">
        <w:t xml:space="preserve"> ośrodk</w:t>
      </w:r>
      <w:r w:rsidR="003203D9">
        <w:t>a</w:t>
      </w:r>
      <w:r w:rsidRPr="00B96022">
        <w:t xml:space="preserve"> preadopcyjn</w:t>
      </w:r>
      <w:r w:rsidR="003203D9">
        <w:t>ego</w:t>
      </w:r>
      <w:r w:rsidR="00422412">
        <w:t>, którymi ta osoba kierowała</w:t>
      </w:r>
      <w:r w:rsidRPr="00B96022">
        <w:t>.”.</w:t>
      </w:r>
    </w:p>
    <w:p w14:paraId="17A45789" w14:textId="77777777" w:rsidR="00277C49" w:rsidRPr="00B96022" w:rsidRDefault="000A58D9" w:rsidP="00152285">
      <w:pPr>
        <w:pStyle w:val="ARTartustawynprozporzdzenia"/>
      </w:pPr>
      <w:bookmarkStart w:id="151" w:name="mip52010083"/>
      <w:bookmarkStart w:id="152" w:name="mip59421651"/>
      <w:bookmarkStart w:id="153" w:name="mip52010084"/>
      <w:bookmarkStart w:id="154" w:name="mip52010085"/>
      <w:bookmarkEnd w:id="151"/>
      <w:bookmarkEnd w:id="152"/>
      <w:bookmarkEnd w:id="153"/>
      <w:bookmarkEnd w:id="154"/>
      <w:r w:rsidRPr="00B96022">
        <w:rPr>
          <w:rStyle w:val="Ppogrubienie"/>
        </w:rPr>
        <w:t>Art. 1</w:t>
      </w:r>
      <w:r w:rsidR="0015005D" w:rsidRPr="00B96022">
        <w:rPr>
          <w:rStyle w:val="Ppogrubienie"/>
        </w:rPr>
        <w:t>4</w:t>
      </w:r>
      <w:r w:rsidRPr="00B96022">
        <w:rPr>
          <w:rStyle w:val="Ppogrubienie"/>
        </w:rPr>
        <w:t>.</w:t>
      </w:r>
      <w:r w:rsidR="00B466E0">
        <w:t> </w:t>
      </w:r>
      <w:r w:rsidR="00152285" w:rsidRPr="00B96022">
        <w:t xml:space="preserve">W ustawie z dnia 4 listopada 2016 r. </w:t>
      </w:r>
      <w:bookmarkStart w:id="155" w:name="_Hlk97893600"/>
      <w:r w:rsidR="00152285" w:rsidRPr="00B96022">
        <w:t>o wsparciu kobiet w ciąży i rodzin „Za życiem”</w:t>
      </w:r>
      <w:bookmarkEnd w:id="155"/>
      <w:r w:rsidR="00152285" w:rsidRPr="00B96022">
        <w:t xml:space="preserve"> (Dz. U. z 2020 r. poz. 1329) w art. 10</w:t>
      </w:r>
      <w:r w:rsidR="00277C49" w:rsidRPr="00B96022">
        <w:t>:</w:t>
      </w:r>
    </w:p>
    <w:p w14:paraId="16BED4C0" w14:textId="77777777" w:rsidR="00152285" w:rsidRPr="00B96022" w:rsidRDefault="00277C49" w:rsidP="00BD016F">
      <w:pPr>
        <w:pStyle w:val="PKTpunkt"/>
      </w:pPr>
      <w:r w:rsidRPr="00B96022">
        <w:t>1)</w:t>
      </w:r>
      <w:r w:rsidRPr="00B96022">
        <w:tab/>
      </w:r>
      <w:r w:rsidR="00152285" w:rsidRPr="00B96022">
        <w:t>ust. 4 otrzymuje brzmienie:</w:t>
      </w:r>
    </w:p>
    <w:p w14:paraId="31F48325" w14:textId="77777777" w:rsidR="00152285" w:rsidRPr="00B96022" w:rsidRDefault="00152285" w:rsidP="00152285">
      <w:pPr>
        <w:pStyle w:val="ZUSTzmustartykuempunktem"/>
      </w:pPr>
      <w:r w:rsidRPr="00B96022">
        <w:t>„4.</w:t>
      </w:r>
      <w:r w:rsidR="00D43650">
        <w:t xml:space="preserve"> </w:t>
      </w:r>
      <w:r w:rsidRPr="00B96022">
        <w:t xml:space="preserve">Wniosek o ustalenie prawa do jednorazowego świadczenia składa się w terminie 12 miesięcy od dnia narodzin dziecka, a w przypadku gdy wniosek dotyczy dziecka objętego opieką prawną, opieką faktyczną albo dziecka przysposobionego – w terminie 12 miesięcy od dnia objęcia dziecka opieką albo przysposobienia, nie później niż do ukończenia przez dziecko 18. roku życia. Wniosek złożony po terminie </w:t>
      </w:r>
      <w:r w:rsidR="0035720C" w:rsidRPr="00B96022">
        <w:t xml:space="preserve">właściwy </w:t>
      </w:r>
      <w:r w:rsidRPr="00B96022">
        <w:t>organ pozostawia bez rozpoznania</w:t>
      </w:r>
      <w:r w:rsidR="00277C49" w:rsidRPr="00B96022">
        <w:t>.</w:t>
      </w:r>
      <w:r w:rsidRPr="00B96022">
        <w:t>”</w:t>
      </w:r>
      <w:r w:rsidR="00277C49" w:rsidRPr="00B96022">
        <w:t>;</w:t>
      </w:r>
    </w:p>
    <w:p w14:paraId="0C580187" w14:textId="77777777" w:rsidR="00277C49" w:rsidRPr="00B96022" w:rsidRDefault="00301778" w:rsidP="00277C49">
      <w:pPr>
        <w:pStyle w:val="PKTpunkt"/>
      </w:pPr>
      <w:r>
        <w:lastRenderedPageBreak/>
        <w:t>2</w:t>
      </w:r>
      <w:r w:rsidR="00277C49" w:rsidRPr="00B96022">
        <w:t>)</w:t>
      </w:r>
      <w:r w:rsidR="00277C49" w:rsidRPr="00B96022">
        <w:tab/>
        <w:t>po ust. 4 dodaje się ust. 4a w brzmieniu:</w:t>
      </w:r>
    </w:p>
    <w:p w14:paraId="273F5EC7" w14:textId="77777777" w:rsidR="00152285" w:rsidRPr="00B96022" w:rsidRDefault="00277C49" w:rsidP="00152285">
      <w:pPr>
        <w:pStyle w:val="ZUSTzmustartykuempunktem"/>
      </w:pPr>
      <w:r w:rsidRPr="00B96022">
        <w:t xml:space="preserve">„4a. </w:t>
      </w:r>
      <w:r w:rsidR="00152285" w:rsidRPr="00B96022">
        <w:t>Przyznanie jednorazowego świadczenia przed dniem objęcia dziecka opieką przez opiekuna prawnego, opiekuna faktycznego lub przysposobienia nie wyklucza prawa opiekuna prawnego, opiekuna faktycznego lub rodzica adopcyjnego do jednorazowego świadczenia po objęciu dziecka opieką albo przysposobieniem.</w:t>
      </w:r>
      <w:r w:rsidRPr="00B96022">
        <w:t>”.</w:t>
      </w:r>
    </w:p>
    <w:p w14:paraId="4523BDC0" w14:textId="764BF03D" w:rsidR="0018773E" w:rsidRPr="00B96022" w:rsidRDefault="0018773E" w:rsidP="0018773E">
      <w:pPr>
        <w:pStyle w:val="ARTartustawynprozporzdzenia"/>
      </w:pPr>
      <w:r w:rsidRPr="00B96022">
        <w:rPr>
          <w:rStyle w:val="Ppogrubienie"/>
        </w:rPr>
        <w:t>Art.</w:t>
      </w:r>
      <w:r w:rsidR="00B466E0">
        <w:rPr>
          <w:rStyle w:val="Ppogrubienie"/>
        </w:rPr>
        <w:t> </w:t>
      </w:r>
      <w:r w:rsidR="005A241C" w:rsidRPr="00B96022">
        <w:rPr>
          <w:rStyle w:val="Ppogrubienie"/>
        </w:rPr>
        <w:t>15</w:t>
      </w:r>
      <w:r w:rsidRPr="00B96022">
        <w:rPr>
          <w:rStyle w:val="Ppogrubienie"/>
        </w:rPr>
        <w:t>.</w:t>
      </w:r>
      <w:r w:rsidR="00B466E0">
        <w:t> </w:t>
      </w:r>
      <w:r w:rsidRPr="00B96022">
        <w:t>W ustawie z dnia 17 września 2021 r. o zmianie ustawy o pomocy państwa w</w:t>
      </w:r>
      <w:r w:rsidR="00B277DE">
        <w:t> </w:t>
      </w:r>
      <w:r w:rsidRPr="00B96022">
        <w:t>wychowywaniu dzieci oraz niektórych innych ustaw (Dz. U. poz. 1981) w art. 24 po ust. 1 dodaje się ust. 1a w brzmieniu:</w:t>
      </w:r>
    </w:p>
    <w:p w14:paraId="07335734" w14:textId="020725D6" w:rsidR="0018773E" w:rsidRPr="00B96022" w:rsidRDefault="0018773E" w:rsidP="005A241C">
      <w:pPr>
        <w:pStyle w:val="ZUSTzmustartykuempunktem"/>
        <w:rPr>
          <w:rStyle w:val="Ppogrubienie"/>
        </w:rPr>
      </w:pPr>
      <w:r w:rsidRPr="00B96022">
        <w:t>„1a. Wypłata odpraw pieniężnych, o których mowa w art. 8 ustawy z dnia 13 marca 2003 r. o szczególnych zasadach rozwiązywania z pracownikami stosunków pracy z</w:t>
      </w:r>
      <w:r w:rsidR="00B277DE">
        <w:t> </w:t>
      </w:r>
      <w:r w:rsidRPr="00B96022">
        <w:t>przyczyn niedotyczących pracowników (Dz. U. z 2018 r. poz. 1969), dla pracowników, z którymi została rozwiązana umowa o pracę w związku z wprowadzoną niniejszą ustawą zmianą podmiotu realizującego świadczenie wychowawcze, jest finansowana ze środków pochodzących z otrzymanej dotacji na świadczenie wychowawcze.”.</w:t>
      </w:r>
    </w:p>
    <w:p w14:paraId="57A5214F" w14:textId="77777777" w:rsidR="0061244A" w:rsidRPr="00B96022" w:rsidRDefault="0061244A" w:rsidP="0061244A">
      <w:pPr>
        <w:pStyle w:val="ARTartustawynprozporzdzenia"/>
      </w:pPr>
      <w:bookmarkStart w:id="156" w:name="_Hlk95830690"/>
      <w:r w:rsidRPr="00B96022">
        <w:rPr>
          <w:rStyle w:val="Ppogrubienie"/>
        </w:rPr>
        <w:t>Art. 1</w:t>
      </w:r>
      <w:r w:rsidR="005A241C" w:rsidRPr="00B96022">
        <w:rPr>
          <w:rStyle w:val="Ppogrubienie"/>
        </w:rPr>
        <w:t>6</w:t>
      </w:r>
      <w:r w:rsidRPr="00B96022">
        <w:rPr>
          <w:rStyle w:val="Ppogrubienie"/>
        </w:rPr>
        <w:t>.</w:t>
      </w:r>
      <w:r w:rsidR="00B466E0">
        <w:t> </w:t>
      </w:r>
      <w:r w:rsidRPr="00B96022">
        <w:t>W ustawie z dnia 17 listopada 2021 r. o rodzinnym kapitale opiekuńczym (Dz. U. poz. 2270) wprowadza się następujące zmiany:</w:t>
      </w:r>
    </w:p>
    <w:p w14:paraId="74FBAF1C" w14:textId="77777777" w:rsidR="0061244A" w:rsidRPr="00B96022" w:rsidRDefault="0061244A" w:rsidP="0061244A">
      <w:pPr>
        <w:pStyle w:val="PKTpunkt"/>
      </w:pPr>
      <w:r w:rsidRPr="00B96022">
        <w:t>1)</w:t>
      </w:r>
      <w:r w:rsidRPr="00B96022">
        <w:tab/>
        <w:t>w art. 4 ust. 5 otrzymuje brzmienie:</w:t>
      </w:r>
    </w:p>
    <w:p w14:paraId="7679B616" w14:textId="5B425D78" w:rsidR="0061244A" w:rsidRPr="00B96022" w:rsidRDefault="0061244A" w:rsidP="0061244A">
      <w:pPr>
        <w:pStyle w:val="ZUSTzmustartykuempunktem"/>
      </w:pPr>
      <w:r w:rsidRPr="00B96022">
        <w:t xml:space="preserve">„5. </w:t>
      </w:r>
      <w:r w:rsidR="009B7782" w:rsidRPr="00B96022">
        <w:t>Na dziecko przyjęte na wychowanie, w stosunku do którego osoba, która przyjęła je na wychowanie, wystąpiła do sądu opiekuńczego z wnioskiem o wszczęcie postępowania w sprawie jego przysposobienia, kapitał przysługuje od pierwszego dnia 12. miesiąca liczonego od dnia, w którym osoba ta przyjęła dziecko na wychowanie i</w:t>
      </w:r>
      <w:r w:rsidR="00F35268">
        <w:t> </w:t>
      </w:r>
      <w:r w:rsidR="009B7782" w:rsidRPr="00B96022">
        <w:t>wystąpiła do sądu opiekuńczego z wnioskiem o wszczęcie postępowania w sprawie przysposobienia dziecka, do ostatniego dnia miesiąca przypadającego przed 36. miesiącem liczonym od dnia, w którym osoba ta przyjęła dziecko na wychowanie i</w:t>
      </w:r>
      <w:r w:rsidR="00F35268">
        <w:t> </w:t>
      </w:r>
      <w:r w:rsidR="009B7782" w:rsidRPr="00B96022">
        <w:t>wystąpiła do sądu opiekuńczego z wnioskiem o wszczęcie postępowania w sprawie jego przysposobienia, nie dłużej jednak niż do miesiąca ukończenia przez dziecko 7. roku życia albo 10. roku życia, jeżeli wobec dziecka podjęto decyzję o odroczeniu obowiązku szkolnego</w:t>
      </w:r>
      <w:r w:rsidRPr="00B96022">
        <w:t>.”;</w:t>
      </w:r>
    </w:p>
    <w:p w14:paraId="364B6001" w14:textId="77777777" w:rsidR="00427CA5" w:rsidRPr="00B96022" w:rsidRDefault="00427CA5" w:rsidP="00427CA5">
      <w:pPr>
        <w:pStyle w:val="PKTpunkt"/>
      </w:pPr>
      <w:r w:rsidRPr="00B96022">
        <w:t>2)</w:t>
      </w:r>
      <w:r w:rsidRPr="00B96022">
        <w:tab/>
        <w:t xml:space="preserve">w art. 28 w ust. 1 </w:t>
      </w:r>
      <w:r w:rsidR="00A50F46">
        <w:t xml:space="preserve">w pkt 2 kropkę zastępuje się </w:t>
      </w:r>
      <w:r w:rsidR="00D335BC">
        <w:t>średnikiem</w:t>
      </w:r>
      <w:r w:rsidR="00A50F46">
        <w:t xml:space="preserve"> i </w:t>
      </w:r>
      <w:r w:rsidRPr="00B96022">
        <w:t>dodaje się pkt 3 w brzmieniu:</w:t>
      </w:r>
    </w:p>
    <w:p w14:paraId="04AEE381" w14:textId="77777777" w:rsidR="00427CA5" w:rsidRPr="00B96022" w:rsidRDefault="00427CA5" w:rsidP="00427CA5">
      <w:pPr>
        <w:pStyle w:val="ZPKTzmpktartykuempunktem"/>
      </w:pPr>
      <w:r w:rsidRPr="00B96022">
        <w:t>„3)</w:t>
      </w:r>
      <w:r w:rsidRPr="00B96022">
        <w:tab/>
        <w:t>informacji o dziecku umieszczonym w pieczy zastępczej, obejmujących następujące dane:</w:t>
      </w:r>
    </w:p>
    <w:p w14:paraId="445A76DF" w14:textId="77777777" w:rsidR="00427CA5" w:rsidRPr="00B96022" w:rsidRDefault="00427CA5" w:rsidP="00427CA5">
      <w:pPr>
        <w:pStyle w:val="ZLITwPKTzmlitwpktartykuempunktem"/>
      </w:pPr>
      <w:r w:rsidRPr="00B96022">
        <w:t>a)</w:t>
      </w:r>
      <w:r w:rsidRPr="00B96022">
        <w:tab/>
        <w:t>imię i nazwisko,</w:t>
      </w:r>
    </w:p>
    <w:p w14:paraId="5D8F2CE4" w14:textId="77777777" w:rsidR="00427CA5" w:rsidRPr="00B96022" w:rsidRDefault="00427CA5" w:rsidP="00427CA5">
      <w:pPr>
        <w:pStyle w:val="ZLITwPKTzmlitwpktartykuempunktem"/>
      </w:pPr>
      <w:r w:rsidRPr="00B96022">
        <w:lastRenderedPageBreak/>
        <w:t>b)</w:t>
      </w:r>
      <w:r w:rsidRPr="00B96022">
        <w:tab/>
        <w:t>datę urodzenia,</w:t>
      </w:r>
    </w:p>
    <w:p w14:paraId="58BA0589" w14:textId="77777777" w:rsidR="00427CA5" w:rsidRPr="00B96022" w:rsidRDefault="00427CA5" w:rsidP="00427CA5">
      <w:pPr>
        <w:pStyle w:val="ZLITwPKTzmlitwpktartykuempunktem"/>
      </w:pPr>
      <w:r w:rsidRPr="00B96022">
        <w:t>c)</w:t>
      </w:r>
      <w:r w:rsidRPr="00B96022">
        <w:tab/>
        <w:t>obywatelstwo,</w:t>
      </w:r>
    </w:p>
    <w:p w14:paraId="73734962" w14:textId="77777777" w:rsidR="00427CA5" w:rsidRPr="00B96022" w:rsidRDefault="00427CA5" w:rsidP="00427CA5">
      <w:pPr>
        <w:pStyle w:val="ZLITwPKTzmlitwpktartykuempunktem"/>
      </w:pPr>
      <w:r w:rsidRPr="00B96022">
        <w:t>d)</w:t>
      </w:r>
      <w:r w:rsidRPr="00B96022">
        <w:tab/>
        <w:t>numer PESEL, a w razie gdy nie nadano numeru PESEL – numer i serię dokumentu potwierdzającego tożsamość,</w:t>
      </w:r>
    </w:p>
    <w:p w14:paraId="28D33508" w14:textId="77777777" w:rsidR="00427CA5" w:rsidRPr="00B96022" w:rsidRDefault="00427CA5" w:rsidP="00427CA5">
      <w:pPr>
        <w:pStyle w:val="ZLITwPKTzmlitwpktartykuempunktem"/>
      </w:pPr>
      <w:r w:rsidRPr="00B96022">
        <w:t>e)</w:t>
      </w:r>
      <w:r w:rsidRPr="00B96022">
        <w:tab/>
        <w:t>informacj</w:t>
      </w:r>
      <w:r w:rsidR="00827201">
        <w:t>ę</w:t>
      </w:r>
      <w:r w:rsidRPr="00B96022">
        <w:t xml:space="preserve"> o pozbawieniu rodziców władzy rodzicielskiej wobec dziecka, ze wskazaniem </w:t>
      </w:r>
      <w:r w:rsidR="00FF2158">
        <w:t xml:space="preserve">sądu wydającego </w:t>
      </w:r>
      <w:r w:rsidRPr="00B96022">
        <w:t>postanowieni</w:t>
      </w:r>
      <w:r w:rsidR="00FF2158">
        <w:t>e</w:t>
      </w:r>
      <w:r w:rsidRPr="00B96022">
        <w:t>, daty wydania postanowienia oraz sygnatury sprawy,</w:t>
      </w:r>
    </w:p>
    <w:p w14:paraId="49A63445" w14:textId="77777777" w:rsidR="00427CA5" w:rsidRPr="00B96022" w:rsidRDefault="00427CA5" w:rsidP="00427CA5">
      <w:pPr>
        <w:pStyle w:val="ZLITwPKTzmlitwpktartykuempunktem"/>
      </w:pPr>
      <w:r w:rsidRPr="00B96022">
        <w:t>f)</w:t>
      </w:r>
      <w:r w:rsidRPr="00B96022">
        <w:tab/>
        <w:t>informacj</w:t>
      </w:r>
      <w:r w:rsidR="00827201">
        <w:t>ę</w:t>
      </w:r>
      <w:r w:rsidRPr="00B96022">
        <w:t xml:space="preserve"> o ustanowieniu opiekuna prawnego dziecka</w:t>
      </w:r>
      <w:r w:rsidR="00A20423">
        <w:t>,</w:t>
      </w:r>
      <w:r w:rsidRPr="00B96022">
        <w:t xml:space="preserve"> ze wskazaniem sądu ustanawiającego opiekuna prawnego, daty wydania postanowienia oraz sygnatury sprawy,</w:t>
      </w:r>
    </w:p>
    <w:p w14:paraId="08301608" w14:textId="77777777" w:rsidR="00BC40D4" w:rsidRPr="00B96022" w:rsidRDefault="00427CA5" w:rsidP="00427CA5">
      <w:pPr>
        <w:pStyle w:val="ZLITwPKTzmlitwpktartykuempunktem"/>
      </w:pPr>
      <w:r w:rsidRPr="00B96022">
        <w:t>g)</w:t>
      </w:r>
      <w:r w:rsidRPr="00B96022">
        <w:tab/>
        <w:t>daty pobytu dziecka w pieczy zastępczej.”;</w:t>
      </w:r>
    </w:p>
    <w:p w14:paraId="37C9F804" w14:textId="77777777" w:rsidR="0061244A" w:rsidRPr="00B96022" w:rsidRDefault="00515CB5" w:rsidP="0061244A">
      <w:pPr>
        <w:pStyle w:val="PKTpunkt"/>
      </w:pPr>
      <w:r w:rsidRPr="00B96022">
        <w:t>3</w:t>
      </w:r>
      <w:r w:rsidR="0061244A" w:rsidRPr="00B96022">
        <w:t>)</w:t>
      </w:r>
      <w:r w:rsidR="0061244A" w:rsidRPr="00B96022">
        <w:tab/>
        <w:t>w art. 31 ust. 1 otrzymuje brzmienie:</w:t>
      </w:r>
    </w:p>
    <w:p w14:paraId="5A3C7364" w14:textId="5F9526C4" w:rsidR="0061244A" w:rsidRPr="00B96022" w:rsidRDefault="0061244A" w:rsidP="0061244A">
      <w:pPr>
        <w:pStyle w:val="ZUSTzmustartykuempunktem"/>
      </w:pPr>
      <w:r w:rsidRPr="00B96022">
        <w:t xml:space="preserve">„1. </w:t>
      </w:r>
      <w:r w:rsidR="002E5494" w:rsidRPr="00B96022">
        <w:t>Wnioski składa się w okresie między pierwszym dniem trzeciego miesiąca poprzedzającego miesiąc ukończenia przez dziecko 12. miesiąca życia a ostatnim dniem pierwszego miesiąca przypadającego po miesiącu ukończenia przez dziecko 12. miesiąca życia, a w przypadku wniosków na dziecko przyjęte na wychowanie, w stosunku do którego osoba, która przyjęła je na wychowanie, wystąpiła do sądu opiekuńczego z</w:t>
      </w:r>
      <w:r w:rsidR="00F35268">
        <w:t> </w:t>
      </w:r>
      <w:r w:rsidR="002E5494" w:rsidRPr="00B96022">
        <w:t xml:space="preserve">wnioskiem o wszczęcie postępowania w sprawie jego przysposobienia – w okresie między pierwszym dniem trzeciego miesiąca poprzedzającego 12. miesiąc liczony od dnia, w którym osoba ta przyjęła dziecko na wychowanie i wystąpiła do sądu opiekuńczego z wnioskiem o wszczęcie postępowania w sprawie jego przysposobienia, a ostatnim dniem pierwszego miesiąca przypadającego po 12. miesiącu liczonym od dnia, w którym osoba ta przyjęła dziecko na wychowanie i wystąpiła do sądu opiekuńczego z wnioskiem o wszczęcie postępowania w sprawie jego </w:t>
      </w:r>
      <w:r w:rsidR="00B81E22" w:rsidRPr="00B96022">
        <w:t>przysposobienia</w:t>
      </w:r>
      <w:r w:rsidRPr="00B96022">
        <w:t>.”;</w:t>
      </w:r>
    </w:p>
    <w:p w14:paraId="5C23972C" w14:textId="77777777" w:rsidR="00461EED" w:rsidRPr="00B96022" w:rsidRDefault="004E6332" w:rsidP="0061244A">
      <w:pPr>
        <w:pStyle w:val="PKTpunkt"/>
      </w:pPr>
      <w:r w:rsidRPr="00B96022">
        <w:t>4</w:t>
      </w:r>
      <w:r w:rsidR="00461EED" w:rsidRPr="00B96022">
        <w:t>)</w:t>
      </w:r>
      <w:r w:rsidR="00461EED" w:rsidRPr="00B96022">
        <w:tab/>
        <w:t>w art. 33 uchyla się ust. 3–5;</w:t>
      </w:r>
    </w:p>
    <w:p w14:paraId="5C6B56A3" w14:textId="77777777" w:rsidR="0061244A" w:rsidRPr="00B96022" w:rsidRDefault="004E6332" w:rsidP="0061244A">
      <w:pPr>
        <w:pStyle w:val="PKTpunkt"/>
      </w:pPr>
      <w:r w:rsidRPr="00B96022">
        <w:t>5</w:t>
      </w:r>
      <w:r w:rsidR="0061244A" w:rsidRPr="00B96022">
        <w:t>)</w:t>
      </w:r>
      <w:r w:rsidR="0061244A" w:rsidRPr="00B96022">
        <w:tab/>
        <w:t>po art. 33 dodaje się art. 33a w brzmieniu:</w:t>
      </w:r>
    </w:p>
    <w:p w14:paraId="1CE79B63" w14:textId="77777777" w:rsidR="00CC6675" w:rsidRPr="00B96022" w:rsidRDefault="0061244A" w:rsidP="00461EED">
      <w:pPr>
        <w:pStyle w:val="ZARTzmartartykuempunktem"/>
      </w:pPr>
      <w:bookmarkStart w:id="157" w:name="_Hlk95819588"/>
      <w:r w:rsidRPr="00B96022">
        <w:t xml:space="preserve">„Art. 33a. 1. </w:t>
      </w:r>
      <w:r w:rsidR="00CC6675" w:rsidRPr="00B96022">
        <w:t xml:space="preserve">Zakład Ubezpieczeń Społecznych odmawia przyznania prawa do kapitału, jeżeli osoba ubiegająca się o ten kapitał uniemożliwi przeprowadzenie wywiadu, o którym mowa w art. 26 ust. 1, lub nie udzieli podczas tego wywiadu wyjaśnień co do okoliczności objętych wywiadem. </w:t>
      </w:r>
    </w:p>
    <w:p w14:paraId="7C40D537" w14:textId="77777777" w:rsidR="00CC6675" w:rsidRPr="00B96022" w:rsidRDefault="00CC6675" w:rsidP="00461EED">
      <w:pPr>
        <w:pStyle w:val="ZUSTzmustartykuempunktem"/>
      </w:pPr>
      <w:r w:rsidRPr="00B96022">
        <w:t xml:space="preserve">2. Zakład Ubezpieczeń Społecznych w przypadku wątpliwości dotyczących spełniania warunków do otrzymywania kapitału, w szczególności warunku zamieszkiwania na terytorium Rzeczypospolitej Polskiej, o którym mowa w </w:t>
      </w:r>
      <w:hyperlink r:id="rId15" w:history="1">
        <w:r w:rsidRPr="00B96022">
          <w:t xml:space="preserve">art. 2 ust. </w:t>
        </w:r>
      </w:hyperlink>
      <w:r w:rsidRPr="00B96022">
        <w:t xml:space="preserve">2, </w:t>
      </w:r>
      <w:r w:rsidRPr="00B96022">
        <w:lastRenderedPageBreak/>
        <w:t xml:space="preserve">może wezwać osobę ubiegającą się lub otrzymującą kapitał do udzielenia, w tym osobistego, wyjaśnień oraz informacji co do okoliczności mających wpływ na prawo do kapitału, w wyznaczonym przez Zakład Ubezpieczeń Społecznych terminie. </w:t>
      </w:r>
    </w:p>
    <w:p w14:paraId="5E409E48" w14:textId="77777777" w:rsidR="00CC6675" w:rsidRPr="00B96022" w:rsidRDefault="00CC6675" w:rsidP="00461EED">
      <w:pPr>
        <w:pStyle w:val="ZUSTzmustartykuempunktem"/>
      </w:pPr>
      <w:r w:rsidRPr="00B96022">
        <w:t xml:space="preserve">3. Zakład Ubezpieczeń Społecznych pozostawia </w:t>
      </w:r>
      <w:r w:rsidR="00234C02" w:rsidRPr="00B96022">
        <w:t xml:space="preserve">wniosek </w:t>
      </w:r>
      <w:r w:rsidRPr="00B96022">
        <w:t xml:space="preserve">bez rozpatrzenia, jeżeli osoba, która została wezwana do udzielenia wyjaśnień lub informacji co do okoliczności mających wpływ na prawo do kapitału, w szczególności spełniania warunku zamieszkiwania na terytorium Rzeczypospolitej Polskiej, o którym mowa w </w:t>
      </w:r>
      <w:hyperlink r:id="rId16" w:history="1">
        <w:r w:rsidRPr="00B96022">
          <w:t xml:space="preserve">art. 2 ust. </w:t>
        </w:r>
      </w:hyperlink>
      <w:r w:rsidRPr="00B96022">
        <w:t>2, nie udzieli tych wyjaśnień lub informacji w wyznaczonym terminie</w:t>
      </w:r>
      <w:r w:rsidR="00E76830">
        <w:t>.</w:t>
      </w:r>
    </w:p>
    <w:p w14:paraId="7005215F" w14:textId="77777777" w:rsidR="00CC6675" w:rsidRPr="00B96022" w:rsidRDefault="00CC6675" w:rsidP="00461EED">
      <w:pPr>
        <w:pStyle w:val="ZUSTzmustartykuempunktem"/>
      </w:pPr>
      <w:r w:rsidRPr="00B96022">
        <w:t xml:space="preserve">4. Wypłata kapitału podlega wstrzymaniu, jeżeli osoba otrzymująca kapitał odmówiła udzielenia lub nie udzieliła w wyznaczonym terminie wyjaśnień co do okoliczności mających wpływ na prawo do kapitału, w tym uniemożliwiła przeprowadzenie wywiadu, o którym mowa w </w:t>
      </w:r>
      <w:hyperlink r:id="rId17" w:history="1">
        <w:r w:rsidRPr="00B96022">
          <w:t>art. 26 ust. 1</w:t>
        </w:r>
      </w:hyperlink>
      <w:r w:rsidRPr="00B96022">
        <w:t>, lub nie udzieliła podczas tego wywiadu wyjaśnień co do okoliczności objętych wywiadem.</w:t>
      </w:r>
    </w:p>
    <w:p w14:paraId="0FDE24F6" w14:textId="3ABF5334" w:rsidR="00CC6675" w:rsidRPr="00B96022" w:rsidRDefault="00CC6675" w:rsidP="00461EED">
      <w:pPr>
        <w:pStyle w:val="ZUSTzmustartykuempunktem"/>
      </w:pPr>
      <w:r w:rsidRPr="00B96022">
        <w:t xml:space="preserve">5. W przypadku przeprowadzenia wywiadu, o którym mowa w </w:t>
      </w:r>
      <w:hyperlink r:id="rId18" w:history="1">
        <w:r w:rsidRPr="00B96022">
          <w:t>art. 26 ust. 1</w:t>
        </w:r>
      </w:hyperlink>
      <w:r w:rsidRPr="00B96022">
        <w:t>, lub udzielenia wyjaśnień, o których mowa w ust. 4, kapitał wypłaca się od miesiąca, w którym przeprowadzono wywiad lub wpłynęły wyjaśnienia, do końca okresu, na jaki przyznano prawo do kapitału w wypłacanej danej osobie miesięcznej wysokości, jeżeli osoba ta spełnia warunki określone w ustawie, przy czym łączna wysokość kapitału podlega obniżeniu o miesięczną kwotę kapitału wypłacanego danej osobie za każdy miesiąc, w</w:t>
      </w:r>
      <w:r w:rsidR="00F35268">
        <w:t> </w:t>
      </w:r>
      <w:r w:rsidRPr="00B96022">
        <w:t>którym wypłata podlegała wstrzymaniu.</w:t>
      </w:r>
    </w:p>
    <w:p w14:paraId="583CB720" w14:textId="77777777" w:rsidR="0061244A" w:rsidRPr="00B96022" w:rsidRDefault="00CC6675" w:rsidP="00461EED">
      <w:pPr>
        <w:pStyle w:val="ZUSTzmustartykuempunktem"/>
      </w:pPr>
      <w:r w:rsidRPr="00B96022">
        <w:t>6. Jeżeli wznowienie wypłaty wstrzymanego kapitału nie nastąpi do końca okresu</w:t>
      </w:r>
      <w:r w:rsidR="0071363F">
        <w:t>,</w:t>
      </w:r>
      <w:r w:rsidRPr="00B96022">
        <w:t xml:space="preserve"> na jaki przyznano prawo do kapitału, prawo do kapitału wygasa</w:t>
      </w:r>
      <w:r w:rsidR="0061244A" w:rsidRPr="00B96022">
        <w:t>.”.</w:t>
      </w:r>
      <w:bookmarkEnd w:id="157"/>
    </w:p>
    <w:bookmarkEnd w:id="156"/>
    <w:p w14:paraId="2C4A2496" w14:textId="77777777" w:rsidR="008A1653" w:rsidRPr="008A1653" w:rsidRDefault="00B466E0" w:rsidP="008A1653">
      <w:pPr>
        <w:pStyle w:val="ARTartustawynprozporzdzenia"/>
      </w:pPr>
      <w:r>
        <w:rPr>
          <w:rStyle w:val="Ppogrubienie"/>
        </w:rPr>
        <w:t>Art. </w:t>
      </w:r>
      <w:r w:rsidR="008A1653" w:rsidRPr="008A1653">
        <w:rPr>
          <w:rStyle w:val="Ppogrubienie"/>
        </w:rPr>
        <w:t>17.</w:t>
      </w:r>
      <w:r>
        <w:t> 1. </w:t>
      </w:r>
      <w:r w:rsidR="008A1653" w:rsidRPr="008A1653">
        <w:t>Wojewoda może zezwolić na funkcjonowanie w jednym wielorodzinnym budynku lub na jednej nieruchomości gruntowej placówki opiekuńczo-wychowawczej, regionalnej placówki opiekuńczo-terapeutycznej lub interwencyjnego ośrodka preadopcyjnego oraz jednostki organizacyjnej pomocy społecznej zapewniającej całodobową opiekę, uwzględniając ich typ, specyfikę i zadania oraz potrzeby środowiska lokalnego.</w:t>
      </w:r>
    </w:p>
    <w:p w14:paraId="336A5FCA" w14:textId="77777777" w:rsidR="008A1653" w:rsidRPr="008A1653" w:rsidRDefault="008A1653" w:rsidP="008A1653">
      <w:pPr>
        <w:pStyle w:val="USTustnpkodeksu"/>
      </w:pPr>
      <w:r w:rsidRPr="008A1653">
        <w:t xml:space="preserve">2. Zezwolenie, o którym mowa w ust. 1, może być wydane jedynie w przypadku, gdy placówka opiekuńczo-wychowawcza, regionalna placówka opiekuńczo-terapeutyczna lub interwencyjny ośrodek preadopcyjny oraz jednostka organizacyjna pomocy społecznej zapewniająca całodobową opiekę funkcjonują nieprzerwanie, co najmniej od dnia </w:t>
      </w:r>
      <w:r w:rsidR="00B466E0">
        <w:t>14 </w:t>
      </w:r>
      <w:r w:rsidRPr="008A1653">
        <w:t xml:space="preserve">października 2016 r., w jednym wielorodzinnym budynku lub na jednej nieruchomości gruntowej. </w:t>
      </w:r>
    </w:p>
    <w:p w14:paraId="12E9A54C" w14:textId="77777777" w:rsidR="008A1653" w:rsidRPr="008A1653" w:rsidRDefault="008A1653" w:rsidP="008A1653">
      <w:pPr>
        <w:pStyle w:val="USTustnpkodeksu"/>
      </w:pPr>
      <w:r w:rsidRPr="008A1653">
        <w:lastRenderedPageBreak/>
        <w:t>3. Przed wydaniem zezwolenia, o którym mowa w ust. 2, wojewoda powinien zasięgnąć opinii Rzecznika Praw Dziecka.</w:t>
      </w:r>
    </w:p>
    <w:p w14:paraId="28771114" w14:textId="77777777" w:rsidR="008A1653" w:rsidRPr="008A1653" w:rsidRDefault="008A1653" w:rsidP="008A1653">
      <w:pPr>
        <w:pStyle w:val="ARTartustawynprozporzdzenia"/>
      </w:pPr>
      <w:r w:rsidRPr="008A1653">
        <w:rPr>
          <w:rStyle w:val="Ppogrubienie"/>
        </w:rPr>
        <w:t>Art. 18.</w:t>
      </w:r>
      <w:r w:rsidR="00B466E0">
        <w:rPr>
          <w:rStyle w:val="Ppogrubienie"/>
        </w:rPr>
        <w:t> </w:t>
      </w:r>
      <w:r w:rsidR="00B466E0">
        <w:t>1. </w:t>
      </w:r>
      <w:r w:rsidRPr="008A1653">
        <w:t>Do funkcjonujących przed dniem wejścia w życie niniejszej ustawy rodzin wspierających, rodzin zastępczych i rodzin pomocowych oraz do osób, które przed dniem wejścia w życie niniejszej ustawy zostały kandydatami do pełnienia funkcji rodziny zastępczej, kandydatami do prowadzenia rodzinnego domu dziecka, osobami prowadzącymi rodzinny dom dziecka, osobami podejmującymi się wspierania działań wychowawczych, o których mowa w art. 96 ustawy zmienianej w art. 1, kandydatami do przysposobienia dziecka, kierownikiem, dyrektorem, osobą zatrudnioną, osobą świadczącą usługi lub wolontariuszem w jednostce organizacyjnej wspierania rodziny i systemu pieczy zastępczej, rodzinie zastępczej lub rodzinnym domu dziecka, stosuje się przepisy art. 7b ustawy zmienianej w art. 1 w brzmieniu nadanym niniejszą ustawą.</w:t>
      </w:r>
    </w:p>
    <w:p w14:paraId="7AD6F624" w14:textId="77777777" w:rsidR="008A1653" w:rsidRPr="008A1653" w:rsidRDefault="008A1653" w:rsidP="008A1653">
      <w:pPr>
        <w:pStyle w:val="USTustnpkodeksu"/>
      </w:pPr>
      <w:r w:rsidRPr="008A1653">
        <w:t>2. Podmioty, organy i osoby, o których mowa w art. 7b ust. 2 ustawy zmienianej w art. 1 w brzmieniu nadanym niniejszą ustawą, obowiązane do sprawdzenia i potwierdzenia informacji o figurowaniu albo niefigurowaniu w bazie danych Rejestru Sprawców Przestępstw na Tle Seksualnym z dostępem ograniczonym sprawdzają i potwierdzają te informacje w odniesieniu do osób, o których mowa w ust. 1, w terminie 6 miesięcy od dnia wejścia w życie niniejszej ustawy.</w:t>
      </w:r>
    </w:p>
    <w:p w14:paraId="23ADC707" w14:textId="12AD53A9" w:rsidR="008A1653" w:rsidRPr="008A1653" w:rsidRDefault="008A1653" w:rsidP="008A1653">
      <w:pPr>
        <w:pStyle w:val="USTustnpkodeksu"/>
      </w:pPr>
      <w:r w:rsidRPr="008A1653">
        <w:t>3. W przypadku gdy osoby, o których mowa w ust. 1, figurują w Rejestrze Sprawców Przestępstw na Tle Seksualnym z dostępem ograniczonym, osoby te, z dniem powzięcia o tym informacji przez podmioty, organy i osoby, o których mowa w art. 7b ust. 2 ustawy zmienianej w art. 1 w brzmieniu nadanym niniejszą ustawą, obowiązane do sprawdzenia i potwierdzenia informacji o figurowaniu albo niefigurowaniu w bazie danych Rejestru Sprawców Przestępstw na Tle Seksualnym z dostępem ograniczonym, tracą wynikające z ustawy zmienianej w art. 1 w brzmieniu nadanym niniejszą ustawą uprawnienia do wykonywania zadań związanych ze sprawowaniem opieki nad dzieckiem lub kontaktem z</w:t>
      </w:r>
      <w:r w:rsidR="00F35268">
        <w:t xml:space="preserve"> </w:t>
      </w:r>
      <w:r w:rsidRPr="008A1653">
        <w:t>dzieckiem, a w przypadku gdy wykonywanie tych zadań powierzone było umową – ulega ona rozwiązaniu bez zachowania okresu wypowiedzenia, natomiast w przypadku zatrudnienia na podstawie umowy o pracę ulega ona rozwiązaniu w trybie art. 52 § 1 pkt 3 ustawy z dnia 26 czerwca 1974 r. – Kodeks pracy (Dz. U. z 2020 r. poz. 1320, z 2021 r. poz. 1162 oraz z 2022 r. poz. 655</w:t>
      </w:r>
      <w:r w:rsidR="00C14A97">
        <w:t xml:space="preserve"> i …</w:t>
      </w:r>
      <w:r w:rsidRPr="008A1653">
        <w:t xml:space="preserve">). </w:t>
      </w:r>
    </w:p>
    <w:p w14:paraId="5CB92C6F" w14:textId="77777777" w:rsidR="008A1653" w:rsidRPr="008A1653" w:rsidRDefault="008A1653" w:rsidP="008A1653">
      <w:pPr>
        <w:pStyle w:val="USTustnpkodeksu"/>
      </w:pPr>
      <w:r w:rsidRPr="008A1653">
        <w:t>4. W przypadku gdy osoby</w:t>
      </w:r>
      <w:r w:rsidR="00C418D2">
        <w:t xml:space="preserve"> </w:t>
      </w:r>
      <w:r w:rsidRPr="008A1653">
        <w:t xml:space="preserve">figurujące w Rejestrze Sprawców Przestępstw na Tle Seksualnym z dostępem ograniczonym pełnią funkcję rodziny zastępczej, prowadzą rodzinny dom dziecka lub pełnią funkcję rodziny pomocowej, starosta jest obowiązany do zapewnienia </w:t>
      </w:r>
      <w:r w:rsidRPr="008A1653">
        <w:lastRenderedPageBreak/>
        <w:t>dzieciom umieszczonym w tych rodzinach zastępczych, rodzinnych domach dziecka lub rodzinach pomocowych miejsca w innych rodzinach zastępczych, rodzinnych domach dziecka lub rodzinach pomocowych i jednoczesnego zawiadomienia właściwego sądu o konieczności wydania odpowiednich postanowień.</w:t>
      </w:r>
    </w:p>
    <w:p w14:paraId="46EA96CF" w14:textId="77777777" w:rsidR="008A1653" w:rsidRPr="008A1653" w:rsidRDefault="00B466E0" w:rsidP="008A1653">
      <w:pPr>
        <w:pStyle w:val="ARTartustawynprozporzdzenia"/>
      </w:pPr>
      <w:r>
        <w:rPr>
          <w:rStyle w:val="Ppogrubienie"/>
        </w:rPr>
        <w:t>Art. </w:t>
      </w:r>
      <w:r w:rsidR="00667D52">
        <w:rPr>
          <w:rStyle w:val="Ppogrubienie"/>
        </w:rPr>
        <w:t>19</w:t>
      </w:r>
      <w:r w:rsidR="008A1653" w:rsidRPr="008A1653">
        <w:rPr>
          <w:rStyle w:val="Ppogrubienie"/>
        </w:rPr>
        <w:t>.</w:t>
      </w:r>
      <w:r>
        <w:t> </w:t>
      </w:r>
      <w:r w:rsidR="008A1653" w:rsidRPr="008A1653">
        <w:t>W stosunku do kandydata do pełnienia funkcji rodziny zastępczej zawodowej, rodziny zastępczej niezawodowej lub prowadzenia rodzinnego domu dziecka, który przed dniem wejścia w życie niniejszej ustawy otrzymał wstępną akceptację, o której mowa w art. 43 ustawy zmienianej w art. 1 w brzmieniu dotychczasowym:</w:t>
      </w:r>
    </w:p>
    <w:p w14:paraId="30A86009" w14:textId="77777777" w:rsidR="008A1653" w:rsidRPr="008A1653" w:rsidRDefault="008A1653" w:rsidP="008A1653">
      <w:pPr>
        <w:pStyle w:val="PKTpunkt"/>
      </w:pPr>
      <w:r w:rsidRPr="008A1653">
        <w:t>1)</w:t>
      </w:r>
      <w:r w:rsidRPr="008A1653">
        <w:tab/>
        <w:t>przez wstępną kwalifikację kandydata do pełnienia funkcji rodziny zastępczej zawodowej, rodziny zastępczej niezawodowej lub prowadzenia rodzinnego domu dziecka, o której mowa w art. 43 ustawy zmienianej w art. 1 w brzmieniu nadanym niniejszą ustawą</w:t>
      </w:r>
      <w:r w:rsidR="00E31126">
        <w:t>,</w:t>
      </w:r>
      <w:r w:rsidRPr="008A1653">
        <w:t xml:space="preserve"> rozumie się wstępną akceptację, o której mowa w art. 43 ustawy zmienianej w art. 1 w brzmieniu dotychczasowym;</w:t>
      </w:r>
    </w:p>
    <w:p w14:paraId="46791522" w14:textId="1A090FFD" w:rsidR="008A1653" w:rsidRPr="008A1653" w:rsidRDefault="008A1653" w:rsidP="008A1653">
      <w:pPr>
        <w:pStyle w:val="PKTpunkt"/>
      </w:pPr>
      <w:r w:rsidRPr="008A1653">
        <w:t>2)</w:t>
      </w:r>
      <w:r w:rsidRPr="008A1653">
        <w:tab/>
        <w:t>zadania przewidziane w ustawie zmienianej w art. 1 w brzmieniu nadanym niniejszą ustawą dla organizatora rodzinnej pieczy zastępczej, który przeprowadził wstępną kwalifikację kandydata do pełnienia funkcji rodziny zastępczej zawodowej, rodziny zastępczej niezawodowej lub prowadzenia rodzinnego domu dziecka, wykonuje organizator rodzinnej pieczy zastępczej, który wydał pozytywną wstępną akceptację, o</w:t>
      </w:r>
      <w:r w:rsidR="00F01428">
        <w:t> </w:t>
      </w:r>
      <w:r w:rsidRPr="008A1653">
        <w:t xml:space="preserve">której mowa w art. 43 ustawy zmienianej w art. 1 w brzmieniu dotychczasowym. </w:t>
      </w:r>
    </w:p>
    <w:p w14:paraId="2E2C875A" w14:textId="77777777" w:rsidR="008A1653" w:rsidRDefault="00B41BF1" w:rsidP="008A1653">
      <w:pPr>
        <w:pStyle w:val="ARTartustawynprozporzdzenia"/>
        <w:rPr>
          <w:rStyle w:val="Ppogrubienie"/>
        </w:rPr>
      </w:pPr>
      <w:r>
        <w:rPr>
          <w:rStyle w:val="Ppogrubienie"/>
        </w:rPr>
        <w:t>Art. </w:t>
      </w:r>
      <w:r w:rsidR="008A1653" w:rsidRPr="008A1653">
        <w:rPr>
          <w:rStyle w:val="Ppogrubienie"/>
        </w:rPr>
        <w:t>2</w:t>
      </w:r>
      <w:r w:rsidR="00667D52">
        <w:rPr>
          <w:rStyle w:val="Ppogrubienie"/>
        </w:rPr>
        <w:t>0</w:t>
      </w:r>
      <w:r w:rsidR="008A1653" w:rsidRPr="008A1653">
        <w:rPr>
          <w:rStyle w:val="Ppogrubienie"/>
        </w:rPr>
        <w:t>.</w:t>
      </w:r>
      <w:r>
        <w:t> </w:t>
      </w:r>
      <w:r w:rsidR="008A1653" w:rsidRPr="008A1653">
        <w:t>W stosunku do kandydata do pełnienia funkcji rodziny zastępczej zawodowej, rodziny zastępczej niezawodowej lub prowadzenia rodzinnego domu dziecka, który przed dniem wejścia w życie niniejszej ustawy otrzymał świadectwo ukończenia szkolenia, o którym mowa w art. 44 ust. 1 ustawy zmienianej w art. 1, zadania przewidziane w art. 45 ustawy zmienianej w art. 1 w brzmieniu nadanym niniejszą ustawą dla organizatora rodzinnej pieczy zastępczej, który przeprowadził wstępną kwalifikację kandydata do pełnienia funkcji rodziny zastępczej zawodowej, rodziny zastępczej niezawodowej lub prowadzenia rodzinnego domu dziecka</w:t>
      </w:r>
      <w:r w:rsidR="00285DD9">
        <w:t>,</w:t>
      </w:r>
      <w:r w:rsidR="008A1653" w:rsidRPr="008A1653">
        <w:t xml:space="preserve"> wykonuje organizator rodzinnej pieczy zastępczej właściwy ze względu na miejsce zamieszkania tego kandydata.</w:t>
      </w:r>
    </w:p>
    <w:p w14:paraId="7D5164E7" w14:textId="77777777" w:rsidR="008A1653" w:rsidRPr="008A1653" w:rsidRDefault="008A1653" w:rsidP="008A1653">
      <w:pPr>
        <w:pStyle w:val="ARTartustawynprozporzdzenia"/>
      </w:pPr>
      <w:r w:rsidRPr="008A1653">
        <w:rPr>
          <w:rStyle w:val="Ppogrubienie"/>
        </w:rPr>
        <w:t>Art.</w:t>
      </w:r>
      <w:r w:rsidR="00B41BF1">
        <w:rPr>
          <w:rStyle w:val="Ppogrubienie"/>
        </w:rPr>
        <w:t> </w:t>
      </w:r>
      <w:r w:rsidRPr="008A1653">
        <w:rPr>
          <w:rStyle w:val="Ppogrubienie"/>
        </w:rPr>
        <w:t>21.</w:t>
      </w:r>
      <w:r w:rsidR="00B41BF1">
        <w:t> </w:t>
      </w:r>
      <w:r w:rsidRPr="008A1653">
        <w:t>1.</w:t>
      </w:r>
      <w:r w:rsidR="00B41BF1">
        <w:t> </w:t>
      </w:r>
      <w:r w:rsidRPr="008A1653">
        <w:t>Do rodzin zastępczych zawodowych utworzonych na podstawie umów zawartych przed dniem wejścia w życie niniejszej ustawy oraz do rodzinnych domów dziecka prowadzonych na podstawie umów zawartych przed dniem wejścia w życie niniejszej ustawy stosuje się przepisy ustawy zmienianej w art. 1 w brzmieniu nadanym niniejszą ustawą.</w:t>
      </w:r>
    </w:p>
    <w:p w14:paraId="3698F09F" w14:textId="376D4FC6" w:rsidR="008A1653" w:rsidRPr="008A1653" w:rsidRDefault="008A1653" w:rsidP="008A1653">
      <w:pPr>
        <w:pStyle w:val="USTustnpkodeksu"/>
      </w:pPr>
      <w:r w:rsidRPr="008A1653">
        <w:lastRenderedPageBreak/>
        <w:t xml:space="preserve">2. Zawarte na podstawie przepisów dotychczasowych umowy o pełnienie funkcji rodziny zastępczej </w:t>
      </w:r>
      <w:r w:rsidR="00701465">
        <w:t xml:space="preserve">zawodowej </w:t>
      </w:r>
      <w:r w:rsidRPr="008A1653">
        <w:t>lub prowadzenie rodzinnego domu dziecka oraz dotyczące tych rodzin zastępczych i rodzinnych domów dziecka porozumienia między powiatami zachowują ważność do czasu ich wygaśnięcia, rozwiązania lub do czasu zawarcia nowych umów i</w:t>
      </w:r>
      <w:r w:rsidR="00F01428">
        <w:t> </w:t>
      </w:r>
      <w:r w:rsidRPr="008A1653">
        <w:t>porozumień na podstawie przepisów ustawy zmienianej w art. 1 w brzmieniu nadanym niniejszą ustawą, nie dłużej jednak niż przez okres 4 miesięcy od dnia wejścia w życie niniejszej ustawy.</w:t>
      </w:r>
    </w:p>
    <w:p w14:paraId="2453E399" w14:textId="77777777" w:rsidR="008A1653" w:rsidRPr="008A1653" w:rsidRDefault="008A1653" w:rsidP="008A1653">
      <w:pPr>
        <w:pStyle w:val="ARTartustawynprozporzdzenia"/>
      </w:pPr>
      <w:r w:rsidRPr="008A1653">
        <w:rPr>
          <w:rStyle w:val="Ppogrubienie"/>
        </w:rPr>
        <w:t>Art.</w:t>
      </w:r>
      <w:r w:rsidR="00B41BF1">
        <w:rPr>
          <w:rStyle w:val="Ppogrubienie"/>
        </w:rPr>
        <w:t> </w:t>
      </w:r>
      <w:r w:rsidRPr="008A1653">
        <w:rPr>
          <w:rStyle w:val="Ppogrubienie"/>
        </w:rPr>
        <w:t>22.</w:t>
      </w:r>
      <w:r w:rsidR="00B41BF1">
        <w:t> 1. </w:t>
      </w:r>
      <w:r w:rsidRPr="008A1653">
        <w:t>Do rodzin pomocowych, z którymi umowy dotyczące pełnienia funkcji rodziny pomocowej zostały zawarte przed dniem wejścia w życie niniejszej ustawy, stosuje się przepisy ustawy zmienianej w art. 1 w brzmieniu nadanym niniejszą ustawą.</w:t>
      </w:r>
    </w:p>
    <w:p w14:paraId="414F2445" w14:textId="77777777" w:rsidR="008A1653" w:rsidRPr="008A1653" w:rsidRDefault="008A1653" w:rsidP="008A1653">
      <w:pPr>
        <w:pStyle w:val="USTustnpkodeksu"/>
      </w:pPr>
      <w:r w:rsidRPr="008A1653">
        <w:t>2. Starostowie, w terminie 60 dni od dnia wejścia w życie niniejszej ustawy, są obowiązani do dostosowania umów zawartych z rodzinami pomocowymi do przepisów ustawy zmienianej w art. 1 w brzmieniu nadanym niniejszą ustawą.</w:t>
      </w:r>
    </w:p>
    <w:p w14:paraId="142F540B" w14:textId="70643CA5" w:rsidR="008A1653" w:rsidRPr="008A1653" w:rsidRDefault="00B41BF1" w:rsidP="008A1653">
      <w:pPr>
        <w:pStyle w:val="ARTartustawynprozporzdzenia"/>
      </w:pPr>
      <w:r>
        <w:rPr>
          <w:rStyle w:val="Ppogrubienie"/>
        </w:rPr>
        <w:t>Art. </w:t>
      </w:r>
      <w:r w:rsidR="008A1653" w:rsidRPr="008A1653">
        <w:rPr>
          <w:rStyle w:val="Ppogrubienie"/>
        </w:rPr>
        <w:t>23.</w:t>
      </w:r>
      <w:r>
        <w:rPr>
          <w:rStyle w:val="Ppogrubienie"/>
        </w:rPr>
        <w:t> </w:t>
      </w:r>
      <w:r w:rsidR="008A1653" w:rsidRPr="008A1653">
        <w:t>Waloryzację, o której mowa w art. 86 ust. 2 ustawy zmienianej w art. 1 w</w:t>
      </w:r>
      <w:r w:rsidR="00F01428">
        <w:t> </w:t>
      </w:r>
      <w:r w:rsidR="008A1653" w:rsidRPr="008A1653">
        <w:t>brzmieniu nadanym niniejszą ustawą, kwot, o których mowa w art. 54, art. 62 i art. 75 ustawy zmienianej w art. 1, w brzmieniu nadanym niniejszą ustawą, przeprowadza się po raz pierwszy w roku, w którym wskaźnik cen towarów i usług konsumpcyj</w:t>
      </w:r>
      <w:r w:rsidR="00F01428">
        <w:t>nych w okresie liczonym od 2023 </w:t>
      </w:r>
      <w:r w:rsidR="008A1653" w:rsidRPr="008A1653">
        <w:t>r. przekroczył 105%.</w:t>
      </w:r>
    </w:p>
    <w:p w14:paraId="76B7EFD4" w14:textId="77777777" w:rsidR="008A1653" w:rsidRDefault="008A1653" w:rsidP="008A1653">
      <w:pPr>
        <w:pStyle w:val="ARTartustawynprozporzdzenia"/>
      </w:pPr>
      <w:r w:rsidRPr="008A1653">
        <w:rPr>
          <w:rStyle w:val="Ppogrubienie"/>
        </w:rPr>
        <w:t>Art. 24.</w:t>
      </w:r>
      <w:r w:rsidR="00B41BF1">
        <w:t> </w:t>
      </w:r>
      <w:r w:rsidRPr="008A1653">
        <w:t>Przy rozpatrywaniu wniosków o wydanie zezwolenia na prowadzenie placówki opiekuńczo-wychowawczej typu socjalizacyjnego, interwencyjnego, specjalistyczno-terapeutycznego, regionalnej placówki opiekuńczo-terapeutycznej i interwencyjnego ośrodka preadopcyjnego, złożonych przed dniem wejścia w życie niniejszej ustawy, stosuje się przepisy dotychczasowe.</w:t>
      </w:r>
    </w:p>
    <w:p w14:paraId="09787CF3" w14:textId="77777777" w:rsidR="00993913" w:rsidRPr="008A1653" w:rsidRDefault="00B41BF1" w:rsidP="008A1653">
      <w:pPr>
        <w:pStyle w:val="ARTartustawynprozporzdzenia"/>
        <w:rPr>
          <w:rStyle w:val="Ppogrubienie"/>
        </w:rPr>
      </w:pPr>
      <w:r>
        <w:rPr>
          <w:rStyle w:val="Ppogrubienie"/>
        </w:rPr>
        <w:t>Art. </w:t>
      </w:r>
      <w:r w:rsidR="00993913">
        <w:rPr>
          <w:rStyle w:val="Ppogrubienie"/>
        </w:rPr>
        <w:t>2</w:t>
      </w:r>
      <w:r w:rsidR="00667D52">
        <w:rPr>
          <w:rStyle w:val="Ppogrubienie"/>
        </w:rPr>
        <w:t>5</w:t>
      </w:r>
      <w:r w:rsidR="00993913">
        <w:rPr>
          <w:rStyle w:val="Ppogrubienie"/>
        </w:rPr>
        <w:t>.</w:t>
      </w:r>
      <w:r>
        <w:rPr>
          <w:rStyle w:val="Ppogrubienie"/>
        </w:rPr>
        <w:t> </w:t>
      </w:r>
      <w:r w:rsidR="00993913">
        <w:t xml:space="preserve">Do </w:t>
      </w:r>
      <w:r w:rsidR="00813AAD">
        <w:t xml:space="preserve">informacji o sytuacji prawnej, rodzinnej i zdrowotnej dziecka </w:t>
      </w:r>
      <w:r w:rsidR="00993913">
        <w:t>sporządzonych przed dniem wejścia w życie niniejszej ustawy, na podstawie art. 164 ust. 2 pkt 2 ustawy zmienianej w art. 1, stosuje się przepisy art. 164a ustawy zmienianej w art. 1 w brzmieniu dotychczasowym.</w:t>
      </w:r>
    </w:p>
    <w:p w14:paraId="6E5E1D2A" w14:textId="77777777" w:rsidR="008A1653" w:rsidRPr="008A1653" w:rsidRDefault="008A1653" w:rsidP="008A1653">
      <w:pPr>
        <w:pStyle w:val="ARTartustawynprozporzdzenia"/>
      </w:pPr>
      <w:r w:rsidRPr="008A1653">
        <w:rPr>
          <w:rStyle w:val="Ppogrubienie"/>
        </w:rPr>
        <w:t>Art. 2</w:t>
      </w:r>
      <w:r w:rsidR="00667D52">
        <w:rPr>
          <w:rStyle w:val="Ppogrubienie"/>
        </w:rPr>
        <w:t>6</w:t>
      </w:r>
      <w:r w:rsidRPr="008A1653">
        <w:rPr>
          <w:rStyle w:val="Ppogrubienie"/>
        </w:rPr>
        <w:t>.</w:t>
      </w:r>
      <w:r w:rsidR="00B41BF1">
        <w:rPr>
          <w:rStyle w:val="Ppogrubienie"/>
        </w:rPr>
        <w:t> </w:t>
      </w:r>
      <w:r w:rsidRPr="008A1653">
        <w:t>Przepisy art. 172 ust. 6–8 ustawy zmienianej w art. 1 w brzmieniu nadanym niniejszą ustawą stosuje się do wstępnych ocen kandydatów do przysposobienia dziecka wydawanych po dniu wejścia w życie niniejszej ustawy.</w:t>
      </w:r>
    </w:p>
    <w:p w14:paraId="2B91B883" w14:textId="77777777" w:rsidR="008A1653" w:rsidRPr="008A1653" w:rsidRDefault="008A1653" w:rsidP="008A1653">
      <w:pPr>
        <w:pStyle w:val="ARTartustawynprozporzdzenia"/>
      </w:pPr>
      <w:r w:rsidRPr="008A1653">
        <w:rPr>
          <w:rStyle w:val="Ppogrubienie"/>
        </w:rPr>
        <w:lastRenderedPageBreak/>
        <w:t>Art. 2</w:t>
      </w:r>
      <w:r w:rsidR="00667D52">
        <w:rPr>
          <w:rStyle w:val="Ppogrubienie"/>
        </w:rPr>
        <w:t>7</w:t>
      </w:r>
      <w:r w:rsidRPr="008A1653">
        <w:rPr>
          <w:rStyle w:val="Ppogrubienie"/>
        </w:rPr>
        <w:t>.</w:t>
      </w:r>
      <w:r w:rsidR="00B41BF1">
        <w:t> </w:t>
      </w:r>
      <w:r w:rsidRPr="008A1653">
        <w:t>Przepisy art. 172a ustawy zmienianej w art. 1 w brzmieniu nadanym niniejszą ustawą stosuje się do opinii kwalifikacyjnych wydawanych po dniu wejścia w życie niniejszej ustawy.</w:t>
      </w:r>
    </w:p>
    <w:p w14:paraId="106054EE" w14:textId="45672735" w:rsidR="008A1653" w:rsidRPr="008A1653" w:rsidRDefault="00B41BF1" w:rsidP="008A1653">
      <w:pPr>
        <w:pStyle w:val="ARTartustawynprozporzdzenia"/>
      </w:pPr>
      <w:r>
        <w:rPr>
          <w:rStyle w:val="Ppogrubienie"/>
        </w:rPr>
        <w:t>Art. </w:t>
      </w:r>
      <w:r w:rsidR="008A1653" w:rsidRPr="008A1653">
        <w:rPr>
          <w:rStyle w:val="Ppogrubienie"/>
        </w:rPr>
        <w:t>2</w:t>
      </w:r>
      <w:r w:rsidR="00667D52">
        <w:rPr>
          <w:rStyle w:val="Ppogrubienie"/>
        </w:rPr>
        <w:t>8</w:t>
      </w:r>
      <w:r w:rsidR="008A1653" w:rsidRPr="008A1653">
        <w:rPr>
          <w:rStyle w:val="Ppogrubienie"/>
        </w:rPr>
        <w:t>.</w:t>
      </w:r>
      <w:r>
        <w:rPr>
          <w:rStyle w:val="Ppogrubienie"/>
        </w:rPr>
        <w:t> </w:t>
      </w:r>
      <w:r w:rsidR="008A1653" w:rsidRPr="008A1653">
        <w:t>Programy opracowane na podstawie art. 180 pkt 1 ustawy zmienianej w art. 1 w</w:t>
      </w:r>
      <w:r w:rsidR="00F01428">
        <w:t> </w:t>
      </w:r>
      <w:r w:rsidR="008A1653" w:rsidRPr="008A1653">
        <w:t>brzmieniu dotychczasowym mogą być realizowane do końca okresu, na jaki zostały uchwalone, w zakresie, w jakim postanowienia tych programów nie są sprzeczne z przepisami ustawy zmienianej w art. 1 w brzmieniu nadanym niniejszą ustawą.</w:t>
      </w:r>
    </w:p>
    <w:p w14:paraId="5AA6F20C" w14:textId="0FA0C7A5" w:rsidR="008A1653" w:rsidRPr="008A1653" w:rsidRDefault="008A1653" w:rsidP="008A1653">
      <w:pPr>
        <w:pStyle w:val="ARTartustawynprozporzdzenia"/>
      </w:pPr>
      <w:r w:rsidRPr="008A1653">
        <w:rPr>
          <w:rStyle w:val="Ppogrubienie"/>
        </w:rPr>
        <w:t>Art.</w:t>
      </w:r>
      <w:r w:rsidR="00505E68">
        <w:rPr>
          <w:rStyle w:val="Ppogrubienie"/>
        </w:rPr>
        <w:t> </w:t>
      </w:r>
      <w:r w:rsidRPr="008A1653">
        <w:rPr>
          <w:rStyle w:val="Ppogrubienie"/>
        </w:rPr>
        <w:t>2</w:t>
      </w:r>
      <w:r w:rsidR="00667D52">
        <w:rPr>
          <w:rStyle w:val="Ppogrubienie"/>
        </w:rPr>
        <w:t>9</w:t>
      </w:r>
      <w:r w:rsidRPr="008A1653">
        <w:rPr>
          <w:rStyle w:val="Ppogrubienie"/>
        </w:rPr>
        <w:t>.</w:t>
      </w:r>
      <w:r w:rsidR="00505E68">
        <w:rPr>
          <w:rStyle w:val="Ppogrubienie"/>
        </w:rPr>
        <w:t> </w:t>
      </w:r>
      <w:r w:rsidRPr="008A1653">
        <w:t>1.</w:t>
      </w:r>
      <w:r w:rsidR="00505E68">
        <w:t> </w:t>
      </w:r>
      <w:r w:rsidRPr="008A1653">
        <w:t>Minister właściwy do spraw rodziny ogłasza, w drodze obwieszczenia, w</w:t>
      </w:r>
      <w:r w:rsidR="00F01428">
        <w:t> </w:t>
      </w:r>
      <w:r w:rsidRPr="008A1653">
        <w:t>Dzienniku Ustaw Rzeczypospolitej Polskiej termin wdrożenia rozwiązań technicznych umożliwiających prowadzenie rejestru, o którym mowa w art. 38d ust. 1 ustawy zmienianej w</w:t>
      </w:r>
      <w:r w:rsidR="00F01428">
        <w:t> </w:t>
      </w:r>
      <w:r w:rsidRPr="008A1653">
        <w:t>art. 1 w brzmieniu nadanym niniejszą ustawą.</w:t>
      </w:r>
    </w:p>
    <w:p w14:paraId="51A08A0E" w14:textId="77777777" w:rsidR="008A1653" w:rsidRPr="008A1653" w:rsidRDefault="008A1653" w:rsidP="008A1653">
      <w:pPr>
        <w:pStyle w:val="USTustnpkodeksu"/>
      </w:pPr>
      <w:r w:rsidRPr="008A1653">
        <w:t>2. Minister właściwy do spraw rodziny zapewni wojewodom dostęp do sytemu teleinformatycznego, o którym mowa w art. 38d ust. 2 ustawy zmienianej w art. 1 w brzmieniu nadanym niniejszą ustawą.</w:t>
      </w:r>
    </w:p>
    <w:p w14:paraId="16DD10CF" w14:textId="77777777" w:rsidR="008A1653" w:rsidRPr="008A1653" w:rsidRDefault="008A1653" w:rsidP="008A1653">
      <w:pPr>
        <w:pStyle w:val="USTustnpkodeksu"/>
      </w:pPr>
      <w:r w:rsidRPr="008A1653">
        <w:t>3. Wojewodowie zapewnią sądom, marszałkom województw oraz starostom dostęp do sytemu teleinformatycznego, o którym mowa w art. 38d ust. 2 ustawy zmienianej w art. 1 w brzmieniu nadanym niniejszą ustawą.</w:t>
      </w:r>
    </w:p>
    <w:p w14:paraId="39DA80E2" w14:textId="77777777" w:rsidR="008A1653" w:rsidRPr="008A1653" w:rsidRDefault="008A1653" w:rsidP="008A1653">
      <w:pPr>
        <w:pStyle w:val="USTustnpkodeksu"/>
      </w:pPr>
      <w:r w:rsidRPr="008A1653">
        <w:t>4. Starostowie</w:t>
      </w:r>
      <w:r w:rsidR="00C418D2">
        <w:t xml:space="preserve"> </w:t>
      </w:r>
      <w:r w:rsidRPr="008A1653">
        <w:t>zapewnią organizatorom rodzinnej pieczy zastępczej dostęp do sytemu teleinformatycznego, o którym mowa w art. 38d ust. 2 ustawy zmienianej w art. 1 w brzmieniu nadanym niniejszą ustawą.</w:t>
      </w:r>
    </w:p>
    <w:p w14:paraId="0E8F33F9" w14:textId="754FEA9E" w:rsidR="008A1653" w:rsidRPr="008A1653" w:rsidRDefault="008A1653" w:rsidP="008A1653">
      <w:pPr>
        <w:pStyle w:val="USTustnpkodeksu"/>
      </w:pPr>
      <w:r w:rsidRPr="008A1653">
        <w:t>5. Starosta, organizator rodzinnej pieczy zastępczej, marszałek województwa i wojewoda, w terminie 3 miesięcy od dnia wskazanego w obwieszczeniu, o którym mowa w ust. 1, wprowadzają, każdy w zakresie swojej właściwości określonej w art. 38d ust. 10 ustawy zmienianej w art. 1 w brzmieniu nadanym niniejszą ustawą, do rejestru, o którym mowa w art.</w:t>
      </w:r>
      <w:r w:rsidR="00F01428">
        <w:t> </w:t>
      </w:r>
      <w:r w:rsidRPr="008A1653">
        <w:t>38d ust. 1 ustawy zmienianej w art. 1 w brzmieniu nadanym niniejszą ustawą, posiadane przez siebie dane, o których mowa w art. 38d ust. 3–9 ustawy zmienianej w art. 1 w brzmieniu nadanym niniejszą ustawą.</w:t>
      </w:r>
      <w:r w:rsidR="00652658">
        <w:t xml:space="preserve"> </w:t>
      </w:r>
    </w:p>
    <w:p w14:paraId="26C99114" w14:textId="789FE781" w:rsidR="008A1653" w:rsidRPr="008A1653" w:rsidRDefault="008A1653" w:rsidP="008A1653">
      <w:pPr>
        <w:pStyle w:val="USTustnpkodeksu"/>
      </w:pPr>
      <w:r w:rsidRPr="008A1653">
        <w:t xml:space="preserve">6. Przepisy art. </w:t>
      </w:r>
      <w:r w:rsidR="00E2441E">
        <w:t>38d–38f</w:t>
      </w:r>
      <w:r w:rsidRPr="008A1653">
        <w:t xml:space="preserve">, </w:t>
      </w:r>
      <w:r w:rsidR="00E2441E">
        <w:t>art. 45 ust. 2 i 3</w:t>
      </w:r>
      <w:r w:rsidRPr="008A1653">
        <w:t xml:space="preserve"> w zakresie wpisu i wykreślenia z rejestru, </w:t>
      </w:r>
      <w:r w:rsidR="00CD0ED1">
        <w:t>art.</w:t>
      </w:r>
      <w:r w:rsidR="009F249C">
        <w:t> </w:t>
      </w:r>
      <w:r w:rsidR="00CD0ED1">
        <w:t>76 ust. 4 pkt 1</w:t>
      </w:r>
      <w:r w:rsidR="00535112">
        <w:t>8</w:t>
      </w:r>
      <w:r w:rsidRPr="008A1653">
        <w:t xml:space="preserve">, </w:t>
      </w:r>
      <w:r w:rsidR="00CD0ED1">
        <w:t>art. 180 pkt 11a</w:t>
      </w:r>
      <w:r w:rsidRPr="008A1653">
        <w:t xml:space="preserve">, </w:t>
      </w:r>
      <w:r w:rsidR="009F1879">
        <w:t>art. 183 pkt 5</w:t>
      </w:r>
      <w:r w:rsidRPr="008A1653">
        <w:t>, art. 186 ust. 1 pkt 1 ustawy zmienianej w art. 1 w</w:t>
      </w:r>
      <w:r w:rsidR="009F249C">
        <w:t> </w:t>
      </w:r>
      <w:r w:rsidRPr="008A1653">
        <w:t>brzmieniu nadanym niniejszą ustawą, art. 579</w:t>
      </w:r>
      <w:r w:rsidRPr="008A1653">
        <w:rPr>
          <w:rStyle w:val="IGindeksgrny"/>
        </w:rPr>
        <w:t xml:space="preserve">2 </w:t>
      </w:r>
      <w:r w:rsidRPr="008A1653">
        <w:t>§ 1 i 2</w:t>
      </w:r>
      <w:r w:rsidR="00AD49B3">
        <w:t xml:space="preserve"> ustawy zmienianej w art. 3 w brzmieniu nadanym niniejszą ustawą</w:t>
      </w:r>
      <w:r w:rsidRPr="008A1653">
        <w:t>,</w:t>
      </w:r>
      <w:r w:rsidRPr="008A1653">
        <w:rPr>
          <w:rStyle w:val="IGindeksgrny"/>
        </w:rPr>
        <w:t xml:space="preserve"> </w:t>
      </w:r>
      <w:r w:rsidRPr="008A1653">
        <w:t>art.</w:t>
      </w:r>
      <w:r w:rsidR="006A43E8">
        <w:t xml:space="preserve"> </w:t>
      </w:r>
      <w:r w:rsidR="00AD49B3">
        <w:t>23b ust. 1 pkt 6 i 7 ustawy zmienianej w art. 8 w brzmieniu nadanym niniejszą ustawą</w:t>
      </w:r>
      <w:r w:rsidRPr="008A1653">
        <w:t xml:space="preserve">, </w:t>
      </w:r>
      <w:r w:rsidR="00AD49B3">
        <w:t xml:space="preserve">art. </w:t>
      </w:r>
      <w:r w:rsidR="00AD49B3" w:rsidRPr="00AD49B3">
        <w:t>15a ust. 1 pkt 6</w:t>
      </w:r>
      <w:r w:rsidR="00AD49B3">
        <w:t xml:space="preserve"> ustawy zmienianej w</w:t>
      </w:r>
      <w:r w:rsidR="00AD49B3" w:rsidRPr="00AD49B3">
        <w:t xml:space="preserve"> </w:t>
      </w:r>
      <w:r w:rsidRPr="008A1653">
        <w:t>art. 11</w:t>
      </w:r>
      <w:r w:rsidR="00A051A4">
        <w:t xml:space="preserve"> w brzmieniu </w:t>
      </w:r>
      <w:r w:rsidR="00A051A4">
        <w:lastRenderedPageBreak/>
        <w:t>nadanym niniejszą ustawą</w:t>
      </w:r>
      <w:r w:rsidRPr="008A1653">
        <w:t>,</w:t>
      </w:r>
      <w:r w:rsidR="00AD49B3">
        <w:t xml:space="preserve"> art. 17 ust. 1 ustawy zmienianej w</w:t>
      </w:r>
      <w:r w:rsidRPr="008A1653">
        <w:t xml:space="preserve"> art. 13 </w:t>
      </w:r>
      <w:r w:rsidR="00AD49B3">
        <w:t>w brzmieniu nadanym niniejszą ustawą</w:t>
      </w:r>
      <w:r w:rsidRPr="008A1653">
        <w:t xml:space="preserve"> i art. </w:t>
      </w:r>
      <w:r w:rsidR="00AD49B3">
        <w:t>28 ust. 1 pkt 3 ustawy zmienianej w art.</w:t>
      </w:r>
      <w:r w:rsidR="009F249C">
        <w:t xml:space="preserve"> </w:t>
      </w:r>
      <w:r w:rsidRPr="008A1653">
        <w:t xml:space="preserve">16 </w:t>
      </w:r>
      <w:r w:rsidR="00AD49B3">
        <w:t>w brzmieniu nadanym niniejszą ustawą</w:t>
      </w:r>
      <w:r w:rsidRPr="008A1653">
        <w:t xml:space="preserve"> mają zastosowanie po raz pierwszy po upływie 3 miesięcy od dnia wskazanego w obwieszczeniu, o którym mowa w ust. 1. </w:t>
      </w:r>
    </w:p>
    <w:p w14:paraId="1DCF79E5" w14:textId="45F07223" w:rsidR="008A1653" w:rsidRPr="008A1653" w:rsidRDefault="008A1653" w:rsidP="008A1653">
      <w:pPr>
        <w:pStyle w:val="USTustnpkodeksu"/>
      </w:pPr>
      <w:r w:rsidRPr="008A1653">
        <w:t>7. Do upływu 3 miesięcy od dnia wskazanego w obwi</w:t>
      </w:r>
      <w:r w:rsidR="009F249C">
        <w:t>eszczeniu, o którym mowa w ust. </w:t>
      </w:r>
      <w:r w:rsidRPr="008A1653">
        <w:t>1, starosta prowadzi, na zasadach dotychczasowych, rejestr, o którym mowa w art. 46 ustawy zmienianej w art. 1 w brzmieniu dotychczasowym.</w:t>
      </w:r>
    </w:p>
    <w:p w14:paraId="3B840090" w14:textId="0B0BE9DE" w:rsidR="008A1653" w:rsidRPr="008A1653" w:rsidRDefault="008A1653" w:rsidP="008A1653">
      <w:pPr>
        <w:pStyle w:val="USTustnpkodeksu"/>
      </w:pPr>
      <w:r w:rsidRPr="008A1653">
        <w:t>8. Do upływu 3 miesięcy od dnia wskazanego w obwieszczeniu, o którym mowa w ust.</w:t>
      </w:r>
      <w:r w:rsidR="009F249C">
        <w:t> </w:t>
      </w:r>
      <w:r w:rsidRPr="008A1653">
        <w:t>1, wojewoda prowadzi, na zasadach dotychczasowych, rejestry, o których mowa w art. 186 pkt 1 ustawy zmienianej w art. 1 w brzmieniu dotychczasowym.</w:t>
      </w:r>
    </w:p>
    <w:p w14:paraId="52165AE5" w14:textId="77777777" w:rsidR="008A1653" w:rsidRPr="008A1653" w:rsidRDefault="008A1653" w:rsidP="008A1653">
      <w:pPr>
        <w:pStyle w:val="USTustnpkodeksu"/>
      </w:pPr>
      <w:r w:rsidRPr="008A1653">
        <w:rPr>
          <w:rStyle w:val="Ppogrubienie"/>
        </w:rPr>
        <w:t>Art. </w:t>
      </w:r>
      <w:r w:rsidR="00667D52">
        <w:rPr>
          <w:rStyle w:val="Ppogrubienie"/>
        </w:rPr>
        <w:t>30</w:t>
      </w:r>
      <w:r w:rsidRPr="008A1653">
        <w:rPr>
          <w:rStyle w:val="Ppogrubienie"/>
        </w:rPr>
        <w:t>.</w:t>
      </w:r>
      <w:r w:rsidR="00505E68">
        <w:rPr>
          <w:rStyle w:val="Ppogrubienie"/>
        </w:rPr>
        <w:t> </w:t>
      </w:r>
      <w:r w:rsidRPr="008A1653">
        <w:t>Do spraw w przedmiocie określenia okresu osobistej styczności przysposabiającego z przysposabianym, w których wniosek o przysposobienie został złożony do sądu przed dniem wejścia w życie niniejszej ustawy, stosuje się przepisy dotychczasowe.</w:t>
      </w:r>
    </w:p>
    <w:p w14:paraId="3EA9E114" w14:textId="53A31936" w:rsidR="008A1653" w:rsidRPr="008A1653" w:rsidRDefault="008A1653" w:rsidP="008A1653">
      <w:pPr>
        <w:pStyle w:val="ARTartustawynprozporzdzenia"/>
      </w:pPr>
      <w:r w:rsidRPr="008A1653">
        <w:rPr>
          <w:rStyle w:val="Ppogrubienie"/>
        </w:rPr>
        <w:t>Art.</w:t>
      </w:r>
      <w:r w:rsidR="00505E68">
        <w:rPr>
          <w:rStyle w:val="Ppogrubienie"/>
        </w:rPr>
        <w:t> </w:t>
      </w:r>
      <w:r w:rsidRPr="008A1653">
        <w:rPr>
          <w:rStyle w:val="Ppogrubienie"/>
        </w:rPr>
        <w:t>3</w:t>
      </w:r>
      <w:r w:rsidR="00667D52">
        <w:rPr>
          <w:rStyle w:val="Ppogrubienie"/>
        </w:rPr>
        <w:t>1</w:t>
      </w:r>
      <w:r w:rsidRPr="008A1653">
        <w:rPr>
          <w:rStyle w:val="Ppogrubienie"/>
        </w:rPr>
        <w:t>.</w:t>
      </w:r>
      <w:r w:rsidR="00505E68">
        <w:t> </w:t>
      </w:r>
      <w:r w:rsidRPr="008A1653">
        <w:t>1.</w:t>
      </w:r>
      <w:r w:rsidR="00505E68">
        <w:t> </w:t>
      </w:r>
      <w:r w:rsidRPr="008A1653">
        <w:t>Pracownik – ojciec wychowujący dziecko, który przysposobił je przed dniem wejścia w życie niniejszej ustawy i nie wykorzystał urlo</w:t>
      </w:r>
      <w:r w:rsidR="009F249C">
        <w:t>pu ojcowskiego, o którym mowa w </w:t>
      </w:r>
      <w:r w:rsidRPr="008A1653">
        <w:t>art.</w:t>
      </w:r>
      <w:r w:rsidR="009F249C">
        <w:t> </w:t>
      </w:r>
      <w:r w:rsidRPr="008A1653">
        <w:t>182</w:t>
      </w:r>
      <w:r w:rsidRPr="008A1653">
        <w:rPr>
          <w:rStyle w:val="IGindeksgrny"/>
        </w:rPr>
        <w:t>3</w:t>
      </w:r>
      <w:r w:rsidRPr="008A1653">
        <w:t xml:space="preserve"> § 1 pkt 2 ustawy zmienianej w art. 4 w brzmieniu dotychczasowym, lub części tego urlopu, ma prawo odpowiednio do urlopu ojcowskiego, o którym mowa w art. 182</w:t>
      </w:r>
      <w:r w:rsidRPr="008A1653">
        <w:rPr>
          <w:rStyle w:val="IGindeksgrny"/>
        </w:rPr>
        <w:t>3</w:t>
      </w:r>
      <w:r w:rsidRPr="008A1653">
        <w:t xml:space="preserve"> § 1 pkt 2 ustawy zmienianej w art. 4 w brzmieniu nadanym niniejszą ustawą, lub niewykorzystanej części tego urlopu. </w:t>
      </w:r>
    </w:p>
    <w:p w14:paraId="162C8699" w14:textId="77777777" w:rsidR="008A1653" w:rsidRPr="008A1653" w:rsidRDefault="008A1653" w:rsidP="008A1653">
      <w:pPr>
        <w:pStyle w:val="USTustnpkodeksu"/>
      </w:pPr>
      <w:r w:rsidRPr="008A1653">
        <w:t>2. W przypadku, o którym mowa w ust. 1, pracownik ma prawo do urlopu ojcowskiego przez okres od dnia wejścia w życie niniejszej ustawy do dnia upływu 24 miesięcy od dnia uprawomocnienia się postanowienia orzekającego przysposobienie dziecka i nie dłużej niż do ukończenia przez dziecko 14. roku życia.</w:t>
      </w:r>
    </w:p>
    <w:p w14:paraId="45345640" w14:textId="6121550D" w:rsidR="008A1653" w:rsidRPr="008A1653" w:rsidRDefault="00505E68" w:rsidP="008A1653">
      <w:pPr>
        <w:pStyle w:val="ARTartustawynprozporzdzenia"/>
      </w:pPr>
      <w:r>
        <w:rPr>
          <w:rStyle w:val="Ppogrubienie"/>
        </w:rPr>
        <w:t>Art. </w:t>
      </w:r>
      <w:r w:rsidR="008A1653" w:rsidRPr="008A1653">
        <w:rPr>
          <w:rStyle w:val="Ppogrubienie"/>
        </w:rPr>
        <w:t>3</w:t>
      </w:r>
      <w:r w:rsidR="00667D52">
        <w:rPr>
          <w:rStyle w:val="Ppogrubienie"/>
        </w:rPr>
        <w:t>2</w:t>
      </w:r>
      <w:r w:rsidR="008A1653" w:rsidRPr="008A1653">
        <w:rPr>
          <w:rStyle w:val="Ppogrubienie"/>
        </w:rPr>
        <w:t>.</w:t>
      </w:r>
      <w:r>
        <w:t> </w:t>
      </w:r>
      <w:r w:rsidR="008A1653" w:rsidRPr="008A1653">
        <w:t>1.</w:t>
      </w:r>
      <w:r>
        <w:t> </w:t>
      </w:r>
      <w:r w:rsidR="008A1653" w:rsidRPr="008A1653">
        <w:t>Pracownik, który przyjął dziecko na wychowanie i wystąpił do sądu opiekuńczego z wnioskiem o wszczęcie postępowania w sprawie jego przysposobienia przed dniem wejścia w życie niniejszej ustawy i nie wykorzystał urlopu, o którym mowa w art. 183 § 1 ustawy zmienianej w art. 4 w brzmieniu dotychczasowym, ma prawo do urlopu na warunkach urlopu macierzyńskiego, o którym mowa w art. 183 § 1</w:t>
      </w:r>
      <w:r w:rsidR="008A1653" w:rsidRPr="008A1653">
        <w:rPr>
          <w:rStyle w:val="IGindeksgrny"/>
        </w:rPr>
        <w:t>1</w:t>
      </w:r>
      <w:r w:rsidR="009F249C">
        <w:t xml:space="preserve"> ustawy zmienianej w art. </w:t>
      </w:r>
      <w:r w:rsidR="008A1653" w:rsidRPr="008A1653">
        <w:t>4 w brzmieniu nadanym niniejszą ustawą. Urlop na warunkach urlopu macierzyńskiego jest udzielany na pisemny wniosek pracownika składany w terminie 21 dni od dnia wejścia w życie niniejszej ustawy. Urlop jest udzielany w terminie określonym we wniosku pracownika, jednak nie dłuższym niż 35 dni od dnia wejścia w życie niniejsz</w:t>
      </w:r>
      <w:r w:rsidR="00377F67">
        <w:t>ej</w:t>
      </w:r>
      <w:r w:rsidR="008A1653" w:rsidRPr="008A1653">
        <w:t xml:space="preserve"> ustawy.</w:t>
      </w:r>
    </w:p>
    <w:p w14:paraId="03DDB7B6" w14:textId="638C5698" w:rsidR="008A1653" w:rsidRPr="008A1653" w:rsidRDefault="008A1653" w:rsidP="008A1653">
      <w:pPr>
        <w:pStyle w:val="USTustnpkodeksu"/>
      </w:pPr>
      <w:r w:rsidRPr="008A1653">
        <w:lastRenderedPageBreak/>
        <w:t xml:space="preserve">2. W przypadku, o którym mowa w ust. 1, pracownik ma prawo do urlopu na warunkach urlopu macierzyńskiego przez okres od dnia wystąpienia do </w:t>
      </w:r>
      <w:r w:rsidR="00B651AC">
        <w:t>sądu opiekuńczego z wnioskiem o </w:t>
      </w:r>
      <w:r w:rsidRPr="008A1653">
        <w:t xml:space="preserve">wszczęcie postępowania w sprawie przysposobienia dziecka do dnia upływu: </w:t>
      </w:r>
    </w:p>
    <w:p w14:paraId="6BDD6827" w14:textId="77777777" w:rsidR="008A1653" w:rsidRPr="008A1653" w:rsidRDefault="008A1653" w:rsidP="008A1653">
      <w:pPr>
        <w:pStyle w:val="PKTpunkt"/>
      </w:pPr>
      <w:r w:rsidRPr="008A1653">
        <w:t>1)</w:t>
      </w:r>
      <w:r w:rsidRPr="008A1653">
        <w:tab/>
        <w:t>20 tygodni – w przypadku przyjęcia jednego dziecka,</w:t>
      </w:r>
    </w:p>
    <w:p w14:paraId="27F1925C" w14:textId="77777777" w:rsidR="008A1653" w:rsidRPr="008A1653" w:rsidRDefault="008A1653" w:rsidP="008A1653">
      <w:pPr>
        <w:pStyle w:val="PKTpunkt"/>
      </w:pPr>
      <w:r w:rsidRPr="008A1653">
        <w:t>2)</w:t>
      </w:r>
      <w:r w:rsidRPr="008A1653">
        <w:tab/>
        <w:t>31 tygodni – w przypadku jednoczesnego przyjęcia dwojga dzieci,</w:t>
      </w:r>
    </w:p>
    <w:p w14:paraId="7988A65D" w14:textId="77777777" w:rsidR="008A1653" w:rsidRPr="008A1653" w:rsidRDefault="008A1653" w:rsidP="008A1653">
      <w:pPr>
        <w:pStyle w:val="PKTpunkt"/>
      </w:pPr>
      <w:r w:rsidRPr="008A1653">
        <w:t>3)</w:t>
      </w:r>
      <w:r w:rsidRPr="008A1653">
        <w:tab/>
        <w:t>33 tygodni – w przypadku jednoczesnego przyjęcia trojga dzieci,</w:t>
      </w:r>
    </w:p>
    <w:p w14:paraId="0A6340EA" w14:textId="77777777" w:rsidR="008A1653" w:rsidRPr="008A1653" w:rsidRDefault="008A1653" w:rsidP="008A1653">
      <w:pPr>
        <w:pStyle w:val="PKTpunkt"/>
      </w:pPr>
      <w:r w:rsidRPr="008A1653">
        <w:t>4)</w:t>
      </w:r>
      <w:r w:rsidRPr="008A1653">
        <w:tab/>
        <w:t>35 tygodni – w przypadku jednoczesnego przyjęcia czworga dzieci,</w:t>
      </w:r>
    </w:p>
    <w:p w14:paraId="1CBDFFB1" w14:textId="77777777" w:rsidR="008A1653" w:rsidRPr="008A1653" w:rsidRDefault="008A1653" w:rsidP="008A1653">
      <w:pPr>
        <w:pStyle w:val="PKTpunkt"/>
      </w:pPr>
      <w:r w:rsidRPr="008A1653">
        <w:t>5)</w:t>
      </w:r>
      <w:r w:rsidRPr="008A1653">
        <w:tab/>
        <w:t>37 tygodni – w przypadku jednoczesnego przyjęcia pięciorga i więcej dzieci</w:t>
      </w:r>
    </w:p>
    <w:p w14:paraId="4006E2FF" w14:textId="77777777" w:rsidR="008A1653" w:rsidRPr="008A1653" w:rsidRDefault="008A1653" w:rsidP="008A1653">
      <w:pPr>
        <w:pStyle w:val="CZWSPPKTczwsplnapunktw"/>
      </w:pPr>
      <w:r w:rsidRPr="008A1653">
        <w:t xml:space="preserve">– nie dłużej jednak niż do ukończenia przez dziecko 14. roku życia. </w:t>
      </w:r>
    </w:p>
    <w:p w14:paraId="633F253B" w14:textId="77777777" w:rsidR="008A1653" w:rsidRPr="008A1653" w:rsidRDefault="008A1653" w:rsidP="008A1653">
      <w:pPr>
        <w:pStyle w:val="CZWSPPKTczwsplnapunktw"/>
      </w:pPr>
      <w:r w:rsidRPr="008A1653">
        <w:t>Przepisy art. 183 § 3 i 7 ustawy zmienianej w art. 4 w brzmieniu nadanym niniejszą ustawą stosuje się odpowiednio.</w:t>
      </w:r>
    </w:p>
    <w:p w14:paraId="0884250C" w14:textId="77777777" w:rsidR="008A1653" w:rsidRPr="008A1653" w:rsidRDefault="00505E68" w:rsidP="008A1653">
      <w:pPr>
        <w:pStyle w:val="ARTartustawynprozporzdzenia"/>
      </w:pPr>
      <w:r>
        <w:rPr>
          <w:rStyle w:val="Ppogrubienie"/>
        </w:rPr>
        <w:t>Art. </w:t>
      </w:r>
      <w:r w:rsidR="008A1653" w:rsidRPr="008A1653">
        <w:rPr>
          <w:rStyle w:val="Ppogrubienie"/>
        </w:rPr>
        <w:t>3</w:t>
      </w:r>
      <w:r w:rsidR="00667D52">
        <w:rPr>
          <w:rStyle w:val="Ppogrubienie"/>
        </w:rPr>
        <w:t>3</w:t>
      </w:r>
      <w:r w:rsidR="008A1653" w:rsidRPr="008A1653">
        <w:rPr>
          <w:rStyle w:val="Ppogrubienie"/>
        </w:rPr>
        <w:t>.</w:t>
      </w:r>
      <w:r>
        <w:rPr>
          <w:rStyle w:val="Ppogrubienie"/>
        </w:rPr>
        <w:t> </w:t>
      </w:r>
      <w:r w:rsidR="008A1653" w:rsidRPr="008A1653">
        <w:t>Pracownik, który w dniu wejścia w</w:t>
      </w:r>
      <w:r w:rsidR="008A1653" w:rsidRPr="008A1653">
        <w:rPr>
          <w:rStyle w:val="IGindeksgrny"/>
        </w:rPr>
        <w:t xml:space="preserve"> </w:t>
      </w:r>
      <w:r w:rsidR="008A1653" w:rsidRPr="008A1653">
        <w:t>życie niniejszej ustawy korzysta z urlopu na warunkach urlopu macierzyńskiego, udzielonego zgodnie z art. 183 § 1 lub 3 ustawy zmienianej w art. 4 w brzmieniu dotychczasowym, ma prawo do korzystania z tego urlopu na zasadach określonych w art. 183 § 1</w:t>
      </w:r>
      <w:r w:rsidR="008A1653" w:rsidRPr="008A1653">
        <w:rPr>
          <w:rStyle w:val="IGindeksgrny"/>
        </w:rPr>
        <w:t xml:space="preserve">1 </w:t>
      </w:r>
      <w:r w:rsidR="008A1653" w:rsidRPr="008A1653">
        <w:t xml:space="preserve">lub 3 ustawy zmienianej w art. 4 w brzmieniu nadanym niniejszą ustawą. </w:t>
      </w:r>
    </w:p>
    <w:p w14:paraId="508E0451" w14:textId="77777777" w:rsidR="008A1653" w:rsidRPr="008A1653" w:rsidRDefault="00505E68" w:rsidP="008A1653">
      <w:pPr>
        <w:pStyle w:val="ARTartustawynprozporzdzenia"/>
      </w:pPr>
      <w:r>
        <w:rPr>
          <w:rStyle w:val="Ppogrubienie"/>
        </w:rPr>
        <w:t>Art. </w:t>
      </w:r>
      <w:r w:rsidR="008A1653" w:rsidRPr="008A1653">
        <w:rPr>
          <w:rStyle w:val="Ppogrubienie"/>
        </w:rPr>
        <w:t>3</w:t>
      </w:r>
      <w:r w:rsidR="00667D52">
        <w:rPr>
          <w:rStyle w:val="Ppogrubienie"/>
        </w:rPr>
        <w:t>4</w:t>
      </w:r>
      <w:r w:rsidR="008A1653" w:rsidRPr="008A1653">
        <w:rPr>
          <w:rStyle w:val="Ppogrubienie"/>
        </w:rPr>
        <w:t>.</w:t>
      </w:r>
      <w:r>
        <w:t> 1. </w:t>
      </w:r>
      <w:r w:rsidR="008A1653" w:rsidRPr="008A1653">
        <w:t>Pracownik, który przyjął dziecko na wychowanie i wystąpił do sądu opiekuńczego z wnioskiem o wszczęcie postępowania w sprawie jego przysposobienia przed dniem wejścia w życie niniejszej ustawy i nie wykorzystał urlopu, o którym mowa w art. 183 § 4 pkt 1 i 2 ustawy zmienianej w art. 4 w brzmieniu dotychczasowym, ma prawo do urlopu rodzicielskiego, o którym mowa w ustawie zmienianej w art. 4 w brzmieniu nadanym niniejszą ustawą, z zastrzeżeniem ust. 2. Urlop rodzicielski jest udzielany na pisemny wniosek pracownika składany w terminie 21 dni od dnia wejścia w życie niniejszej ustawy.</w:t>
      </w:r>
    </w:p>
    <w:p w14:paraId="734871C9" w14:textId="77777777" w:rsidR="008A1653" w:rsidRPr="008A1653" w:rsidRDefault="008A1653" w:rsidP="008A1653">
      <w:pPr>
        <w:pStyle w:val="USTustnpkodeksu"/>
      </w:pPr>
      <w:r w:rsidRPr="008A1653">
        <w:t>2. W przypadku, o którym mowa w ust. 1, pracownik ma prawo do urlopu rodzicielskiego przez okres od dnia wystąpienia do sądu opiekuńczego z wnioskiem o wszczęcie postępowania w sprawie przysposobienia dziecka do dnia upływu:</w:t>
      </w:r>
    </w:p>
    <w:p w14:paraId="3D422E78" w14:textId="77777777" w:rsidR="008A1653" w:rsidRPr="008A1653" w:rsidRDefault="008A1653" w:rsidP="008A1653">
      <w:pPr>
        <w:pStyle w:val="PKTpunkt"/>
      </w:pPr>
      <w:r w:rsidRPr="008A1653">
        <w:t>1)</w:t>
      </w:r>
      <w:r w:rsidRPr="008A1653">
        <w:tab/>
        <w:t>32 tygodni – w przypadku przyjęcia jednego dziecka,</w:t>
      </w:r>
    </w:p>
    <w:p w14:paraId="2EFD9493" w14:textId="77777777" w:rsidR="008A1653" w:rsidRPr="008A1653" w:rsidRDefault="008A1653" w:rsidP="008A1653">
      <w:pPr>
        <w:pStyle w:val="PKTpunkt"/>
      </w:pPr>
      <w:r w:rsidRPr="008A1653">
        <w:t>2)</w:t>
      </w:r>
      <w:r w:rsidRPr="008A1653">
        <w:tab/>
        <w:t>34 tygodni – w przypadku jednoczesnego przyjęcia dwojga i więcej dzieci</w:t>
      </w:r>
    </w:p>
    <w:p w14:paraId="5139A338" w14:textId="77777777" w:rsidR="008A1653" w:rsidRPr="008A1653" w:rsidRDefault="008A1653" w:rsidP="008A1653">
      <w:pPr>
        <w:pStyle w:val="CZWSPPKTczwsplnapunktw"/>
      </w:pPr>
      <w:r w:rsidRPr="008A1653">
        <w:t xml:space="preserve">– nie dłużej jednak niż do ukończenia przez dziecko 14. roku życia. </w:t>
      </w:r>
    </w:p>
    <w:p w14:paraId="2B3770B0" w14:textId="77777777" w:rsidR="008A1653" w:rsidRPr="008A1653" w:rsidRDefault="008A1653" w:rsidP="008A1653">
      <w:pPr>
        <w:pStyle w:val="CZWSPPKTczwsplnapunktw"/>
      </w:pPr>
      <w:r w:rsidRPr="008A1653">
        <w:t>Przepisy art. 183 § 4</w:t>
      </w:r>
      <w:r w:rsidRPr="008A1653">
        <w:rPr>
          <w:rStyle w:val="IGindeksgrny"/>
        </w:rPr>
        <w:t xml:space="preserve">1 </w:t>
      </w:r>
      <w:r w:rsidRPr="008A1653">
        <w:t>i</w:t>
      </w:r>
      <w:r w:rsidRPr="008A1653">
        <w:rPr>
          <w:rStyle w:val="IGindeksgrny"/>
        </w:rPr>
        <w:t xml:space="preserve"> </w:t>
      </w:r>
      <w:r w:rsidRPr="008A1653">
        <w:t>8 ustawy zmienianej w art. 4 w brzmieniu nadanym niniejszą ustawą stosuje się odpowiednio.</w:t>
      </w:r>
    </w:p>
    <w:p w14:paraId="08EAE582" w14:textId="77777777" w:rsidR="008A1653" w:rsidRPr="008A1653" w:rsidRDefault="00505E68" w:rsidP="008A1653">
      <w:pPr>
        <w:pStyle w:val="ARTartustawynprozporzdzenia"/>
      </w:pPr>
      <w:r>
        <w:rPr>
          <w:rStyle w:val="Ppogrubienie"/>
        </w:rPr>
        <w:lastRenderedPageBreak/>
        <w:t>Art. </w:t>
      </w:r>
      <w:r w:rsidR="008A1653" w:rsidRPr="008A1653">
        <w:rPr>
          <w:rStyle w:val="Ppogrubienie"/>
        </w:rPr>
        <w:t>3</w:t>
      </w:r>
      <w:r w:rsidR="00667D52">
        <w:rPr>
          <w:rStyle w:val="Ppogrubienie"/>
        </w:rPr>
        <w:t>5</w:t>
      </w:r>
      <w:r w:rsidR="008A1653" w:rsidRPr="008A1653">
        <w:rPr>
          <w:rStyle w:val="Ppogrubienie"/>
        </w:rPr>
        <w:t>.</w:t>
      </w:r>
      <w:r w:rsidRPr="00505E68">
        <w:t> </w:t>
      </w:r>
      <w:r w:rsidR="008A1653" w:rsidRPr="008A1653">
        <w:t>Pracownik, który w dniu wejścia w</w:t>
      </w:r>
      <w:r w:rsidR="008A1653" w:rsidRPr="008A1653">
        <w:rPr>
          <w:rStyle w:val="IGindeksgrny"/>
        </w:rPr>
        <w:t xml:space="preserve"> </w:t>
      </w:r>
      <w:r w:rsidR="008A1653" w:rsidRPr="008A1653">
        <w:t>życie niniejszej ustawy korzysta z urlopu rodzicielskiego udzielonego zgodnie z art. 183 § 4 ustawy zmienianej w art. 4 w brzmieniu dotychczasowym, ma prawo do urlopu na zasadach określonych w art. 183 § 4</w:t>
      </w:r>
      <w:r w:rsidR="008A1653" w:rsidRPr="008A1653">
        <w:rPr>
          <w:rStyle w:val="IGindeksgrny"/>
        </w:rPr>
        <w:t xml:space="preserve">1 </w:t>
      </w:r>
      <w:r w:rsidR="008A1653" w:rsidRPr="008A1653">
        <w:t>ustawy zmienianej w art. 4 w brzmieniu nadanym niniejszą ustawą.</w:t>
      </w:r>
    </w:p>
    <w:p w14:paraId="36737056" w14:textId="77777777" w:rsidR="008A1653" w:rsidRPr="008A1653" w:rsidRDefault="00BE16FA" w:rsidP="008A1653">
      <w:pPr>
        <w:pStyle w:val="ARTartustawynprozporzdzenia"/>
      </w:pPr>
      <w:r>
        <w:rPr>
          <w:rStyle w:val="Ppogrubienie"/>
        </w:rPr>
        <w:t>Art. </w:t>
      </w:r>
      <w:r w:rsidR="008A1653" w:rsidRPr="008A1653">
        <w:rPr>
          <w:rStyle w:val="Ppogrubienie"/>
        </w:rPr>
        <w:t>3</w:t>
      </w:r>
      <w:r w:rsidR="00667D52">
        <w:rPr>
          <w:rStyle w:val="Ppogrubienie"/>
        </w:rPr>
        <w:t>6</w:t>
      </w:r>
      <w:r w:rsidR="008A1653" w:rsidRPr="008A1653">
        <w:rPr>
          <w:rStyle w:val="Ppogrubienie"/>
        </w:rPr>
        <w:t>.</w:t>
      </w:r>
      <w:r>
        <w:t> 1. </w:t>
      </w:r>
      <w:r w:rsidR="008A1653" w:rsidRPr="008A1653">
        <w:t>Osobie, która przed dniem wejścia w życie niniejszej ustawy przyjęła na wychowanie dziecko w wieku do ukończenia 14. roku życia i wystąpiła do sądu opiekuńczego z wnioskiem o wszczęcie postępowania w sprawie jego przysposobienia, oraz osobie, która przed dniem wejścia w życie niniejszej ustawy przysposobiła dziecko w wieku do ukończenia 14. roku życia, przysługuje prawo do zasiłku macierzyńskiego, o którym mowa w art. 35a ustawy zmienianej w art. 5 w brzmieniu nadanym niniejszą ustawą, na zasadach i warunkach określonych w tej ustawie, z zastrzeżeniem ust. 2–</w:t>
      </w:r>
      <w:r w:rsidR="00AB45AC">
        <w:t>5</w:t>
      </w:r>
      <w:r w:rsidR="008A1653" w:rsidRPr="008A1653">
        <w:t>.</w:t>
      </w:r>
    </w:p>
    <w:p w14:paraId="05A9715B" w14:textId="77777777" w:rsidR="008A1653" w:rsidRPr="008A1653" w:rsidRDefault="008A1653" w:rsidP="008A1653">
      <w:pPr>
        <w:pStyle w:val="USTustnpkodeksu"/>
      </w:pPr>
      <w:r w:rsidRPr="008A1653">
        <w:t xml:space="preserve">2. W przypadkach, o których mowa w ust. 1, prawo do zasiłku macierzyńskiego przysługuje do dnia upływu odpowiednio: </w:t>
      </w:r>
    </w:p>
    <w:p w14:paraId="506E68EE" w14:textId="77777777" w:rsidR="008A1653" w:rsidRPr="008A1653" w:rsidRDefault="008A1653" w:rsidP="008A1653">
      <w:pPr>
        <w:pStyle w:val="PKTpunkt"/>
      </w:pPr>
      <w:r w:rsidRPr="008A1653">
        <w:t>1)</w:t>
      </w:r>
      <w:r w:rsidRPr="008A1653">
        <w:tab/>
        <w:t>52 tygodni – w przypadku przyjęcia na wychowanie jednego dziecka lub przysposobienia jednego dziecka,</w:t>
      </w:r>
    </w:p>
    <w:p w14:paraId="36BC4721" w14:textId="77777777" w:rsidR="008A1653" w:rsidRPr="008A1653" w:rsidRDefault="008A1653" w:rsidP="008A1653">
      <w:pPr>
        <w:pStyle w:val="PKTpunkt"/>
      </w:pPr>
      <w:r w:rsidRPr="008A1653">
        <w:t>2)</w:t>
      </w:r>
      <w:r w:rsidRPr="008A1653">
        <w:tab/>
        <w:t>65 tygodni – w przypadku przyjęcia na wychowanie dwojga dzieci lub przysposobienia dwojga dzieci,</w:t>
      </w:r>
    </w:p>
    <w:p w14:paraId="7001A091" w14:textId="77777777" w:rsidR="008A1653" w:rsidRPr="008A1653" w:rsidRDefault="008A1653" w:rsidP="008A1653">
      <w:pPr>
        <w:pStyle w:val="PKTpunkt"/>
      </w:pPr>
      <w:r w:rsidRPr="008A1653">
        <w:t>3)</w:t>
      </w:r>
      <w:r w:rsidRPr="008A1653">
        <w:tab/>
        <w:t>67 tygodni – w przypadku przyjęcia na wychowanie trojga dzieci lub przysposobienia trojga dzieci,</w:t>
      </w:r>
    </w:p>
    <w:p w14:paraId="0979C3E1" w14:textId="77777777" w:rsidR="008A1653" w:rsidRPr="008A1653" w:rsidRDefault="008A1653" w:rsidP="008A1653">
      <w:pPr>
        <w:pStyle w:val="PKTpunkt"/>
      </w:pPr>
      <w:r w:rsidRPr="008A1653">
        <w:t>4)</w:t>
      </w:r>
      <w:r w:rsidRPr="008A1653">
        <w:tab/>
        <w:t>69 tygodni – w przypadku przyjęcia na wychowanie czworga dzieci lub przysposobienia czworga dzieci,</w:t>
      </w:r>
    </w:p>
    <w:p w14:paraId="1F5C431E" w14:textId="77777777" w:rsidR="008A1653" w:rsidRPr="008A1653" w:rsidRDefault="008A1653" w:rsidP="008A1653">
      <w:pPr>
        <w:pStyle w:val="PKTpunkt"/>
      </w:pPr>
      <w:r w:rsidRPr="008A1653">
        <w:t>5)</w:t>
      </w:r>
      <w:r w:rsidRPr="008A1653">
        <w:tab/>
        <w:t>71 tygodni – w przypadku przyjęcia na wychowanie pięciorga i więcej dzieci lub przysposobienia pięciorga i więcej dzieci</w:t>
      </w:r>
    </w:p>
    <w:p w14:paraId="3187881A" w14:textId="77777777" w:rsidR="008A1653" w:rsidRPr="008A1653" w:rsidRDefault="008A1653" w:rsidP="008A1653">
      <w:pPr>
        <w:pStyle w:val="CZWSPPKTczwsplnapunktw"/>
      </w:pPr>
      <w:r w:rsidRPr="008A1653">
        <w:t>– nie dłużej jednak niż do ukończenia przez dziecko 14. roku życia.</w:t>
      </w:r>
    </w:p>
    <w:p w14:paraId="377D1BBF" w14:textId="77777777" w:rsidR="008A1653" w:rsidRPr="008A1653" w:rsidRDefault="008A1653" w:rsidP="008A1653">
      <w:pPr>
        <w:pStyle w:val="USTustnpkodeksu"/>
      </w:pPr>
      <w:r w:rsidRPr="008A1653">
        <w:t>3. W przypadkach, o których mowa w ust. 1, prawo do zasiłku macierzyńskiego, o którym mowa w art. 35a ustawy zmienianej w art. 5 w brzmieniu nadanym niniejszą ustawą, jest ustalane:</w:t>
      </w:r>
    </w:p>
    <w:p w14:paraId="559E411B" w14:textId="77777777" w:rsidR="008A1653" w:rsidRPr="008A1653" w:rsidRDefault="008A1653" w:rsidP="008A1653">
      <w:pPr>
        <w:pStyle w:val="PKTpunkt"/>
      </w:pPr>
      <w:r w:rsidRPr="008A1653">
        <w:t>1)</w:t>
      </w:r>
      <w:r w:rsidRPr="008A1653">
        <w:tab/>
        <w:t>z urzędu – w przypadku osób, które w dniu wejścia w życie niniejszej ustawy pobierają na zasadach dotychczasowych zasiłek macierzyński i zasiłek ten został przyznany na okres krótszy niż okres, o którym mowa odpowiednio w art. 35a ust. 3 ustawy zmienianej w art. 5, w związku z ukończeniem przez dziecko 7. roku życia, a w przypadku dziecka, wobec którego podjęto decyzję o odroczeniu obowiązku szkolnego – w związku z ukończeniem przez dziecko 10. roku życia;</w:t>
      </w:r>
    </w:p>
    <w:p w14:paraId="33349707" w14:textId="77777777" w:rsidR="008A1653" w:rsidRPr="008A1653" w:rsidRDefault="008A1653" w:rsidP="008A1653">
      <w:pPr>
        <w:pStyle w:val="PKTpunkt"/>
      </w:pPr>
      <w:r w:rsidRPr="008A1653">
        <w:lastRenderedPageBreak/>
        <w:t>2)</w:t>
      </w:r>
      <w:r w:rsidRPr="008A1653">
        <w:tab/>
        <w:t>na wniosek – w przypadku osób, które w dniu wejścia w życie niniejszej ustawy nie pobierają zasiłku macierzyńskiego na dziecko, o którym mowa w ust. 1.</w:t>
      </w:r>
    </w:p>
    <w:p w14:paraId="0392C8CE" w14:textId="4BB600B5" w:rsidR="008A1653" w:rsidRPr="008A1653" w:rsidRDefault="008A1653" w:rsidP="008A1653">
      <w:pPr>
        <w:pStyle w:val="USTustnpkodeksu"/>
      </w:pPr>
      <w:r w:rsidRPr="008A1653">
        <w:t xml:space="preserve">4. W przypadku, o którym mowa w ust. 3 pkt 1, decyzję przyznającą zasiłek macierzyński </w:t>
      </w:r>
      <w:r w:rsidR="00813AAD">
        <w:t xml:space="preserve">zmienia się </w:t>
      </w:r>
      <w:r w:rsidRPr="008A1653">
        <w:t xml:space="preserve">w ten sposób, że przyznaje </w:t>
      </w:r>
      <w:r w:rsidR="0069391F">
        <w:t xml:space="preserve">się </w:t>
      </w:r>
      <w:r w:rsidRPr="008A1653">
        <w:t>zasiłek macierzyński do dnia upływu okresu, o</w:t>
      </w:r>
      <w:r w:rsidR="0094105C">
        <w:t> </w:t>
      </w:r>
      <w:r w:rsidRPr="008A1653">
        <w:t>którym mowa w ust. 2.</w:t>
      </w:r>
    </w:p>
    <w:p w14:paraId="312E3179" w14:textId="77777777" w:rsidR="008A1653" w:rsidRPr="008A1653" w:rsidRDefault="008A1653" w:rsidP="008A1653">
      <w:pPr>
        <w:pStyle w:val="USTustnpkodeksu"/>
      </w:pPr>
      <w:r w:rsidRPr="008A1653">
        <w:t>5. W przypadku, o którym mowa w ust. 3 pkt 2, zasiłek macierzyński przyznaje</w:t>
      </w:r>
      <w:r w:rsidR="00C418D2">
        <w:t xml:space="preserve"> </w:t>
      </w:r>
      <w:r w:rsidRPr="008A1653">
        <w:t>się począwszy od miesiąca:</w:t>
      </w:r>
    </w:p>
    <w:p w14:paraId="542CAFFE" w14:textId="77777777" w:rsidR="008A1653" w:rsidRPr="008A1653" w:rsidRDefault="008A1653" w:rsidP="008A1653">
      <w:pPr>
        <w:pStyle w:val="PKTpunkt"/>
      </w:pPr>
      <w:r w:rsidRPr="008A1653">
        <w:t>1)</w:t>
      </w:r>
      <w:r w:rsidRPr="008A1653">
        <w:tab/>
        <w:t>wejścia w życie niniejszej ustawy – jeżeli wniosek o ustalenie prawa do zasiłku macierzyńskiego zostanie złożony w terminie 3 miesięcy od dnia wejścia w życie niniejszej ustawy i nie później niż do dnia upływu okresu, o którym mowa w ust. 2;</w:t>
      </w:r>
    </w:p>
    <w:p w14:paraId="51689696" w14:textId="77777777" w:rsidR="008A1653" w:rsidRPr="008A1653" w:rsidRDefault="008A1653" w:rsidP="008A1653">
      <w:pPr>
        <w:pStyle w:val="PKTpunkt"/>
      </w:pPr>
      <w:r w:rsidRPr="008A1653">
        <w:t>2)</w:t>
      </w:r>
      <w:r w:rsidRPr="008A1653">
        <w:tab/>
        <w:t>złożenia wniosku – jeżeli wniosek o ustalenie prawa do zasiłku macierzyńskiego zostanie złożony po upływie 3 miesięcy od dnia wejścia w życie niniejszej ustawy i nie później niż do dnia upływu okresu, o którym mowa w ust. 2.</w:t>
      </w:r>
    </w:p>
    <w:p w14:paraId="3465E73D" w14:textId="2C981ED7" w:rsidR="008A1653" w:rsidRPr="008A1653" w:rsidRDefault="00BE16FA" w:rsidP="008A1653">
      <w:pPr>
        <w:pStyle w:val="ARTartustawynprozporzdzenia"/>
      </w:pPr>
      <w:r>
        <w:rPr>
          <w:rStyle w:val="Ppogrubienie"/>
        </w:rPr>
        <w:t>Art. </w:t>
      </w:r>
      <w:r w:rsidR="008A1653" w:rsidRPr="008A1653">
        <w:rPr>
          <w:rStyle w:val="Ppogrubienie"/>
        </w:rPr>
        <w:t>3</w:t>
      </w:r>
      <w:r w:rsidR="00667D52">
        <w:rPr>
          <w:rStyle w:val="Ppogrubienie"/>
        </w:rPr>
        <w:t>7</w:t>
      </w:r>
      <w:r w:rsidR="008A1653" w:rsidRPr="008A1653">
        <w:rPr>
          <w:rStyle w:val="Ppogrubienie"/>
        </w:rPr>
        <w:t>.</w:t>
      </w:r>
      <w:r>
        <w:t> 1. </w:t>
      </w:r>
      <w:r w:rsidR="008A1653" w:rsidRPr="008A1653">
        <w:t>Opiekunowi faktycznemu dziecka w rozumieniu art. 3 pkt 14 ustawy zmienianej w art. 8, który przed dniem wejścia w życie niniejszej ustawy objął opieką dziecko w wieku do ukończenia 14. roku życia, oraz osobie, która przed dniem wejścia w życie niniejszej ustawy przysposobiła dziecko w wieku do ukończenia 14. roku życia, przysługuje świadczenie rodzicielskie, o którym mowa w art. 17c ustawy zmienianej w art. 8 w brzmieniu nadanym niniejszą ustawą, na zasadach i warunkach określonych w tej ustawie, z</w:t>
      </w:r>
      <w:r w:rsidR="0094105C">
        <w:t> </w:t>
      </w:r>
      <w:r w:rsidR="008A1653" w:rsidRPr="008A1653">
        <w:t>zastrzeżeniem ust. 2–</w:t>
      </w:r>
      <w:r w:rsidR="00B07F2B">
        <w:t>5</w:t>
      </w:r>
      <w:r w:rsidR="008A1653" w:rsidRPr="008A1653">
        <w:t>.</w:t>
      </w:r>
    </w:p>
    <w:p w14:paraId="4464D478" w14:textId="77777777" w:rsidR="008A1653" w:rsidRPr="008A1653" w:rsidRDefault="008A1653" w:rsidP="008A1653">
      <w:pPr>
        <w:pStyle w:val="USTustnpkodeksu"/>
      </w:pPr>
      <w:r w:rsidRPr="008A1653">
        <w:t xml:space="preserve">2. W przypadkach, o których mowa w ust. 1, świadczenie rodzicielskie przysługuje do dnia upływu odpowiednio: </w:t>
      </w:r>
    </w:p>
    <w:p w14:paraId="6B37DA1B" w14:textId="77777777" w:rsidR="008A1653" w:rsidRPr="008A1653" w:rsidRDefault="008A1653" w:rsidP="008A1653">
      <w:pPr>
        <w:pStyle w:val="PKTpunkt"/>
      </w:pPr>
      <w:r w:rsidRPr="008A1653">
        <w:t>1)</w:t>
      </w:r>
      <w:r w:rsidRPr="008A1653">
        <w:tab/>
        <w:t>52 tygodni – w przypadku objęcia opieką jednego dziecka lub przysposobienia jednego dziecka,</w:t>
      </w:r>
    </w:p>
    <w:p w14:paraId="58B727D5" w14:textId="77777777" w:rsidR="008A1653" w:rsidRPr="008A1653" w:rsidRDefault="008A1653" w:rsidP="008A1653">
      <w:pPr>
        <w:pStyle w:val="PKTpunkt"/>
      </w:pPr>
      <w:r w:rsidRPr="008A1653">
        <w:t>2)</w:t>
      </w:r>
      <w:r w:rsidRPr="008A1653">
        <w:tab/>
        <w:t>65 tygodni – w przypadku objęcia opieką dwojga dzieci lub przysposobienia dwojga dzieci,</w:t>
      </w:r>
    </w:p>
    <w:p w14:paraId="057FF11F" w14:textId="77777777" w:rsidR="008A1653" w:rsidRPr="008A1653" w:rsidRDefault="008A1653" w:rsidP="008A1653">
      <w:pPr>
        <w:pStyle w:val="PKTpunkt"/>
      </w:pPr>
      <w:r w:rsidRPr="008A1653">
        <w:t>3)</w:t>
      </w:r>
      <w:r w:rsidRPr="008A1653">
        <w:tab/>
        <w:t>67 tygodni – w przypadku objęcia opieką trojga dzieci lub przysposobienia trojga dzieci;</w:t>
      </w:r>
    </w:p>
    <w:p w14:paraId="1851E477" w14:textId="77777777" w:rsidR="008A1653" w:rsidRPr="008A1653" w:rsidRDefault="008A1653" w:rsidP="008A1653">
      <w:pPr>
        <w:pStyle w:val="PKTpunkt"/>
      </w:pPr>
      <w:r w:rsidRPr="008A1653">
        <w:t>4)</w:t>
      </w:r>
      <w:r w:rsidRPr="008A1653">
        <w:tab/>
        <w:t>69 tygodni – w przypadku objęcia opieką czworga dzieci lub przysposobienia czworga dzieci,</w:t>
      </w:r>
    </w:p>
    <w:p w14:paraId="18B67789" w14:textId="77777777" w:rsidR="008A1653" w:rsidRPr="008A1653" w:rsidRDefault="008A1653" w:rsidP="008A1653">
      <w:pPr>
        <w:pStyle w:val="PKTpunkt"/>
      </w:pPr>
      <w:r w:rsidRPr="008A1653">
        <w:t>5)</w:t>
      </w:r>
      <w:r w:rsidRPr="008A1653">
        <w:tab/>
        <w:t>71 tygodni – w przypadku objęcia opieką pięciorga i więcej dzieci lub przysposobienia pięciorga i więcej dzieci</w:t>
      </w:r>
    </w:p>
    <w:p w14:paraId="2B146F21" w14:textId="77777777" w:rsidR="008A1653" w:rsidRPr="008A1653" w:rsidRDefault="008A1653" w:rsidP="008A1653">
      <w:pPr>
        <w:pStyle w:val="CZWSPPKTczwsplnapunktw"/>
      </w:pPr>
      <w:r w:rsidRPr="008A1653">
        <w:t xml:space="preserve">– nie dłużej jednak niż do ukończenia przez dziecko 14. roku życia. </w:t>
      </w:r>
    </w:p>
    <w:p w14:paraId="49F80CD8" w14:textId="77777777" w:rsidR="008A1653" w:rsidRPr="008A1653" w:rsidRDefault="008A1653" w:rsidP="008A1653">
      <w:pPr>
        <w:pStyle w:val="USTustnpkodeksu"/>
      </w:pPr>
      <w:r w:rsidRPr="008A1653">
        <w:lastRenderedPageBreak/>
        <w:t>3. W przypadkach, o których mowa w ust. 1, świadczenie rodzicielskie, o którym mowa w art. 17c ustawy zmienianej w art. 8 w brzmieniu nadanym niniejszą ustawą, jest przyznawane:</w:t>
      </w:r>
    </w:p>
    <w:p w14:paraId="4C119BBA" w14:textId="4EE52AA7" w:rsidR="008A1653" w:rsidRPr="008A1653" w:rsidRDefault="008A1653" w:rsidP="008A1653">
      <w:pPr>
        <w:pStyle w:val="PKTpunkt"/>
      </w:pPr>
      <w:r w:rsidRPr="008A1653">
        <w:t>1)</w:t>
      </w:r>
      <w:r w:rsidRPr="008A1653">
        <w:tab/>
        <w:t>z urzędu – w przypadku osób, które w dniu wejścia w życie niniejszej ustawy pobierają na zasadach dotychczasowych świadczenie rodzicielskie i świadczenie to zostało przyznane na okres krótszy niż okres, o którym mowa odpowiednio w art. 17c ust. 3 ustawy zmienianej w art. 8, w związku z ukończeniem</w:t>
      </w:r>
      <w:r w:rsidR="0094105C">
        <w:t xml:space="preserve"> przez dziecko 7. roku życia, a </w:t>
      </w:r>
      <w:r w:rsidRPr="008A1653">
        <w:t>w</w:t>
      </w:r>
      <w:r w:rsidR="0094105C">
        <w:t> </w:t>
      </w:r>
      <w:r w:rsidRPr="008A1653">
        <w:t>przypadku dziecka, wobec którego podjęto decyzję o odroczeniu obowiązku szkolnego – w związku z ukończeniem przez dziecko 10. roku życia;</w:t>
      </w:r>
    </w:p>
    <w:p w14:paraId="5A8FFF91" w14:textId="77777777" w:rsidR="008A1653" w:rsidRPr="008A1653" w:rsidRDefault="008A1653" w:rsidP="008A1653">
      <w:pPr>
        <w:pStyle w:val="PKTpunkt"/>
      </w:pPr>
      <w:r w:rsidRPr="008A1653">
        <w:t>2)</w:t>
      </w:r>
      <w:r w:rsidRPr="008A1653">
        <w:tab/>
        <w:t>na wniosek – w przypadku osób, które w dniu wejścia w życie niniejszej ustawy nie pobierają świadczenia rodzicielskiego na dziecko, o którym mowa w ust. 1.</w:t>
      </w:r>
    </w:p>
    <w:p w14:paraId="614C4513" w14:textId="1735EB16" w:rsidR="008A1653" w:rsidRPr="008A1653" w:rsidRDefault="008A1653" w:rsidP="008A1653">
      <w:pPr>
        <w:pStyle w:val="USTustnpkodeksu"/>
      </w:pPr>
      <w:r w:rsidRPr="008A1653">
        <w:t>4. W przypadku, o którym mowa w ust. 3 pkt 1, organ właściwy w rozumieniu art. 3 pkt</w:t>
      </w:r>
      <w:r w:rsidR="0094105C">
        <w:t> </w:t>
      </w:r>
      <w:r w:rsidRPr="008A1653">
        <w:t>11 ustawy zmienianej w art. 8 zmienia decyzję przyznającą świadczenie rodzicielskie w ten sposób, że przyznaje świadczenie rodzicielskie do dnia</w:t>
      </w:r>
      <w:r w:rsidR="00B767E3">
        <w:t xml:space="preserve"> upływu okresu, o którym mowa w </w:t>
      </w:r>
      <w:bookmarkStart w:id="158" w:name="_GoBack"/>
      <w:bookmarkEnd w:id="158"/>
      <w:r w:rsidRPr="008A1653">
        <w:t>ust.</w:t>
      </w:r>
      <w:r w:rsidR="0094105C">
        <w:t> </w:t>
      </w:r>
      <w:r w:rsidRPr="008A1653">
        <w:t>2.</w:t>
      </w:r>
    </w:p>
    <w:p w14:paraId="4602DD38" w14:textId="77777777" w:rsidR="008A1653" w:rsidRPr="008A1653" w:rsidRDefault="008A1653" w:rsidP="008A1653">
      <w:pPr>
        <w:pStyle w:val="USTustnpkodeksu"/>
      </w:pPr>
      <w:r w:rsidRPr="008A1653">
        <w:t>5. W przypadku, o którym mowa w ust. 3 pkt 2, świadczenie rodzicielskie przyznaje</w:t>
      </w:r>
      <w:r w:rsidR="00C418D2">
        <w:t xml:space="preserve"> </w:t>
      </w:r>
      <w:r w:rsidRPr="008A1653">
        <w:t>się począwszy od miesiąca:</w:t>
      </w:r>
    </w:p>
    <w:p w14:paraId="76ED75B9" w14:textId="77777777" w:rsidR="008A1653" w:rsidRPr="008A1653" w:rsidRDefault="008A1653" w:rsidP="008A1653">
      <w:pPr>
        <w:pStyle w:val="PKTpunkt"/>
      </w:pPr>
      <w:r w:rsidRPr="008A1653">
        <w:t>1)</w:t>
      </w:r>
      <w:r w:rsidRPr="008A1653">
        <w:tab/>
        <w:t>wejścia w życie niniejszej ustawy – jeżeli wniosek o ustalenie prawa do świadczenia rodzicielskiego zostanie złożony w terminie 3 miesięcy od dnia wejścia w życie niniejszej ustawy i nie później niż do dnia upływu okresu, o którym mowa w ust. 2;</w:t>
      </w:r>
    </w:p>
    <w:p w14:paraId="0ECA25E2" w14:textId="77777777" w:rsidR="008A1653" w:rsidRPr="008A1653" w:rsidRDefault="008A1653" w:rsidP="008A1653">
      <w:pPr>
        <w:pStyle w:val="PKTpunkt"/>
      </w:pPr>
      <w:r w:rsidRPr="008A1653">
        <w:t>2)</w:t>
      </w:r>
      <w:r w:rsidRPr="008A1653">
        <w:tab/>
        <w:t>złożenia wniosku – jeżeli wniosek o ustalenie prawa do świadczenia rodzicielskiego zostanie złożony po upływie 3 miesięcy od dnia wejścia w życie niniejszej ustawy i nie później niż do dnia upływu okresu, o którym mowa w ust. 2.</w:t>
      </w:r>
    </w:p>
    <w:p w14:paraId="7C1C0353" w14:textId="436A89F5" w:rsidR="008A1653" w:rsidRPr="008A1653" w:rsidRDefault="008A1653" w:rsidP="008A1653">
      <w:pPr>
        <w:pStyle w:val="ARTartustawynprozporzdzenia"/>
      </w:pPr>
      <w:r w:rsidRPr="008A1653">
        <w:rPr>
          <w:rStyle w:val="Ppogrubienie"/>
        </w:rPr>
        <w:t>Art. 3</w:t>
      </w:r>
      <w:r w:rsidR="00667D52">
        <w:rPr>
          <w:rStyle w:val="Ppogrubienie"/>
        </w:rPr>
        <w:t>8</w:t>
      </w:r>
      <w:r w:rsidRPr="008A1653">
        <w:rPr>
          <w:rStyle w:val="Ppogrubienie"/>
        </w:rPr>
        <w:t>.</w:t>
      </w:r>
      <w:r w:rsidRPr="008A1653">
        <w:t> Przepis art. 10 ust. 4 ustawy zmienianej w art. 14 w brzmieniu nadanym niniejszą ustawą w zakresie terminu na złożenie wniosku o ustalenie prawa do jednorazowego świadczenia</w:t>
      </w:r>
      <w:r w:rsidR="001852F9">
        <w:t>,</w:t>
      </w:r>
      <w:r w:rsidRPr="008A1653">
        <w:t xml:space="preserve"> w przypadku objęcia dziecka opieką albo przysposobienia dziecka</w:t>
      </w:r>
      <w:r w:rsidR="0094105C">
        <w:t>,</w:t>
      </w:r>
      <w:r w:rsidRPr="008A1653">
        <w:t xml:space="preserve"> stosuje się do wniosków dotyczących dzieci urodzonych i objętych opieką lub urodzonych</w:t>
      </w:r>
      <w:r w:rsidR="00C418D2">
        <w:t xml:space="preserve"> </w:t>
      </w:r>
      <w:r w:rsidRPr="008A1653">
        <w:t>i</w:t>
      </w:r>
      <w:r w:rsidR="0094105C">
        <w:t> </w:t>
      </w:r>
      <w:r w:rsidRPr="008A1653">
        <w:t>przysposobionych począwszy od dnia wejścia w życie niniejszej ustawy. W zakresie wniosków dotyczących dzieci urodzonych i objętych opieką lub urodzonych i</w:t>
      </w:r>
      <w:r w:rsidR="0094105C">
        <w:t> </w:t>
      </w:r>
      <w:r w:rsidRPr="008A1653">
        <w:t>przysposobionych przed dniem wejścia w życie niniejszej ustawy stosuje się przepisy dotychczasowe.</w:t>
      </w:r>
    </w:p>
    <w:p w14:paraId="59B87825" w14:textId="77777777" w:rsidR="000A58D9" w:rsidRPr="00B96022" w:rsidRDefault="008A1653" w:rsidP="00BE16FA">
      <w:pPr>
        <w:pStyle w:val="USTustnpkodeksu"/>
      </w:pPr>
      <w:r w:rsidRPr="008A1653">
        <w:rPr>
          <w:rStyle w:val="Ppogrubienie"/>
        </w:rPr>
        <w:lastRenderedPageBreak/>
        <w:t>Art. </w:t>
      </w:r>
      <w:r w:rsidR="00AE6FB0">
        <w:rPr>
          <w:rStyle w:val="Ppogrubienie"/>
        </w:rPr>
        <w:t>39</w:t>
      </w:r>
      <w:r w:rsidRPr="008A1653">
        <w:rPr>
          <w:rStyle w:val="Ppogrubienie"/>
        </w:rPr>
        <w:t>.</w:t>
      </w:r>
      <w:r w:rsidR="00BE16FA">
        <w:rPr>
          <w:rStyle w:val="Ppogrubienie"/>
        </w:rPr>
        <w:t> </w:t>
      </w:r>
      <w:r w:rsidRPr="008A1653">
        <w:t>Ustawa wchodzi w życie pierwszego dnia miesiąca następującego po upływie 3 miesięcy od dnia ogłoszenia, z wyjątkiem art. 15, który wchodzi w życie z dniem następującym po dniu ogłoszenia z mocą od dnia 1 stycznia 2022 r.</w:t>
      </w:r>
      <w:bookmarkEnd w:id="0"/>
    </w:p>
    <w:sectPr w:rsidR="000A58D9" w:rsidRPr="00B96022" w:rsidSect="001A7F15">
      <w:headerReference w:type="default" r:id="rId1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8DC6BD" w14:textId="77777777" w:rsidR="00CC6E2D" w:rsidRDefault="00CC6E2D">
      <w:r>
        <w:separator/>
      </w:r>
    </w:p>
  </w:endnote>
  <w:endnote w:type="continuationSeparator" w:id="0">
    <w:p w14:paraId="4CBA901E" w14:textId="77777777" w:rsidR="00CC6E2D" w:rsidRDefault="00CC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5A4B5B" w14:textId="77777777" w:rsidR="00CC6E2D" w:rsidRDefault="00CC6E2D">
      <w:r>
        <w:separator/>
      </w:r>
    </w:p>
  </w:footnote>
  <w:footnote w:type="continuationSeparator" w:id="0">
    <w:p w14:paraId="28570BD1" w14:textId="77777777" w:rsidR="00CC6E2D" w:rsidRDefault="00CC6E2D">
      <w:r>
        <w:continuationSeparator/>
      </w:r>
    </w:p>
  </w:footnote>
  <w:footnote w:id="1">
    <w:p w14:paraId="40E7C6D1" w14:textId="77777777" w:rsidR="006B731D" w:rsidRDefault="006B731D" w:rsidP="000A58D9">
      <w:pPr>
        <w:pStyle w:val="ODNONIKtreodnonika"/>
      </w:pPr>
      <w:r>
        <w:rPr>
          <w:rStyle w:val="Odwoanieprzypisudolnego"/>
        </w:rPr>
        <w:footnoteRef/>
      </w:r>
      <w:r>
        <w:rPr>
          <w:rStyle w:val="IGindeksgrny"/>
        </w:rPr>
        <w:t>)</w:t>
      </w:r>
      <w:r>
        <w:tab/>
        <w:t xml:space="preserve">Niniejszą </w:t>
      </w:r>
      <w:r w:rsidRPr="00085E04">
        <w:t>ustawą zmienia się ustawy: ustawę z dnia 25 lutego 1964 r. – Kodeks rodzinny i opiekuńczy, ustawę z dnia 17 listopada 1964 r. – Kodeks postępowania cywilnego, ustawę z dnia 2</w:t>
      </w:r>
      <w:r>
        <w:t>6</w:t>
      </w:r>
      <w:r w:rsidRPr="00085E04">
        <w:t xml:space="preserve"> czerwca 1974 r. – Kodeks pracy, ustawę z dnia 20 grudnia 1990 r. o ubezpieczeniu społecznym rolników, ustawę z dnia 25 czerwca 1999 r. o świadczeniach pieniężnych z ubezpieczenia społecznego w razie choroby i macierzyństwa, ustawę z dnia 6 stycznia 2000 r. o Rzeczniku Praw Dziecka, ustawę z dnia 28 listopada 2003 r. o świadczeniach rodzinnych, ustawę z dnia 12 marca 2004 r. o pomocy społecznej</w:t>
      </w:r>
      <w:r>
        <w:t>,</w:t>
      </w:r>
      <w:r w:rsidRPr="00085E04">
        <w:t xml:space="preserve"> ustawę z dnia 27 sierpnia 2004 r. o świadczeniach opieki zdrowotnej finansowanych ze środków publicznych,</w:t>
      </w:r>
      <w:r>
        <w:t xml:space="preserve"> ustawę z dnia 7 września 2007 r. o pomocy osobom uprawnionym do alimentów,</w:t>
      </w:r>
      <w:r w:rsidRPr="00085E04">
        <w:t xml:space="preserve"> ustawę z dnia 4 lutego 2011 r. o opiece nad dziećmi w wieku do lat 3, ustawę z dnia 11 lutego 2016 r. o pomocy państwa w wychowywaniu dzieci, ustawę z dnia 4 listopada 2016 r. o wsparciu kobiet w ciąży i rodzin „Za życiem”</w:t>
      </w:r>
      <w:r>
        <w:t>, ustawę z dnia 17 września 2021 r. o zmianie ustawy o pomocy państwa w wychowywaniu dzieci oraz niektórych innych ustaw oraz ustawę</w:t>
      </w:r>
      <w:r w:rsidRPr="00085E04">
        <w:t xml:space="preserve"> z dnia 17 listopada 2021 r. o rodzinnym kapitale opiekuńczym.</w:t>
      </w:r>
    </w:p>
  </w:footnote>
  <w:footnote w:id="2">
    <w:p w14:paraId="16C30AA2" w14:textId="77777777" w:rsidR="006B731D" w:rsidRPr="00F145A2" w:rsidRDefault="006B731D" w:rsidP="0020710D">
      <w:pPr>
        <w:pStyle w:val="ODNONIKtreodnonika"/>
      </w:pPr>
      <w:r>
        <w:rPr>
          <w:rStyle w:val="Odwoanieprzypisudolnego"/>
        </w:rPr>
        <w:footnoteRef/>
      </w:r>
      <w:r>
        <w:rPr>
          <w:rStyle w:val="IGindeksgrny"/>
        </w:rPr>
        <w:t>)</w:t>
      </w:r>
      <w:r>
        <w:tab/>
      </w:r>
      <w:r w:rsidRPr="00F145A2">
        <w:t>Zmiany wymienionej umowy zostały ogłoszone w Dz. Urz. UE L 187 z 12.06.2020, str. 12, Dz. Urz. UE L 225 z 14.07.2020, str. 53</w:t>
      </w:r>
      <w:r>
        <w:t>,</w:t>
      </w:r>
      <w:r w:rsidRPr="00F145A2">
        <w:t xml:space="preserve"> Dz. Urz. UE L 443 z 30.12.2020, str. 3</w:t>
      </w:r>
      <w:r>
        <w:t xml:space="preserve">, </w:t>
      </w:r>
      <w:r w:rsidRPr="00F145A2">
        <w:t>Dz. Urz. UE L</w:t>
      </w:r>
      <w:r>
        <w:t xml:space="preserve"> 43 z 24.02.2022, str. 84 oraz </w:t>
      </w:r>
      <w:r w:rsidRPr="00F145A2">
        <w:t>Dz. Urz. UE L</w:t>
      </w:r>
      <w:r>
        <w:t xml:space="preserve"> 131 z 05.05.2022, str. 9</w:t>
      </w:r>
      <w:r w:rsidRPr="00F145A2">
        <w:t>.</w:t>
      </w:r>
    </w:p>
  </w:footnote>
  <w:footnote w:id="3">
    <w:p w14:paraId="537B9FFF" w14:textId="77777777" w:rsidR="006B731D" w:rsidRDefault="006B731D" w:rsidP="000A58D9">
      <w:pPr>
        <w:pStyle w:val="ODNONIKtreodnonika"/>
      </w:pPr>
      <w:r>
        <w:rPr>
          <w:rStyle w:val="Odwoanieprzypisudolnego"/>
        </w:rPr>
        <w:footnoteRef/>
      </w:r>
      <w:r w:rsidRPr="00654CAB">
        <w:rPr>
          <w:vertAlign w:val="superscript"/>
        </w:rPr>
        <w:t>)</w:t>
      </w:r>
      <w:r>
        <w:tab/>
        <w:t>Zmiany tekstu jednolitego wymienionej ustawy zostały ogłoszone w Dz. U. z 2021 r. poz. 1981, 2052, 2262, 2270, 2289, 2328 i 2459 oraz z 2022 r. poz. 1, 366, 480, 807, 830, 974 i 1098.</w:t>
      </w:r>
    </w:p>
  </w:footnote>
  <w:footnote w:id="4">
    <w:p w14:paraId="48B5EDDA" w14:textId="77777777" w:rsidR="006B731D" w:rsidRDefault="006B731D" w:rsidP="00E16F7F">
      <w:pPr>
        <w:pStyle w:val="ODNONIKtreodnonika"/>
      </w:pPr>
      <w:r>
        <w:rPr>
          <w:rStyle w:val="Odwoanieprzypisudolnego"/>
        </w:rPr>
        <w:footnoteRef/>
      </w:r>
      <w:r w:rsidRPr="00E16F7F">
        <w:rPr>
          <w:rStyle w:val="IGindeksgrny"/>
        </w:rPr>
        <w:t>)</w:t>
      </w:r>
      <w:r>
        <w:t xml:space="preserve"> </w:t>
      </w:r>
      <w:r>
        <w:tab/>
        <w:t>Zmiany tekstu jednolitego wymienionej ustawy zostały ogłoszone w Dz. U. z 2021 r. poz. 1292, 1559, 1773, 1834, 1981, 2105, 2120, 2232, 2270, 2427 i 2469 oraz z 2022 r. poz. 64, 91, 526, 583, 655, 807, 974, 1002, 1079 i 1265.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8CAAA" w14:textId="1EAEE05F" w:rsidR="006B731D" w:rsidRPr="00B371CC" w:rsidRDefault="006B731D" w:rsidP="00B371CC">
    <w:pPr>
      <w:pStyle w:val="Nagwek"/>
      <w:jc w:val="center"/>
    </w:pPr>
    <w:r>
      <w:t xml:space="preserve">– </w:t>
    </w:r>
    <w:r>
      <w:fldChar w:fldCharType="begin"/>
    </w:r>
    <w:r>
      <w:instrText xml:space="preserve"> PAGE  \* MERGEFORMAT </w:instrText>
    </w:r>
    <w:r>
      <w:fldChar w:fldCharType="separate"/>
    </w:r>
    <w:r w:rsidR="00B767E3">
      <w:rPr>
        <w:noProof/>
      </w:rPr>
      <w:t>90</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B0605"/>
    <w:multiLevelType w:val="hybridMultilevel"/>
    <w:tmpl w:val="35B48F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7E90904"/>
    <w:multiLevelType w:val="hybridMultilevel"/>
    <w:tmpl w:val="2AF0BC76"/>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8D9"/>
    <w:rsid w:val="00000F15"/>
    <w:rsid w:val="000012DA"/>
    <w:rsid w:val="00001B3F"/>
    <w:rsid w:val="0000246E"/>
    <w:rsid w:val="00003862"/>
    <w:rsid w:val="0000486D"/>
    <w:rsid w:val="00004C37"/>
    <w:rsid w:val="000062C7"/>
    <w:rsid w:val="00006751"/>
    <w:rsid w:val="00007E84"/>
    <w:rsid w:val="000103FA"/>
    <w:rsid w:val="000110D0"/>
    <w:rsid w:val="000121B0"/>
    <w:rsid w:val="00012711"/>
    <w:rsid w:val="00012A35"/>
    <w:rsid w:val="00012F40"/>
    <w:rsid w:val="00012F95"/>
    <w:rsid w:val="00012FA4"/>
    <w:rsid w:val="00013C28"/>
    <w:rsid w:val="00015AE9"/>
    <w:rsid w:val="00016099"/>
    <w:rsid w:val="00016620"/>
    <w:rsid w:val="000178CD"/>
    <w:rsid w:val="00017DC2"/>
    <w:rsid w:val="00021171"/>
    <w:rsid w:val="00021522"/>
    <w:rsid w:val="00022506"/>
    <w:rsid w:val="00023471"/>
    <w:rsid w:val="00023B68"/>
    <w:rsid w:val="00023F13"/>
    <w:rsid w:val="00024269"/>
    <w:rsid w:val="000252E2"/>
    <w:rsid w:val="00025605"/>
    <w:rsid w:val="00025C97"/>
    <w:rsid w:val="00025F0A"/>
    <w:rsid w:val="00030634"/>
    <w:rsid w:val="00030BEF"/>
    <w:rsid w:val="000312DC"/>
    <w:rsid w:val="000319C1"/>
    <w:rsid w:val="00031A8B"/>
    <w:rsid w:val="00031BCA"/>
    <w:rsid w:val="00032AA4"/>
    <w:rsid w:val="00032FD4"/>
    <w:rsid w:val="000330FA"/>
    <w:rsid w:val="0003362F"/>
    <w:rsid w:val="000353FD"/>
    <w:rsid w:val="00036961"/>
    <w:rsid w:val="00036B63"/>
    <w:rsid w:val="00037E1A"/>
    <w:rsid w:val="00041057"/>
    <w:rsid w:val="00041804"/>
    <w:rsid w:val="00041D59"/>
    <w:rsid w:val="00042CD7"/>
    <w:rsid w:val="00042D37"/>
    <w:rsid w:val="00043495"/>
    <w:rsid w:val="00043568"/>
    <w:rsid w:val="00043BD5"/>
    <w:rsid w:val="0004447C"/>
    <w:rsid w:val="00044A07"/>
    <w:rsid w:val="00045D27"/>
    <w:rsid w:val="0004694B"/>
    <w:rsid w:val="00046A75"/>
    <w:rsid w:val="00046F6E"/>
    <w:rsid w:val="00047312"/>
    <w:rsid w:val="000477C1"/>
    <w:rsid w:val="0005075F"/>
    <w:rsid w:val="000508BD"/>
    <w:rsid w:val="00051191"/>
    <w:rsid w:val="000517AB"/>
    <w:rsid w:val="00051946"/>
    <w:rsid w:val="00052D65"/>
    <w:rsid w:val="00052F42"/>
    <w:rsid w:val="0005339C"/>
    <w:rsid w:val="0005442A"/>
    <w:rsid w:val="00054655"/>
    <w:rsid w:val="0005571B"/>
    <w:rsid w:val="000561C9"/>
    <w:rsid w:val="00056D01"/>
    <w:rsid w:val="00056E81"/>
    <w:rsid w:val="00057AB3"/>
    <w:rsid w:val="00060076"/>
    <w:rsid w:val="00060432"/>
    <w:rsid w:val="00060BAE"/>
    <w:rsid w:val="00060D87"/>
    <w:rsid w:val="000615A5"/>
    <w:rsid w:val="00063B7D"/>
    <w:rsid w:val="00064E4C"/>
    <w:rsid w:val="00066901"/>
    <w:rsid w:val="000675D8"/>
    <w:rsid w:val="00071BEE"/>
    <w:rsid w:val="00072632"/>
    <w:rsid w:val="000736CD"/>
    <w:rsid w:val="00074948"/>
    <w:rsid w:val="0007533B"/>
    <w:rsid w:val="0007545D"/>
    <w:rsid w:val="000760BF"/>
    <w:rsid w:val="0007613E"/>
    <w:rsid w:val="00076BFC"/>
    <w:rsid w:val="0007798F"/>
    <w:rsid w:val="00081112"/>
    <w:rsid w:val="000814A7"/>
    <w:rsid w:val="000818A7"/>
    <w:rsid w:val="00081C27"/>
    <w:rsid w:val="00081D01"/>
    <w:rsid w:val="00083B7F"/>
    <w:rsid w:val="000844CD"/>
    <w:rsid w:val="0008557B"/>
    <w:rsid w:val="00085704"/>
    <w:rsid w:val="00085CE7"/>
    <w:rsid w:val="0008636F"/>
    <w:rsid w:val="00086986"/>
    <w:rsid w:val="000906EE"/>
    <w:rsid w:val="00090AEB"/>
    <w:rsid w:val="00091BA2"/>
    <w:rsid w:val="00092239"/>
    <w:rsid w:val="0009258B"/>
    <w:rsid w:val="00092785"/>
    <w:rsid w:val="000930E4"/>
    <w:rsid w:val="000944EF"/>
    <w:rsid w:val="00094C52"/>
    <w:rsid w:val="00096096"/>
    <w:rsid w:val="0009732D"/>
    <w:rsid w:val="000973F0"/>
    <w:rsid w:val="00097D3E"/>
    <w:rsid w:val="000A0436"/>
    <w:rsid w:val="000A1296"/>
    <w:rsid w:val="000A156A"/>
    <w:rsid w:val="000A1676"/>
    <w:rsid w:val="000A1C27"/>
    <w:rsid w:val="000A1D9E"/>
    <w:rsid w:val="000A1DAD"/>
    <w:rsid w:val="000A2649"/>
    <w:rsid w:val="000A2B3B"/>
    <w:rsid w:val="000A2B5B"/>
    <w:rsid w:val="000A2F05"/>
    <w:rsid w:val="000A31A4"/>
    <w:rsid w:val="000A323B"/>
    <w:rsid w:val="000A4355"/>
    <w:rsid w:val="000A4544"/>
    <w:rsid w:val="000A58D9"/>
    <w:rsid w:val="000B027B"/>
    <w:rsid w:val="000B05E4"/>
    <w:rsid w:val="000B09E4"/>
    <w:rsid w:val="000B1286"/>
    <w:rsid w:val="000B298D"/>
    <w:rsid w:val="000B39D8"/>
    <w:rsid w:val="000B410F"/>
    <w:rsid w:val="000B490D"/>
    <w:rsid w:val="000B5B2D"/>
    <w:rsid w:val="000B5DCE"/>
    <w:rsid w:val="000B5FC6"/>
    <w:rsid w:val="000C01C0"/>
    <w:rsid w:val="000C045D"/>
    <w:rsid w:val="000C05BA"/>
    <w:rsid w:val="000C0AA7"/>
    <w:rsid w:val="000C0E8F"/>
    <w:rsid w:val="000C14FF"/>
    <w:rsid w:val="000C1548"/>
    <w:rsid w:val="000C1F7C"/>
    <w:rsid w:val="000C23B6"/>
    <w:rsid w:val="000C49C3"/>
    <w:rsid w:val="000C4BC4"/>
    <w:rsid w:val="000C58D6"/>
    <w:rsid w:val="000C5A1D"/>
    <w:rsid w:val="000C72EC"/>
    <w:rsid w:val="000D0110"/>
    <w:rsid w:val="000D01AA"/>
    <w:rsid w:val="000D09C8"/>
    <w:rsid w:val="000D0BC8"/>
    <w:rsid w:val="000D0CFF"/>
    <w:rsid w:val="000D2468"/>
    <w:rsid w:val="000D2602"/>
    <w:rsid w:val="000D318A"/>
    <w:rsid w:val="000D46C3"/>
    <w:rsid w:val="000D5144"/>
    <w:rsid w:val="000D586E"/>
    <w:rsid w:val="000D6173"/>
    <w:rsid w:val="000D6668"/>
    <w:rsid w:val="000D66E7"/>
    <w:rsid w:val="000D6F83"/>
    <w:rsid w:val="000D6FD2"/>
    <w:rsid w:val="000E0910"/>
    <w:rsid w:val="000E0AE8"/>
    <w:rsid w:val="000E25CC"/>
    <w:rsid w:val="000E2839"/>
    <w:rsid w:val="000E2EFD"/>
    <w:rsid w:val="000E3033"/>
    <w:rsid w:val="000E3694"/>
    <w:rsid w:val="000E37DF"/>
    <w:rsid w:val="000E48A7"/>
    <w:rsid w:val="000E490F"/>
    <w:rsid w:val="000E560D"/>
    <w:rsid w:val="000E5643"/>
    <w:rsid w:val="000E5D50"/>
    <w:rsid w:val="000E6241"/>
    <w:rsid w:val="000E64EB"/>
    <w:rsid w:val="000E6C37"/>
    <w:rsid w:val="000E7325"/>
    <w:rsid w:val="000F14E5"/>
    <w:rsid w:val="000F2BE3"/>
    <w:rsid w:val="000F32D3"/>
    <w:rsid w:val="000F3D0D"/>
    <w:rsid w:val="000F4B19"/>
    <w:rsid w:val="000F6ED4"/>
    <w:rsid w:val="000F76C6"/>
    <w:rsid w:val="000F7A6E"/>
    <w:rsid w:val="000F7F15"/>
    <w:rsid w:val="00100358"/>
    <w:rsid w:val="0010036C"/>
    <w:rsid w:val="001016BD"/>
    <w:rsid w:val="00102101"/>
    <w:rsid w:val="001026A0"/>
    <w:rsid w:val="00102D1F"/>
    <w:rsid w:val="00103433"/>
    <w:rsid w:val="00103BF2"/>
    <w:rsid w:val="00103C62"/>
    <w:rsid w:val="001042BA"/>
    <w:rsid w:val="00104C24"/>
    <w:rsid w:val="00104D9B"/>
    <w:rsid w:val="00106D03"/>
    <w:rsid w:val="001101DC"/>
    <w:rsid w:val="00110202"/>
    <w:rsid w:val="00110465"/>
    <w:rsid w:val="00110628"/>
    <w:rsid w:val="00111E14"/>
    <w:rsid w:val="0011225C"/>
    <w:rsid w:val="0011245A"/>
    <w:rsid w:val="00112D1D"/>
    <w:rsid w:val="001138F1"/>
    <w:rsid w:val="00113912"/>
    <w:rsid w:val="00113BE3"/>
    <w:rsid w:val="0011493E"/>
    <w:rsid w:val="0011586B"/>
    <w:rsid w:val="00115B72"/>
    <w:rsid w:val="00116899"/>
    <w:rsid w:val="00116AC6"/>
    <w:rsid w:val="00116FBF"/>
    <w:rsid w:val="0012026C"/>
    <w:rsid w:val="001209CB"/>
    <w:rsid w:val="001209EC"/>
    <w:rsid w:val="00120A9E"/>
    <w:rsid w:val="00121D0B"/>
    <w:rsid w:val="00122297"/>
    <w:rsid w:val="001222E6"/>
    <w:rsid w:val="001226B9"/>
    <w:rsid w:val="001232A7"/>
    <w:rsid w:val="001238AB"/>
    <w:rsid w:val="00123AE7"/>
    <w:rsid w:val="00124C59"/>
    <w:rsid w:val="00125A9C"/>
    <w:rsid w:val="001270A2"/>
    <w:rsid w:val="0012722E"/>
    <w:rsid w:val="0012744B"/>
    <w:rsid w:val="001275FB"/>
    <w:rsid w:val="00127A53"/>
    <w:rsid w:val="00127D7D"/>
    <w:rsid w:val="00130423"/>
    <w:rsid w:val="00130927"/>
    <w:rsid w:val="00130CCD"/>
    <w:rsid w:val="00130EAF"/>
    <w:rsid w:val="00130F65"/>
    <w:rsid w:val="00131237"/>
    <w:rsid w:val="001329AC"/>
    <w:rsid w:val="0013360D"/>
    <w:rsid w:val="00133E52"/>
    <w:rsid w:val="00134CA0"/>
    <w:rsid w:val="001359B7"/>
    <w:rsid w:val="00135A82"/>
    <w:rsid w:val="00135AD0"/>
    <w:rsid w:val="001374DE"/>
    <w:rsid w:val="001400F7"/>
    <w:rsid w:val="0014026F"/>
    <w:rsid w:val="00140401"/>
    <w:rsid w:val="0014057A"/>
    <w:rsid w:val="00141750"/>
    <w:rsid w:val="00141EA6"/>
    <w:rsid w:val="00142375"/>
    <w:rsid w:val="001434EB"/>
    <w:rsid w:val="00144E37"/>
    <w:rsid w:val="00145851"/>
    <w:rsid w:val="001464D5"/>
    <w:rsid w:val="001475D0"/>
    <w:rsid w:val="00147A47"/>
    <w:rsid w:val="00147AA1"/>
    <w:rsid w:val="0015005D"/>
    <w:rsid w:val="001520CF"/>
    <w:rsid w:val="00152285"/>
    <w:rsid w:val="00152410"/>
    <w:rsid w:val="001529E9"/>
    <w:rsid w:val="00154C5C"/>
    <w:rsid w:val="00155312"/>
    <w:rsid w:val="0015596F"/>
    <w:rsid w:val="00156028"/>
    <w:rsid w:val="0015667C"/>
    <w:rsid w:val="00157110"/>
    <w:rsid w:val="0015742A"/>
    <w:rsid w:val="00157DA1"/>
    <w:rsid w:val="00160492"/>
    <w:rsid w:val="00160B65"/>
    <w:rsid w:val="0016112E"/>
    <w:rsid w:val="00161D0A"/>
    <w:rsid w:val="00163147"/>
    <w:rsid w:val="00163979"/>
    <w:rsid w:val="00164971"/>
    <w:rsid w:val="00164C57"/>
    <w:rsid w:val="00164C9D"/>
    <w:rsid w:val="00164E21"/>
    <w:rsid w:val="00165BE5"/>
    <w:rsid w:val="00165FE9"/>
    <w:rsid w:val="00167AA8"/>
    <w:rsid w:val="0017240A"/>
    <w:rsid w:val="00172F7A"/>
    <w:rsid w:val="00173150"/>
    <w:rsid w:val="00173390"/>
    <w:rsid w:val="001736F0"/>
    <w:rsid w:val="00173BB3"/>
    <w:rsid w:val="001740D0"/>
    <w:rsid w:val="001744B3"/>
    <w:rsid w:val="00174F2C"/>
    <w:rsid w:val="0017569C"/>
    <w:rsid w:val="001809A8"/>
    <w:rsid w:val="00180F2A"/>
    <w:rsid w:val="00181B2F"/>
    <w:rsid w:val="0018214A"/>
    <w:rsid w:val="0018471A"/>
    <w:rsid w:val="00184B32"/>
    <w:rsid w:val="00184B91"/>
    <w:rsid w:val="00184D4A"/>
    <w:rsid w:val="00184F52"/>
    <w:rsid w:val="001852F9"/>
    <w:rsid w:val="0018649D"/>
    <w:rsid w:val="0018698A"/>
    <w:rsid w:val="00186EC1"/>
    <w:rsid w:val="0018773E"/>
    <w:rsid w:val="00187C0F"/>
    <w:rsid w:val="00190A95"/>
    <w:rsid w:val="00190A9A"/>
    <w:rsid w:val="00191E1F"/>
    <w:rsid w:val="00191EB3"/>
    <w:rsid w:val="0019234E"/>
    <w:rsid w:val="001934D0"/>
    <w:rsid w:val="0019473B"/>
    <w:rsid w:val="0019505A"/>
    <w:rsid w:val="001952B1"/>
    <w:rsid w:val="001952C0"/>
    <w:rsid w:val="00196E39"/>
    <w:rsid w:val="00197246"/>
    <w:rsid w:val="00197649"/>
    <w:rsid w:val="001A01FB"/>
    <w:rsid w:val="001A08C4"/>
    <w:rsid w:val="001A10E9"/>
    <w:rsid w:val="001A1517"/>
    <w:rsid w:val="001A183D"/>
    <w:rsid w:val="001A228C"/>
    <w:rsid w:val="001A2B65"/>
    <w:rsid w:val="001A3CD3"/>
    <w:rsid w:val="001A5BEF"/>
    <w:rsid w:val="001A5E20"/>
    <w:rsid w:val="001A61E3"/>
    <w:rsid w:val="001A6CE9"/>
    <w:rsid w:val="001A76DE"/>
    <w:rsid w:val="001A7EC2"/>
    <w:rsid w:val="001A7F15"/>
    <w:rsid w:val="001B0135"/>
    <w:rsid w:val="001B2803"/>
    <w:rsid w:val="001B2B7F"/>
    <w:rsid w:val="001B3179"/>
    <w:rsid w:val="001B342E"/>
    <w:rsid w:val="001B4FA6"/>
    <w:rsid w:val="001B7DEE"/>
    <w:rsid w:val="001C0954"/>
    <w:rsid w:val="001C1832"/>
    <w:rsid w:val="001C188C"/>
    <w:rsid w:val="001C1B42"/>
    <w:rsid w:val="001C2758"/>
    <w:rsid w:val="001C27CD"/>
    <w:rsid w:val="001C2C6D"/>
    <w:rsid w:val="001C4B68"/>
    <w:rsid w:val="001C4B86"/>
    <w:rsid w:val="001C53DC"/>
    <w:rsid w:val="001C59E9"/>
    <w:rsid w:val="001C7AEA"/>
    <w:rsid w:val="001C7B70"/>
    <w:rsid w:val="001C7D7C"/>
    <w:rsid w:val="001D002A"/>
    <w:rsid w:val="001D07C2"/>
    <w:rsid w:val="001D0E8C"/>
    <w:rsid w:val="001D1783"/>
    <w:rsid w:val="001D22F7"/>
    <w:rsid w:val="001D47E7"/>
    <w:rsid w:val="001D4DF7"/>
    <w:rsid w:val="001D5056"/>
    <w:rsid w:val="001D53CD"/>
    <w:rsid w:val="001D55A3"/>
    <w:rsid w:val="001D5AF5"/>
    <w:rsid w:val="001D6244"/>
    <w:rsid w:val="001D69E4"/>
    <w:rsid w:val="001E03AC"/>
    <w:rsid w:val="001E0536"/>
    <w:rsid w:val="001E1B87"/>
    <w:rsid w:val="001E1E73"/>
    <w:rsid w:val="001E1F9E"/>
    <w:rsid w:val="001E2A01"/>
    <w:rsid w:val="001E2EAF"/>
    <w:rsid w:val="001E4E0C"/>
    <w:rsid w:val="001E526D"/>
    <w:rsid w:val="001E540C"/>
    <w:rsid w:val="001E5655"/>
    <w:rsid w:val="001E6207"/>
    <w:rsid w:val="001E6632"/>
    <w:rsid w:val="001F0CA2"/>
    <w:rsid w:val="001F107C"/>
    <w:rsid w:val="001F1832"/>
    <w:rsid w:val="001F220F"/>
    <w:rsid w:val="001F25B3"/>
    <w:rsid w:val="001F29F8"/>
    <w:rsid w:val="001F31B5"/>
    <w:rsid w:val="001F39C2"/>
    <w:rsid w:val="001F4410"/>
    <w:rsid w:val="001F4EDD"/>
    <w:rsid w:val="001F4F7A"/>
    <w:rsid w:val="001F5064"/>
    <w:rsid w:val="001F506C"/>
    <w:rsid w:val="001F606C"/>
    <w:rsid w:val="001F6616"/>
    <w:rsid w:val="001F75B0"/>
    <w:rsid w:val="002001FC"/>
    <w:rsid w:val="00200BF4"/>
    <w:rsid w:val="00201DD6"/>
    <w:rsid w:val="00202BD4"/>
    <w:rsid w:val="00202DA9"/>
    <w:rsid w:val="00203395"/>
    <w:rsid w:val="00204A97"/>
    <w:rsid w:val="00204F4A"/>
    <w:rsid w:val="00205AE2"/>
    <w:rsid w:val="0020710D"/>
    <w:rsid w:val="002071B1"/>
    <w:rsid w:val="00207491"/>
    <w:rsid w:val="00207ACD"/>
    <w:rsid w:val="002104C6"/>
    <w:rsid w:val="002114EF"/>
    <w:rsid w:val="00211B21"/>
    <w:rsid w:val="00212E08"/>
    <w:rsid w:val="002136B5"/>
    <w:rsid w:val="00215A56"/>
    <w:rsid w:val="002162B9"/>
    <w:rsid w:val="002166AD"/>
    <w:rsid w:val="00216952"/>
    <w:rsid w:val="00217871"/>
    <w:rsid w:val="0022074D"/>
    <w:rsid w:val="00221ED8"/>
    <w:rsid w:val="002231EA"/>
    <w:rsid w:val="00223CE7"/>
    <w:rsid w:val="00223FDF"/>
    <w:rsid w:val="00224636"/>
    <w:rsid w:val="002246F4"/>
    <w:rsid w:val="00225619"/>
    <w:rsid w:val="002259F7"/>
    <w:rsid w:val="00226187"/>
    <w:rsid w:val="0022668B"/>
    <w:rsid w:val="00226BEF"/>
    <w:rsid w:val="00227742"/>
    <w:rsid w:val="002279C0"/>
    <w:rsid w:val="00227A7A"/>
    <w:rsid w:val="00230201"/>
    <w:rsid w:val="00230C79"/>
    <w:rsid w:val="0023292D"/>
    <w:rsid w:val="0023298C"/>
    <w:rsid w:val="0023306C"/>
    <w:rsid w:val="00233B41"/>
    <w:rsid w:val="00234C02"/>
    <w:rsid w:val="002359BA"/>
    <w:rsid w:val="0023672B"/>
    <w:rsid w:val="0023727E"/>
    <w:rsid w:val="002401CB"/>
    <w:rsid w:val="002412FD"/>
    <w:rsid w:val="00242081"/>
    <w:rsid w:val="0024256A"/>
    <w:rsid w:val="00242D7B"/>
    <w:rsid w:val="00243777"/>
    <w:rsid w:val="00243E31"/>
    <w:rsid w:val="002441CD"/>
    <w:rsid w:val="0024450A"/>
    <w:rsid w:val="0024468A"/>
    <w:rsid w:val="00244C56"/>
    <w:rsid w:val="002459BA"/>
    <w:rsid w:val="002465A7"/>
    <w:rsid w:val="002474C2"/>
    <w:rsid w:val="002475B9"/>
    <w:rsid w:val="002501A3"/>
    <w:rsid w:val="00250670"/>
    <w:rsid w:val="00250DAA"/>
    <w:rsid w:val="00251443"/>
    <w:rsid w:val="002515E7"/>
    <w:rsid w:val="0025166C"/>
    <w:rsid w:val="00251AEE"/>
    <w:rsid w:val="0025271B"/>
    <w:rsid w:val="00252AE4"/>
    <w:rsid w:val="002534C0"/>
    <w:rsid w:val="00254FF2"/>
    <w:rsid w:val="002552F1"/>
    <w:rsid w:val="002555D4"/>
    <w:rsid w:val="00255F8F"/>
    <w:rsid w:val="00257863"/>
    <w:rsid w:val="002600AB"/>
    <w:rsid w:val="0026025B"/>
    <w:rsid w:val="00261A16"/>
    <w:rsid w:val="00263088"/>
    <w:rsid w:val="00263522"/>
    <w:rsid w:val="00263E7F"/>
    <w:rsid w:val="00263ED2"/>
    <w:rsid w:val="00264020"/>
    <w:rsid w:val="00264BE8"/>
    <w:rsid w:val="00264EC6"/>
    <w:rsid w:val="00267DA8"/>
    <w:rsid w:val="00270738"/>
    <w:rsid w:val="0027094A"/>
    <w:rsid w:val="00271013"/>
    <w:rsid w:val="0027236E"/>
    <w:rsid w:val="00272CCD"/>
    <w:rsid w:val="00272E0F"/>
    <w:rsid w:val="00273BE2"/>
    <w:rsid w:val="00273E57"/>
    <w:rsid w:val="00273EE3"/>
    <w:rsid w:val="00273FE4"/>
    <w:rsid w:val="00274014"/>
    <w:rsid w:val="00274C2A"/>
    <w:rsid w:val="00274EF8"/>
    <w:rsid w:val="002764A1"/>
    <w:rsid w:val="002765B4"/>
    <w:rsid w:val="00276A94"/>
    <w:rsid w:val="00277C49"/>
    <w:rsid w:val="002808FB"/>
    <w:rsid w:val="00280BC3"/>
    <w:rsid w:val="00284929"/>
    <w:rsid w:val="00284E83"/>
    <w:rsid w:val="00285605"/>
    <w:rsid w:val="00285DD9"/>
    <w:rsid w:val="0028637A"/>
    <w:rsid w:val="002864A0"/>
    <w:rsid w:val="00286A1F"/>
    <w:rsid w:val="0028766B"/>
    <w:rsid w:val="00290D58"/>
    <w:rsid w:val="0029285F"/>
    <w:rsid w:val="002930F4"/>
    <w:rsid w:val="002934E7"/>
    <w:rsid w:val="002935D6"/>
    <w:rsid w:val="00293C20"/>
    <w:rsid w:val="0029405D"/>
    <w:rsid w:val="00294886"/>
    <w:rsid w:val="00294FA6"/>
    <w:rsid w:val="00295A6F"/>
    <w:rsid w:val="00296A5A"/>
    <w:rsid w:val="00297B6E"/>
    <w:rsid w:val="00297B80"/>
    <w:rsid w:val="002A20C4"/>
    <w:rsid w:val="002A2416"/>
    <w:rsid w:val="002A29D4"/>
    <w:rsid w:val="002A2BBC"/>
    <w:rsid w:val="002A570F"/>
    <w:rsid w:val="002A591A"/>
    <w:rsid w:val="002A6285"/>
    <w:rsid w:val="002A7292"/>
    <w:rsid w:val="002A7358"/>
    <w:rsid w:val="002A7902"/>
    <w:rsid w:val="002B0CDF"/>
    <w:rsid w:val="002B0F6B"/>
    <w:rsid w:val="002B13EF"/>
    <w:rsid w:val="002B17DF"/>
    <w:rsid w:val="002B22C2"/>
    <w:rsid w:val="002B23B8"/>
    <w:rsid w:val="002B3BDD"/>
    <w:rsid w:val="002B41C3"/>
    <w:rsid w:val="002B43E8"/>
    <w:rsid w:val="002B4429"/>
    <w:rsid w:val="002B542D"/>
    <w:rsid w:val="002B67E1"/>
    <w:rsid w:val="002B68A6"/>
    <w:rsid w:val="002B6C25"/>
    <w:rsid w:val="002B7026"/>
    <w:rsid w:val="002B79F7"/>
    <w:rsid w:val="002B7F68"/>
    <w:rsid w:val="002B7FAF"/>
    <w:rsid w:val="002C2362"/>
    <w:rsid w:val="002C273D"/>
    <w:rsid w:val="002C2981"/>
    <w:rsid w:val="002C455A"/>
    <w:rsid w:val="002C509D"/>
    <w:rsid w:val="002C518B"/>
    <w:rsid w:val="002C70A2"/>
    <w:rsid w:val="002C70A5"/>
    <w:rsid w:val="002C7A06"/>
    <w:rsid w:val="002C7F95"/>
    <w:rsid w:val="002D0C4F"/>
    <w:rsid w:val="002D0EF9"/>
    <w:rsid w:val="002D1364"/>
    <w:rsid w:val="002D2741"/>
    <w:rsid w:val="002D46F6"/>
    <w:rsid w:val="002D4D30"/>
    <w:rsid w:val="002D5000"/>
    <w:rsid w:val="002D598D"/>
    <w:rsid w:val="002D7188"/>
    <w:rsid w:val="002D7233"/>
    <w:rsid w:val="002E19B7"/>
    <w:rsid w:val="002E1B08"/>
    <w:rsid w:val="002E1DE3"/>
    <w:rsid w:val="002E265F"/>
    <w:rsid w:val="002E2A85"/>
    <w:rsid w:val="002E2AA6"/>
    <w:rsid w:val="002E2AB6"/>
    <w:rsid w:val="002E2C19"/>
    <w:rsid w:val="002E2D0B"/>
    <w:rsid w:val="002E3294"/>
    <w:rsid w:val="002E34F4"/>
    <w:rsid w:val="002E39F6"/>
    <w:rsid w:val="002E3F34"/>
    <w:rsid w:val="002E537B"/>
    <w:rsid w:val="002E5494"/>
    <w:rsid w:val="002E5F79"/>
    <w:rsid w:val="002E64C7"/>
    <w:rsid w:val="002E64FA"/>
    <w:rsid w:val="002E7141"/>
    <w:rsid w:val="002E7D91"/>
    <w:rsid w:val="002F09D4"/>
    <w:rsid w:val="002F0A00"/>
    <w:rsid w:val="002F0CFA"/>
    <w:rsid w:val="002F14E3"/>
    <w:rsid w:val="002F275D"/>
    <w:rsid w:val="002F2C4A"/>
    <w:rsid w:val="002F415A"/>
    <w:rsid w:val="002F44A5"/>
    <w:rsid w:val="002F5234"/>
    <w:rsid w:val="002F5CDA"/>
    <w:rsid w:val="002F669F"/>
    <w:rsid w:val="002F6C69"/>
    <w:rsid w:val="0030151F"/>
    <w:rsid w:val="00301778"/>
    <w:rsid w:val="00301C97"/>
    <w:rsid w:val="00302092"/>
    <w:rsid w:val="003023B1"/>
    <w:rsid w:val="0030372A"/>
    <w:rsid w:val="00303CD3"/>
    <w:rsid w:val="00304945"/>
    <w:rsid w:val="003063A0"/>
    <w:rsid w:val="003073EE"/>
    <w:rsid w:val="00307DDD"/>
    <w:rsid w:val="0031004C"/>
    <w:rsid w:val="003105F6"/>
    <w:rsid w:val="0031068E"/>
    <w:rsid w:val="00311297"/>
    <w:rsid w:val="003113BE"/>
    <w:rsid w:val="00311440"/>
    <w:rsid w:val="003118C1"/>
    <w:rsid w:val="00311993"/>
    <w:rsid w:val="003122CA"/>
    <w:rsid w:val="00312383"/>
    <w:rsid w:val="00312A5E"/>
    <w:rsid w:val="0031484C"/>
    <w:rsid w:val="003148FD"/>
    <w:rsid w:val="00314B71"/>
    <w:rsid w:val="0031748E"/>
    <w:rsid w:val="003203D9"/>
    <w:rsid w:val="00320967"/>
    <w:rsid w:val="0032098F"/>
    <w:rsid w:val="00321080"/>
    <w:rsid w:val="00321181"/>
    <w:rsid w:val="0032133F"/>
    <w:rsid w:val="00321DFA"/>
    <w:rsid w:val="0032212F"/>
    <w:rsid w:val="00322618"/>
    <w:rsid w:val="00322D45"/>
    <w:rsid w:val="003231BD"/>
    <w:rsid w:val="003233E5"/>
    <w:rsid w:val="0032357E"/>
    <w:rsid w:val="00324BFF"/>
    <w:rsid w:val="0032569A"/>
    <w:rsid w:val="00325A1F"/>
    <w:rsid w:val="003267FE"/>
    <w:rsid w:val="003268F9"/>
    <w:rsid w:val="0033026B"/>
    <w:rsid w:val="00330A0F"/>
    <w:rsid w:val="00330A67"/>
    <w:rsid w:val="00330BAF"/>
    <w:rsid w:val="0033135B"/>
    <w:rsid w:val="00331A58"/>
    <w:rsid w:val="00331CD9"/>
    <w:rsid w:val="00331E71"/>
    <w:rsid w:val="0033272D"/>
    <w:rsid w:val="003336CA"/>
    <w:rsid w:val="00334846"/>
    <w:rsid w:val="00334E3A"/>
    <w:rsid w:val="00335331"/>
    <w:rsid w:val="0033540F"/>
    <w:rsid w:val="003361DD"/>
    <w:rsid w:val="003366E0"/>
    <w:rsid w:val="00337B0F"/>
    <w:rsid w:val="00341A6A"/>
    <w:rsid w:val="003424EE"/>
    <w:rsid w:val="00342D39"/>
    <w:rsid w:val="003430EB"/>
    <w:rsid w:val="00343D33"/>
    <w:rsid w:val="00343E70"/>
    <w:rsid w:val="0034411B"/>
    <w:rsid w:val="00344A77"/>
    <w:rsid w:val="00345B9C"/>
    <w:rsid w:val="00346606"/>
    <w:rsid w:val="0034738D"/>
    <w:rsid w:val="003503AD"/>
    <w:rsid w:val="0035074D"/>
    <w:rsid w:val="00352DAE"/>
    <w:rsid w:val="00353F78"/>
    <w:rsid w:val="00354069"/>
    <w:rsid w:val="00354C55"/>
    <w:rsid w:val="00354E22"/>
    <w:rsid w:val="00354EB9"/>
    <w:rsid w:val="003553C2"/>
    <w:rsid w:val="0035706F"/>
    <w:rsid w:val="0035720C"/>
    <w:rsid w:val="003602AE"/>
    <w:rsid w:val="00360929"/>
    <w:rsid w:val="00361820"/>
    <w:rsid w:val="003635D4"/>
    <w:rsid w:val="003647D5"/>
    <w:rsid w:val="00364AAC"/>
    <w:rsid w:val="003663EB"/>
    <w:rsid w:val="003674B0"/>
    <w:rsid w:val="00367B56"/>
    <w:rsid w:val="00367B8A"/>
    <w:rsid w:val="00370F4A"/>
    <w:rsid w:val="003721F9"/>
    <w:rsid w:val="00373685"/>
    <w:rsid w:val="003738E7"/>
    <w:rsid w:val="00373CE2"/>
    <w:rsid w:val="003740B8"/>
    <w:rsid w:val="003753E9"/>
    <w:rsid w:val="00375500"/>
    <w:rsid w:val="00375AE9"/>
    <w:rsid w:val="0037713C"/>
    <w:rsid w:val="0037727C"/>
    <w:rsid w:val="00377E2C"/>
    <w:rsid w:val="00377E70"/>
    <w:rsid w:val="00377F67"/>
    <w:rsid w:val="00380904"/>
    <w:rsid w:val="003809D5"/>
    <w:rsid w:val="003815B9"/>
    <w:rsid w:val="003818FD"/>
    <w:rsid w:val="003823EE"/>
    <w:rsid w:val="00382960"/>
    <w:rsid w:val="003836A6"/>
    <w:rsid w:val="003843A7"/>
    <w:rsid w:val="003846F7"/>
    <w:rsid w:val="003851ED"/>
    <w:rsid w:val="00385B39"/>
    <w:rsid w:val="00385D89"/>
    <w:rsid w:val="00386130"/>
    <w:rsid w:val="00386785"/>
    <w:rsid w:val="003907E7"/>
    <w:rsid w:val="00390977"/>
    <w:rsid w:val="00390E0C"/>
    <w:rsid w:val="00390E89"/>
    <w:rsid w:val="00390F03"/>
    <w:rsid w:val="00391B1A"/>
    <w:rsid w:val="003925A9"/>
    <w:rsid w:val="00393049"/>
    <w:rsid w:val="003931F5"/>
    <w:rsid w:val="00393308"/>
    <w:rsid w:val="00394266"/>
    <w:rsid w:val="00394423"/>
    <w:rsid w:val="003948C9"/>
    <w:rsid w:val="00395FDC"/>
    <w:rsid w:val="00396942"/>
    <w:rsid w:val="00396B49"/>
    <w:rsid w:val="00396E3E"/>
    <w:rsid w:val="003A17DA"/>
    <w:rsid w:val="003A1C7F"/>
    <w:rsid w:val="003A219C"/>
    <w:rsid w:val="003A306E"/>
    <w:rsid w:val="003A312A"/>
    <w:rsid w:val="003A3658"/>
    <w:rsid w:val="003A5797"/>
    <w:rsid w:val="003A60B3"/>
    <w:rsid w:val="003A60DC"/>
    <w:rsid w:val="003A6A46"/>
    <w:rsid w:val="003A7A63"/>
    <w:rsid w:val="003B000C"/>
    <w:rsid w:val="003B0525"/>
    <w:rsid w:val="003B0F1D"/>
    <w:rsid w:val="003B16BF"/>
    <w:rsid w:val="003B21F5"/>
    <w:rsid w:val="003B29C8"/>
    <w:rsid w:val="003B2BC1"/>
    <w:rsid w:val="003B2D26"/>
    <w:rsid w:val="003B446A"/>
    <w:rsid w:val="003B4784"/>
    <w:rsid w:val="003B4A57"/>
    <w:rsid w:val="003B4F37"/>
    <w:rsid w:val="003B5BF1"/>
    <w:rsid w:val="003B667E"/>
    <w:rsid w:val="003B73EB"/>
    <w:rsid w:val="003C07F1"/>
    <w:rsid w:val="003C0A2C"/>
    <w:rsid w:val="003C0AD9"/>
    <w:rsid w:val="003C0ED0"/>
    <w:rsid w:val="003C1209"/>
    <w:rsid w:val="003C1951"/>
    <w:rsid w:val="003C1D49"/>
    <w:rsid w:val="003C272C"/>
    <w:rsid w:val="003C2A75"/>
    <w:rsid w:val="003C34C8"/>
    <w:rsid w:val="003C35C4"/>
    <w:rsid w:val="003C62BE"/>
    <w:rsid w:val="003C6713"/>
    <w:rsid w:val="003C7777"/>
    <w:rsid w:val="003C7C52"/>
    <w:rsid w:val="003D02B6"/>
    <w:rsid w:val="003D12C2"/>
    <w:rsid w:val="003D1459"/>
    <w:rsid w:val="003D28A1"/>
    <w:rsid w:val="003D2B22"/>
    <w:rsid w:val="003D2DBA"/>
    <w:rsid w:val="003D2E42"/>
    <w:rsid w:val="003D2EC6"/>
    <w:rsid w:val="003D31B9"/>
    <w:rsid w:val="003D3867"/>
    <w:rsid w:val="003D3DB6"/>
    <w:rsid w:val="003D4374"/>
    <w:rsid w:val="003D46D2"/>
    <w:rsid w:val="003D4E41"/>
    <w:rsid w:val="003D4EDB"/>
    <w:rsid w:val="003D58E0"/>
    <w:rsid w:val="003D6548"/>
    <w:rsid w:val="003E08E7"/>
    <w:rsid w:val="003E0D1A"/>
    <w:rsid w:val="003E1075"/>
    <w:rsid w:val="003E21A3"/>
    <w:rsid w:val="003E22F0"/>
    <w:rsid w:val="003E24C4"/>
    <w:rsid w:val="003E2DA3"/>
    <w:rsid w:val="003E31D9"/>
    <w:rsid w:val="003E3564"/>
    <w:rsid w:val="003E3B55"/>
    <w:rsid w:val="003E424D"/>
    <w:rsid w:val="003E548F"/>
    <w:rsid w:val="003E5628"/>
    <w:rsid w:val="003E5B82"/>
    <w:rsid w:val="003E5C61"/>
    <w:rsid w:val="003E6E3D"/>
    <w:rsid w:val="003F020D"/>
    <w:rsid w:val="003F03D9"/>
    <w:rsid w:val="003F09E3"/>
    <w:rsid w:val="003F0FA6"/>
    <w:rsid w:val="003F1D09"/>
    <w:rsid w:val="003F2992"/>
    <w:rsid w:val="003F2D1F"/>
    <w:rsid w:val="003F2FBE"/>
    <w:rsid w:val="003F318D"/>
    <w:rsid w:val="003F38CD"/>
    <w:rsid w:val="003F3A8A"/>
    <w:rsid w:val="003F4127"/>
    <w:rsid w:val="003F4271"/>
    <w:rsid w:val="003F4AEB"/>
    <w:rsid w:val="003F53A7"/>
    <w:rsid w:val="003F5BAE"/>
    <w:rsid w:val="003F5E4D"/>
    <w:rsid w:val="003F6ED7"/>
    <w:rsid w:val="003F746A"/>
    <w:rsid w:val="003F7736"/>
    <w:rsid w:val="003F7E7E"/>
    <w:rsid w:val="00401245"/>
    <w:rsid w:val="00401BB6"/>
    <w:rsid w:val="00401C84"/>
    <w:rsid w:val="00401EF0"/>
    <w:rsid w:val="00402C97"/>
    <w:rsid w:val="00402F19"/>
    <w:rsid w:val="004030D8"/>
    <w:rsid w:val="004031C5"/>
    <w:rsid w:val="00403210"/>
    <w:rsid w:val="004035BB"/>
    <w:rsid w:val="004035EB"/>
    <w:rsid w:val="00403809"/>
    <w:rsid w:val="0040406E"/>
    <w:rsid w:val="00404BCA"/>
    <w:rsid w:val="00404D4D"/>
    <w:rsid w:val="00405332"/>
    <w:rsid w:val="00406A39"/>
    <w:rsid w:val="00407332"/>
    <w:rsid w:val="00407828"/>
    <w:rsid w:val="00407922"/>
    <w:rsid w:val="004102FD"/>
    <w:rsid w:val="004108E7"/>
    <w:rsid w:val="00410F10"/>
    <w:rsid w:val="00411978"/>
    <w:rsid w:val="00412589"/>
    <w:rsid w:val="00413D8E"/>
    <w:rsid w:val="004140F2"/>
    <w:rsid w:val="004142A1"/>
    <w:rsid w:val="00415988"/>
    <w:rsid w:val="00416729"/>
    <w:rsid w:val="00417051"/>
    <w:rsid w:val="0041760E"/>
    <w:rsid w:val="00417B22"/>
    <w:rsid w:val="00417F4B"/>
    <w:rsid w:val="00421085"/>
    <w:rsid w:val="00421983"/>
    <w:rsid w:val="00421E07"/>
    <w:rsid w:val="00422412"/>
    <w:rsid w:val="00423874"/>
    <w:rsid w:val="00423A4E"/>
    <w:rsid w:val="0042465E"/>
    <w:rsid w:val="0042470C"/>
    <w:rsid w:val="00424CAB"/>
    <w:rsid w:val="00424DF7"/>
    <w:rsid w:val="00426031"/>
    <w:rsid w:val="004267AC"/>
    <w:rsid w:val="00426F81"/>
    <w:rsid w:val="00427205"/>
    <w:rsid w:val="004272F7"/>
    <w:rsid w:val="00427CA5"/>
    <w:rsid w:val="00430FEE"/>
    <w:rsid w:val="004315CD"/>
    <w:rsid w:val="00431607"/>
    <w:rsid w:val="004323AD"/>
    <w:rsid w:val="00432B76"/>
    <w:rsid w:val="00433268"/>
    <w:rsid w:val="00433AD7"/>
    <w:rsid w:val="00434101"/>
    <w:rsid w:val="00434D01"/>
    <w:rsid w:val="00434D2C"/>
    <w:rsid w:val="00435D26"/>
    <w:rsid w:val="00436121"/>
    <w:rsid w:val="00440480"/>
    <w:rsid w:val="004405CC"/>
    <w:rsid w:val="0044092B"/>
    <w:rsid w:val="0044093C"/>
    <w:rsid w:val="00440B2D"/>
    <w:rsid w:val="00440C99"/>
    <w:rsid w:val="00440ED2"/>
    <w:rsid w:val="0044175C"/>
    <w:rsid w:val="00443FEE"/>
    <w:rsid w:val="00444587"/>
    <w:rsid w:val="00444D8C"/>
    <w:rsid w:val="00444F3F"/>
    <w:rsid w:val="004450E8"/>
    <w:rsid w:val="0044535B"/>
    <w:rsid w:val="00445445"/>
    <w:rsid w:val="004454F5"/>
    <w:rsid w:val="00445F4D"/>
    <w:rsid w:val="00445F88"/>
    <w:rsid w:val="004463B8"/>
    <w:rsid w:val="004504C0"/>
    <w:rsid w:val="00450735"/>
    <w:rsid w:val="00450CAC"/>
    <w:rsid w:val="004516C7"/>
    <w:rsid w:val="0045290C"/>
    <w:rsid w:val="00452F1D"/>
    <w:rsid w:val="004536BD"/>
    <w:rsid w:val="00453828"/>
    <w:rsid w:val="004550FB"/>
    <w:rsid w:val="0045534A"/>
    <w:rsid w:val="00455355"/>
    <w:rsid w:val="00456458"/>
    <w:rsid w:val="00457774"/>
    <w:rsid w:val="00457DA9"/>
    <w:rsid w:val="00461108"/>
    <w:rsid w:val="0046111A"/>
    <w:rsid w:val="0046122C"/>
    <w:rsid w:val="00461CAB"/>
    <w:rsid w:val="00461EED"/>
    <w:rsid w:val="004628C9"/>
    <w:rsid w:val="00462946"/>
    <w:rsid w:val="004632D9"/>
    <w:rsid w:val="00463F43"/>
    <w:rsid w:val="004640F9"/>
    <w:rsid w:val="00464797"/>
    <w:rsid w:val="004649DD"/>
    <w:rsid w:val="00464B94"/>
    <w:rsid w:val="004650C3"/>
    <w:rsid w:val="004653A8"/>
    <w:rsid w:val="00465A0B"/>
    <w:rsid w:val="00465BC8"/>
    <w:rsid w:val="00466DC1"/>
    <w:rsid w:val="00467A43"/>
    <w:rsid w:val="0047034C"/>
    <w:rsid w:val="0047077C"/>
    <w:rsid w:val="00470B05"/>
    <w:rsid w:val="0047207C"/>
    <w:rsid w:val="00472530"/>
    <w:rsid w:val="00472CD6"/>
    <w:rsid w:val="00474E3C"/>
    <w:rsid w:val="0047514C"/>
    <w:rsid w:val="0047704D"/>
    <w:rsid w:val="00477B3D"/>
    <w:rsid w:val="00480A58"/>
    <w:rsid w:val="00481777"/>
    <w:rsid w:val="0048203A"/>
    <w:rsid w:val="00482151"/>
    <w:rsid w:val="00482744"/>
    <w:rsid w:val="0048348E"/>
    <w:rsid w:val="00484AB3"/>
    <w:rsid w:val="00485FAD"/>
    <w:rsid w:val="004864D2"/>
    <w:rsid w:val="00487AED"/>
    <w:rsid w:val="00487CE5"/>
    <w:rsid w:val="00491EDF"/>
    <w:rsid w:val="00492A3F"/>
    <w:rsid w:val="00492BF3"/>
    <w:rsid w:val="004934FB"/>
    <w:rsid w:val="0049442C"/>
    <w:rsid w:val="00494F62"/>
    <w:rsid w:val="004A1968"/>
    <w:rsid w:val="004A1C71"/>
    <w:rsid w:val="004A2001"/>
    <w:rsid w:val="004A3590"/>
    <w:rsid w:val="004A4F36"/>
    <w:rsid w:val="004A6015"/>
    <w:rsid w:val="004A70DA"/>
    <w:rsid w:val="004A7AEF"/>
    <w:rsid w:val="004B00A7"/>
    <w:rsid w:val="004B0564"/>
    <w:rsid w:val="004B1E97"/>
    <w:rsid w:val="004B251A"/>
    <w:rsid w:val="004B25E2"/>
    <w:rsid w:val="004B3262"/>
    <w:rsid w:val="004B34B2"/>
    <w:rsid w:val="004B34D7"/>
    <w:rsid w:val="004B37EC"/>
    <w:rsid w:val="004B3A5A"/>
    <w:rsid w:val="004B4797"/>
    <w:rsid w:val="004B4D75"/>
    <w:rsid w:val="004B5037"/>
    <w:rsid w:val="004B53EC"/>
    <w:rsid w:val="004B5A19"/>
    <w:rsid w:val="004B5B2F"/>
    <w:rsid w:val="004B60C7"/>
    <w:rsid w:val="004B626A"/>
    <w:rsid w:val="004B634A"/>
    <w:rsid w:val="004B660E"/>
    <w:rsid w:val="004B70A2"/>
    <w:rsid w:val="004C05BD"/>
    <w:rsid w:val="004C08FD"/>
    <w:rsid w:val="004C0B92"/>
    <w:rsid w:val="004C174A"/>
    <w:rsid w:val="004C29C7"/>
    <w:rsid w:val="004C3B06"/>
    <w:rsid w:val="004C3F97"/>
    <w:rsid w:val="004C4A6E"/>
    <w:rsid w:val="004C50F4"/>
    <w:rsid w:val="004C5FC9"/>
    <w:rsid w:val="004C6492"/>
    <w:rsid w:val="004C6EFF"/>
    <w:rsid w:val="004C7EE7"/>
    <w:rsid w:val="004D0A7C"/>
    <w:rsid w:val="004D1BE9"/>
    <w:rsid w:val="004D21B6"/>
    <w:rsid w:val="004D2DEE"/>
    <w:rsid w:val="004D2E1F"/>
    <w:rsid w:val="004D308A"/>
    <w:rsid w:val="004D317C"/>
    <w:rsid w:val="004D355F"/>
    <w:rsid w:val="004D3579"/>
    <w:rsid w:val="004D3E92"/>
    <w:rsid w:val="004D5AD2"/>
    <w:rsid w:val="004D5B7F"/>
    <w:rsid w:val="004D64A6"/>
    <w:rsid w:val="004D6DC6"/>
    <w:rsid w:val="004D72D3"/>
    <w:rsid w:val="004D7515"/>
    <w:rsid w:val="004D7FD9"/>
    <w:rsid w:val="004E0E60"/>
    <w:rsid w:val="004E1324"/>
    <w:rsid w:val="004E19A5"/>
    <w:rsid w:val="004E3028"/>
    <w:rsid w:val="004E37E5"/>
    <w:rsid w:val="004E3FDB"/>
    <w:rsid w:val="004E53B6"/>
    <w:rsid w:val="004E6332"/>
    <w:rsid w:val="004E74A4"/>
    <w:rsid w:val="004E7979"/>
    <w:rsid w:val="004F0F34"/>
    <w:rsid w:val="004F0FBC"/>
    <w:rsid w:val="004F1D52"/>
    <w:rsid w:val="004F1F4A"/>
    <w:rsid w:val="004F21A5"/>
    <w:rsid w:val="004F270B"/>
    <w:rsid w:val="004F296D"/>
    <w:rsid w:val="004F2E4E"/>
    <w:rsid w:val="004F346D"/>
    <w:rsid w:val="004F3E6C"/>
    <w:rsid w:val="004F508B"/>
    <w:rsid w:val="004F695F"/>
    <w:rsid w:val="004F6CA4"/>
    <w:rsid w:val="005005F7"/>
    <w:rsid w:val="00500752"/>
    <w:rsid w:val="00501097"/>
    <w:rsid w:val="005015D6"/>
    <w:rsid w:val="00501A50"/>
    <w:rsid w:val="00501D3C"/>
    <w:rsid w:val="0050222D"/>
    <w:rsid w:val="00502FAC"/>
    <w:rsid w:val="00503AF3"/>
    <w:rsid w:val="0050493F"/>
    <w:rsid w:val="00505113"/>
    <w:rsid w:val="00505E68"/>
    <w:rsid w:val="0050696D"/>
    <w:rsid w:val="005103BC"/>
    <w:rsid w:val="005106D6"/>
    <w:rsid w:val="0051094B"/>
    <w:rsid w:val="005110D7"/>
    <w:rsid w:val="005116ED"/>
    <w:rsid w:val="00511D99"/>
    <w:rsid w:val="005128D3"/>
    <w:rsid w:val="00512BCB"/>
    <w:rsid w:val="005134E5"/>
    <w:rsid w:val="005147E8"/>
    <w:rsid w:val="005158F2"/>
    <w:rsid w:val="005159A2"/>
    <w:rsid w:val="00515CB5"/>
    <w:rsid w:val="005216AA"/>
    <w:rsid w:val="005260A3"/>
    <w:rsid w:val="00526593"/>
    <w:rsid w:val="00526DFC"/>
    <w:rsid w:val="00526F43"/>
    <w:rsid w:val="00527651"/>
    <w:rsid w:val="005306AA"/>
    <w:rsid w:val="00531B40"/>
    <w:rsid w:val="00531D32"/>
    <w:rsid w:val="005327C0"/>
    <w:rsid w:val="00533D92"/>
    <w:rsid w:val="005348D1"/>
    <w:rsid w:val="00535112"/>
    <w:rsid w:val="005363AB"/>
    <w:rsid w:val="00540827"/>
    <w:rsid w:val="00541D8B"/>
    <w:rsid w:val="0054298B"/>
    <w:rsid w:val="00542A27"/>
    <w:rsid w:val="00542B8A"/>
    <w:rsid w:val="00543319"/>
    <w:rsid w:val="005447AA"/>
    <w:rsid w:val="00544EF4"/>
    <w:rsid w:val="00545E53"/>
    <w:rsid w:val="00546751"/>
    <w:rsid w:val="0054716C"/>
    <w:rsid w:val="005479D9"/>
    <w:rsid w:val="00547BF0"/>
    <w:rsid w:val="0055095B"/>
    <w:rsid w:val="0055097C"/>
    <w:rsid w:val="005509D1"/>
    <w:rsid w:val="00551573"/>
    <w:rsid w:val="005518D4"/>
    <w:rsid w:val="0055218D"/>
    <w:rsid w:val="0055224B"/>
    <w:rsid w:val="00553A77"/>
    <w:rsid w:val="00553B61"/>
    <w:rsid w:val="0055498C"/>
    <w:rsid w:val="00555232"/>
    <w:rsid w:val="005562A4"/>
    <w:rsid w:val="005566B0"/>
    <w:rsid w:val="005572BD"/>
    <w:rsid w:val="0055759F"/>
    <w:rsid w:val="005575BD"/>
    <w:rsid w:val="005579CA"/>
    <w:rsid w:val="00557A12"/>
    <w:rsid w:val="00560116"/>
    <w:rsid w:val="005601A7"/>
    <w:rsid w:val="00560344"/>
    <w:rsid w:val="00560AC7"/>
    <w:rsid w:val="00561AFB"/>
    <w:rsid w:val="00561FA8"/>
    <w:rsid w:val="005635ED"/>
    <w:rsid w:val="00565253"/>
    <w:rsid w:val="00565AAC"/>
    <w:rsid w:val="005672A2"/>
    <w:rsid w:val="005679C3"/>
    <w:rsid w:val="00567B07"/>
    <w:rsid w:val="00570191"/>
    <w:rsid w:val="00570570"/>
    <w:rsid w:val="0057088E"/>
    <w:rsid w:val="00572512"/>
    <w:rsid w:val="00572994"/>
    <w:rsid w:val="005738E6"/>
    <w:rsid w:val="00573EE6"/>
    <w:rsid w:val="005744EE"/>
    <w:rsid w:val="0057469A"/>
    <w:rsid w:val="00574BAA"/>
    <w:rsid w:val="0057547F"/>
    <w:rsid w:val="005754EE"/>
    <w:rsid w:val="00576071"/>
    <w:rsid w:val="0057617E"/>
    <w:rsid w:val="00576497"/>
    <w:rsid w:val="0057654C"/>
    <w:rsid w:val="005774B6"/>
    <w:rsid w:val="005774EA"/>
    <w:rsid w:val="00580AD1"/>
    <w:rsid w:val="00581A05"/>
    <w:rsid w:val="00581A54"/>
    <w:rsid w:val="00582C94"/>
    <w:rsid w:val="005835E7"/>
    <w:rsid w:val="0058397F"/>
    <w:rsid w:val="00583BF8"/>
    <w:rsid w:val="00584AD4"/>
    <w:rsid w:val="00585F33"/>
    <w:rsid w:val="005860B1"/>
    <w:rsid w:val="005870C4"/>
    <w:rsid w:val="0058771B"/>
    <w:rsid w:val="00591124"/>
    <w:rsid w:val="00591F6A"/>
    <w:rsid w:val="005922E9"/>
    <w:rsid w:val="005932A1"/>
    <w:rsid w:val="00594156"/>
    <w:rsid w:val="00594473"/>
    <w:rsid w:val="00594E0E"/>
    <w:rsid w:val="00595CA0"/>
    <w:rsid w:val="00597024"/>
    <w:rsid w:val="005978DB"/>
    <w:rsid w:val="005A0274"/>
    <w:rsid w:val="005A055E"/>
    <w:rsid w:val="005A095C"/>
    <w:rsid w:val="005A165F"/>
    <w:rsid w:val="005A168C"/>
    <w:rsid w:val="005A241C"/>
    <w:rsid w:val="005A278A"/>
    <w:rsid w:val="005A375C"/>
    <w:rsid w:val="005A54D4"/>
    <w:rsid w:val="005A658C"/>
    <w:rsid w:val="005A669D"/>
    <w:rsid w:val="005A730D"/>
    <w:rsid w:val="005A75D8"/>
    <w:rsid w:val="005B06D9"/>
    <w:rsid w:val="005B08BF"/>
    <w:rsid w:val="005B0DBF"/>
    <w:rsid w:val="005B105C"/>
    <w:rsid w:val="005B17A3"/>
    <w:rsid w:val="005B1A8E"/>
    <w:rsid w:val="005B2007"/>
    <w:rsid w:val="005B239D"/>
    <w:rsid w:val="005B2B8F"/>
    <w:rsid w:val="005B3C0A"/>
    <w:rsid w:val="005B4765"/>
    <w:rsid w:val="005B58F9"/>
    <w:rsid w:val="005B5B67"/>
    <w:rsid w:val="005B61D2"/>
    <w:rsid w:val="005B652C"/>
    <w:rsid w:val="005B6CE5"/>
    <w:rsid w:val="005B713E"/>
    <w:rsid w:val="005B7405"/>
    <w:rsid w:val="005C03B6"/>
    <w:rsid w:val="005C0C7A"/>
    <w:rsid w:val="005C0FD5"/>
    <w:rsid w:val="005C1F4F"/>
    <w:rsid w:val="005C3179"/>
    <w:rsid w:val="005C348E"/>
    <w:rsid w:val="005C4443"/>
    <w:rsid w:val="005C4D94"/>
    <w:rsid w:val="005C4E50"/>
    <w:rsid w:val="005C4FCF"/>
    <w:rsid w:val="005C5486"/>
    <w:rsid w:val="005C57B5"/>
    <w:rsid w:val="005C583C"/>
    <w:rsid w:val="005C6154"/>
    <w:rsid w:val="005C68E1"/>
    <w:rsid w:val="005C78C3"/>
    <w:rsid w:val="005D041D"/>
    <w:rsid w:val="005D1120"/>
    <w:rsid w:val="005D1187"/>
    <w:rsid w:val="005D1EEB"/>
    <w:rsid w:val="005D2D04"/>
    <w:rsid w:val="005D3763"/>
    <w:rsid w:val="005D38C0"/>
    <w:rsid w:val="005D3B50"/>
    <w:rsid w:val="005D4AC6"/>
    <w:rsid w:val="005D4D51"/>
    <w:rsid w:val="005D55E1"/>
    <w:rsid w:val="005D624F"/>
    <w:rsid w:val="005D6431"/>
    <w:rsid w:val="005E0DEC"/>
    <w:rsid w:val="005E1572"/>
    <w:rsid w:val="005E19F7"/>
    <w:rsid w:val="005E1E5F"/>
    <w:rsid w:val="005E2EF9"/>
    <w:rsid w:val="005E3087"/>
    <w:rsid w:val="005E382C"/>
    <w:rsid w:val="005E3984"/>
    <w:rsid w:val="005E3B4B"/>
    <w:rsid w:val="005E3F7E"/>
    <w:rsid w:val="005E4580"/>
    <w:rsid w:val="005E4867"/>
    <w:rsid w:val="005E4F04"/>
    <w:rsid w:val="005E62C2"/>
    <w:rsid w:val="005E6C71"/>
    <w:rsid w:val="005E7E09"/>
    <w:rsid w:val="005F03B0"/>
    <w:rsid w:val="005F0963"/>
    <w:rsid w:val="005F09DD"/>
    <w:rsid w:val="005F1CDE"/>
    <w:rsid w:val="005F2824"/>
    <w:rsid w:val="005F2EBA"/>
    <w:rsid w:val="005F35ED"/>
    <w:rsid w:val="005F4B56"/>
    <w:rsid w:val="005F4C31"/>
    <w:rsid w:val="005F4F72"/>
    <w:rsid w:val="005F5E3B"/>
    <w:rsid w:val="005F7812"/>
    <w:rsid w:val="005F7A88"/>
    <w:rsid w:val="005F7DE9"/>
    <w:rsid w:val="005F7EF7"/>
    <w:rsid w:val="00600A2A"/>
    <w:rsid w:val="006032EC"/>
    <w:rsid w:val="00603A1A"/>
    <w:rsid w:val="006046D5"/>
    <w:rsid w:val="00604AA7"/>
    <w:rsid w:val="00605C47"/>
    <w:rsid w:val="006061E4"/>
    <w:rsid w:val="00606C8C"/>
    <w:rsid w:val="00607A93"/>
    <w:rsid w:val="00607DD9"/>
    <w:rsid w:val="006106D0"/>
    <w:rsid w:val="00610C08"/>
    <w:rsid w:val="00610C22"/>
    <w:rsid w:val="00611F74"/>
    <w:rsid w:val="0061244A"/>
    <w:rsid w:val="00612D9E"/>
    <w:rsid w:val="0061358C"/>
    <w:rsid w:val="00613CF9"/>
    <w:rsid w:val="00614710"/>
    <w:rsid w:val="00615772"/>
    <w:rsid w:val="00615A65"/>
    <w:rsid w:val="00616359"/>
    <w:rsid w:val="00616D14"/>
    <w:rsid w:val="006178CA"/>
    <w:rsid w:val="0062043A"/>
    <w:rsid w:val="00620A1E"/>
    <w:rsid w:val="00621119"/>
    <w:rsid w:val="00621256"/>
    <w:rsid w:val="00621FCC"/>
    <w:rsid w:val="00622E4B"/>
    <w:rsid w:val="006249F1"/>
    <w:rsid w:val="006251EA"/>
    <w:rsid w:val="0062746F"/>
    <w:rsid w:val="00630738"/>
    <w:rsid w:val="00632B62"/>
    <w:rsid w:val="00632C2D"/>
    <w:rsid w:val="00632E08"/>
    <w:rsid w:val="00632E2C"/>
    <w:rsid w:val="00633159"/>
    <w:rsid w:val="00633294"/>
    <w:rsid w:val="006333DA"/>
    <w:rsid w:val="00633949"/>
    <w:rsid w:val="00633A25"/>
    <w:rsid w:val="00634211"/>
    <w:rsid w:val="00634212"/>
    <w:rsid w:val="00635134"/>
    <w:rsid w:val="006356E2"/>
    <w:rsid w:val="0063571A"/>
    <w:rsid w:val="006359FE"/>
    <w:rsid w:val="00635A63"/>
    <w:rsid w:val="00636F9D"/>
    <w:rsid w:val="00636FC1"/>
    <w:rsid w:val="00642A65"/>
    <w:rsid w:val="006438C4"/>
    <w:rsid w:val="006453BE"/>
    <w:rsid w:val="006458FE"/>
    <w:rsid w:val="00645DCE"/>
    <w:rsid w:val="00645E56"/>
    <w:rsid w:val="006465AC"/>
    <w:rsid w:val="006465BF"/>
    <w:rsid w:val="006476D6"/>
    <w:rsid w:val="00647A78"/>
    <w:rsid w:val="006505A6"/>
    <w:rsid w:val="006506BA"/>
    <w:rsid w:val="00650DD4"/>
    <w:rsid w:val="00651ED0"/>
    <w:rsid w:val="00652658"/>
    <w:rsid w:val="006530DA"/>
    <w:rsid w:val="00653B22"/>
    <w:rsid w:val="00654334"/>
    <w:rsid w:val="00654C25"/>
    <w:rsid w:val="0065698D"/>
    <w:rsid w:val="00657BF4"/>
    <w:rsid w:val="006603FB"/>
    <w:rsid w:val="006608DF"/>
    <w:rsid w:val="00661FCE"/>
    <w:rsid w:val="006623AC"/>
    <w:rsid w:val="00664623"/>
    <w:rsid w:val="006649F0"/>
    <w:rsid w:val="00664BB2"/>
    <w:rsid w:val="00664CB1"/>
    <w:rsid w:val="00665CC8"/>
    <w:rsid w:val="006678AF"/>
    <w:rsid w:val="00667D52"/>
    <w:rsid w:val="006701EF"/>
    <w:rsid w:val="00670D8F"/>
    <w:rsid w:val="006726AD"/>
    <w:rsid w:val="00672F99"/>
    <w:rsid w:val="0067329D"/>
    <w:rsid w:val="00673BA5"/>
    <w:rsid w:val="006742BC"/>
    <w:rsid w:val="00674695"/>
    <w:rsid w:val="00675613"/>
    <w:rsid w:val="006760E7"/>
    <w:rsid w:val="00676286"/>
    <w:rsid w:val="00680058"/>
    <w:rsid w:val="00680701"/>
    <w:rsid w:val="00680E3B"/>
    <w:rsid w:val="00681BED"/>
    <w:rsid w:val="00681F9F"/>
    <w:rsid w:val="006828CB"/>
    <w:rsid w:val="00682D5C"/>
    <w:rsid w:val="0068352C"/>
    <w:rsid w:val="006840EA"/>
    <w:rsid w:val="006841E8"/>
    <w:rsid w:val="006844E2"/>
    <w:rsid w:val="00684DAE"/>
    <w:rsid w:val="00685267"/>
    <w:rsid w:val="0068528A"/>
    <w:rsid w:val="00686E54"/>
    <w:rsid w:val="00687095"/>
    <w:rsid w:val="006872AE"/>
    <w:rsid w:val="00690082"/>
    <w:rsid w:val="00690252"/>
    <w:rsid w:val="0069215B"/>
    <w:rsid w:val="006926BC"/>
    <w:rsid w:val="006936F4"/>
    <w:rsid w:val="0069384A"/>
    <w:rsid w:val="0069391F"/>
    <w:rsid w:val="006946BB"/>
    <w:rsid w:val="0069537C"/>
    <w:rsid w:val="00696449"/>
    <w:rsid w:val="00696676"/>
    <w:rsid w:val="006969FA"/>
    <w:rsid w:val="00697746"/>
    <w:rsid w:val="00697A2B"/>
    <w:rsid w:val="00697C38"/>
    <w:rsid w:val="00697ED0"/>
    <w:rsid w:val="006A01E7"/>
    <w:rsid w:val="006A0D6F"/>
    <w:rsid w:val="006A1870"/>
    <w:rsid w:val="006A35D5"/>
    <w:rsid w:val="006A406D"/>
    <w:rsid w:val="006A43E8"/>
    <w:rsid w:val="006A4C00"/>
    <w:rsid w:val="006A4D44"/>
    <w:rsid w:val="006A504A"/>
    <w:rsid w:val="006A5B6F"/>
    <w:rsid w:val="006A6DAF"/>
    <w:rsid w:val="006A748A"/>
    <w:rsid w:val="006A74C7"/>
    <w:rsid w:val="006A7B8E"/>
    <w:rsid w:val="006B1C8B"/>
    <w:rsid w:val="006B205E"/>
    <w:rsid w:val="006B208A"/>
    <w:rsid w:val="006B5338"/>
    <w:rsid w:val="006B568E"/>
    <w:rsid w:val="006B7300"/>
    <w:rsid w:val="006B731D"/>
    <w:rsid w:val="006C005C"/>
    <w:rsid w:val="006C08EB"/>
    <w:rsid w:val="006C0936"/>
    <w:rsid w:val="006C1E95"/>
    <w:rsid w:val="006C31B1"/>
    <w:rsid w:val="006C409F"/>
    <w:rsid w:val="006C419E"/>
    <w:rsid w:val="006C48ED"/>
    <w:rsid w:val="006C49A5"/>
    <w:rsid w:val="006C4A31"/>
    <w:rsid w:val="006C569B"/>
    <w:rsid w:val="006C5AC2"/>
    <w:rsid w:val="006C6AFB"/>
    <w:rsid w:val="006D0252"/>
    <w:rsid w:val="006D0554"/>
    <w:rsid w:val="006D1CE5"/>
    <w:rsid w:val="006D2735"/>
    <w:rsid w:val="006D273C"/>
    <w:rsid w:val="006D309F"/>
    <w:rsid w:val="006D40A3"/>
    <w:rsid w:val="006D45B2"/>
    <w:rsid w:val="006D7EE1"/>
    <w:rsid w:val="006E0FCC"/>
    <w:rsid w:val="006E1034"/>
    <w:rsid w:val="006E1E10"/>
    <w:rsid w:val="006E1E96"/>
    <w:rsid w:val="006E2AC5"/>
    <w:rsid w:val="006E2C71"/>
    <w:rsid w:val="006E4034"/>
    <w:rsid w:val="006E5C02"/>
    <w:rsid w:val="006E5D7F"/>
    <w:rsid w:val="006E5E21"/>
    <w:rsid w:val="006E5F30"/>
    <w:rsid w:val="006E6476"/>
    <w:rsid w:val="006E6759"/>
    <w:rsid w:val="006F06F3"/>
    <w:rsid w:val="006F1C86"/>
    <w:rsid w:val="006F2648"/>
    <w:rsid w:val="006F2F10"/>
    <w:rsid w:val="006F312A"/>
    <w:rsid w:val="006F315B"/>
    <w:rsid w:val="006F32E3"/>
    <w:rsid w:val="006F3349"/>
    <w:rsid w:val="006F482B"/>
    <w:rsid w:val="006F5089"/>
    <w:rsid w:val="006F5117"/>
    <w:rsid w:val="006F5219"/>
    <w:rsid w:val="006F5376"/>
    <w:rsid w:val="006F6004"/>
    <w:rsid w:val="006F6311"/>
    <w:rsid w:val="00700004"/>
    <w:rsid w:val="00701465"/>
    <w:rsid w:val="00701488"/>
    <w:rsid w:val="00701952"/>
    <w:rsid w:val="007021B9"/>
    <w:rsid w:val="007024A2"/>
    <w:rsid w:val="00702556"/>
    <w:rsid w:val="0070277E"/>
    <w:rsid w:val="00703039"/>
    <w:rsid w:val="00704156"/>
    <w:rsid w:val="0070462E"/>
    <w:rsid w:val="00705902"/>
    <w:rsid w:val="00705B00"/>
    <w:rsid w:val="00705B22"/>
    <w:rsid w:val="00705DD9"/>
    <w:rsid w:val="007062EB"/>
    <w:rsid w:val="007064D3"/>
    <w:rsid w:val="0070686D"/>
    <w:rsid w:val="007069FC"/>
    <w:rsid w:val="00706C41"/>
    <w:rsid w:val="00710360"/>
    <w:rsid w:val="00711221"/>
    <w:rsid w:val="00712675"/>
    <w:rsid w:val="00712CF9"/>
    <w:rsid w:val="0071363F"/>
    <w:rsid w:val="00713808"/>
    <w:rsid w:val="00713918"/>
    <w:rsid w:val="00713E6B"/>
    <w:rsid w:val="007144DA"/>
    <w:rsid w:val="00714A98"/>
    <w:rsid w:val="007151B6"/>
    <w:rsid w:val="0071520D"/>
    <w:rsid w:val="0071561E"/>
    <w:rsid w:val="007159B1"/>
    <w:rsid w:val="00715EDB"/>
    <w:rsid w:val="007160D5"/>
    <w:rsid w:val="007163FB"/>
    <w:rsid w:val="00717AC5"/>
    <w:rsid w:val="00717C2E"/>
    <w:rsid w:val="007203C2"/>
    <w:rsid w:val="007204FA"/>
    <w:rsid w:val="007207E4"/>
    <w:rsid w:val="007213B3"/>
    <w:rsid w:val="007213F6"/>
    <w:rsid w:val="00722E3B"/>
    <w:rsid w:val="0072457F"/>
    <w:rsid w:val="00724A21"/>
    <w:rsid w:val="00724B37"/>
    <w:rsid w:val="00724F82"/>
    <w:rsid w:val="00725406"/>
    <w:rsid w:val="00725BDF"/>
    <w:rsid w:val="0072621B"/>
    <w:rsid w:val="00726675"/>
    <w:rsid w:val="00727708"/>
    <w:rsid w:val="007302DB"/>
    <w:rsid w:val="00730555"/>
    <w:rsid w:val="007307EF"/>
    <w:rsid w:val="007312CC"/>
    <w:rsid w:val="007315B0"/>
    <w:rsid w:val="007319C2"/>
    <w:rsid w:val="00731E3D"/>
    <w:rsid w:val="00732877"/>
    <w:rsid w:val="00732D3D"/>
    <w:rsid w:val="007331E0"/>
    <w:rsid w:val="00733330"/>
    <w:rsid w:val="00734D79"/>
    <w:rsid w:val="007369E3"/>
    <w:rsid w:val="00736A64"/>
    <w:rsid w:val="00736C50"/>
    <w:rsid w:val="00737F6A"/>
    <w:rsid w:val="0074022E"/>
    <w:rsid w:val="00740A36"/>
    <w:rsid w:val="00740B46"/>
    <w:rsid w:val="007410B6"/>
    <w:rsid w:val="00741B74"/>
    <w:rsid w:val="00741E9B"/>
    <w:rsid w:val="0074249F"/>
    <w:rsid w:val="00744C6F"/>
    <w:rsid w:val="007450DF"/>
    <w:rsid w:val="007450E4"/>
    <w:rsid w:val="007457F6"/>
    <w:rsid w:val="007458F3"/>
    <w:rsid w:val="00745ABB"/>
    <w:rsid w:val="00746E38"/>
    <w:rsid w:val="00746F7C"/>
    <w:rsid w:val="00747171"/>
    <w:rsid w:val="0074728B"/>
    <w:rsid w:val="00747CD5"/>
    <w:rsid w:val="00750D22"/>
    <w:rsid w:val="007513B9"/>
    <w:rsid w:val="0075185A"/>
    <w:rsid w:val="007534A3"/>
    <w:rsid w:val="00753B51"/>
    <w:rsid w:val="0075420F"/>
    <w:rsid w:val="007546BA"/>
    <w:rsid w:val="00754C9B"/>
    <w:rsid w:val="00755BE2"/>
    <w:rsid w:val="00756629"/>
    <w:rsid w:val="00756B6E"/>
    <w:rsid w:val="007575D2"/>
    <w:rsid w:val="00757B4F"/>
    <w:rsid w:val="00757B6A"/>
    <w:rsid w:val="00760AD3"/>
    <w:rsid w:val="00760AE6"/>
    <w:rsid w:val="00760DC2"/>
    <w:rsid w:val="00760F33"/>
    <w:rsid w:val="007610E0"/>
    <w:rsid w:val="007612A1"/>
    <w:rsid w:val="007621AA"/>
    <w:rsid w:val="0076260A"/>
    <w:rsid w:val="00762C0B"/>
    <w:rsid w:val="007637B1"/>
    <w:rsid w:val="00764298"/>
    <w:rsid w:val="00764A67"/>
    <w:rsid w:val="00764E74"/>
    <w:rsid w:val="007667B1"/>
    <w:rsid w:val="00770F6B"/>
    <w:rsid w:val="00771549"/>
    <w:rsid w:val="00771883"/>
    <w:rsid w:val="007721C7"/>
    <w:rsid w:val="00773A91"/>
    <w:rsid w:val="007741C4"/>
    <w:rsid w:val="0077469F"/>
    <w:rsid w:val="0077549F"/>
    <w:rsid w:val="00776DC2"/>
    <w:rsid w:val="00780046"/>
    <w:rsid w:val="00780122"/>
    <w:rsid w:val="007802E3"/>
    <w:rsid w:val="007814B1"/>
    <w:rsid w:val="007816BD"/>
    <w:rsid w:val="0078214B"/>
    <w:rsid w:val="00782B9E"/>
    <w:rsid w:val="0078357A"/>
    <w:rsid w:val="0078380D"/>
    <w:rsid w:val="00783F43"/>
    <w:rsid w:val="0078498A"/>
    <w:rsid w:val="00785BCA"/>
    <w:rsid w:val="007864DC"/>
    <w:rsid w:val="00787017"/>
    <w:rsid w:val="00790779"/>
    <w:rsid w:val="00791003"/>
    <w:rsid w:val="007915E0"/>
    <w:rsid w:val="00791ADD"/>
    <w:rsid w:val="00792207"/>
    <w:rsid w:val="007923CA"/>
    <w:rsid w:val="00792B64"/>
    <w:rsid w:val="00792E29"/>
    <w:rsid w:val="00792F6C"/>
    <w:rsid w:val="0079379A"/>
    <w:rsid w:val="007939CF"/>
    <w:rsid w:val="00794953"/>
    <w:rsid w:val="007967B3"/>
    <w:rsid w:val="00796F6F"/>
    <w:rsid w:val="007974F5"/>
    <w:rsid w:val="00797D7E"/>
    <w:rsid w:val="007A0213"/>
    <w:rsid w:val="007A1F2F"/>
    <w:rsid w:val="007A24B9"/>
    <w:rsid w:val="007A2A5C"/>
    <w:rsid w:val="007A401F"/>
    <w:rsid w:val="007A5150"/>
    <w:rsid w:val="007A5373"/>
    <w:rsid w:val="007A537F"/>
    <w:rsid w:val="007A789F"/>
    <w:rsid w:val="007B1B2D"/>
    <w:rsid w:val="007B3F61"/>
    <w:rsid w:val="007B4012"/>
    <w:rsid w:val="007B506A"/>
    <w:rsid w:val="007B5658"/>
    <w:rsid w:val="007B56B8"/>
    <w:rsid w:val="007B640E"/>
    <w:rsid w:val="007B6702"/>
    <w:rsid w:val="007B6BD4"/>
    <w:rsid w:val="007B75BC"/>
    <w:rsid w:val="007C0BD6"/>
    <w:rsid w:val="007C142C"/>
    <w:rsid w:val="007C2771"/>
    <w:rsid w:val="007C2CC3"/>
    <w:rsid w:val="007C3806"/>
    <w:rsid w:val="007C395C"/>
    <w:rsid w:val="007C43ED"/>
    <w:rsid w:val="007C4563"/>
    <w:rsid w:val="007C4CB4"/>
    <w:rsid w:val="007C56C4"/>
    <w:rsid w:val="007C5BB7"/>
    <w:rsid w:val="007C7549"/>
    <w:rsid w:val="007D021C"/>
    <w:rsid w:val="007D0769"/>
    <w:rsid w:val="007D07D5"/>
    <w:rsid w:val="007D0DD5"/>
    <w:rsid w:val="007D1C64"/>
    <w:rsid w:val="007D1EDF"/>
    <w:rsid w:val="007D26DA"/>
    <w:rsid w:val="007D327F"/>
    <w:rsid w:val="007D32DD"/>
    <w:rsid w:val="007D33CC"/>
    <w:rsid w:val="007D461C"/>
    <w:rsid w:val="007D5479"/>
    <w:rsid w:val="007D5717"/>
    <w:rsid w:val="007D5C4E"/>
    <w:rsid w:val="007D6CC2"/>
    <w:rsid w:val="007D6DCE"/>
    <w:rsid w:val="007D72C4"/>
    <w:rsid w:val="007D772F"/>
    <w:rsid w:val="007D7C87"/>
    <w:rsid w:val="007E0A0B"/>
    <w:rsid w:val="007E10FC"/>
    <w:rsid w:val="007E15D7"/>
    <w:rsid w:val="007E1A98"/>
    <w:rsid w:val="007E235D"/>
    <w:rsid w:val="007E23DA"/>
    <w:rsid w:val="007E2CFE"/>
    <w:rsid w:val="007E3C25"/>
    <w:rsid w:val="007E421C"/>
    <w:rsid w:val="007E4228"/>
    <w:rsid w:val="007E441E"/>
    <w:rsid w:val="007E59C9"/>
    <w:rsid w:val="007E69BD"/>
    <w:rsid w:val="007E6A4D"/>
    <w:rsid w:val="007E6C85"/>
    <w:rsid w:val="007E7BB0"/>
    <w:rsid w:val="007F0072"/>
    <w:rsid w:val="007F0E6D"/>
    <w:rsid w:val="007F0FB5"/>
    <w:rsid w:val="007F2474"/>
    <w:rsid w:val="007F254A"/>
    <w:rsid w:val="007F288D"/>
    <w:rsid w:val="007F2E0D"/>
    <w:rsid w:val="007F2EB6"/>
    <w:rsid w:val="007F32D2"/>
    <w:rsid w:val="007F35AA"/>
    <w:rsid w:val="007F3D43"/>
    <w:rsid w:val="007F479D"/>
    <w:rsid w:val="007F4FCD"/>
    <w:rsid w:val="007F54C3"/>
    <w:rsid w:val="007F5F42"/>
    <w:rsid w:val="007F6B14"/>
    <w:rsid w:val="007F798D"/>
    <w:rsid w:val="008011E0"/>
    <w:rsid w:val="008018BF"/>
    <w:rsid w:val="00802756"/>
    <w:rsid w:val="00802949"/>
    <w:rsid w:val="0080301E"/>
    <w:rsid w:val="0080330C"/>
    <w:rsid w:val="0080365F"/>
    <w:rsid w:val="0080368C"/>
    <w:rsid w:val="00803863"/>
    <w:rsid w:val="008042C2"/>
    <w:rsid w:val="00804C06"/>
    <w:rsid w:val="00804EB7"/>
    <w:rsid w:val="0080558C"/>
    <w:rsid w:val="00805C33"/>
    <w:rsid w:val="008060D8"/>
    <w:rsid w:val="00806581"/>
    <w:rsid w:val="00807C18"/>
    <w:rsid w:val="00812BE5"/>
    <w:rsid w:val="00812E2C"/>
    <w:rsid w:val="00813AAD"/>
    <w:rsid w:val="00813CD1"/>
    <w:rsid w:val="0081583B"/>
    <w:rsid w:val="00815AB6"/>
    <w:rsid w:val="00816F2F"/>
    <w:rsid w:val="00817429"/>
    <w:rsid w:val="00820D4A"/>
    <w:rsid w:val="008210FE"/>
    <w:rsid w:val="00821514"/>
    <w:rsid w:val="008216B5"/>
    <w:rsid w:val="00821C77"/>
    <w:rsid w:val="00821E35"/>
    <w:rsid w:val="0082295D"/>
    <w:rsid w:val="008230FA"/>
    <w:rsid w:val="00824591"/>
    <w:rsid w:val="00824737"/>
    <w:rsid w:val="00824AED"/>
    <w:rsid w:val="00825151"/>
    <w:rsid w:val="00827201"/>
    <w:rsid w:val="00827682"/>
    <w:rsid w:val="00827820"/>
    <w:rsid w:val="00827BB2"/>
    <w:rsid w:val="008307B8"/>
    <w:rsid w:val="00830C76"/>
    <w:rsid w:val="00831B8B"/>
    <w:rsid w:val="00833F24"/>
    <w:rsid w:val="0083405D"/>
    <w:rsid w:val="008341E2"/>
    <w:rsid w:val="008349D2"/>
    <w:rsid w:val="00834C35"/>
    <w:rsid w:val="008352D4"/>
    <w:rsid w:val="008357BF"/>
    <w:rsid w:val="00835A83"/>
    <w:rsid w:val="00835C2A"/>
    <w:rsid w:val="00836DB9"/>
    <w:rsid w:val="008370A7"/>
    <w:rsid w:val="008376D3"/>
    <w:rsid w:val="00837C67"/>
    <w:rsid w:val="00840980"/>
    <w:rsid w:val="008413A8"/>
    <w:rsid w:val="008415B0"/>
    <w:rsid w:val="00841C5E"/>
    <w:rsid w:val="00842028"/>
    <w:rsid w:val="00842136"/>
    <w:rsid w:val="00842E9B"/>
    <w:rsid w:val="00843450"/>
    <w:rsid w:val="008436B8"/>
    <w:rsid w:val="008460B6"/>
    <w:rsid w:val="00846DBE"/>
    <w:rsid w:val="00850404"/>
    <w:rsid w:val="00850C9D"/>
    <w:rsid w:val="00851086"/>
    <w:rsid w:val="008513C7"/>
    <w:rsid w:val="008529C1"/>
    <w:rsid w:val="00852B59"/>
    <w:rsid w:val="008539A5"/>
    <w:rsid w:val="00853A75"/>
    <w:rsid w:val="00853FCB"/>
    <w:rsid w:val="00854BEC"/>
    <w:rsid w:val="00854C6F"/>
    <w:rsid w:val="00854D51"/>
    <w:rsid w:val="0085555D"/>
    <w:rsid w:val="00856272"/>
    <w:rsid w:val="008563FF"/>
    <w:rsid w:val="00856733"/>
    <w:rsid w:val="00857781"/>
    <w:rsid w:val="0086018B"/>
    <w:rsid w:val="008611DD"/>
    <w:rsid w:val="00861C4E"/>
    <w:rsid w:val="008620DE"/>
    <w:rsid w:val="00862697"/>
    <w:rsid w:val="0086287F"/>
    <w:rsid w:val="00863435"/>
    <w:rsid w:val="0086385F"/>
    <w:rsid w:val="008643B7"/>
    <w:rsid w:val="00864829"/>
    <w:rsid w:val="00865695"/>
    <w:rsid w:val="008659C3"/>
    <w:rsid w:val="00866632"/>
    <w:rsid w:val="00866778"/>
    <w:rsid w:val="00866846"/>
    <w:rsid w:val="00866867"/>
    <w:rsid w:val="00866E0B"/>
    <w:rsid w:val="00867469"/>
    <w:rsid w:val="00867D8D"/>
    <w:rsid w:val="00867F52"/>
    <w:rsid w:val="008700FC"/>
    <w:rsid w:val="00870E6C"/>
    <w:rsid w:val="0087140C"/>
    <w:rsid w:val="00871E6D"/>
    <w:rsid w:val="00872257"/>
    <w:rsid w:val="00873AB7"/>
    <w:rsid w:val="00873B5E"/>
    <w:rsid w:val="008746CA"/>
    <w:rsid w:val="008753E6"/>
    <w:rsid w:val="0087557C"/>
    <w:rsid w:val="00876720"/>
    <w:rsid w:val="00876AB5"/>
    <w:rsid w:val="00877360"/>
    <w:rsid w:val="0087738C"/>
    <w:rsid w:val="00877D27"/>
    <w:rsid w:val="008802AF"/>
    <w:rsid w:val="0088093D"/>
    <w:rsid w:val="00881067"/>
    <w:rsid w:val="00881926"/>
    <w:rsid w:val="00881A1E"/>
    <w:rsid w:val="00882496"/>
    <w:rsid w:val="0088252D"/>
    <w:rsid w:val="00883122"/>
    <w:rsid w:val="0088318F"/>
    <w:rsid w:val="0088331D"/>
    <w:rsid w:val="00883F16"/>
    <w:rsid w:val="00883FC0"/>
    <w:rsid w:val="008841D2"/>
    <w:rsid w:val="00884CB2"/>
    <w:rsid w:val="008852B0"/>
    <w:rsid w:val="00885AE7"/>
    <w:rsid w:val="00886263"/>
    <w:rsid w:val="00886B60"/>
    <w:rsid w:val="00886DC0"/>
    <w:rsid w:val="00887563"/>
    <w:rsid w:val="00887889"/>
    <w:rsid w:val="0089086E"/>
    <w:rsid w:val="00891318"/>
    <w:rsid w:val="008920FF"/>
    <w:rsid w:val="0089247C"/>
    <w:rsid w:val="008926E8"/>
    <w:rsid w:val="00892F88"/>
    <w:rsid w:val="008933CB"/>
    <w:rsid w:val="008935F8"/>
    <w:rsid w:val="00894777"/>
    <w:rsid w:val="00894DBB"/>
    <w:rsid w:val="00894DF9"/>
    <w:rsid w:val="00894F19"/>
    <w:rsid w:val="00896A10"/>
    <w:rsid w:val="008971B5"/>
    <w:rsid w:val="008A0932"/>
    <w:rsid w:val="008A1653"/>
    <w:rsid w:val="008A1808"/>
    <w:rsid w:val="008A1B6F"/>
    <w:rsid w:val="008A21E0"/>
    <w:rsid w:val="008A30BC"/>
    <w:rsid w:val="008A3F4C"/>
    <w:rsid w:val="008A5D26"/>
    <w:rsid w:val="008A6B13"/>
    <w:rsid w:val="008A6ECB"/>
    <w:rsid w:val="008A6FCC"/>
    <w:rsid w:val="008A7B13"/>
    <w:rsid w:val="008A7BDA"/>
    <w:rsid w:val="008B0137"/>
    <w:rsid w:val="008B0BF9"/>
    <w:rsid w:val="008B1544"/>
    <w:rsid w:val="008B1F58"/>
    <w:rsid w:val="008B2107"/>
    <w:rsid w:val="008B21AE"/>
    <w:rsid w:val="008B22B0"/>
    <w:rsid w:val="008B271F"/>
    <w:rsid w:val="008B2866"/>
    <w:rsid w:val="008B3859"/>
    <w:rsid w:val="008B3A38"/>
    <w:rsid w:val="008B436D"/>
    <w:rsid w:val="008B4DD3"/>
    <w:rsid w:val="008B4E49"/>
    <w:rsid w:val="008B57E7"/>
    <w:rsid w:val="008B58E4"/>
    <w:rsid w:val="008B63BF"/>
    <w:rsid w:val="008B6942"/>
    <w:rsid w:val="008B7712"/>
    <w:rsid w:val="008B774D"/>
    <w:rsid w:val="008B7AB9"/>
    <w:rsid w:val="008B7B26"/>
    <w:rsid w:val="008C03E9"/>
    <w:rsid w:val="008C0DB6"/>
    <w:rsid w:val="008C1206"/>
    <w:rsid w:val="008C23F4"/>
    <w:rsid w:val="008C3524"/>
    <w:rsid w:val="008C3A97"/>
    <w:rsid w:val="008C3C50"/>
    <w:rsid w:val="008C4061"/>
    <w:rsid w:val="008C4229"/>
    <w:rsid w:val="008C52B7"/>
    <w:rsid w:val="008C5BE0"/>
    <w:rsid w:val="008C65FC"/>
    <w:rsid w:val="008C6725"/>
    <w:rsid w:val="008C70F4"/>
    <w:rsid w:val="008C7233"/>
    <w:rsid w:val="008D1ABE"/>
    <w:rsid w:val="008D1C20"/>
    <w:rsid w:val="008D2434"/>
    <w:rsid w:val="008D2CCB"/>
    <w:rsid w:val="008D2D78"/>
    <w:rsid w:val="008D32F6"/>
    <w:rsid w:val="008D35FC"/>
    <w:rsid w:val="008D409D"/>
    <w:rsid w:val="008D411B"/>
    <w:rsid w:val="008D4362"/>
    <w:rsid w:val="008D51E5"/>
    <w:rsid w:val="008E0441"/>
    <w:rsid w:val="008E0A76"/>
    <w:rsid w:val="008E10FC"/>
    <w:rsid w:val="008E162E"/>
    <w:rsid w:val="008E171D"/>
    <w:rsid w:val="008E1A01"/>
    <w:rsid w:val="008E2035"/>
    <w:rsid w:val="008E2785"/>
    <w:rsid w:val="008E394F"/>
    <w:rsid w:val="008E51B3"/>
    <w:rsid w:val="008E5B37"/>
    <w:rsid w:val="008E5DD2"/>
    <w:rsid w:val="008E649A"/>
    <w:rsid w:val="008E78A3"/>
    <w:rsid w:val="008E78AF"/>
    <w:rsid w:val="008E7C6D"/>
    <w:rsid w:val="008F0654"/>
    <w:rsid w:val="008F06CB"/>
    <w:rsid w:val="008F0FF5"/>
    <w:rsid w:val="008F1EFA"/>
    <w:rsid w:val="008F2E83"/>
    <w:rsid w:val="008F56F4"/>
    <w:rsid w:val="008F612A"/>
    <w:rsid w:val="008F7C31"/>
    <w:rsid w:val="00900518"/>
    <w:rsid w:val="009007DB"/>
    <w:rsid w:val="009007ED"/>
    <w:rsid w:val="00900C27"/>
    <w:rsid w:val="00901540"/>
    <w:rsid w:val="009015CB"/>
    <w:rsid w:val="00902775"/>
    <w:rsid w:val="0090293D"/>
    <w:rsid w:val="009034DE"/>
    <w:rsid w:val="00905396"/>
    <w:rsid w:val="0090578D"/>
    <w:rsid w:val="0090605D"/>
    <w:rsid w:val="00906419"/>
    <w:rsid w:val="00906FEA"/>
    <w:rsid w:val="00910979"/>
    <w:rsid w:val="00911078"/>
    <w:rsid w:val="00911379"/>
    <w:rsid w:val="0091193B"/>
    <w:rsid w:val="00912889"/>
    <w:rsid w:val="009129D6"/>
    <w:rsid w:val="00912EB8"/>
    <w:rsid w:val="00913140"/>
    <w:rsid w:val="00913A42"/>
    <w:rsid w:val="00914167"/>
    <w:rsid w:val="009143DB"/>
    <w:rsid w:val="00914D0C"/>
    <w:rsid w:val="00915065"/>
    <w:rsid w:val="00915B39"/>
    <w:rsid w:val="00916539"/>
    <w:rsid w:val="00916853"/>
    <w:rsid w:val="00916F83"/>
    <w:rsid w:val="00917CE5"/>
    <w:rsid w:val="00920814"/>
    <w:rsid w:val="009217C0"/>
    <w:rsid w:val="00921C7A"/>
    <w:rsid w:val="00922ED6"/>
    <w:rsid w:val="00925009"/>
    <w:rsid w:val="00925241"/>
    <w:rsid w:val="009255A1"/>
    <w:rsid w:val="00925CEC"/>
    <w:rsid w:val="00926251"/>
    <w:rsid w:val="009264D1"/>
    <w:rsid w:val="00926A3F"/>
    <w:rsid w:val="009273D7"/>
    <w:rsid w:val="0092794E"/>
    <w:rsid w:val="0093008A"/>
    <w:rsid w:val="009309C1"/>
    <w:rsid w:val="00930D30"/>
    <w:rsid w:val="009319C3"/>
    <w:rsid w:val="009328BF"/>
    <w:rsid w:val="00932F32"/>
    <w:rsid w:val="00933147"/>
    <w:rsid w:val="009332A2"/>
    <w:rsid w:val="009346F5"/>
    <w:rsid w:val="00935822"/>
    <w:rsid w:val="00936CA3"/>
    <w:rsid w:val="00937598"/>
    <w:rsid w:val="0093790B"/>
    <w:rsid w:val="00937F84"/>
    <w:rsid w:val="009401E6"/>
    <w:rsid w:val="00940462"/>
    <w:rsid w:val="0094065C"/>
    <w:rsid w:val="0094105C"/>
    <w:rsid w:val="00941E2D"/>
    <w:rsid w:val="0094228F"/>
    <w:rsid w:val="00943751"/>
    <w:rsid w:val="0094597D"/>
    <w:rsid w:val="0094604E"/>
    <w:rsid w:val="00946B54"/>
    <w:rsid w:val="00946BB7"/>
    <w:rsid w:val="00946DD0"/>
    <w:rsid w:val="0094725C"/>
    <w:rsid w:val="009509E6"/>
    <w:rsid w:val="00950E7A"/>
    <w:rsid w:val="00951865"/>
    <w:rsid w:val="00952018"/>
    <w:rsid w:val="00952800"/>
    <w:rsid w:val="0095300D"/>
    <w:rsid w:val="00956812"/>
    <w:rsid w:val="0095719A"/>
    <w:rsid w:val="00961EAE"/>
    <w:rsid w:val="00961FE1"/>
    <w:rsid w:val="009623E9"/>
    <w:rsid w:val="00962802"/>
    <w:rsid w:val="00963036"/>
    <w:rsid w:val="00963DB9"/>
    <w:rsid w:val="00963EEB"/>
    <w:rsid w:val="00964711"/>
    <w:rsid w:val="009648BC"/>
    <w:rsid w:val="00964C2F"/>
    <w:rsid w:val="00964DB8"/>
    <w:rsid w:val="00965F88"/>
    <w:rsid w:val="00966718"/>
    <w:rsid w:val="00973A96"/>
    <w:rsid w:val="00974C3E"/>
    <w:rsid w:val="00975DA0"/>
    <w:rsid w:val="00976D94"/>
    <w:rsid w:val="0097720E"/>
    <w:rsid w:val="00980A23"/>
    <w:rsid w:val="00981102"/>
    <w:rsid w:val="0098133E"/>
    <w:rsid w:val="009814F1"/>
    <w:rsid w:val="00983100"/>
    <w:rsid w:val="00983465"/>
    <w:rsid w:val="00983AC7"/>
    <w:rsid w:val="00984E03"/>
    <w:rsid w:val="00985AA2"/>
    <w:rsid w:val="00986241"/>
    <w:rsid w:val="00986B8C"/>
    <w:rsid w:val="00986EF5"/>
    <w:rsid w:val="00986F2B"/>
    <w:rsid w:val="0098719E"/>
    <w:rsid w:val="00987E85"/>
    <w:rsid w:val="009906FA"/>
    <w:rsid w:val="009912EF"/>
    <w:rsid w:val="00993823"/>
    <w:rsid w:val="00993913"/>
    <w:rsid w:val="009A0D12"/>
    <w:rsid w:val="009A1987"/>
    <w:rsid w:val="009A2BEE"/>
    <w:rsid w:val="009A3687"/>
    <w:rsid w:val="009A4676"/>
    <w:rsid w:val="009A4C90"/>
    <w:rsid w:val="009A5289"/>
    <w:rsid w:val="009A6C21"/>
    <w:rsid w:val="009A7A53"/>
    <w:rsid w:val="009B038B"/>
    <w:rsid w:val="009B0402"/>
    <w:rsid w:val="009B0B75"/>
    <w:rsid w:val="009B0BA5"/>
    <w:rsid w:val="009B0CC9"/>
    <w:rsid w:val="009B16DF"/>
    <w:rsid w:val="009B18D7"/>
    <w:rsid w:val="009B3470"/>
    <w:rsid w:val="009B3971"/>
    <w:rsid w:val="009B39A3"/>
    <w:rsid w:val="009B3E00"/>
    <w:rsid w:val="009B49CF"/>
    <w:rsid w:val="009B4CB2"/>
    <w:rsid w:val="009B6701"/>
    <w:rsid w:val="009B6857"/>
    <w:rsid w:val="009B6EF7"/>
    <w:rsid w:val="009B7000"/>
    <w:rsid w:val="009B70AD"/>
    <w:rsid w:val="009B739C"/>
    <w:rsid w:val="009B7782"/>
    <w:rsid w:val="009B7932"/>
    <w:rsid w:val="009C0299"/>
    <w:rsid w:val="009C04EC"/>
    <w:rsid w:val="009C1728"/>
    <w:rsid w:val="009C1A15"/>
    <w:rsid w:val="009C2CF6"/>
    <w:rsid w:val="009C2DDD"/>
    <w:rsid w:val="009C307D"/>
    <w:rsid w:val="009C328C"/>
    <w:rsid w:val="009C35E2"/>
    <w:rsid w:val="009C3651"/>
    <w:rsid w:val="009C3864"/>
    <w:rsid w:val="009C4444"/>
    <w:rsid w:val="009C4840"/>
    <w:rsid w:val="009C6E19"/>
    <w:rsid w:val="009C79AD"/>
    <w:rsid w:val="009C7CA6"/>
    <w:rsid w:val="009D21F9"/>
    <w:rsid w:val="009D2530"/>
    <w:rsid w:val="009D3167"/>
    <w:rsid w:val="009D3316"/>
    <w:rsid w:val="009D4F61"/>
    <w:rsid w:val="009D55AA"/>
    <w:rsid w:val="009D678E"/>
    <w:rsid w:val="009D689B"/>
    <w:rsid w:val="009D68B5"/>
    <w:rsid w:val="009D7B23"/>
    <w:rsid w:val="009D7C81"/>
    <w:rsid w:val="009E0150"/>
    <w:rsid w:val="009E08E7"/>
    <w:rsid w:val="009E0C2B"/>
    <w:rsid w:val="009E1845"/>
    <w:rsid w:val="009E1AB4"/>
    <w:rsid w:val="009E2100"/>
    <w:rsid w:val="009E2307"/>
    <w:rsid w:val="009E2D87"/>
    <w:rsid w:val="009E39B8"/>
    <w:rsid w:val="009E3E77"/>
    <w:rsid w:val="009E3FAB"/>
    <w:rsid w:val="009E40EA"/>
    <w:rsid w:val="009E47FE"/>
    <w:rsid w:val="009E58AA"/>
    <w:rsid w:val="009E5A15"/>
    <w:rsid w:val="009E5A46"/>
    <w:rsid w:val="009E5B3F"/>
    <w:rsid w:val="009E5CAC"/>
    <w:rsid w:val="009E666D"/>
    <w:rsid w:val="009E72AD"/>
    <w:rsid w:val="009E7D90"/>
    <w:rsid w:val="009F1151"/>
    <w:rsid w:val="009F126C"/>
    <w:rsid w:val="009F12AA"/>
    <w:rsid w:val="009F17E2"/>
    <w:rsid w:val="009F1879"/>
    <w:rsid w:val="009F1AB0"/>
    <w:rsid w:val="009F22A6"/>
    <w:rsid w:val="009F249C"/>
    <w:rsid w:val="009F269E"/>
    <w:rsid w:val="009F3817"/>
    <w:rsid w:val="009F3959"/>
    <w:rsid w:val="009F501D"/>
    <w:rsid w:val="009F5357"/>
    <w:rsid w:val="009F67FB"/>
    <w:rsid w:val="00A005F2"/>
    <w:rsid w:val="00A01101"/>
    <w:rsid w:val="00A01A9F"/>
    <w:rsid w:val="00A01C60"/>
    <w:rsid w:val="00A020CE"/>
    <w:rsid w:val="00A02171"/>
    <w:rsid w:val="00A023F4"/>
    <w:rsid w:val="00A02EA9"/>
    <w:rsid w:val="00A02FBA"/>
    <w:rsid w:val="00A039D5"/>
    <w:rsid w:val="00A044C7"/>
    <w:rsid w:val="00A046AD"/>
    <w:rsid w:val="00A051A4"/>
    <w:rsid w:val="00A059BC"/>
    <w:rsid w:val="00A05B80"/>
    <w:rsid w:val="00A069D9"/>
    <w:rsid w:val="00A079C1"/>
    <w:rsid w:val="00A10250"/>
    <w:rsid w:val="00A10BC3"/>
    <w:rsid w:val="00A12520"/>
    <w:rsid w:val="00A12F4D"/>
    <w:rsid w:val="00A130FD"/>
    <w:rsid w:val="00A13D6D"/>
    <w:rsid w:val="00A14769"/>
    <w:rsid w:val="00A14D8C"/>
    <w:rsid w:val="00A15297"/>
    <w:rsid w:val="00A16151"/>
    <w:rsid w:val="00A16C09"/>
    <w:rsid w:val="00A16EC6"/>
    <w:rsid w:val="00A174A6"/>
    <w:rsid w:val="00A17C06"/>
    <w:rsid w:val="00A20423"/>
    <w:rsid w:val="00A2126E"/>
    <w:rsid w:val="00A2132E"/>
    <w:rsid w:val="00A21706"/>
    <w:rsid w:val="00A224E2"/>
    <w:rsid w:val="00A22D30"/>
    <w:rsid w:val="00A22D51"/>
    <w:rsid w:val="00A24E07"/>
    <w:rsid w:val="00A24F7A"/>
    <w:rsid w:val="00A24FBF"/>
    <w:rsid w:val="00A24FCC"/>
    <w:rsid w:val="00A26A90"/>
    <w:rsid w:val="00A26B27"/>
    <w:rsid w:val="00A274CD"/>
    <w:rsid w:val="00A3039A"/>
    <w:rsid w:val="00A30B44"/>
    <w:rsid w:val="00A30E4F"/>
    <w:rsid w:val="00A30E93"/>
    <w:rsid w:val="00A31521"/>
    <w:rsid w:val="00A32253"/>
    <w:rsid w:val="00A3310E"/>
    <w:rsid w:val="00A332BA"/>
    <w:rsid w:val="00A333A0"/>
    <w:rsid w:val="00A33A9E"/>
    <w:rsid w:val="00A34A66"/>
    <w:rsid w:val="00A36473"/>
    <w:rsid w:val="00A36EF2"/>
    <w:rsid w:val="00A36F95"/>
    <w:rsid w:val="00A37103"/>
    <w:rsid w:val="00A37E70"/>
    <w:rsid w:val="00A40281"/>
    <w:rsid w:val="00A40529"/>
    <w:rsid w:val="00A40624"/>
    <w:rsid w:val="00A41A20"/>
    <w:rsid w:val="00A43290"/>
    <w:rsid w:val="00A437E1"/>
    <w:rsid w:val="00A43A74"/>
    <w:rsid w:val="00A43BB5"/>
    <w:rsid w:val="00A44872"/>
    <w:rsid w:val="00A44AB2"/>
    <w:rsid w:val="00A44D82"/>
    <w:rsid w:val="00A456B9"/>
    <w:rsid w:val="00A45AF6"/>
    <w:rsid w:val="00A45C4D"/>
    <w:rsid w:val="00A4685E"/>
    <w:rsid w:val="00A47AC4"/>
    <w:rsid w:val="00A500BF"/>
    <w:rsid w:val="00A50CD4"/>
    <w:rsid w:val="00A50F46"/>
    <w:rsid w:val="00A51191"/>
    <w:rsid w:val="00A5183B"/>
    <w:rsid w:val="00A51FFC"/>
    <w:rsid w:val="00A52A4B"/>
    <w:rsid w:val="00A535AB"/>
    <w:rsid w:val="00A53F27"/>
    <w:rsid w:val="00A542EA"/>
    <w:rsid w:val="00A56D62"/>
    <w:rsid w:val="00A56F07"/>
    <w:rsid w:val="00A5762C"/>
    <w:rsid w:val="00A600FC"/>
    <w:rsid w:val="00A60BCA"/>
    <w:rsid w:val="00A60DD3"/>
    <w:rsid w:val="00A6149B"/>
    <w:rsid w:val="00A61F70"/>
    <w:rsid w:val="00A62C1D"/>
    <w:rsid w:val="00A638DA"/>
    <w:rsid w:val="00A6449E"/>
    <w:rsid w:val="00A65B41"/>
    <w:rsid w:val="00A65E00"/>
    <w:rsid w:val="00A66A78"/>
    <w:rsid w:val="00A67FEC"/>
    <w:rsid w:val="00A70218"/>
    <w:rsid w:val="00A70E0D"/>
    <w:rsid w:val="00A7154B"/>
    <w:rsid w:val="00A74121"/>
    <w:rsid w:val="00A7436E"/>
    <w:rsid w:val="00A74E96"/>
    <w:rsid w:val="00A752D2"/>
    <w:rsid w:val="00A7590F"/>
    <w:rsid w:val="00A75A80"/>
    <w:rsid w:val="00A75A8E"/>
    <w:rsid w:val="00A75E3F"/>
    <w:rsid w:val="00A7734F"/>
    <w:rsid w:val="00A8229D"/>
    <w:rsid w:val="00A824DD"/>
    <w:rsid w:val="00A83676"/>
    <w:rsid w:val="00A83B7B"/>
    <w:rsid w:val="00A84274"/>
    <w:rsid w:val="00A8430F"/>
    <w:rsid w:val="00A850F3"/>
    <w:rsid w:val="00A85490"/>
    <w:rsid w:val="00A864E3"/>
    <w:rsid w:val="00A868AB"/>
    <w:rsid w:val="00A870EF"/>
    <w:rsid w:val="00A93146"/>
    <w:rsid w:val="00A9343B"/>
    <w:rsid w:val="00A94574"/>
    <w:rsid w:val="00A94CB8"/>
    <w:rsid w:val="00A95936"/>
    <w:rsid w:val="00A95DCB"/>
    <w:rsid w:val="00A96265"/>
    <w:rsid w:val="00A96804"/>
    <w:rsid w:val="00A96A2B"/>
    <w:rsid w:val="00A9700D"/>
    <w:rsid w:val="00A97084"/>
    <w:rsid w:val="00A9766B"/>
    <w:rsid w:val="00A97B53"/>
    <w:rsid w:val="00AA0030"/>
    <w:rsid w:val="00AA024C"/>
    <w:rsid w:val="00AA0DF9"/>
    <w:rsid w:val="00AA1C2C"/>
    <w:rsid w:val="00AA1C32"/>
    <w:rsid w:val="00AA35F6"/>
    <w:rsid w:val="00AA412C"/>
    <w:rsid w:val="00AA58AC"/>
    <w:rsid w:val="00AA58C2"/>
    <w:rsid w:val="00AA667C"/>
    <w:rsid w:val="00AA6AD7"/>
    <w:rsid w:val="00AA6CD2"/>
    <w:rsid w:val="00AA6E91"/>
    <w:rsid w:val="00AA7439"/>
    <w:rsid w:val="00AB047E"/>
    <w:rsid w:val="00AB0630"/>
    <w:rsid w:val="00AB0B0A"/>
    <w:rsid w:val="00AB0BB7"/>
    <w:rsid w:val="00AB17F0"/>
    <w:rsid w:val="00AB22C6"/>
    <w:rsid w:val="00AB25C8"/>
    <w:rsid w:val="00AB269B"/>
    <w:rsid w:val="00AB2AD0"/>
    <w:rsid w:val="00AB38A0"/>
    <w:rsid w:val="00AB3C61"/>
    <w:rsid w:val="00AB3D85"/>
    <w:rsid w:val="00AB42AE"/>
    <w:rsid w:val="00AB45AC"/>
    <w:rsid w:val="00AB4B6D"/>
    <w:rsid w:val="00AB5968"/>
    <w:rsid w:val="00AB67FC"/>
    <w:rsid w:val="00AB7B11"/>
    <w:rsid w:val="00AC00F2"/>
    <w:rsid w:val="00AC01F3"/>
    <w:rsid w:val="00AC0BD2"/>
    <w:rsid w:val="00AC1726"/>
    <w:rsid w:val="00AC1C2D"/>
    <w:rsid w:val="00AC31B5"/>
    <w:rsid w:val="00AC3D70"/>
    <w:rsid w:val="00AC3D97"/>
    <w:rsid w:val="00AC4EA1"/>
    <w:rsid w:val="00AC5381"/>
    <w:rsid w:val="00AC5920"/>
    <w:rsid w:val="00AC5C7B"/>
    <w:rsid w:val="00AC732B"/>
    <w:rsid w:val="00AD01D1"/>
    <w:rsid w:val="00AD0260"/>
    <w:rsid w:val="00AD0C2B"/>
    <w:rsid w:val="00AD0E65"/>
    <w:rsid w:val="00AD0F18"/>
    <w:rsid w:val="00AD1130"/>
    <w:rsid w:val="00AD1730"/>
    <w:rsid w:val="00AD1A86"/>
    <w:rsid w:val="00AD2906"/>
    <w:rsid w:val="00AD2BF2"/>
    <w:rsid w:val="00AD49B3"/>
    <w:rsid w:val="00AD4E90"/>
    <w:rsid w:val="00AD53F0"/>
    <w:rsid w:val="00AD5422"/>
    <w:rsid w:val="00AD63F1"/>
    <w:rsid w:val="00AE0522"/>
    <w:rsid w:val="00AE1E29"/>
    <w:rsid w:val="00AE240D"/>
    <w:rsid w:val="00AE2AF4"/>
    <w:rsid w:val="00AE2CB5"/>
    <w:rsid w:val="00AE3EB5"/>
    <w:rsid w:val="00AE4179"/>
    <w:rsid w:val="00AE4425"/>
    <w:rsid w:val="00AE4984"/>
    <w:rsid w:val="00AE4FBE"/>
    <w:rsid w:val="00AE530E"/>
    <w:rsid w:val="00AE5336"/>
    <w:rsid w:val="00AE5C25"/>
    <w:rsid w:val="00AE5F91"/>
    <w:rsid w:val="00AE650F"/>
    <w:rsid w:val="00AE6555"/>
    <w:rsid w:val="00AE6984"/>
    <w:rsid w:val="00AE6FB0"/>
    <w:rsid w:val="00AE7D16"/>
    <w:rsid w:val="00AF1267"/>
    <w:rsid w:val="00AF237A"/>
    <w:rsid w:val="00AF4362"/>
    <w:rsid w:val="00AF4CAA"/>
    <w:rsid w:val="00AF4EC2"/>
    <w:rsid w:val="00AF571A"/>
    <w:rsid w:val="00AF5DB3"/>
    <w:rsid w:val="00AF60A0"/>
    <w:rsid w:val="00AF67FC"/>
    <w:rsid w:val="00AF6A04"/>
    <w:rsid w:val="00AF6A07"/>
    <w:rsid w:val="00AF71F4"/>
    <w:rsid w:val="00AF7DF5"/>
    <w:rsid w:val="00B001B5"/>
    <w:rsid w:val="00B006E5"/>
    <w:rsid w:val="00B00813"/>
    <w:rsid w:val="00B00C19"/>
    <w:rsid w:val="00B01FCA"/>
    <w:rsid w:val="00B024C2"/>
    <w:rsid w:val="00B03DE1"/>
    <w:rsid w:val="00B04576"/>
    <w:rsid w:val="00B04C72"/>
    <w:rsid w:val="00B04CBA"/>
    <w:rsid w:val="00B05ACF"/>
    <w:rsid w:val="00B06EF8"/>
    <w:rsid w:val="00B07700"/>
    <w:rsid w:val="00B07842"/>
    <w:rsid w:val="00B07F2B"/>
    <w:rsid w:val="00B07F50"/>
    <w:rsid w:val="00B122BE"/>
    <w:rsid w:val="00B1353A"/>
    <w:rsid w:val="00B13921"/>
    <w:rsid w:val="00B13F78"/>
    <w:rsid w:val="00B1408E"/>
    <w:rsid w:val="00B151B1"/>
    <w:rsid w:val="00B1528C"/>
    <w:rsid w:val="00B16ACD"/>
    <w:rsid w:val="00B210D3"/>
    <w:rsid w:val="00B21487"/>
    <w:rsid w:val="00B2293F"/>
    <w:rsid w:val="00B22D62"/>
    <w:rsid w:val="00B232D1"/>
    <w:rsid w:val="00B24DB5"/>
    <w:rsid w:val="00B259C1"/>
    <w:rsid w:val="00B263B5"/>
    <w:rsid w:val="00B268B7"/>
    <w:rsid w:val="00B277DE"/>
    <w:rsid w:val="00B27A17"/>
    <w:rsid w:val="00B3027C"/>
    <w:rsid w:val="00B306FE"/>
    <w:rsid w:val="00B312C6"/>
    <w:rsid w:val="00B31DB2"/>
    <w:rsid w:val="00B31E48"/>
    <w:rsid w:val="00B31F9E"/>
    <w:rsid w:val="00B32144"/>
    <w:rsid w:val="00B3268F"/>
    <w:rsid w:val="00B32C2C"/>
    <w:rsid w:val="00B33391"/>
    <w:rsid w:val="00B33929"/>
    <w:rsid w:val="00B33A1A"/>
    <w:rsid w:val="00B33E6C"/>
    <w:rsid w:val="00B35C7C"/>
    <w:rsid w:val="00B36636"/>
    <w:rsid w:val="00B371CC"/>
    <w:rsid w:val="00B3746C"/>
    <w:rsid w:val="00B379DF"/>
    <w:rsid w:val="00B37C33"/>
    <w:rsid w:val="00B4006B"/>
    <w:rsid w:val="00B40778"/>
    <w:rsid w:val="00B40D7B"/>
    <w:rsid w:val="00B41BF1"/>
    <w:rsid w:val="00B41CD9"/>
    <w:rsid w:val="00B427E6"/>
    <w:rsid w:val="00B428A6"/>
    <w:rsid w:val="00B43E1F"/>
    <w:rsid w:val="00B44485"/>
    <w:rsid w:val="00B44852"/>
    <w:rsid w:val="00B44EF7"/>
    <w:rsid w:val="00B45FBC"/>
    <w:rsid w:val="00B4626D"/>
    <w:rsid w:val="00B466E0"/>
    <w:rsid w:val="00B473F1"/>
    <w:rsid w:val="00B47D44"/>
    <w:rsid w:val="00B50004"/>
    <w:rsid w:val="00B511DB"/>
    <w:rsid w:val="00B51A71"/>
    <w:rsid w:val="00B51A7D"/>
    <w:rsid w:val="00B51C48"/>
    <w:rsid w:val="00B51D7B"/>
    <w:rsid w:val="00B53188"/>
    <w:rsid w:val="00B535C2"/>
    <w:rsid w:val="00B53CFC"/>
    <w:rsid w:val="00B53D9B"/>
    <w:rsid w:val="00B542E9"/>
    <w:rsid w:val="00B545A2"/>
    <w:rsid w:val="00B55544"/>
    <w:rsid w:val="00B55649"/>
    <w:rsid w:val="00B561E0"/>
    <w:rsid w:val="00B562F2"/>
    <w:rsid w:val="00B56B38"/>
    <w:rsid w:val="00B57105"/>
    <w:rsid w:val="00B600A2"/>
    <w:rsid w:val="00B6098F"/>
    <w:rsid w:val="00B60B3B"/>
    <w:rsid w:val="00B610FC"/>
    <w:rsid w:val="00B61711"/>
    <w:rsid w:val="00B61757"/>
    <w:rsid w:val="00B62A3E"/>
    <w:rsid w:val="00B642FC"/>
    <w:rsid w:val="00B64D26"/>
    <w:rsid w:val="00B64FBB"/>
    <w:rsid w:val="00B651AC"/>
    <w:rsid w:val="00B661F2"/>
    <w:rsid w:val="00B7093A"/>
    <w:rsid w:val="00B70E22"/>
    <w:rsid w:val="00B715B3"/>
    <w:rsid w:val="00B720D4"/>
    <w:rsid w:val="00B72AC5"/>
    <w:rsid w:val="00B72EB7"/>
    <w:rsid w:val="00B7428F"/>
    <w:rsid w:val="00B74EE2"/>
    <w:rsid w:val="00B767E3"/>
    <w:rsid w:val="00B7735B"/>
    <w:rsid w:val="00B774CB"/>
    <w:rsid w:val="00B80402"/>
    <w:rsid w:val="00B80405"/>
    <w:rsid w:val="00B80B9A"/>
    <w:rsid w:val="00B81452"/>
    <w:rsid w:val="00B81738"/>
    <w:rsid w:val="00B81E22"/>
    <w:rsid w:val="00B81FE2"/>
    <w:rsid w:val="00B830B7"/>
    <w:rsid w:val="00B8315D"/>
    <w:rsid w:val="00B8354C"/>
    <w:rsid w:val="00B8413C"/>
    <w:rsid w:val="00B84607"/>
    <w:rsid w:val="00B848EA"/>
    <w:rsid w:val="00B84B2B"/>
    <w:rsid w:val="00B85CF1"/>
    <w:rsid w:val="00B862D8"/>
    <w:rsid w:val="00B86C08"/>
    <w:rsid w:val="00B871DF"/>
    <w:rsid w:val="00B901C1"/>
    <w:rsid w:val="00B90500"/>
    <w:rsid w:val="00B90544"/>
    <w:rsid w:val="00B90CCF"/>
    <w:rsid w:val="00B9176C"/>
    <w:rsid w:val="00B92FC6"/>
    <w:rsid w:val="00B934B4"/>
    <w:rsid w:val="00B935A4"/>
    <w:rsid w:val="00B93FE0"/>
    <w:rsid w:val="00B945C0"/>
    <w:rsid w:val="00B953E4"/>
    <w:rsid w:val="00B96022"/>
    <w:rsid w:val="00BA01C0"/>
    <w:rsid w:val="00BA01E5"/>
    <w:rsid w:val="00BA18FD"/>
    <w:rsid w:val="00BA4617"/>
    <w:rsid w:val="00BA52CD"/>
    <w:rsid w:val="00BA54C1"/>
    <w:rsid w:val="00BA561A"/>
    <w:rsid w:val="00BA568E"/>
    <w:rsid w:val="00BA627B"/>
    <w:rsid w:val="00BA74AB"/>
    <w:rsid w:val="00BA78FC"/>
    <w:rsid w:val="00BB08BA"/>
    <w:rsid w:val="00BB0DC6"/>
    <w:rsid w:val="00BB15E4"/>
    <w:rsid w:val="00BB1E19"/>
    <w:rsid w:val="00BB21D1"/>
    <w:rsid w:val="00BB231A"/>
    <w:rsid w:val="00BB32F2"/>
    <w:rsid w:val="00BB34C6"/>
    <w:rsid w:val="00BB3ADA"/>
    <w:rsid w:val="00BB3FB2"/>
    <w:rsid w:val="00BB4338"/>
    <w:rsid w:val="00BB49E8"/>
    <w:rsid w:val="00BB4EAF"/>
    <w:rsid w:val="00BB5DDC"/>
    <w:rsid w:val="00BB6532"/>
    <w:rsid w:val="00BB698D"/>
    <w:rsid w:val="00BB6C0E"/>
    <w:rsid w:val="00BB712D"/>
    <w:rsid w:val="00BB7B38"/>
    <w:rsid w:val="00BC0641"/>
    <w:rsid w:val="00BC0D5E"/>
    <w:rsid w:val="00BC11E5"/>
    <w:rsid w:val="00BC1719"/>
    <w:rsid w:val="00BC1B82"/>
    <w:rsid w:val="00BC21AA"/>
    <w:rsid w:val="00BC27D4"/>
    <w:rsid w:val="00BC346D"/>
    <w:rsid w:val="00BC40D4"/>
    <w:rsid w:val="00BC4AA6"/>
    <w:rsid w:val="00BC4BC6"/>
    <w:rsid w:val="00BC4DE2"/>
    <w:rsid w:val="00BC52FD"/>
    <w:rsid w:val="00BC6211"/>
    <w:rsid w:val="00BC6389"/>
    <w:rsid w:val="00BC691A"/>
    <w:rsid w:val="00BC6ADC"/>
    <w:rsid w:val="00BC6E62"/>
    <w:rsid w:val="00BC7443"/>
    <w:rsid w:val="00BC79B9"/>
    <w:rsid w:val="00BC7B18"/>
    <w:rsid w:val="00BD016F"/>
    <w:rsid w:val="00BD0648"/>
    <w:rsid w:val="00BD1040"/>
    <w:rsid w:val="00BD15CE"/>
    <w:rsid w:val="00BD1A53"/>
    <w:rsid w:val="00BD1E8A"/>
    <w:rsid w:val="00BD34AA"/>
    <w:rsid w:val="00BD3BC1"/>
    <w:rsid w:val="00BD4327"/>
    <w:rsid w:val="00BD4473"/>
    <w:rsid w:val="00BD51CF"/>
    <w:rsid w:val="00BD6CEE"/>
    <w:rsid w:val="00BE0C44"/>
    <w:rsid w:val="00BE0CE3"/>
    <w:rsid w:val="00BE140B"/>
    <w:rsid w:val="00BE15E3"/>
    <w:rsid w:val="00BE16FA"/>
    <w:rsid w:val="00BE19C2"/>
    <w:rsid w:val="00BE1B8B"/>
    <w:rsid w:val="00BE24C7"/>
    <w:rsid w:val="00BE2A18"/>
    <w:rsid w:val="00BE2C01"/>
    <w:rsid w:val="00BE2D5C"/>
    <w:rsid w:val="00BE2F95"/>
    <w:rsid w:val="00BE41EC"/>
    <w:rsid w:val="00BE5225"/>
    <w:rsid w:val="00BE56FB"/>
    <w:rsid w:val="00BE59AC"/>
    <w:rsid w:val="00BE61A1"/>
    <w:rsid w:val="00BE75F2"/>
    <w:rsid w:val="00BF014E"/>
    <w:rsid w:val="00BF01A4"/>
    <w:rsid w:val="00BF1A10"/>
    <w:rsid w:val="00BF2971"/>
    <w:rsid w:val="00BF2D13"/>
    <w:rsid w:val="00BF2E75"/>
    <w:rsid w:val="00BF2F16"/>
    <w:rsid w:val="00BF3AB9"/>
    <w:rsid w:val="00BF3DDE"/>
    <w:rsid w:val="00BF3DEF"/>
    <w:rsid w:val="00BF55A0"/>
    <w:rsid w:val="00BF6062"/>
    <w:rsid w:val="00BF6505"/>
    <w:rsid w:val="00BF6589"/>
    <w:rsid w:val="00BF6E86"/>
    <w:rsid w:val="00BF6F7F"/>
    <w:rsid w:val="00BF7D3D"/>
    <w:rsid w:val="00C00569"/>
    <w:rsid w:val="00C00647"/>
    <w:rsid w:val="00C01E15"/>
    <w:rsid w:val="00C02764"/>
    <w:rsid w:val="00C028AA"/>
    <w:rsid w:val="00C04227"/>
    <w:rsid w:val="00C04912"/>
    <w:rsid w:val="00C04C00"/>
    <w:rsid w:val="00C04CEF"/>
    <w:rsid w:val="00C05659"/>
    <w:rsid w:val="00C0662F"/>
    <w:rsid w:val="00C06D30"/>
    <w:rsid w:val="00C07B8F"/>
    <w:rsid w:val="00C11943"/>
    <w:rsid w:val="00C12E96"/>
    <w:rsid w:val="00C13CCB"/>
    <w:rsid w:val="00C146B2"/>
    <w:rsid w:val="00C14763"/>
    <w:rsid w:val="00C14A97"/>
    <w:rsid w:val="00C14B78"/>
    <w:rsid w:val="00C1513B"/>
    <w:rsid w:val="00C157B6"/>
    <w:rsid w:val="00C15A98"/>
    <w:rsid w:val="00C1607E"/>
    <w:rsid w:val="00C16141"/>
    <w:rsid w:val="00C2108E"/>
    <w:rsid w:val="00C22BAC"/>
    <w:rsid w:val="00C2363F"/>
    <w:rsid w:val="00C236C8"/>
    <w:rsid w:val="00C23CFF"/>
    <w:rsid w:val="00C24F87"/>
    <w:rsid w:val="00C260B1"/>
    <w:rsid w:val="00C262D2"/>
    <w:rsid w:val="00C26E56"/>
    <w:rsid w:val="00C27CC5"/>
    <w:rsid w:val="00C30100"/>
    <w:rsid w:val="00C30BE4"/>
    <w:rsid w:val="00C31406"/>
    <w:rsid w:val="00C3281D"/>
    <w:rsid w:val="00C32AB0"/>
    <w:rsid w:val="00C32F7D"/>
    <w:rsid w:val="00C340D4"/>
    <w:rsid w:val="00C347E7"/>
    <w:rsid w:val="00C36E4E"/>
    <w:rsid w:val="00C37194"/>
    <w:rsid w:val="00C40372"/>
    <w:rsid w:val="00C40637"/>
    <w:rsid w:val="00C40F57"/>
    <w:rsid w:val="00C40F6C"/>
    <w:rsid w:val="00C411FF"/>
    <w:rsid w:val="00C418D2"/>
    <w:rsid w:val="00C41B16"/>
    <w:rsid w:val="00C4223E"/>
    <w:rsid w:val="00C424A2"/>
    <w:rsid w:val="00C42B11"/>
    <w:rsid w:val="00C430D5"/>
    <w:rsid w:val="00C4349A"/>
    <w:rsid w:val="00C43880"/>
    <w:rsid w:val="00C43D11"/>
    <w:rsid w:val="00C43E9C"/>
    <w:rsid w:val="00C43ED1"/>
    <w:rsid w:val="00C44426"/>
    <w:rsid w:val="00C445F3"/>
    <w:rsid w:val="00C44DC4"/>
    <w:rsid w:val="00C44F9E"/>
    <w:rsid w:val="00C451F4"/>
    <w:rsid w:val="00C45228"/>
    <w:rsid w:val="00C452A2"/>
    <w:rsid w:val="00C45EB1"/>
    <w:rsid w:val="00C46164"/>
    <w:rsid w:val="00C5024F"/>
    <w:rsid w:val="00C50775"/>
    <w:rsid w:val="00C51A4E"/>
    <w:rsid w:val="00C52300"/>
    <w:rsid w:val="00C5279F"/>
    <w:rsid w:val="00C53BE1"/>
    <w:rsid w:val="00C54780"/>
    <w:rsid w:val="00C54A3A"/>
    <w:rsid w:val="00C54B86"/>
    <w:rsid w:val="00C55566"/>
    <w:rsid w:val="00C56448"/>
    <w:rsid w:val="00C573DA"/>
    <w:rsid w:val="00C57A90"/>
    <w:rsid w:val="00C617E0"/>
    <w:rsid w:val="00C61D5C"/>
    <w:rsid w:val="00C61E89"/>
    <w:rsid w:val="00C63A33"/>
    <w:rsid w:val="00C643DF"/>
    <w:rsid w:val="00C6507D"/>
    <w:rsid w:val="00C667BE"/>
    <w:rsid w:val="00C6766B"/>
    <w:rsid w:val="00C70C4B"/>
    <w:rsid w:val="00C71D1C"/>
    <w:rsid w:val="00C72223"/>
    <w:rsid w:val="00C7393C"/>
    <w:rsid w:val="00C73ECE"/>
    <w:rsid w:val="00C744AE"/>
    <w:rsid w:val="00C746E0"/>
    <w:rsid w:val="00C7521A"/>
    <w:rsid w:val="00C75A2D"/>
    <w:rsid w:val="00C75D62"/>
    <w:rsid w:val="00C76066"/>
    <w:rsid w:val="00C7612A"/>
    <w:rsid w:val="00C76417"/>
    <w:rsid w:val="00C76F91"/>
    <w:rsid w:val="00C76FB7"/>
    <w:rsid w:val="00C7726F"/>
    <w:rsid w:val="00C80ECF"/>
    <w:rsid w:val="00C80F98"/>
    <w:rsid w:val="00C8141D"/>
    <w:rsid w:val="00C8175A"/>
    <w:rsid w:val="00C81A8E"/>
    <w:rsid w:val="00C823DA"/>
    <w:rsid w:val="00C8259F"/>
    <w:rsid w:val="00C82746"/>
    <w:rsid w:val="00C82955"/>
    <w:rsid w:val="00C8312F"/>
    <w:rsid w:val="00C83569"/>
    <w:rsid w:val="00C84129"/>
    <w:rsid w:val="00C84C47"/>
    <w:rsid w:val="00C858A4"/>
    <w:rsid w:val="00C86AFA"/>
    <w:rsid w:val="00C87048"/>
    <w:rsid w:val="00C91B93"/>
    <w:rsid w:val="00C91FA5"/>
    <w:rsid w:val="00C924B3"/>
    <w:rsid w:val="00C948A3"/>
    <w:rsid w:val="00C94AB1"/>
    <w:rsid w:val="00CA13A9"/>
    <w:rsid w:val="00CA1D8C"/>
    <w:rsid w:val="00CA34A3"/>
    <w:rsid w:val="00CA4EEA"/>
    <w:rsid w:val="00CA5267"/>
    <w:rsid w:val="00CA5402"/>
    <w:rsid w:val="00CA5C14"/>
    <w:rsid w:val="00CA79AC"/>
    <w:rsid w:val="00CB0D77"/>
    <w:rsid w:val="00CB18D0"/>
    <w:rsid w:val="00CB1C8A"/>
    <w:rsid w:val="00CB1F1D"/>
    <w:rsid w:val="00CB24F5"/>
    <w:rsid w:val="00CB25C6"/>
    <w:rsid w:val="00CB2663"/>
    <w:rsid w:val="00CB292D"/>
    <w:rsid w:val="00CB3BBE"/>
    <w:rsid w:val="00CB4EDE"/>
    <w:rsid w:val="00CB59E9"/>
    <w:rsid w:val="00CB5C84"/>
    <w:rsid w:val="00CC0D6A"/>
    <w:rsid w:val="00CC11C6"/>
    <w:rsid w:val="00CC1557"/>
    <w:rsid w:val="00CC1712"/>
    <w:rsid w:val="00CC1E24"/>
    <w:rsid w:val="00CC206D"/>
    <w:rsid w:val="00CC2FCE"/>
    <w:rsid w:val="00CC3811"/>
    <w:rsid w:val="00CC3831"/>
    <w:rsid w:val="00CC3E3D"/>
    <w:rsid w:val="00CC519B"/>
    <w:rsid w:val="00CC5721"/>
    <w:rsid w:val="00CC5FE1"/>
    <w:rsid w:val="00CC6675"/>
    <w:rsid w:val="00CC692F"/>
    <w:rsid w:val="00CC6E2D"/>
    <w:rsid w:val="00CC7922"/>
    <w:rsid w:val="00CC7A7E"/>
    <w:rsid w:val="00CC7DA3"/>
    <w:rsid w:val="00CD0061"/>
    <w:rsid w:val="00CD0ED1"/>
    <w:rsid w:val="00CD12C1"/>
    <w:rsid w:val="00CD1887"/>
    <w:rsid w:val="00CD198A"/>
    <w:rsid w:val="00CD214E"/>
    <w:rsid w:val="00CD23BF"/>
    <w:rsid w:val="00CD2BE9"/>
    <w:rsid w:val="00CD2DF2"/>
    <w:rsid w:val="00CD3745"/>
    <w:rsid w:val="00CD40BF"/>
    <w:rsid w:val="00CD46FA"/>
    <w:rsid w:val="00CD4729"/>
    <w:rsid w:val="00CD4D78"/>
    <w:rsid w:val="00CD4EF6"/>
    <w:rsid w:val="00CD5751"/>
    <w:rsid w:val="00CD5973"/>
    <w:rsid w:val="00CD59E2"/>
    <w:rsid w:val="00CD607A"/>
    <w:rsid w:val="00CE03B2"/>
    <w:rsid w:val="00CE0BEF"/>
    <w:rsid w:val="00CE0D4D"/>
    <w:rsid w:val="00CE1CB7"/>
    <w:rsid w:val="00CE1FA2"/>
    <w:rsid w:val="00CE2104"/>
    <w:rsid w:val="00CE31A6"/>
    <w:rsid w:val="00CE462A"/>
    <w:rsid w:val="00CE473F"/>
    <w:rsid w:val="00CE4F30"/>
    <w:rsid w:val="00CE7799"/>
    <w:rsid w:val="00CE7A77"/>
    <w:rsid w:val="00CE7C18"/>
    <w:rsid w:val="00CF0292"/>
    <w:rsid w:val="00CF02E2"/>
    <w:rsid w:val="00CF09AA"/>
    <w:rsid w:val="00CF38FA"/>
    <w:rsid w:val="00CF3F9F"/>
    <w:rsid w:val="00CF4813"/>
    <w:rsid w:val="00CF48BB"/>
    <w:rsid w:val="00CF4FCA"/>
    <w:rsid w:val="00CF5233"/>
    <w:rsid w:val="00CF57D0"/>
    <w:rsid w:val="00CF5C3A"/>
    <w:rsid w:val="00CF69BD"/>
    <w:rsid w:val="00CF79BA"/>
    <w:rsid w:val="00D0011A"/>
    <w:rsid w:val="00D0194C"/>
    <w:rsid w:val="00D029B8"/>
    <w:rsid w:val="00D02F60"/>
    <w:rsid w:val="00D044C4"/>
    <w:rsid w:val="00D0464E"/>
    <w:rsid w:val="00D04A96"/>
    <w:rsid w:val="00D04EF4"/>
    <w:rsid w:val="00D05091"/>
    <w:rsid w:val="00D05B62"/>
    <w:rsid w:val="00D060DB"/>
    <w:rsid w:val="00D07047"/>
    <w:rsid w:val="00D07A7B"/>
    <w:rsid w:val="00D07FAA"/>
    <w:rsid w:val="00D10593"/>
    <w:rsid w:val="00D10E06"/>
    <w:rsid w:val="00D1105E"/>
    <w:rsid w:val="00D11577"/>
    <w:rsid w:val="00D11FFD"/>
    <w:rsid w:val="00D12019"/>
    <w:rsid w:val="00D12680"/>
    <w:rsid w:val="00D137AD"/>
    <w:rsid w:val="00D15197"/>
    <w:rsid w:val="00D15D8C"/>
    <w:rsid w:val="00D15EC8"/>
    <w:rsid w:val="00D16820"/>
    <w:rsid w:val="00D169C8"/>
    <w:rsid w:val="00D16CBF"/>
    <w:rsid w:val="00D1793F"/>
    <w:rsid w:val="00D17CA1"/>
    <w:rsid w:val="00D20662"/>
    <w:rsid w:val="00D20E69"/>
    <w:rsid w:val="00D20ECA"/>
    <w:rsid w:val="00D21B87"/>
    <w:rsid w:val="00D21C1C"/>
    <w:rsid w:val="00D2225D"/>
    <w:rsid w:val="00D22AF5"/>
    <w:rsid w:val="00D235EA"/>
    <w:rsid w:val="00D23EBB"/>
    <w:rsid w:val="00D247A9"/>
    <w:rsid w:val="00D24DCE"/>
    <w:rsid w:val="00D25B3A"/>
    <w:rsid w:val="00D2714D"/>
    <w:rsid w:val="00D27786"/>
    <w:rsid w:val="00D27B3C"/>
    <w:rsid w:val="00D27CB3"/>
    <w:rsid w:val="00D301D4"/>
    <w:rsid w:val="00D31470"/>
    <w:rsid w:val="00D3194E"/>
    <w:rsid w:val="00D32721"/>
    <w:rsid w:val="00D328DC"/>
    <w:rsid w:val="00D32D47"/>
    <w:rsid w:val="00D33387"/>
    <w:rsid w:val="00D335BC"/>
    <w:rsid w:val="00D34152"/>
    <w:rsid w:val="00D34EA6"/>
    <w:rsid w:val="00D355F2"/>
    <w:rsid w:val="00D368ED"/>
    <w:rsid w:val="00D36B8E"/>
    <w:rsid w:val="00D3753B"/>
    <w:rsid w:val="00D379DB"/>
    <w:rsid w:val="00D37AF5"/>
    <w:rsid w:val="00D402FB"/>
    <w:rsid w:val="00D405D9"/>
    <w:rsid w:val="00D42067"/>
    <w:rsid w:val="00D4250F"/>
    <w:rsid w:val="00D42A74"/>
    <w:rsid w:val="00D43650"/>
    <w:rsid w:val="00D43B22"/>
    <w:rsid w:val="00D43CC0"/>
    <w:rsid w:val="00D44027"/>
    <w:rsid w:val="00D4542D"/>
    <w:rsid w:val="00D46ED5"/>
    <w:rsid w:val="00D47D7A"/>
    <w:rsid w:val="00D50887"/>
    <w:rsid w:val="00D50ABD"/>
    <w:rsid w:val="00D5213E"/>
    <w:rsid w:val="00D523A9"/>
    <w:rsid w:val="00D52514"/>
    <w:rsid w:val="00D52DE7"/>
    <w:rsid w:val="00D53CBF"/>
    <w:rsid w:val="00D53D82"/>
    <w:rsid w:val="00D54501"/>
    <w:rsid w:val="00D5450D"/>
    <w:rsid w:val="00D55290"/>
    <w:rsid w:val="00D5600C"/>
    <w:rsid w:val="00D5636C"/>
    <w:rsid w:val="00D56722"/>
    <w:rsid w:val="00D56FEA"/>
    <w:rsid w:val="00D5738D"/>
    <w:rsid w:val="00D573C4"/>
    <w:rsid w:val="00D57791"/>
    <w:rsid w:val="00D5785F"/>
    <w:rsid w:val="00D602F4"/>
    <w:rsid w:val="00D6046A"/>
    <w:rsid w:val="00D61325"/>
    <w:rsid w:val="00D62404"/>
    <w:rsid w:val="00D62870"/>
    <w:rsid w:val="00D633DD"/>
    <w:rsid w:val="00D63537"/>
    <w:rsid w:val="00D63D80"/>
    <w:rsid w:val="00D65314"/>
    <w:rsid w:val="00D655D9"/>
    <w:rsid w:val="00D65872"/>
    <w:rsid w:val="00D65B5D"/>
    <w:rsid w:val="00D67010"/>
    <w:rsid w:val="00D676F3"/>
    <w:rsid w:val="00D67F87"/>
    <w:rsid w:val="00D70EF5"/>
    <w:rsid w:val="00D71024"/>
    <w:rsid w:val="00D71A25"/>
    <w:rsid w:val="00D71E5A"/>
    <w:rsid w:val="00D71FCF"/>
    <w:rsid w:val="00D72A54"/>
    <w:rsid w:val="00D72CC1"/>
    <w:rsid w:val="00D73FD6"/>
    <w:rsid w:val="00D74316"/>
    <w:rsid w:val="00D7495E"/>
    <w:rsid w:val="00D74D5A"/>
    <w:rsid w:val="00D75230"/>
    <w:rsid w:val="00D75769"/>
    <w:rsid w:val="00D76EC9"/>
    <w:rsid w:val="00D8025B"/>
    <w:rsid w:val="00D80C41"/>
    <w:rsid w:val="00D80E7D"/>
    <w:rsid w:val="00D81397"/>
    <w:rsid w:val="00D835A1"/>
    <w:rsid w:val="00D83F00"/>
    <w:rsid w:val="00D84657"/>
    <w:rsid w:val="00D848B9"/>
    <w:rsid w:val="00D85D82"/>
    <w:rsid w:val="00D86C14"/>
    <w:rsid w:val="00D87CC0"/>
    <w:rsid w:val="00D90E69"/>
    <w:rsid w:val="00D91368"/>
    <w:rsid w:val="00D9204E"/>
    <w:rsid w:val="00D93106"/>
    <w:rsid w:val="00D933E9"/>
    <w:rsid w:val="00D94601"/>
    <w:rsid w:val="00D9505D"/>
    <w:rsid w:val="00D95298"/>
    <w:rsid w:val="00D953D0"/>
    <w:rsid w:val="00D959F5"/>
    <w:rsid w:val="00D96097"/>
    <w:rsid w:val="00D96884"/>
    <w:rsid w:val="00DA0BD9"/>
    <w:rsid w:val="00DA0E2F"/>
    <w:rsid w:val="00DA20D6"/>
    <w:rsid w:val="00DA2AB4"/>
    <w:rsid w:val="00DA399F"/>
    <w:rsid w:val="00DA3D11"/>
    <w:rsid w:val="00DA3FDD"/>
    <w:rsid w:val="00DA5670"/>
    <w:rsid w:val="00DA6275"/>
    <w:rsid w:val="00DA6E73"/>
    <w:rsid w:val="00DA7017"/>
    <w:rsid w:val="00DA7028"/>
    <w:rsid w:val="00DB033C"/>
    <w:rsid w:val="00DB03FD"/>
    <w:rsid w:val="00DB1691"/>
    <w:rsid w:val="00DB1AD2"/>
    <w:rsid w:val="00DB1BB9"/>
    <w:rsid w:val="00DB2B0B"/>
    <w:rsid w:val="00DB2B58"/>
    <w:rsid w:val="00DB2D3A"/>
    <w:rsid w:val="00DB5206"/>
    <w:rsid w:val="00DB5497"/>
    <w:rsid w:val="00DB6276"/>
    <w:rsid w:val="00DB63F5"/>
    <w:rsid w:val="00DB707B"/>
    <w:rsid w:val="00DB7811"/>
    <w:rsid w:val="00DB7962"/>
    <w:rsid w:val="00DC0460"/>
    <w:rsid w:val="00DC0657"/>
    <w:rsid w:val="00DC1225"/>
    <w:rsid w:val="00DC190A"/>
    <w:rsid w:val="00DC193E"/>
    <w:rsid w:val="00DC1C6B"/>
    <w:rsid w:val="00DC2C2E"/>
    <w:rsid w:val="00DC2EE1"/>
    <w:rsid w:val="00DC4AF0"/>
    <w:rsid w:val="00DC70DF"/>
    <w:rsid w:val="00DC74B3"/>
    <w:rsid w:val="00DC7886"/>
    <w:rsid w:val="00DD09A9"/>
    <w:rsid w:val="00DD09D3"/>
    <w:rsid w:val="00DD0CF2"/>
    <w:rsid w:val="00DD0D81"/>
    <w:rsid w:val="00DD1729"/>
    <w:rsid w:val="00DD1F21"/>
    <w:rsid w:val="00DD29E4"/>
    <w:rsid w:val="00DD2F6B"/>
    <w:rsid w:val="00DD354F"/>
    <w:rsid w:val="00DD4034"/>
    <w:rsid w:val="00DD4AC1"/>
    <w:rsid w:val="00DD4CA0"/>
    <w:rsid w:val="00DD5A2D"/>
    <w:rsid w:val="00DD6CF4"/>
    <w:rsid w:val="00DE11E1"/>
    <w:rsid w:val="00DE1554"/>
    <w:rsid w:val="00DE19A2"/>
    <w:rsid w:val="00DE2901"/>
    <w:rsid w:val="00DE37C7"/>
    <w:rsid w:val="00DE4068"/>
    <w:rsid w:val="00DE480E"/>
    <w:rsid w:val="00DE4889"/>
    <w:rsid w:val="00DE5012"/>
    <w:rsid w:val="00DE590F"/>
    <w:rsid w:val="00DE5AC7"/>
    <w:rsid w:val="00DE79D1"/>
    <w:rsid w:val="00DE7DC1"/>
    <w:rsid w:val="00DF007C"/>
    <w:rsid w:val="00DF3F7E"/>
    <w:rsid w:val="00DF4B8F"/>
    <w:rsid w:val="00DF7648"/>
    <w:rsid w:val="00DF7701"/>
    <w:rsid w:val="00E00E29"/>
    <w:rsid w:val="00E01D7D"/>
    <w:rsid w:val="00E02695"/>
    <w:rsid w:val="00E02BAB"/>
    <w:rsid w:val="00E02ED2"/>
    <w:rsid w:val="00E034F1"/>
    <w:rsid w:val="00E04890"/>
    <w:rsid w:val="00E04CEB"/>
    <w:rsid w:val="00E05A6A"/>
    <w:rsid w:val="00E05B4C"/>
    <w:rsid w:val="00E05CD9"/>
    <w:rsid w:val="00E060BC"/>
    <w:rsid w:val="00E068ED"/>
    <w:rsid w:val="00E06E77"/>
    <w:rsid w:val="00E07E06"/>
    <w:rsid w:val="00E106A8"/>
    <w:rsid w:val="00E11174"/>
    <w:rsid w:val="00E112B7"/>
    <w:rsid w:val="00E11420"/>
    <w:rsid w:val="00E11DF6"/>
    <w:rsid w:val="00E11EE4"/>
    <w:rsid w:val="00E12441"/>
    <w:rsid w:val="00E12C99"/>
    <w:rsid w:val="00E132FB"/>
    <w:rsid w:val="00E1332E"/>
    <w:rsid w:val="00E1349D"/>
    <w:rsid w:val="00E13941"/>
    <w:rsid w:val="00E150DC"/>
    <w:rsid w:val="00E158D9"/>
    <w:rsid w:val="00E16CA3"/>
    <w:rsid w:val="00E16F7F"/>
    <w:rsid w:val="00E170B7"/>
    <w:rsid w:val="00E177DD"/>
    <w:rsid w:val="00E20900"/>
    <w:rsid w:val="00E20C7F"/>
    <w:rsid w:val="00E20E39"/>
    <w:rsid w:val="00E21084"/>
    <w:rsid w:val="00E21A91"/>
    <w:rsid w:val="00E22545"/>
    <w:rsid w:val="00E2279B"/>
    <w:rsid w:val="00E2396E"/>
    <w:rsid w:val="00E2441E"/>
    <w:rsid w:val="00E24728"/>
    <w:rsid w:val="00E2537F"/>
    <w:rsid w:val="00E25479"/>
    <w:rsid w:val="00E25521"/>
    <w:rsid w:val="00E266C5"/>
    <w:rsid w:val="00E268D4"/>
    <w:rsid w:val="00E26926"/>
    <w:rsid w:val="00E27151"/>
    <w:rsid w:val="00E274D8"/>
    <w:rsid w:val="00E276AC"/>
    <w:rsid w:val="00E2792A"/>
    <w:rsid w:val="00E31126"/>
    <w:rsid w:val="00E311D2"/>
    <w:rsid w:val="00E3229F"/>
    <w:rsid w:val="00E326DD"/>
    <w:rsid w:val="00E3299B"/>
    <w:rsid w:val="00E33D1A"/>
    <w:rsid w:val="00E34A35"/>
    <w:rsid w:val="00E34E6F"/>
    <w:rsid w:val="00E37C2F"/>
    <w:rsid w:val="00E40BC5"/>
    <w:rsid w:val="00E40FF5"/>
    <w:rsid w:val="00E41C28"/>
    <w:rsid w:val="00E42E04"/>
    <w:rsid w:val="00E43366"/>
    <w:rsid w:val="00E4339B"/>
    <w:rsid w:val="00E46308"/>
    <w:rsid w:val="00E467E1"/>
    <w:rsid w:val="00E46E77"/>
    <w:rsid w:val="00E4745A"/>
    <w:rsid w:val="00E47E23"/>
    <w:rsid w:val="00E50F8F"/>
    <w:rsid w:val="00E51E17"/>
    <w:rsid w:val="00E52DAB"/>
    <w:rsid w:val="00E539B0"/>
    <w:rsid w:val="00E540C1"/>
    <w:rsid w:val="00E55994"/>
    <w:rsid w:val="00E559C5"/>
    <w:rsid w:val="00E55CD6"/>
    <w:rsid w:val="00E55FB0"/>
    <w:rsid w:val="00E56850"/>
    <w:rsid w:val="00E57A35"/>
    <w:rsid w:val="00E57C62"/>
    <w:rsid w:val="00E60540"/>
    <w:rsid w:val="00E60606"/>
    <w:rsid w:val="00E607F6"/>
    <w:rsid w:val="00E60C66"/>
    <w:rsid w:val="00E6115D"/>
    <w:rsid w:val="00E6164D"/>
    <w:rsid w:val="00E618C9"/>
    <w:rsid w:val="00E62774"/>
    <w:rsid w:val="00E6307C"/>
    <w:rsid w:val="00E636FA"/>
    <w:rsid w:val="00E64F7A"/>
    <w:rsid w:val="00E653F7"/>
    <w:rsid w:val="00E6661C"/>
    <w:rsid w:val="00E66C50"/>
    <w:rsid w:val="00E66E8B"/>
    <w:rsid w:val="00E67389"/>
    <w:rsid w:val="00E679D3"/>
    <w:rsid w:val="00E71208"/>
    <w:rsid w:val="00E71444"/>
    <w:rsid w:val="00E71459"/>
    <w:rsid w:val="00E71C91"/>
    <w:rsid w:val="00E720A1"/>
    <w:rsid w:val="00E72D8E"/>
    <w:rsid w:val="00E74E7A"/>
    <w:rsid w:val="00E752D2"/>
    <w:rsid w:val="00E759F9"/>
    <w:rsid w:val="00E75DDA"/>
    <w:rsid w:val="00E7648E"/>
    <w:rsid w:val="00E76830"/>
    <w:rsid w:val="00E77281"/>
    <w:rsid w:val="00E773E8"/>
    <w:rsid w:val="00E8030A"/>
    <w:rsid w:val="00E81821"/>
    <w:rsid w:val="00E81F6F"/>
    <w:rsid w:val="00E83567"/>
    <w:rsid w:val="00E83ADD"/>
    <w:rsid w:val="00E847C1"/>
    <w:rsid w:val="00E84910"/>
    <w:rsid w:val="00E84F38"/>
    <w:rsid w:val="00E85623"/>
    <w:rsid w:val="00E85828"/>
    <w:rsid w:val="00E860E5"/>
    <w:rsid w:val="00E861D2"/>
    <w:rsid w:val="00E86CEF"/>
    <w:rsid w:val="00E86DC4"/>
    <w:rsid w:val="00E87441"/>
    <w:rsid w:val="00E87D52"/>
    <w:rsid w:val="00E906F2"/>
    <w:rsid w:val="00E91DBA"/>
    <w:rsid w:val="00E91FAE"/>
    <w:rsid w:val="00E920CA"/>
    <w:rsid w:val="00E934C2"/>
    <w:rsid w:val="00E937A0"/>
    <w:rsid w:val="00E94535"/>
    <w:rsid w:val="00E94B5E"/>
    <w:rsid w:val="00E95B58"/>
    <w:rsid w:val="00E96E3F"/>
    <w:rsid w:val="00E97093"/>
    <w:rsid w:val="00E97DEB"/>
    <w:rsid w:val="00EA270C"/>
    <w:rsid w:val="00EA2AFA"/>
    <w:rsid w:val="00EA3009"/>
    <w:rsid w:val="00EA399E"/>
    <w:rsid w:val="00EA3B62"/>
    <w:rsid w:val="00EA4974"/>
    <w:rsid w:val="00EA4F81"/>
    <w:rsid w:val="00EA532E"/>
    <w:rsid w:val="00EA6438"/>
    <w:rsid w:val="00EB06D9"/>
    <w:rsid w:val="00EB090F"/>
    <w:rsid w:val="00EB192B"/>
    <w:rsid w:val="00EB19ED"/>
    <w:rsid w:val="00EB1C13"/>
    <w:rsid w:val="00EB1CAB"/>
    <w:rsid w:val="00EB2059"/>
    <w:rsid w:val="00EB2F41"/>
    <w:rsid w:val="00EB2FE0"/>
    <w:rsid w:val="00EB4CA2"/>
    <w:rsid w:val="00EB568F"/>
    <w:rsid w:val="00EB5A6A"/>
    <w:rsid w:val="00EB5C99"/>
    <w:rsid w:val="00EB5DE9"/>
    <w:rsid w:val="00EB7911"/>
    <w:rsid w:val="00EC0935"/>
    <w:rsid w:val="00EC0EF4"/>
    <w:rsid w:val="00EC0F5A"/>
    <w:rsid w:val="00EC208C"/>
    <w:rsid w:val="00EC2F6C"/>
    <w:rsid w:val="00EC3E66"/>
    <w:rsid w:val="00EC4265"/>
    <w:rsid w:val="00EC4CEB"/>
    <w:rsid w:val="00EC659E"/>
    <w:rsid w:val="00EC6A57"/>
    <w:rsid w:val="00ED201D"/>
    <w:rsid w:val="00ED2072"/>
    <w:rsid w:val="00ED2A2F"/>
    <w:rsid w:val="00ED2A33"/>
    <w:rsid w:val="00ED2A7C"/>
    <w:rsid w:val="00ED2AE0"/>
    <w:rsid w:val="00ED5553"/>
    <w:rsid w:val="00ED5CD9"/>
    <w:rsid w:val="00ED5E36"/>
    <w:rsid w:val="00ED6961"/>
    <w:rsid w:val="00EE0533"/>
    <w:rsid w:val="00EE1BA9"/>
    <w:rsid w:val="00EE4077"/>
    <w:rsid w:val="00EE430B"/>
    <w:rsid w:val="00EE43A9"/>
    <w:rsid w:val="00EE5E62"/>
    <w:rsid w:val="00EE799E"/>
    <w:rsid w:val="00EE7E66"/>
    <w:rsid w:val="00EF0551"/>
    <w:rsid w:val="00EF0B96"/>
    <w:rsid w:val="00EF1AD0"/>
    <w:rsid w:val="00EF2477"/>
    <w:rsid w:val="00EF26EB"/>
    <w:rsid w:val="00EF318E"/>
    <w:rsid w:val="00EF3486"/>
    <w:rsid w:val="00EF3D53"/>
    <w:rsid w:val="00EF47AF"/>
    <w:rsid w:val="00EF53B6"/>
    <w:rsid w:val="00EF5469"/>
    <w:rsid w:val="00EF6000"/>
    <w:rsid w:val="00EF7A5C"/>
    <w:rsid w:val="00F00B73"/>
    <w:rsid w:val="00F01428"/>
    <w:rsid w:val="00F0166C"/>
    <w:rsid w:val="00F0194D"/>
    <w:rsid w:val="00F02602"/>
    <w:rsid w:val="00F02890"/>
    <w:rsid w:val="00F02B21"/>
    <w:rsid w:val="00F05D2F"/>
    <w:rsid w:val="00F065D8"/>
    <w:rsid w:val="00F115CA"/>
    <w:rsid w:val="00F13087"/>
    <w:rsid w:val="00F1470D"/>
    <w:rsid w:val="00F14817"/>
    <w:rsid w:val="00F14EBA"/>
    <w:rsid w:val="00F1510F"/>
    <w:rsid w:val="00F151D1"/>
    <w:rsid w:val="00F1533A"/>
    <w:rsid w:val="00F153C4"/>
    <w:rsid w:val="00F157FA"/>
    <w:rsid w:val="00F158F5"/>
    <w:rsid w:val="00F15E5A"/>
    <w:rsid w:val="00F16DBF"/>
    <w:rsid w:val="00F17F0A"/>
    <w:rsid w:val="00F22565"/>
    <w:rsid w:val="00F2257B"/>
    <w:rsid w:val="00F22D55"/>
    <w:rsid w:val="00F23863"/>
    <w:rsid w:val="00F24B87"/>
    <w:rsid w:val="00F24DF6"/>
    <w:rsid w:val="00F2668F"/>
    <w:rsid w:val="00F26882"/>
    <w:rsid w:val="00F26FBD"/>
    <w:rsid w:val="00F2742F"/>
    <w:rsid w:val="00F2753B"/>
    <w:rsid w:val="00F27A7A"/>
    <w:rsid w:val="00F317E6"/>
    <w:rsid w:val="00F325D7"/>
    <w:rsid w:val="00F33A9F"/>
    <w:rsid w:val="00F33F8B"/>
    <w:rsid w:val="00F340B2"/>
    <w:rsid w:val="00F3439C"/>
    <w:rsid w:val="00F34636"/>
    <w:rsid w:val="00F347A6"/>
    <w:rsid w:val="00F34BD7"/>
    <w:rsid w:val="00F35268"/>
    <w:rsid w:val="00F358F1"/>
    <w:rsid w:val="00F40B27"/>
    <w:rsid w:val="00F40FD0"/>
    <w:rsid w:val="00F416B4"/>
    <w:rsid w:val="00F427E9"/>
    <w:rsid w:val="00F43390"/>
    <w:rsid w:val="00F434ED"/>
    <w:rsid w:val="00F443B2"/>
    <w:rsid w:val="00F45162"/>
    <w:rsid w:val="00F458D8"/>
    <w:rsid w:val="00F45D05"/>
    <w:rsid w:val="00F45E17"/>
    <w:rsid w:val="00F46122"/>
    <w:rsid w:val="00F47270"/>
    <w:rsid w:val="00F47C45"/>
    <w:rsid w:val="00F50121"/>
    <w:rsid w:val="00F50237"/>
    <w:rsid w:val="00F50478"/>
    <w:rsid w:val="00F5229F"/>
    <w:rsid w:val="00F52BD8"/>
    <w:rsid w:val="00F53596"/>
    <w:rsid w:val="00F535CC"/>
    <w:rsid w:val="00F543E1"/>
    <w:rsid w:val="00F55BA8"/>
    <w:rsid w:val="00F55DB1"/>
    <w:rsid w:val="00F56ACA"/>
    <w:rsid w:val="00F57D58"/>
    <w:rsid w:val="00F600FE"/>
    <w:rsid w:val="00F607FE"/>
    <w:rsid w:val="00F62E4D"/>
    <w:rsid w:val="00F641CB"/>
    <w:rsid w:val="00F66AB9"/>
    <w:rsid w:val="00F66B34"/>
    <w:rsid w:val="00F66C53"/>
    <w:rsid w:val="00F675B9"/>
    <w:rsid w:val="00F711C9"/>
    <w:rsid w:val="00F71385"/>
    <w:rsid w:val="00F716A4"/>
    <w:rsid w:val="00F74C59"/>
    <w:rsid w:val="00F75C3A"/>
    <w:rsid w:val="00F77A2D"/>
    <w:rsid w:val="00F77C04"/>
    <w:rsid w:val="00F77CA3"/>
    <w:rsid w:val="00F81E86"/>
    <w:rsid w:val="00F82D35"/>
    <w:rsid w:val="00F82E30"/>
    <w:rsid w:val="00F831CB"/>
    <w:rsid w:val="00F843AF"/>
    <w:rsid w:val="00F845F9"/>
    <w:rsid w:val="00F848A3"/>
    <w:rsid w:val="00F84941"/>
    <w:rsid w:val="00F84A70"/>
    <w:rsid w:val="00F84ACF"/>
    <w:rsid w:val="00F84B43"/>
    <w:rsid w:val="00F84D92"/>
    <w:rsid w:val="00F85742"/>
    <w:rsid w:val="00F85BF8"/>
    <w:rsid w:val="00F85F58"/>
    <w:rsid w:val="00F86119"/>
    <w:rsid w:val="00F8706F"/>
    <w:rsid w:val="00F871CE"/>
    <w:rsid w:val="00F87443"/>
    <w:rsid w:val="00F87802"/>
    <w:rsid w:val="00F878C2"/>
    <w:rsid w:val="00F914BB"/>
    <w:rsid w:val="00F92C0A"/>
    <w:rsid w:val="00F93022"/>
    <w:rsid w:val="00F93AF2"/>
    <w:rsid w:val="00F9415B"/>
    <w:rsid w:val="00F94570"/>
    <w:rsid w:val="00F94724"/>
    <w:rsid w:val="00FA11F8"/>
    <w:rsid w:val="00FA13B2"/>
    <w:rsid w:val="00FA13C2"/>
    <w:rsid w:val="00FA1794"/>
    <w:rsid w:val="00FA1C3C"/>
    <w:rsid w:val="00FA1F04"/>
    <w:rsid w:val="00FA3647"/>
    <w:rsid w:val="00FA4082"/>
    <w:rsid w:val="00FA5845"/>
    <w:rsid w:val="00FA746B"/>
    <w:rsid w:val="00FA777B"/>
    <w:rsid w:val="00FA7F33"/>
    <w:rsid w:val="00FA7F91"/>
    <w:rsid w:val="00FB121C"/>
    <w:rsid w:val="00FB1CDD"/>
    <w:rsid w:val="00FB2C2F"/>
    <w:rsid w:val="00FB305C"/>
    <w:rsid w:val="00FB338C"/>
    <w:rsid w:val="00FB3643"/>
    <w:rsid w:val="00FB3ED7"/>
    <w:rsid w:val="00FB4043"/>
    <w:rsid w:val="00FB4054"/>
    <w:rsid w:val="00FB4327"/>
    <w:rsid w:val="00FB4E49"/>
    <w:rsid w:val="00FB6AAF"/>
    <w:rsid w:val="00FB6BCA"/>
    <w:rsid w:val="00FB6D6C"/>
    <w:rsid w:val="00FB72C7"/>
    <w:rsid w:val="00FC0F45"/>
    <w:rsid w:val="00FC115E"/>
    <w:rsid w:val="00FC2E3D"/>
    <w:rsid w:val="00FC3BDE"/>
    <w:rsid w:val="00FC41CA"/>
    <w:rsid w:val="00FC471A"/>
    <w:rsid w:val="00FC4A0D"/>
    <w:rsid w:val="00FC637E"/>
    <w:rsid w:val="00FC63F9"/>
    <w:rsid w:val="00FC6F03"/>
    <w:rsid w:val="00FC7919"/>
    <w:rsid w:val="00FD1DBE"/>
    <w:rsid w:val="00FD25A7"/>
    <w:rsid w:val="00FD263F"/>
    <w:rsid w:val="00FD27B6"/>
    <w:rsid w:val="00FD3689"/>
    <w:rsid w:val="00FD42A3"/>
    <w:rsid w:val="00FD517D"/>
    <w:rsid w:val="00FD59E1"/>
    <w:rsid w:val="00FD5E51"/>
    <w:rsid w:val="00FD60FD"/>
    <w:rsid w:val="00FD7301"/>
    <w:rsid w:val="00FD7468"/>
    <w:rsid w:val="00FD7C79"/>
    <w:rsid w:val="00FD7CE0"/>
    <w:rsid w:val="00FE0756"/>
    <w:rsid w:val="00FE07D0"/>
    <w:rsid w:val="00FE0B3B"/>
    <w:rsid w:val="00FE1BE2"/>
    <w:rsid w:val="00FE387A"/>
    <w:rsid w:val="00FE3CBB"/>
    <w:rsid w:val="00FE3FA3"/>
    <w:rsid w:val="00FE42B3"/>
    <w:rsid w:val="00FE42D0"/>
    <w:rsid w:val="00FE4CE4"/>
    <w:rsid w:val="00FE5677"/>
    <w:rsid w:val="00FE730A"/>
    <w:rsid w:val="00FE7465"/>
    <w:rsid w:val="00FF0776"/>
    <w:rsid w:val="00FF1DD7"/>
    <w:rsid w:val="00FF2158"/>
    <w:rsid w:val="00FF3531"/>
    <w:rsid w:val="00FF4453"/>
    <w:rsid w:val="00FF5943"/>
    <w:rsid w:val="00FF66E8"/>
    <w:rsid w:val="00FF67AC"/>
    <w:rsid w:val="00FF6814"/>
    <w:rsid w:val="00FF7DB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09B747"/>
  <w15:docId w15:val="{9935E7F6-D453-4265-AFC2-E1A7EDD12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A58D9"/>
    <w:pPr>
      <w:widowControl w:val="0"/>
      <w:autoSpaceDE w:val="0"/>
      <w:autoSpaceDN w:val="0"/>
      <w:adjustRightInd w:val="0"/>
      <w:spacing w:line="360" w:lineRule="auto"/>
    </w:pPr>
    <w:rPr>
      <w:rFonts w:ascii="Times New Roman" w:hAnsi="Times New Roman" w:cs="Arial"/>
      <w:sz w:val="24"/>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qFormat/>
    <w:rsid w:val="006A748A"/>
    <w:pPr>
      <w:ind w:left="1780"/>
    </w:pPr>
  </w:style>
  <w:style w:type="character" w:styleId="Odwoanieprzypisudolnego">
    <w:name w:val="footnote reference"/>
    <w:aliases w:val="FZ,header 3,Footnotemark,Footnotemark1,FR,Footnotemark2,FR1,Footnotemark3,FR2,Footnotemark4,FR3,Footnotemark5,FR4,Footnotemark6,Footnotemark7,Footnotemark8,FR5,Footnotemark11,Footnotemark21,FR11,Footnotemark31,FR21"/>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link w:val="Stopka"/>
    <w:uiPriority w:val="99"/>
    <w:semiHidden/>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semiHidden/>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99"/>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Cs w:val="24"/>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hAnsi="Times" w:cs="Times New Roman"/>
      <w:szCs w:val="24"/>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character" w:styleId="Hipercze">
    <w:name w:val="Hyperlink"/>
    <w:uiPriority w:val="99"/>
    <w:unhideWhenUsed/>
    <w:rsid w:val="000A58D9"/>
    <w:rPr>
      <w:color w:val="0563C1"/>
      <w:u w:val="single"/>
    </w:rPr>
  </w:style>
  <w:style w:type="paragraph" w:styleId="Akapitzlist">
    <w:name w:val="List Paragraph"/>
    <w:basedOn w:val="Normalny"/>
    <w:uiPriority w:val="34"/>
    <w:qFormat/>
    <w:rsid w:val="000A58D9"/>
    <w:pPr>
      <w:widowControl/>
      <w:autoSpaceDE/>
      <w:autoSpaceDN/>
      <w:adjustRightInd/>
      <w:spacing w:after="160" w:line="259" w:lineRule="auto"/>
      <w:ind w:left="720"/>
      <w:contextualSpacing/>
    </w:pPr>
    <w:rPr>
      <w:rFonts w:ascii="Calibri" w:eastAsia="Calibri" w:hAnsi="Calibri" w:cs="Times New Roman"/>
      <w:sz w:val="22"/>
      <w:szCs w:val="22"/>
      <w:lang w:eastAsia="en-US"/>
    </w:rPr>
  </w:style>
  <w:style w:type="paragraph" w:styleId="Poprawka">
    <w:name w:val="Revision"/>
    <w:hidden/>
    <w:uiPriority w:val="99"/>
    <w:semiHidden/>
    <w:rsid w:val="000A58D9"/>
    <w:rPr>
      <w:rFonts w:ascii="Times New Roman" w:hAnsi="Times New Roman" w:cs="Arial"/>
      <w:sz w:val="24"/>
    </w:rPr>
  </w:style>
  <w:style w:type="character" w:customStyle="1" w:styleId="Nierozpoznanawzmianka">
    <w:name w:val="Nierozpoznana wzmianka"/>
    <w:uiPriority w:val="99"/>
    <w:semiHidden/>
    <w:unhideWhenUsed/>
    <w:rsid w:val="000A58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97267">
      <w:bodyDiv w:val="1"/>
      <w:marLeft w:val="0"/>
      <w:marRight w:val="0"/>
      <w:marTop w:val="0"/>
      <w:marBottom w:val="0"/>
      <w:divBdr>
        <w:top w:val="none" w:sz="0" w:space="0" w:color="auto"/>
        <w:left w:val="none" w:sz="0" w:space="0" w:color="auto"/>
        <w:bottom w:val="none" w:sz="0" w:space="0" w:color="auto"/>
        <w:right w:val="none" w:sz="0" w:space="0" w:color="auto"/>
      </w:divBdr>
      <w:divsChild>
        <w:div w:id="838622631">
          <w:marLeft w:val="0"/>
          <w:marRight w:val="0"/>
          <w:marTop w:val="0"/>
          <w:marBottom w:val="0"/>
          <w:divBdr>
            <w:top w:val="none" w:sz="0" w:space="0" w:color="auto"/>
            <w:left w:val="none" w:sz="0" w:space="0" w:color="auto"/>
            <w:bottom w:val="none" w:sz="0" w:space="0" w:color="auto"/>
            <w:right w:val="none" w:sz="0" w:space="0" w:color="auto"/>
          </w:divBdr>
          <w:divsChild>
            <w:div w:id="765073698">
              <w:marLeft w:val="0"/>
              <w:marRight w:val="0"/>
              <w:marTop w:val="0"/>
              <w:marBottom w:val="0"/>
              <w:divBdr>
                <w:top w:val="none" w:sz="0" w:space="0" w:color="auto"/>
                <w:left w:val="none" w:sz="0" w:space="0" w:color="auto"/>
                <w:bottom w:val="none" w:sz="0" w:space="0" w:color="auto"/>
                <w:right w:val="none" w:sz="0" w:space="0" w:color="auto"/>
              </w:divBdr>
              <w:divsChild>
                <w:div w:id="1575823340">
                  <w:marLeft w:val="0"/>
                  <w:marRight w:val="0"/>
                  <w:marTop w:val="0"/>
                  <w:marBottom w:val="0"/>
                  <w:divBdr>
                    <w:top w:val="none" w:sz="0" w:space="0" w:color="auto"/>
                    <w:left w:val="none" w:sz="0" w:space="0" w:color="auto"/>
                    <w:bottom w:val="none" w:sz="0" w:space="0" w:color="auto"/>
                    <w:right w:val="none" w:sz="0" w:space="0" w:color="auto"/>
                  </w:divBdr>
                  <w:divsChild>
                    <w:div w:id="968903734">
                      <w:marLeft w:val="0"/>
                      <w:marRight w:val="0"/>
                      <w:marTop w:val="0"/>
                      <w:marBottom w:val="0"/>
                      <w:divBdr>
                        <w:top w:val="none" w:sz="0" w:space="0" w:color="auto"/>
                        <w:left w:val="none" w:sz="0" w:space="0" w:color="auto"/>
                        <w:bottom w:val="none" w:sz="0" w:space="0" w:color="auto"/>
                        <w:right w:val="none" w:sz="0" w:space="0" w:color="auto"/>
                      </w:divBdr>
                      <w:divsChild>
                        <w:div w:id="1193882519">
                          <w:marLeft w:val="0"/>
                          <w:marRight w:val="0"/>
                          <w:marTop w:val="0"/>
                          <w:marBottom w:val="0"/>
                          <w:divBdr>
                            <w:top w:val="none" w:sz="0" w:space="0" w:color="auto"/>
                            <w:left w:val="none" w:sz="0" w:space="0" w:color="auto"/>
                            <w:bottom w:val="none" w:sz="0" w:space="0" w:color="auto"/>
                            <w:right w:val="none" w:sz="0" w:space="0" w:color="auto"/>
                          </w:divBdr>
                          <w:divsChild>
                            <w:div w:id="1660113657">
                              <w:marLeft w:val="0"/>
                              <w:marRight w:val="0"/>
                              <w:marTop w:val="0"/>
                              <w:marBottom w:val="0"/>
                              <w:divBdr>
                                <w:top w:val="none" w:sz="0" w:space="0" w:color="auto"/>
                                <w:left w:val="none" w:sz="0" w:space="0" w:color="auto"/>
                                <w:bottom w:val="none" w:sz="0" w:space="0" w:color="auto"/>
                                <w:right w:val="none" w:sz="0" w:space="0" w:color="auto"/>
                              </w:divBdr>
                              <w:divsChild>
                                <w:div w:id="1826824173">
                                  <w:marLeft w:val="0"/>
                                  <w:marRight w:val="0"/>
                                  <w:marTop w:val="0"/>
                                  <w:marBottom w:val="0"/>
                                  <w:divBdr>
                                    <w:top w:val="none" w:sz="0" w:space="0" w:color="auto"/>
                                    <w:left w:val="none" w:sz="0" w:space="0" w:color="auto"/>
                                    <w:bottom w:val="none" w:sz="0" w:space="0" w:color="auto"/>
                                    <w:right w:val="none" w:sz="0" w:space="0" w:color="auto"/>
                                  </w:divBdr>
                                  <w:divsChild>
                                    <w:div w:id="1798646279">
                                      <w:marLeft w:val="0"/>
                                      <w:marRight w:val="0"/>
                                      <w:marTop w:val="0"/>
                                      <w:marBottom w:val="0"/>
                                      <w:divBdr>
                                        <w:top w:val="none" w:sz="0" w:space="0" w:color="auto"/>
                                        <w:left w:val="none" w:sz="0" w:space="0" w:color="auto"/>
                                        <w:bottom w:val="none" w:sz="0" w:space="0" w:color="auto"/>
                                        <w:right w:val="none" w:sz="0" w:space="0" w:color="auto"/>
                                      </w:divBdr>
                                      <w:divsChild>
                                        <w:div w:id="1882014751">
                                          <w:marLeft w:val="0"/>
                                          <w:marRight w:val="0"/>
                                          <w:marTop w:val="0"/>
                                          <w:marBottom w:val="0"/>
                                          <w:divBdr>
                                            <w:top w:val="none" w:sz="0" w:space="0" w:color="auto"/>
                                            <w:left w:val="none" w:sz="0" w:space="0" w:color="auto"/>
                                            <w:bottom w:val="none" w:sz="0" w:space="0" w:color="auto"/>
                                            <w:right w:val="none" w:sz="0" w:space="0" w:color="auto"/>
                                          </w:divBdr>
                                          <w:divsChild>
                                            <w:div w:id="697197314">
                                              <w:marLeft w:val="0"/>
                                              <w:marRight w:val="0"/>
                                              <w:marTop w:val="0"/>
                                              <w:marBottom w:val="0"/>
                                              <w:divBdr>
                                                <w:top w:val="none" w:sz="0" w:space="0" w:color="auto"/>
                                                <w:left w:val="none" w:sz="0" w:space="0" w:color="auto"/>
                                                <w:bottom w:val="none" w:sz="0" w:space="0" w:color="auto"/>
                                                <w:right w:val="none" w:sz="0" w:space="0" w:color="auto"/>
                                              </w:divBdr>
                                              <w:divsChild>
                                                <w:div w:id="1596161441">
                                                  <w:marLeft w:val="0"/>
                                                  <w:marRight w:val="0"/>
                                                  <w:marTop w:val="0"/>
                                                  <w:marBottom w:val="0"/>
                                                  <w:divBdr>
                                                    <w:top w:val="none" w:sz="0" w:space="0" w:color="auto"/>
                                                    <w:left w:val="none" w:sz="0" w:space="0" w:color="auto"/>
                                                    <w:bottom w:val="none" w:sz="0" w:space="0" w:color="auto"/>
                                                    <w:right w:val="none" w:sz="0" w:space="0" w:color="auto"/>
                                                  </w:divBdr>
                                                  <w:divsChild>
                                                    <w:div w:id="1399135466">
                                                      <w:marLeft w:val="0"/>
                                                      <w:marRight w:val="0"/>
                                                      <w:marTop w:val="0"/>
                                                      <w:marBottom w:val="0"/>
                                                      <w:divBdr>
                                                        <w:top w:val="none" w:sz="0" w:space="0" w:color="auto"/>
                                                        <w:left w:val="none" w:sz="0" w:space="0" w:color="auto"/>
                                                        <w:bottom w:val="none" w:sz="0" w:space="0" w:color="auto"/>
                                                        <w:right w:val="none" w:sz="0" w:space="0" w:color="auto"/>
                                                      </w:divBdr>
                                                      <w:divsChild>
                                                        <w:div w:id="1721586072">
                                                          <w:marLeft w:val="0"/>
                                                          <w:marRight w:val="0"/>
                                                          <w:marTop w:val="0"/>
                                                          <w:marBottom w:val="0"/>
                                                          <w:divBdr>
                                                            <w:top w:val="none" w:sz="0" w:space="0" w:color="auto"/>
                                                            <w:left w:val="none" w:sz="0" w:space="0" w:color="auto"/>
                                                            <w:bottom w:val="none" w:sz="0" w:space="0" w:color="auto"/>
                                                            <w:right w:val="none" w:sz="0" w:space="0" w:color="auto"/>
                                                          </w:divBdr>
                                                          <w:divsChild>
                                                            <w:div w:id="78238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4166181">
      <w:bodyDiv w:val="1"/>
      <w:marLeft w:val="0"/>
      <w:marRight w:val="0"/>
      <w:marTop w:val="0"/>
      <w:marBottom w:val="0"/>
      <w:divBdr>
        <w:top w:val="none" w:sz="0" w:space="0" w:color="auto"/>
        <w:left w:val="none" w:sz="0" w:space="0" w:color="auto"/>
        <w:bottom w:val="none" w:sz="0" w:space="0" w:color="auto"/>
        <w:right w:val="none" w:sz="0" w:space="0" w:color="auto"/>
      </w:divBdr>
    </w:div>
    <w:div w:id="303118638">
      <w:bodyDiv w:val="1"/>
      <w:marLeft w:val="0"/>
      <w:marRight w:val="0"/>
      <w:marTop w:val="0"/>
      <w:marBottom w:val="0"/>
      <w:divBdr>
        <w:top w:val="none" w:sz="0" w:space="0" w:color="auto"/>
        <w:left w:val="none" w:sz="0" w:space="0" w:color="auto"/>
        <w:bottom w:val="none" w:sz="0" w:space="0" w:color="auto"/>
        <w:right w:val="none" w:sz="0" w:space="0" w:color="auto"/>
      </w:divBdr>
      <w:divsChild>
        <w:div w:id="578246232">
          <w:marLeft w:val="0"/>
          <w:marRight w:val="0"/>
          <w:marTop w:val="0"/>
          <w:marBottom w:val="0"/>
          <w:divBdr>
            <w:top w:val="none" w:sz="0" w:space="0" w:color="auto"/>
            <w:left w:val="none" w:sz="0" w:space="0" w:color="auto"/>
            <w:bottom w:val="none" w:sz="0" w:space="0" w:color="auto"/>
            <w:right w:val="none" w:sz="0" w:space="0" w:color="auto"/>
          </w:divBdr>
          <w:divsChild>
            <w:div w:id="2007900550">
              <w:marLeft w:val="0"/>
              <w:marRight w:val="0"/>
              <w:marTop w:val="0"/>
              <w:marBottom w:val="0"/>
              <w:divBdr>
                <w:top w:val="none" w:sz="0" w:space="0" w:color="auto"/>
                <w:left w:val="none" w:sz="0" w:space="0" w:color="auto"/>
                <w:bottom w:val="none" w:sz="0" w:space="0" w:color="auto"/>
                <w:right w:val="none" w:sz="0" w:space="0" w:color="auto"/>
              </w:divBdr>
              <w:divsChild>
                <w:div w:id="932856993">
                  <w:marLeft w:val="0"/>
                  <w:marRight w:val="0"/>
                  <w:marTop w:val="0"/>
                  <w:marBottom w:val="0"/>
                  <w:divBdr>
                    <w:top w:val="none" w:sz="0" w:space="0" w:color="auto"/>
                    <w:left w:val="none" w:sz="0" w:space="0" w:color="auto"/>
                    <w:bottom w:val="none" w:sz="0" w:space="0" w:color="auto"/>
                    <w:right w:val="none" w:sz="0" w:space="0" w:color="auto"/>
                  </w:divBdr>
                  <w:divsChild>
                    <w:div w:id="1374421080">
                      <w:marLeft w:val="0"/>
                      <w:marRight w:val="0"/>
                      <w:marTop w:val="0"/>
                      <w:marBottom w:val="0"/>
                      <w:divBdr>
                        <w:top w:val="none" w:sz="0" w:space="0" w:color="auto"/>
                        <w:left w:val="none" w:sz="0" w:space="0" w:color="auto"/>
                        <w:bottom w:val="none" w:sz="0" w:space="0" w:color="auto"/>
                        <w:right w:val="none" w:sz="0" w:space="0" w:color="auto"/>
                      </w:divBdr>
                      <w:divsChild>
                        <w:div w:id="335814507">
                          <w:marLeft w:val="0"/>
                          <w:marRight w:val="0"/>
                          <w:marTop w:val="0"/>
                          <w:marBottom w:val="0"/>
                          <w:divBdr>
                            <w:top w:val="none" w:sz="0" w:space="0" w:color="auto"/>
                            <w:left w:val="none" w:sz="0" w:space="0" w:color="auto"/>
                            <w:bottom w:val="none" w:sz="0" w:space="0" w:color="auto"/>
                            <w:right w:val="none" w:sz="0" w:space="0" w:color="auto"/>
                          </w:divBdr>
                          <w:divsChild>
                            <w:div w:id="1030565435">
                              <w:marLeft w:val="0"/>
                              <w:marRight w:val="0"/>
                              <w:marTop w:val="0"/>
                              <w:marBottom w:val="0"/>
                              <w:divBdr>
                                <w:top w:val="none" w:sz="0" w:space="0" w:color="auto"/>
                                <w:left w:val="none" w:sz="0" w:space="0" w:color="auto"/>
                                <w:bottom w:val="none" w:sz="0" w:space="0" w:color="auto"/>
                                <w:right w:val="none" w:sz="0" w:space="0" w:color="auto"/>
                              </w:divBdr>
                              <w:divsChild>
                                <w:div w:id="454443328">
                                  <w:marLeft w:val="0"/>
                                  <w:marRight w:val="0"/>
                                  <w:marTop w:val="0"/>
                                  <w:marBottom w:val="0"/>
                                  <w:divBdr>
                                    <w:top w:val="none" w:sz="0" w:space="0" w:color="auto"/>
                                    <w:left w:val="none" w:sz="0" w:space="0" w:color="auto"/>
                                    <w:bottom w:val="none" w:sz="0" w:space="0" w:color="auto"/>
                                    <w:right w:val="none" w:sz="0" w:space="0" w:color="auto"/>
                                  </w:divBdr>
                                  <w:divsChild>
                                    <w:div w:id="434132872">
                                      <w:marLeft w:val="0"/>
                                      <w:marRight w:val="0"/>
                                      <w:marTop w:val="0"/>
                                      <w:marBottom w:val="0"/>
                                      <w:divBdr>
                                        <w:top w:val="none" w:sz="0" w:space="0" w:color="auto"/>
                                        <w:left w:val="none" w:sz="0" w:space="0" w:color="auto"/>
                                        <w:bottom w:val="none" w:sz="0" w:space="0" w:color="auto"/>
                                        <w:right w:val="none" w:sz="0" w:space="0" w:color="auto"/>
                                      </w:divBdr>
                                      <w:divsChild>
                                        <w:div w:id="1289237652">
                                          <w:marLeft w:val="0"/>
                                          <w:marRight w:val="0"/>
                                          <w:marTop w:val="0"/>
                                          <w:marBottom w:val="0"/>
                                          <w:divBdr>
                                            <w:top w:val="none" w:sz="0" w:space="0" w:color="auto"/>
                                            <w:left w:val="none" w:sz="0" w:space="0" w:color="auto"/>
                                            <w:bottom w:val="none" w:sz="0" w:space="0" w:color="auto"/>
                                            <w:right w:val="none" w:sz="0" w:space="0" w:color="auto"/>
                                          </w:divBdr>
                                          <w:divsChild>
                                            <w:div w:id="1284536961">
                                              <w:marLeft w:val="0"/>
                                              <w:marRight w:val="0"/>
                                              <w:marTop w:val="0"/>
                                              <w:marBottom w:val="0"/>
                                              <w:divBdr>
                                                <w:top w:val="none" w:sz="0" w:space="0" w:color="auto"/>
                                                <w:left w:val="none" w:sz="0" w:space="0" w:color="auto"/>
                                                <w:bottom w:val="none" w:sz="0" w:space="0" w:color="auto"/>
                                                <w:right w:val="none" w:sz="0" w:space="0" w:color="auto"/>
                                              </w:divBdr>
                                              <w:divsChild>
                                                <w:div w:id="430129335">
                                                  <w:marLeft w:val="0"/>
                                                  <w:marRight w:val="0"/>
                                                  <w:marTop w:val="0"/>
                                                  <w:marBottom w:val="0"/>
                                                  <w:divBdr>
                                                    <w:top w:val="none" w:sz="0" w:space="0" w:color="auto"/>
                                                    <w:left w:val="none" w:sz="0" w:space="0" w:color="auto"/>
                                                    <w:bottom w:val="none" w:sz="0" w:space="0" w:color="auto"/>
                                                    <w:right w:val="none" w:sz="0" w:space="0" w:color="auto"/>
                                                  </w:divBdr>
                                                  <w:divsChild>
                                                    <w:div w:id="98449302">
                                                      <w:marLeft w:val="0"/>
                                                      <w:marRight w:val="0"/>
                                                      <w:marTop w:val="0"/>
                                                      <w:marBottom w:val="0"/>
                                                      <w:divBdr>
                                                        <w:top w:val="none" w:sz="0" w:space="0" w:color="auto"/>
                                                        <w:left w:val="none" w:sz="0" w:space="0" w:color="auto"/>
                                                        <w:bottom w:val="none" w:sz="0" w:space="0" w:color="auto"/>
                                                        <w:right w:val="none" w:sz="0" w:space="0" w:color="auto"/>
                                                      </w:divBdr>
                                                      <w:divsChild>
                                                        <w:div w:id="485126679">
                                                          <w:marLeft w:val="0"/>
                                                          <w:marRight w:val="0"/>
                                                          <w:marTop w:val="0"/>
                                                          <w:marBottom w:val="0"/>
                                                          <w:divBdr>
                                                            <w:top w:val="none" w:sz="0" w:space="0" w:color="auto"/>
                                                            <w:left w:val="none" w:sz="0" w:space="0" w:color="auto"/>
                                                            <w:bottom w:val="none" w:sz="0" w:space="0" w:color="auto"/>
                                                            <w:right w:val="none" w:sz="0" w:space="0" w:color="auto"/>
                                                          </w:divBdr>
                                                          <w:divsChild>
                                                            <w:div w:id="8018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23044">
                                                      <w:marLeft w:val="0"/>
                                                      <w:marRight w:val="0"/>
                                                      <w:marTop w:val="0"/>
                                                      <w:marBottom w:val="0"/>
                                                      <w:divBdr>
                                                        <w:top w:val="none" w:sz="0" w:space="0" w:color="auto"/>
                                                        <w:left w:val="none" w:sz="0" w:space="0" w:color="auto"/>
                                                        <w:bottom w:val="none" w:sz="0" w:space="0" w:color="auto"/>
                                                        <w:right w:val="none" w:sz="0" w:space="0" w:color="auto"/>
                                                      </w:divBdr>
                                                      <w:divsChild>
                                                        <w:div w:id="1831360642">
                                                          <w:marLeft w:val="0"/>
                                                          <w:marRight w:val="0"/>
                                                          <w:marTop w:val="0"/>
                                                          <w:marBottom w:val="0"/>
                                                          <w:divBdr>
                                                            <w:top w:val="none" w:sz="0" w:space="0" w:color="auto"/>
                                                            <w:left w:val="none" w:sz="0" w:space="0" w:color="auto"/>
                                                            <w:bottom w:val="none" w:sz="0" w:space="0" w:color="auto"/>
                                                            <w:right w:val="none" w:sz="0" w:space="0" w:color="auto"/>
                                                          </w:divBdr>
                                                          <w:divsChild>
                                                            <w:div w:id="160014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07622">
                                                      <w:marLeft w:val="0"/>
                                                      <w:marRight w:val="0"/>
                                                      <w:marTop w:val="0"/>
                                                      <w:marBottom w:val="0"/>
                                                      <w:divBdr>
                                                        <w:top w:val="none" w:sz="0" w:space="0" w:color="auto"/>
                                                        <w:left w:val="none" w:sz="0" w:space="0" w:color="auto"/>
                                                        <w:bottom w:val="none" w:sz="0" w:space="0" w:color="auto"/>
                                                        <w:right w:val="none" w:sz="0" w:space="0" w:color="auto"/>
                                                      </w:divBdr>
                                                      <w:divsChild>
                                                        <w:div w:id="520585129">
                                                          <w:marLeft w:val="0"/>
                                                          <w:marRight w:val="0"/>
                                                          <w:marTop w:val="0"/>
                                                          <w:marBottom w:val="0"/>
                                                          <w:divBdr>
                                                            <w:top w:val="none" w:sz="0" w:space="0" w:color="auto"/>
                                                            <w:left w:val="none" w:sz="0" w:space="0" w:color="auto"/>
                                                            <w:bottom w:val="none" w:sz="0" w:space="0" w:color="auto"/>
                                                            <w:right w:val="none" w:sz="0" w:space="0" w:color="auto"/>
                                                          </w:divBdr>
                                                          <w:divsChild>
                                                            <w:div w:id="213112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726310">
                                                      <w:marLeft w:val="0"/>
                                                      <w:marRight w:val="0"/>
                                                      <w:marTop w:val="0"/>
                                                      <w:marBottom w:val="0"/>
                                                      <w:divBdr>
                                                        <w:top w:val="none" w:sz="0" w:space="0" w:color="auto"/>
                                                        <w:left w:val="none" w:sz="0" w:space="0" w:color="auto"/>
                                                        <w:bottom w:val="none" w:sz="0" w:space="0" w:color="auto"/>
                                                        <w:right w:val="none" w:sz="0" w:space="0" w:color="auto"/>
                                                      </w:divBdr>
                                                      <w:divsChild>
                                                        <w:div w:id="306786656">
                                                          <w:marLeft w:val="0"/>
                                                          <w:marRight w:val="0"/>
                                                          <w:marTop w:val="0"/>
                                                          <w:marBottom w:val="0"/>
                                                          <w:divBdr>
                                                            <w:top w:val="none" w:sz="0" w:space="0" w:color="auto"/>
                                                            <w:left w:val="none" w:sz="0" w:space="0" w:color="auto"/>
                                                            <w:bottom w:val="none" w:sz="0" w:space="0" w:color="auto"/>
                                                            <w:right w:val="none" w:sz="0" w:space="0" w:color="auto"/>
                                                          </w:divBdr>
                                                          <w:divsChild>
                                                            <w:div w:id="11954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903134">
                                                      <w:marLeft w:val="0"/>
                                                      <w:marRight w:val="0"/>
                                                      <w:marTop w:val="0"/>
                                                      <w:marBottom w:val="0"/>
                                                      <w:divBdr>
                                                        <w:top w:val="none" w:sz="0" w:space="0" w:color="auto"/>
                                                        <w:left w:val="none" w:sz="0" w:space="0" w:color="auto"/>
                                                        <w:bottom w:val="none" w:sz="0" w:space="0" w:color="auto"/>
                                                        <w:right w:val="none" w:sz="0" w:space="0" w:color="auto"/>
                                                      </w:divBdr>
                                                      <w:divsChild>
                                                        <w:div w:id="1355887915">
                                                          <w:marLeft w:val="0"/>
                                                          <w:marRight w:val="0"/>
                                                          <w:marTop w:val="0"/>
                                                          <w:marBottom w:val="0"/>
                                                          <w:divBdr>
                                                            <w:top w:val="none" w:sz="0" w:space="0" w:color="auto"/>
                                                            <w:left w:val="none" w:sz="0" w:space="0" w:color="auto"/>
                                                            <w:bottom w:val="none" w:sz="0" w:space="0" w:color="auto"/>
                                                            <w:right w:val="none" w:sz="0" w:space="0" w:color="auto"/>
                                                          </w:divBdr>
                                                          <w:divsChild>
                                                            <w:div w:id="41905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84397">
                                                      <w:marLeft w:val="0"/>
                                                      <w:marRight w:val="0"/>
                                                      <w:marTop w:val="0"/>
                                                      <w:marBottom w:val="0"/>
                                                      <w:divBdr>
                                                        <w:top w:val="none" w:sz="0" w:space="0" w:color="auto"/>
                                                        <w:left w:val="none" w:sz="0" w:space="0" w:color="auto"/>
                                                        <w:bottom w:val="none" w:sz="0" w:space="0" w:color="auto"/>
                                                        <w:right w:val="none" w:sz="0" w:space="0" w:color="auto"/>
                                                      </w:divBdr>
                                                      <w:divsChild>
                                                        <w:div w:id="817914803">
                                                          <w:marLeft w:val="0"/>
                                                          <w:marRight w:val="0"/>
                                                          <w:marTop w:val="0"/>
                                                          <w:marBottom w:val="0"/>
                                                          <w:divBdr>
                                                            <w:top w:val="none" w:sz="0" w:space="0" w:color="auto"/>
                                                            <w:left w:val="none" w:sz="0" w:space="0" w:color="auto"/>
                                                            <w:bottom w:val="none" w:sz="0" w:space="0" w:color="auto"/>
                                                            <w:right w:val="none" w:sz="0" w:space="0" w:color="auto"/>
                                                          </w:divBdr>
                                                          <w:divsChild>
                                                            <w:div w:id="135969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462200">
                                                      <w:marLeft w:val="0"/>
                                                      <w:marRight w:val="0"/>
                                                      <w:marTop w:val="0"/>
                                                      <w:marBottom w:val="0"/>
                                                      <w:divBdr>
                                                        <w:top w:val="none" w:sz="0" w:space="0" w:color="auto"/>
                                                        <w:left w:val="none" w:sz="0" w:space="0" w:color="auto"/>
                                                        <w:bottom w:val="none" w:sz="0" w:space="0" w:color="auto"/>
                                                        <w:right w:val="none" w:sz="0" w:space="0" w:color="auto"/>
                                                      </w:divBdr>
                                                      <w:divsChild>
                                                        <w:div w:id="57822850">
                                                          <w:marLeft w:val="0"/>
                                                          <w:marRight w:val="0"/>
                                                          <w:marTop w:val="0"/>
                                                          <w:marBottom w:val="0"/>
                                                          <w:divBdr>
                                                            <w:top w:val="none" w:sz="0" w:space="0" w:color="auto"/>
                                                            <w:left w:val="none" w:sz="0" w:space="0" w:color="auto"/>
                                                            <w:bottom w:val="none" w:sz="0" w:space="0" w:color="auto"/>
                                                            <w:right w:val="none" w:sz="0" w:space="0" w:color="auto"/>
                                                          </w:divBdr>
                                                          <w:divsChild>
                                                            <w:div w:id="121781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39745006">
      <w:bodyDiv w:val="1"/>
      <w:marLeft w:val="0"/>
      <w:marRight w:val="0"/>
      <w:marTop w:val="0"/>
      <w:marBottom w:val="0"/>
      <w:divBdr>
        <w:top w:val="none" w:sz="0" w:space="0" w:color="auto"/>
        <w:left w:val="none" w:sz="0" w:space="0" w:color="auto"/>
        <w:bottom w:val="none" w:sz="0" w:space="0" w:color="auto"/>
        <w:right w:val="none" w:sz="0" w:space="0" w:color="auto"/>
      </w:divBdr>
      <w:divsChild>
        <w:div w:id="109977879">
          <w:marLeft w:val="0"/>
          <w:marRight w:val="0"/>
          <w:marTop w:val="0"/>
          <w:marBottom w:val="0"/>
          <w:divBdr>
            <w:top w:val="none" w:sz="0" w:space="0" w:color="auto"/>
            <w:left w:val="none" w:sz="0" w:space="0" w:color="auto"/>
            <w:bottom w:val="none" w:sz="0" w:space="0" w:color="auto"/>
            <w:right w:val="none" w:sz="0" w:space="0" w:color="auto"/>
          </w:divBdr>
          <w:divsChild>
            <w:div w:id="1887377356">
              <w:marLeft w:val="0"/>
              <w:marRight w:val="0"/>
              <w:marTop w:val="0"/>
              <w:marBottom w:val="0"/>
              <w:divBdr>
                <w:top w:val="none" w:sz="0" w:space="0" w:color="auto"/>
                <w:left w:val="none" w:sz="0" w:space="0" w:color="auto"/>
                <w:bottom w:val="none" w:sz="0" w:space="0" w:color="auto"/>
                <w:right w:val="none" w:sz="0" w:space="0" w:color="auto"/>
              </w:divBdr>
              <w:divsChild>
                <w:div w:id="324868721">
                  <w:marLeft w:val="0"/>
                  <w:marRight w:val="0"/>
                  <w:marTop w:val="0"/>
                  <w:marBottom w:val="0"/>
                  <w:divBdr>
                    <w:top w:val="none" w:sz="0" w:space="0" w:color="auto"/>
                    <w:left w:val="none" w:sz="0" w:space="0" w:color="auto"/>
                    <w:bottom w:val="none" w:sz="0" w:space="0" w:color="auto"/>
                    <w:right w:val="none" w:sz="0" w:space="0" w:color="auto"/>
                  </w:divBdr>
                  <w:divsChild>
                    <w:div w:id="2033529733">
                      <w:marLeft w:val="0"/>
                      <w:marRight w:val="0"/>
                      <w:marTop w:val="0"/>
                      <w:marBottom w:val="0"/>
                      <w:divBdr>
                        <w:top w:val="none" w:sz="0" w:space="0" w:color="auto"/>
                        <w:left w:val="none" w:sz="0" w:space="0" w:color="auto"/>
                        <w:bottom w:val="none" w:sz="0" w:space="0" w:color="auto"/>
                        <w:right w:val="none" w:sz="0" w:space="0" w:color="auto"/>
                      </w:divBdr>
                      <w:divsChild>
                        <w:div w:id="322395532">
                          <w:marLeft w:val="0"/>
                          <w:marRight w:val="0"/>
                          <w:marTop w:val="0"/>
                          <w:marBottom w:val="0"/>
                          <w:divBdr>
                            <w:top w:val="none" w:sz="0" w:space="0" w:color="auto"/>
                            <w:left w:val="none" w:sz="0" w:space="0" w:color="auto"/>
                            <w:bottom w:val="none" w:sz="0" w:space="0" w:color="auto"/>
                            <w:right w:val="none" w:sz="0" w:space="0" w:color="auto"/>
                          </w:divBdr>
                          <w:divsChild>
                            <w:div w:id="244611131">
                              <w:marLeft w:val="0"/>
                              <w:marRight w:val="0"/>
                              <w:marTop w:val="0"/>
                              <w:marBottom w:val="0"/>
                              <w:divBdr>
                                <w:top w:val="none" w:sz="0" w:space="0" w:color="auto"/>
                                <w:left w:val="none" w:sz="0" w:space="0" w:color="auto"/>
                                <w:bottom w:val="none" w:sz="0" w:space="0" w:color="auto"/>
                                <w:right w:val="none" w:sz="0" w:space="0" w:color="auto"/>
                              </w:divBdr>
                              <w:divsChild>
                                <w:div w:id="189346049">
                                  <w:marLeft w:val="0"/>
                                  <w:marRight w:val="0"/>
                                  <w:marTop w:val="0"/>
                                  <w:marBottom w:val="0"/>
                                  <w:divBdr>
                                    <w:top w:val="none" w:sz="0" w:space="0" w:color="auto"/>
                                    <w:left w:val="none" w:sz="0" w:space="0" w:color="auto"/>
                                    <w:bottom w:val="none" w:sz="0" w:space="0" w:color="auto"/>
                                    <w:right w:val="none" w:sz="0" w:space="0" w:color="auto"/>
                                  </w:divBdr>
                                  <w:divsChild>
                                    <w:div w:id="1065445567">
                                      <w:marLeft w:val="0"/>
                                      <w:marRight w:val="0"/>
                                      <w:marTop w:val="0"/>
                                      <w:marBottom w:val="0"/>
                                      <w:divBdr>
                                        <w:top w:val="none" w:sz="0" w:space="0" w:color="auto"/>
                                        <w:left w:val="none" w:sz="0" w:space="0" w:color="auto"/>
                                        <w:bottom w:val="none" w:sz="0" w:space="0" w:color="auto"/>
                                        <w:right w:val="none" w:sz="0" w:space="0" w:color="auto"/>
                                      </w:divBdr>
                                      <w:divsChild>
                                        <w:div w:id="303699791">
                                          <w:marLeft w:val="0"/>
                                          <w:marRight w:val="0"/>
                                          <w:marTop w:val="0"/>
                                          <w:marBottom w:val="0"/>
                                          <w:divBdr>
                                            <w:top w:val="none" w:sz="0" w:space="0" w:color="auto"/>
                                            <w:left w:val="none" w:sz="0" w:space="0" w:color="auto"/>
                                            <w:bottom w:val="none" w:sz="0" w:space="0" w:color="auto"/>
                                            <w:right w:val="none" w:sz="0" w:space="0" w:color="auto"/>
                                          </w:divBdr>
                                          <w:divsChild>
                                            <w:div w:id="1231622239">
                                              <w:marLeft w:val="0"/>
                                              <w:marRight w:val="0"/>
                                              <w:marTop w:val="0"/>
                                              <w:marBottom w:val="0"/>
                                              <w:divBdr>
                                                <w:top w:val="none" w:sz="0" w:space="0" w:color="auto"/>
                                                <w:left w:val="none" w:sz="0" w:space="0" w:color="auto"/>
                                                <w:bottom w:val="none" w:sz="0" w:space="0" w:color="auto"/>
                                                <w:right w:val="none" w:sz="0" w:space="0" w:color="auto"/>
                                              </w:divBdr>
                                              <w:divsChild>
                                                <w:div w:id="85348913">
                                                  <w:marLeft w:val="0"/>
                                                  <w:marRight w:val="0"/>
                                                  <w:marTop w:val="0"/>
                                                  <w:marBottom w:val="0"/>
                                                  <w:divBdr>
                                                    <w:top w:val="none" w:sz="0" w:space="0" w:color="auto"/>
                                                    <w:left w:val="none" w:sz="0" w:space="0" w:color="auto"/>
                                                    <w:bottom w:val="none" w:sz="0" w:space="0" w:color="auto"/>
                                                    <w:right w:val="none" w:sz="0" w:space="0" w:color="auto"/>
                                                  </w:divBdr>
                                                  <w:divsChild>
                                                    <w:div w:id="182963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3673550">
      <w:bodyDiv w:val="1"/>
      <w:marLeft w:val="0"/>
      <w:marRight w:val="0"/>
      <w:marTop w:val="0"/>
      <w:marBottom w:val="0"/>
      <w:divBdr>
        <w:top w:val="none" w:sz="0" w:space="0" w:color="auto"/>
        <w:left w:val="none" w:sz="0" w:space="0" w:color="auto"/>
        <w:bottom w:val="none" w:sz="0" w:space="0" w:color="auto"/>
        <w:right w:val="none" w:sz="0" w:space="0" w:color="auto"/>
      </w:divBdr>
      <w:divsChild>
        <w:div w:id="1767000049">
          <w:marLeft w:val="0"/>
          <w:marRight w:val="0"/>
          <w:marTop w:val="0"/>
          <w:marBottom w:val="0"/>
          <w:divBdr>
            <w:top w:val="none" w:sz="0" w:space="0" w:color="auto"/>
            <w:left w:val="none" w:sz="0" w:space="0" w:color="auto"/>
            <w:bottom w:val="none" w:sz="0" w:space="0" w:color="auto"/>
            <w:right w:val="none" w:sz="0" w:space="0" w:color="auto"/>
          </w:divBdr>
          <w:divsChild>
            <w:div w:id="618799873">
              <w:marLeft w:val="0"/>
              <w:marRight w:val="0"/>
              <w:marTop w:val="0"/>
              <w:marBottom w:val="0"/>
              <w:divBdr>
                <w:top w:val="none" w:sz="0" w:space="0" w:color="auto"/>
                <w:left w:val="none" w:sz="0" w:space="0" w:color="auto"/>
                <w:bottom w:val="none" w:sz="0" w:space="0" w:color="auto"/>
                <w:right w:val="none" w:sz="0" w:space="0" w:color="auto"/>
              </w:divBdr>
              <w:divsChild>
                <w:div w:id="1192034458">
                  <w:marLeft w:val="0"/>
                  <w:marRight w:val="0"/>
                  <w:marTop w:val="0"/>
                  <w:marBottom w:val="0"/>
                  <w:divBdr>
                    <w:top w:val="none" w:sz="0" w:space="0" w:color="auto"/>
                    <w:left w:val="none" w:sz="0" w:space="0" w:color="auto"/>
                    <w:bottom w:val="none" w:sz="0" w:space="0" w:color="auto"/>
                    <w:right w:val="none" w:sz="0" w:space="0" w:color="auto"/>
                  </w:divBdr>
                  <w:divsChild>
                    <w:div w:id="1803648548">
                      <w:marLeft w:val="0"/>
                      <w:marRight w:val="0"/>
                      <w:marTop w:val="0"/>
                      <w:marBottom w:val="0"/>
                      <w:divBdr>
                        <w:top w:val="none" w:sz="0" w:space="0" w:color="auto"/>
                        <w:left w:val="none" w:sz="0" w:space="0" w:color="auto"/>
                        <w:bottom w:val="none" w:sz="0" w:space="0" w:color="auto"/>
                        <w:right w:val="none" w:sz="0" w:space="0" w:color="auto"/>
                      </w:divBdr>
                      <w:divsChild>
                        <w:div w:id="1761876189">
                          <w:marLeft w:val="0"/>
                          <w:marRight w:val="0"/>
                          <w:marTop w:val="0"/>
                          <w:marBottom w:val="0"/>
                          <w:divBdr>
                            <w:top w:val="none" w:sz="0" w:space="0" w:color="auto"/>
                            <w:left w:val="none" w:sz="0" w:space="0" w:color="auto"/>
                            <w:bottom w:val="none" w:sz="0" w:space="0" w:color="auto"/>
                            <w:right w:val="none" w:sz="0" w:space="0" w:color="auto"/>
                          </w:divBdr>
                          <w:divsChild>
                            <w:div w:id="1936159801">
                              <w:marLeft w:val="0"/>
                              <w:marRight w:val="0"/>
                              <w:marTop w:val="0"/>
                              <w:marBottom w:val="0"/>
                              <w:divBdr>
                                <w:top w:val="none" w:sz="0" w:space="0" w:color="auto"/>
                                <w:left w:val="none" w:sz="0" w:space="0" w:color="auto"/>
                                <w:bottom w:val="none" w:sz="0" w:space="0" w:color="auto"/>
                                <w:right w:val="none" w:sz="0" w:space="0" w:color="auto"/>
                              </w:divBdr>
                              <w:divsChild>
                                <w:div w:id="2037344306">
                                  <w:marLeft w:val="0"/>
                                  <w:marRight w:val="0"/>
                                  <w:marTop w:val="0"/>
                                  <w:marBottom w:val="0"/>
                                  <w:divBdr>
                                    <w:top w:val="none" w:sz="0" w:space="0" w:color="auto"/>
                                    <w:left w:val="none" w:sz="0" w:space="0" w:color="auto"/>
                                    <w:bottom w:val="none" w:sz="0" w:space="0" w:color="auto"/>
                                    <w:right w:val="none" w:sz="0" w:space="0" w:color="auto"/>
                                  </w:divBdr>
                                  <w:divsChild>
                                    <w:div w:id="433864561">
                                      <w:marLeft w:val="0"/>
                                      <w:marRight w:val="0"/>
                                      <w:marTop w:val="0"/>
                                      <w:marBottom w:val="0"/>
                                      <w:divBdr>
                                        <w:top w:val="none" w:sz="0" w:space="0" w:color="auto"/>
                                        <w:left w:val="none" w:sz="0" w:space="0" w:color="auto"/>
                                        <w:bottom w:val="none" w:sz="0" w:space="0" w:color="auto"/>
                                        <w:right w:val="none" w:sz="0" w:space="0" w:color="auto"/>
                                      </w:divBdr>
                                      <w:divsChild>
                                        <w:div w:id="793208763">
                                          <w:marLeft w:val="0"/>
                                          <w:marRight w:val="0"/>
                                          <w:marTop w:val="0"/>
                                          <w:marBottom w:val="0"/>
                                          <w:divBdr>
                                            <w:top w:val="none" w:sz="0" w:space="0" w:color="auto"/>
                                            <w:left w:val="none" w:sz="0" w:space="0" w:color="auto"/>
                                            <w:bottom w:val="none" w:sz="0" w:space="0" w:color="auto"/>
                                            <w:right w:val="none" w:sz="0" w:space="0" w:color="auto"/>
                                          </w:divBdr>
                                          <w:divsChild>
                                            <w:div w:id="95366051">
                                              <w:marLeft w:val="0"/>
                                              <w:marRight w:val="0"/>
                                              <w:marTop w:val="0"/>
                                              <w:marBottom w:val="0"/>
                                              <w:divBdr>
                                                <w:top w:val="none" w:sz="0" w:space="0" w:color="auto"/>
                                                <w:left w:val="none" w:sz="0" w:space="0" w:color="auto"/>
                                                <w:bottom w:val="none" w:sz="0" w:space="0" w:color="auto"/>
                                                <w:right w:val="none" w:sz="0" w:space="0" w:color="auto"/>
                                              </w:divBdr>
                                              <w:divsChild>
                                                <w:div w:id="534007670">
                                                  <w:marLeft w:val="0"/>
                                                  <w:marRight w:val="0"/>
                                                  <w:marTop w:val="0"/>
                                                  <w:marBottom w:val="0"/>
                                                  <w:divBdr>
                                                    <w:top w:val="none" w:sz="0" w:space="0" w:color="auto"/>
                                                    <w:left w:val="none" w:sz="0" w:space="0" w:color="auto"/>
                                                    <w:bottom w:val="none" w:sz="0" w:space="0" w:color="auto"/>
                                                    <w:right w:val="none" w:sz="0" w:space="0" w:color="auto"/>
                                                  </w:divBdr>
                                                  <w:divsChild>
                                                    <w:div w:id="1628002191">
                                                      <w:marLeft w:val="0"/>
                                                      <w:marRight w:val="0"/>
                                                      <w:marTop w:val="0"/>
                                                      <w:marBottom w:val="0"/>
                                                      <w:divBdr>
                                                        <w:top w:val="none" w:sz="0" w:space="0" w:color="auto"/>
                                                        <w:left w:val="none" w:sz="0" w:space="0" w:color="auto"/>
                                                        <w:bottom w:val="none" w:sz="0" w:space="0" w:color="auto"/>
                                                        <w:right w:val="none" w:sz="0" w:space="0" w:color="auto"/>
                                                      </w:divBdr>
                                                      <w:divsChild>
                                                        <w:div w:id="179366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5048878">
      <w:bodyDiv w:val="1"/>
      <w:marLeft w:val="0"/>
      <w:marRight w:val="0"/>
      <w:marTop w:val="0"/>
      <w:marBottom w:val="0"/>
      <w:divBdr>
        <w:top w:val="none" w:sz="0" w:space="0" w:color="auto"/>
        <w:left w:val="none" w:sz="0" w:space="0" w:color="auto"/>
        <w:bottom w:val="none" w:sz="0" w:space="0" w:color="auto"/>
        <w:right w:val="none" w:sz="0" w:space="0" w:color="auto"/>
      </w:divBdr>
      <w:divsChild>
        <w:div w:id="747119119">
          <w:marLeft w:val="0"/>
          <w:marRight w:val="0"/>
          <w:marTop w:val="0"/>
          <w:marBottom w:val="0"/>
          <w:divBdr>
            <w:top w:val="none" w:sz="0" w:space="0" w:color="auto"/>
            <w:left w:val="none" w:sz="0" w:space="0" w:color="auto"/>
            <w:bottom w:val="none" w:sz="0" w:space="0" w:color="auto"/>
            <w:right w:val="none" w:sz="0" w:space="0" w:color="auto"/>
          </w:divBdr>
          <w:divsChild>
            <w:div w:id="1640186372">
              <w:marLeft w:val="0"/>
              <w:marRight w:val="0"/>
              <w:marTop w:val="0"/>
              <w:marBottom w:val="0"/>
              <w:divBdr>
                <w:top w:val="none" w:sz="0" w:space="0" w:color="auto"/>
                <w:left w:val="none" w:sz="0" w:space="0" w:color="auto"/>
                <w:bottom w:val="none" w:sz="0" w:space="0" w:color="auto"/>
                <w:right w:val="none" w:sz="0" w:space="0" w:color="auto"/>
              </w:divBdr>
              <w:divsChild>
                <w:div w:id="1210847886">
                  <w:marLeft w:val="0"/>
                  <w:marRight w:val="0"/>
                  <w:marTop w:val="0"/>
                  <w:marBottom w:val="0"/>
                  <w:divBdr>
                    <w:top w:val="none" w:sz="0" w:space="0" w:color="auto"/>
                    <w:left w:val="none" w:sz="0" w:space="0" w:color="auto"/>
                    <w:bottom w:val="none" w:sz="0" w:space="0" w:color="auto"/>
                    <w:right w:val="none" w:sz="0" w:space="0" w:color="auto"/>
                  </w:divBdr>
                  <w:divsChild>
                    <w:div w:id="1549611463">
                      <w:marLeft w:val="0"/>
                      <w:marRight w:val="0"/>
                      <w:marTop w:val="0"/>
                      <w:marBottom w:val="0"/>
                      <w:divBdr>
                        <w:top w:val="none" w:sz="0" w:space="0" w:color="auto"/>
                        <w:left w:val="none" w:sz="0" w:space="0" w:color="auto"/>
                        <w:bottom w:val="none" w:sz="0" w:space="0" w:color="auto"/>
                        <w:right w:val="none" w:sz="0" w:space="0" w:color="auto"/>
                      </w:divBdr>
                      <w:divsChild>
                        <w:div w:id="1782067606">
                          <w:marLeft w:val="0"/>
                          <w:marRight w:val="0"/>
                          <w:marTop w:val="0"/>
                          <w:marBottom w:val="0"/>
                          <w:divBdr>
                            <w:top w:val="none" w:sz="0" w:space="0" w:color="auto"/>
                            <w:left w:val="none" w:sz="0" w:space="0" w:color="auto"/>
                            <w:bottom w:val="none" w:sz="0" w:space="0" w:color="auto"/>
                            <w:right w:val="none" w:sz="0" w:space="0" w:color="auto"/>
                          </w:divBdr>
                          <w:divsChild>
                            <w:div w:id="1088842912">
                              <w:marLeft w:val="0"/>
                              <w:marRight w:val="0"/>
                              <w:marTop w:val="0"/>
                              <w:marBottom w:val="0"/>
                              <w:divBdr>
                                <w:top w:val="none" w:sz="0" w:space="0" w:color="auto"/>
                                <w:left w:val="none" w:sz="0" w:space="0" w:color="auto"/>
                                <w:bottom w:val="none" w:sz="0" w:space="0" w:color="auto"/>
                                <w:right w:val="none" w:sz="0" w:space="0" w:color="auto"/>
                              </w:divBdr>
                              <w:divsChild>
                                <w:div w:id="2108305626">
                                  <w:marLeft w:val="0"/>
                                  <w:marRight w:val="0"/>
                                  <w:marTop w:val="0"/>
                                  <w:marBottom w:val="0"/>
                                  <w:divBdr>
                                    <w:top w:val="none" w:sz="0" w:space="0" w:color="auto"/>
                                    <w:left w:val="none" w:sz="0" w:space="0" w:color="auto"/>
                                    <w:bottom w:val="none" w:sz="0" w:space="0" w:color="auto"/>
                                    <w:right w:val="none" w:sz="0" w:space="0" w:color="auto"/>
                                  </w:divBdr>
                                  <w:divsChild>
                                    <w:div w:id="1822185555">
                                      <w:marLeft w:val="0"/>
                                      <w:marRight w:val="0"/>
                                      <w:marTop w:val="0"/>
                                      <w:marBottom w:val="0"/>
                                      <w:divBdr>
                                        <w:top w:val="none" w:sz="0" w:space="0" w:color="auto"/>
                                        <w:left w:val="none" w:sz="0" w:space="0" w:color="auto"/>
                                        <w:bottom w:val="none" w:sz="0" w:space="0" w:color="auto"/>
                                        <w:right w:val="none" w:sz="0" w:space="0" w:color="auto"/>
                                      </w:divBdr>
                                      <w:divsChild>
                                        <w:div w:id="1969047927">
                                          <w:marLeft w:val="0"/>
                                          <w:marRight w:val="0"/>
                                          <w:marTop w:val="0"/>
                                          <w:marBottom w:val="0"/>
                                          <w:divBdr>
                                            <w:top w:val="none" w:sz="0" w:space="0" w:color="auto"/>
                                            <w:left w:val="none" w:sz="0" w:space="0" w:color="auto"/>
                                            <w:bottom w:val="none" w:sz="0" w:space="0" w:color="auto"/>
                                            <w:right w:val="none" w:sz="0" w:space="0" w:color="auto"/>
                                          </w:divBdr>
                                          <w:divsChild>
                                            <w:div w:id="1057432992">
                                              <w:marLeft w:val="0"/>
                                              <w:marRight w:val="0"/>
                                              <w:marTop w:val="0"/>
                                              <w:marBottom w:val="0"/>
                                              <w:divBdr>
                                                <w:top w:val="none" w:sz="0" w:space="0" w:color="auto"/>
                                                <w:left w:val="none" w:sz="0" w:space="0" w:color="auto"/>
                                                <w:bottom w:val="none" w:sz="0" w:space="0" w:color="auto"/>
                                                <w:right w:val="none" w:sz="0" w:space="0" w:color="auto"/>
                                              </w:divBdr>
                                              <w:divsChild>
                                                <w:div w:id="1930038308">
                                                  <w:marLeft w:val="0"/>
                                                  <w:marRight w:val="0"/>
                                                  <w:marTop w:val="0"/>
                                                  <w:marBottom w:val="0"/>
                                                  <w:divBdr>
                                                    <w:top w:val="none" w:sz="0" w:space="0" w:color="auto"/>
                                                    <w:left w:val="none" w:sz="0" w:space="0" w:color="auto"/>
                                                    <w:bottom w:val="none" w:sz="0" w:space="0" w:color="auto"/>
                                                    <w:right w:val="none" w:sz="0" w:space="0" w:color="auto"/>
                                                  </w:divBdr>
                                                  <w:divsChild>
                                                    <w:div w:id="1852647807">
                                                      <w:marLeft w:val="0"/>
                                                      <w:marRight w:val="0"/>
                                                      <w:marTop w:val="0"/>
                                                      <w:marBottom w:val="0"/>
                                                      <w:divBdr>
                                                        <w:top w:val="none" w:sz="0" w:space="0" w:color="auto"/>
                                                        <w:left w:val="none" w:sz="0" w:space="0" w:color="auto"/>
                                                        <w:bottom w:val="none" w:sz="0" w:space="0" w:color="auto"/>
                                                        <w:right w:val="none" w:sz="0" w:space="0" w:color="auto"/>
                                                      </w:divBdr>
                                                      <w:divsChild>
                                                        <w:div w:id="168200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90023035">
      <w:bodyDiv w:val="1"/>
      <w:marLeft w:val="0"/>
      <w:marRight w:val="0"/>
      <w:marTop w:val="0"/>
      <w:marBottom w:val="0"/>
      <w:divBdr>
        <w:top w:val="none" w:sz="0" w:space="0" w:color="auto"/>
        <w:left w:val="none" w:sz="0" w:space="0" w:color="auto"/>
        <w:bottom w:val="none" w:sz="0" w:space="0" w:color="auto"/>
        <w:right w:val="none" w:sz="0" w:space="0" w:color="auto"/>
      </w:divBdr>
      <w:divsChild>
        <w:div w:id="1821383547">
          <w:marLeft w:val="0"/>
          <w:marRight w:val="0"/>
          <w:marTop w:val="0"/>
          <w:marBottom w:val="0"/>
          <w:divBdr>
            <w:top w:val="none" w:sz="0" w:space="0" w:color="auto"/>
            <w:left w:val="none" w:sz="0" w:space="0" w:color="auto"/>
            <w:bottom w:val="none" w:sz="0" w:space="0" w:color="auto"/>
            <w:right w:val="none" w:sz="0" w:space="0" w:color="auto"/>
          </w:divBdr>
          <w:divsChild>
            <w:div w:id="2114475030">
              <w:marLeft w:val="0"/>
              <w:marRight w:val="0"/>
              <w:marTop w:val="0"/>
              <w:marBottom w:val="0"/>
              <w:divBdr>
                <w:top w:val="none" w:sz="0" w:space="0" w:color="auto"/>
                <w:left w:val="none" w:sz="0" w:space="0" w:color="auto"/>
                <w:bottom w:val="none" w:sz="0" w:space="0" w:color="auto"/>
                <w:right w:val="none" w:sz="0" w:space="0" w:color="auto"/>
              </w:divBdr>
              <w:divsChild>
                <w:div w:id="358361431">
                  <w:marLeft w:val="0"/>
                  <w:marRight w:val="0"/>
                  <w:marTop w:val="0"/>
                  <w:marBottom w:val="0"/>
                  <w:divBdr>
                    <w:top w:val="none" w:sz="0" w:space="0" w:color="auto"/>
                    <w:left w:val="none" w:sz="0" w:space="0" w:color="auto"/>
                    <w:bottom w:val="none" w:sz="0" w:space="0" w:color="auto"/>
                    <w:right w:val="none" w:sz="0" w:space="0" w:color="auto"/>
                  </w:divBdr>
                  <w:divsChild>
                    <w:div w:id="2063288289">
                      <w:marLeft w:val="0"/>
                      <w:marRight w:val="0"/>
                      <w:marTop w:val="0"/>
                      <w:marBottom w:val="0"/>
                      <w:divBdr>
                        <w:top w:val="none" w:sz="0" w:space="0" w:color="auto"/>
                        <w:left w:val="none" w:sz="0" w:space="0" w:color="auto"/>
                        <w:bottom w:val="none" w:sz="0" w:space="0" w:color="auto"/>
                        <w:right w:val="none" w:sz="0" w:space="0" w:color="auto"/>
                      </w:divBdr>
                      <w:divsChild>
                        <w:div w:id="1987974752">
                          <w:marLeft w:val="0"/>
                          <w:marRight w:val="0"/>
                          <w:marTop w:val="0"/>
                          <w:marBottom w:val="0"/>
                          <w:divBdr>
                            <w:top w:val="none" w:sz="0" w:space="0" w:color="auto"/>
                            <w:left w:val="none" w:sz="0" w:space="0" w:color="auto"/>
                            <w:bottom w:val="none" w:sz="0" w:space="0" w:color="auto"/>
                            <w:right w:val="none" w:sz="0" w:space="0" w:color="auto"/>
                          </w:divBdr>
                          <w:divsChild>
                            <w:div w:id="1136869300">
                              <w:marLeft w:val="0"/>
                              <w:marRight w:val="0"/>
                              <w:marTop w:val="0"/>
                              <w:marBottom w:val="0"/>
                              <w:divBdr>
                                <w:top w:val="none" w:sz="0" w:space="0" w:color="auto"/>
                                <w:left w:val="none" w:sz="0" w:space="0" w:color="auto"/>
                                <w:bottom w:val="none" w:sz="0" w:space="0" w:color="auto"/>
                                <w:right w:val="none" w:sz="0" w:space="0" w:color="auto"/>
                              </w:divBdr>
                              <w:divsChild>
                                <w:div w:id="1824812161">
                                  <w:marLeft w:val="0"/>
                                  <w:marRight w:val="0"/>
                                  <w:marTop w:val="0"/>
                                  <w:marBottom w:val="0"/>
                                  <w:divBdr>
                                    <w:top w:val="none" w:sz="0" w:space="0" w:color="auto"/>
                                    <w:left w:val="none" w:sz="0" w:space="0" w:color="auto"/>
                                    <w:bottom w:val="none" w:sz="0" w:space="0" w:color="auto"/>
                                    <w:right w:val="none" w:sz="0" w:space="0" w:color="auto"/>
                                  </w:divBdr>
                                  <w:divsChild>
                                    <w:div w:id="322516458">
                                      <w:marLeft w:val="0"/>
                                      <w:marRight w:val="0"/>
                                      <w:marTop w:val="0"/>
                                      <w:marBottom w:val="0"/>
                                      <w:divBdr>
                                        <w:top w:val="none" w:sz="0" w:space="0" w:color="auto"/>
                                        <w:left w:val="none" w:sz="0" w:space="0" w:color="auto"/>
                                        <w:bottom w:val="none" w:sz="0" w:space="0" w:color="auto"/>
                                        <w:right w:val="none" w:sz="0" w:space="0" w:color="auto"/>
                                      </w:divBdr>
                                      <w:divsChild>
                                        <w:div w:id="1293361902">
                                          <w:marLeft w:val="0"/>
                                          <w:marRight w:val="0"/>
                                          <w:marTop w:val="0"/>
                                          <w:marBottom w:val="0"/>
                                          <w:divBdr>
                                            <w:top w:val="none" w:sz="0" w:space="0" w:color="auto"/>
                                            <w:left w:val="none" w:sz="0" w:space="0" w:color="auto"/>
                                            <w:bottom w:val="none" w:sz="0" w:space="0" w:color="auto"/>
                                            <w:right w:val="none" w:sz="0" w:space="0" w:color="auto"/>
                                          </w:divBdr>
                                          <w:divsChild>
                                            <w:div w:id="1814834208">
                                              <w:marLeft w:val="0"/>
                                              <w:marRight w:val="0"/>
                                              <w:marTop w:val="0"/>
                                              <w:marBottom w:val="0"/>
                                              <w:divBdr>
                                                <w:top w:val="none" w:sz="0" w:space="0" w:color="auto"/>
                                                <w:left w:val="none" w:sz="0" w:space="0" w:color="auto"/>
                                                <w:bottom w:val="none" w:sz="0" w:space="0" w:color="auto"/>
                                                <w:right w:val="none" w:sz="0" w:space="0" w:color="auto"/>
                                              </w:divBdr>
                                              <w:divsChild>
                                                <w:div w:id="730083257">
                                                  <w:marLeft w:val="0"/>
                                                  <w:marRight w:val="0"/>
                                                  <w:marTop w:val="0"/>
                                                  <w:marBottom w:val="0"/>
                                                  <w:divBdr>
                                                    <w:top w:val="none" w:sz="0" w:space="0" w:color="auto"/>
                                                    <w:left w:val="none" w:sz="0" w:space="0" w:color="auto"/>
                                                    <w:bottom w:val="none" w:sz="0" w:space="0" w:color="auto"/>
                                                    <w:right w:val="none" w:sz="0" w:space="0" w:color="auto"/>
                                                  </w:divBdr>
                                                  <w:divsChild>
                                                    <w:div w:id="1113985360">
                                                      <w:marLeft w:val="0"/>
                                                      <w:marRight w:val="0"/>
                                                      <w:marTop w:val="0"/>
                                                      <w:marBottom w:val="0"/>
                                                      <w:divBdr>
                                                        <w:top w:val="none" w:sz="0" w:space="0" w:color="auto"/>
                                                        <w:left w:val="none" w:sz="0" w:space="0" w:color="auto"/>
                                                        <w:bottom w:val="none" w:sz="0" w:space="0" w:color="auto"/>
                                                        <w:right w:val="none" w:sz="0" w:space="0" w:color="auto"/>
                                                      </w:divBdr>
                                                    </w:div>
                                                  </w:divsChild>
                                                </w:div>
                                                <w:div w:id="1262032866">
                                                  <w:marLeft w:val="0"/>
                                                  <w:marRight w:val="0"/>
                                                  <w:marTop w:val="0"/>
                                                  <w:marBottom w:val="0"/>
                                                  <w:divBdr>
                                                    <w:top w:val="none" w:sz="0" w:space="0" w:color="auto"/>
                                                    <w:left w:val="none" w:sz="0" w:space="0" w:color="auto"/>
                                                    <w:bottom w:val="none" w:sz="0" w:space="0" w:color="auto"/>
                                                    <w:right w:val="none" w:sz="0" w:space="0" w:color="auto"/>
                                                  </w:divBdr>
                                                  <w:divsChild>
                                                    <w:div w:id="49029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6696540">
      <w:bodyDiv w:val="1"/>
      <w:marLeft w:val="0"/>
      <w:marRight w:val="0"/>
      <w:marTop w:val="0"/>
      <w:marBottom w:val="0"/>
      <w:divBdr>
        <w:top w:val="none" w:sz="0" w:space="0" w:color="auto"/>
        <w:left w:val="none" w:sz="0" w:space="0" w:color="auto"/>
        <w:bottom w:val="none" w:sz="0" w:space="0" w:color="auto"/>
        <w:right w:val="none" w:sz="0" w:space="0" w:color="auto"/>
      </w:divBdr>
      <w:divsChild>
        <w:div w:id="980233531">
          <w:marLeft w:val="0"/>
          <w:marRight w:val="0"/>
          <w:marTop w:val="0"/>
          <w:marBottom w:val="0"/>
          <w:divBdr>
            <w:top w:val="none" w:sz="0" w:space="0" w:color="auto"/>
            <w:left w:val="none" w:sz="0" w:space="0" w:color="auto"/>
            <w:bottom w:val="none" w:sz="0" w:space="0" w:color="auto"/>
            <w:right w:val="none" w:sz="0" w:space="0" w:color="auto"/>
          </w:divBdr>
          <w:divsChild>
            <w:div w:id="1380014078">
              <w:marLeft w:val="0"/>
              <w:marRight w:val="0"/>
              <w:marTop w:val="0"/>
              <w:marBottom w:val="0"/>
              <w:divBdr>
                <w:top w:val="none" w:sz="0" w:space="0" w:color="auto"/>
                <w:left w:val="none" w:sz="0" w:space="0" w:color="auto"/>
                <w:bottom w:val="none" w:sz="0" w:space="0" w:color="auto"/>
                <w:right w:val="none" w:sz="0" w:space="0" w:color="auto"/>
              </w:divBdr>
              <w:divsChild>
                <w:div w:id="1656764899">
                  <w:marLeft w:val="0"/>
                  <w:marRight w:val="0"/>
                  <w:marTop w:val="0"/>
                  <w:marBottom w:val="0"/>
                  <w:divBdr>
                    <w:top w:val="none" w:sz="0" w:space="0" w:color="auto"/>
                    <w:left w:val="none" w:sz="0" w:space="0" w:color="auto"/>
                    <w:bottom w:val="none" w:sz="0" w:space="0" w:color="auto"/>
                    <w:right w:val="none" w:sz="0" w:space="0" w:color="auto"/>
                  </w:divBdr>
                  <w:divsChild>
                    <w:div w:id="580219574">
                      <w:marLeft w:val="0"/>
                      <w:marRight w:val="0"/>
                      <w:marTop w:val="0"/>
                      <w:marBottom w:val="0"/>
                      <w:divBdr>
                        <w:top w:val="none" w:sz="0" w:space="0" w:color="auto"/>
                        <w:left w:val="none" w:sz="0" w:space="0" w:color="auto"/>
                        <w:bottom w:val="none" w:sz="0" w:space="0" w:color="auto"/>
                        <w:right w:val="none" w:sz="0" w:space="0" w:color="auto"/>
                      </w:divBdr>
                      <w:divsChild>
                        <w:div w:id="1955864165">
                          <w:marLeft w:val="0"/>
                          <w:marRight w:val="0"/>
                          <w:marTop w:val="0"/>
                          <w:marBottom w:val="0"/>
                          <w:divBdr>
                            <w:top w:val="none" w:sz="0" w:space="0" w:color="auto"/>
                            <w:left w:val="none" w:sz="0" w:space="0" w:color="auto"/>
                            <w:bottom w:val="none" w:sz="0" w:space="0" w:color="auto"/>
                            <w:right w:val="none" w:sz="0" w:space="0" w:color="auto"/>
                          </w:divBdr>
                          <w:divsChild>
                            <w:div w:id="1327708797">
                              <w:marLeft w:val="0"/>
                              <w:marRight w:val="0"/>
                              <w:marTop w:val="0"/>
                              <w:marBottom w:val="0"/>
                              <w:divBdr>
                                <w:top w:val="none" w:sz="0" w:space="0" w:color="auto"/>
                                <w:left w:val="none" w:sz="0" w:space="0" w:color="auto"/>
                                <w:bottom w:val="none" w:sz="0" w:space="0" w:color="auto"/>
                                <w:right w:val="none" w:sz="0" w:space="0" w:color="auto"/>
                              </w:divBdr>
                              <w:divsChild>
                                <w:div w:id="1184780879">
                                  <w:marLeft w:val="0"/>
                                  <w:marRight w:val="0"/>
                                  <w:marTop w:val="0"/>
                                  <w:marBottom w:val="0"/>
                                  <w:divBdr>
                                    <w:top w:val="none" w:sz="0" w:space="0" w:color="auto"/>
                                    <w:left w:val="none" w:sz="0" w:space="0" w:color="auto"/>
                                    <w:bottom w:val="none" w:sz="0" w:space="0" w:color="auto"/>
                                    <w:right w:val="none" w:sz="0" w:space="0" w:color="auto"/>
                                  </w:divBdr>
                                  <w:divsChild>
                                    <w:div w:id="1487866602">
                                      <w:marLeft w:val="0"/>
                                      <w:marRight w:val="0"/>
                                      <w:marTop w:val="0"/>
                                      <w:marBottom w:val="0"/>
                                      <w:divBdr>
                                        <w:top w:val="none" w:sz="0" w:space="0" w:color="auto"/>
                                        <w:left w:val="none" w:sz="0" w:space="0" w:color="auto"/>
                                        <w:bottom w:val="none" w:sz="0" w:space="0" w:color="auto"/>
                                        <w:right w:val="none" w:sz="0" w:space="0" w:color="auto"/>
                                      </w:divBdr>
                                      <w:divsChild>
                                        <w:div w:id="1719234447">
                                          <w:marLeft w:val="0"/>
                                          <w:marRight w:val="0"/>
                                          <w:marTop w:val="0"/>
                                          <w:marBottom w:val="0"/>
                                          <w:divBdr>
                                            <w:top w:val="none" w:sz="0" w:space="0" w:color="auto"/>
                                            <w:left w:val="none" w:sz="0" w:space="0" w:color="auto"/>
                                            <w:bottom w:val="none" w:sz="0" w:space="0" w:color="auto"/>
                                            <w:right w:val="none" w:sz="0" w:space="0" w:color="auto"/>
                                          </w:divBdr>
                                          <w:divsChild>
                                            <w:div w:id="1628507700">
                                              <w:marLeft w:val="0"/>
                                              <w:marRight w:val="0"/>
                                              <w:marTop w:val="0"/>
                                              <w:marBottom w:val="0"/>
                                              <w:divBdr>
                                                <w:top w:val="none" w:sz="0" w:space="0" w:color="auto"/>
                                                <w:left w:val="none" w:sz="0" w:space="0" w:color="auto"/>
                                                <w:bottom w:val="none" w:sz="0" w:space="0" w:color="auto"/>
                                                <w:right w:val="none" w:sz="0" w:space="0" w:color="auto"/>
                                              </w:divBdr>
                                              <w:divsChild>
                                                <w:div w:id="1086652739">
                                                  <w:marLeft w:val="0"/>
                                                  <w:marRight w:val="0"/>
                                                  <w:marTop w:val="0"/>
                                                  <w:marBottom w:val="0"/>
                                                  <w:divBdr>
                                                    <w:top w:val="none" w:sz="0" w:space="0" w:color="auto"/>
                                                    <w:left w:val="none" w:sz="0" w:space="0" w:color="auto"/>
                                                    <w:bottom w:val="none" w:sz="0" w:space="0" w:color="auto"/>
                                                    <w:right w:val="none" w:sz="0" w:space="0" w:color="auto"/>
                                                  </w:divBdr>
                                                  <w:divsChild>
                                                    <w:div w:id="1030954378">
                                                      <w:marLeft w:val="0"/>
                                                      <w:marRight w:val="0"/>
                                                      <w:marTop w:val="0"/>
                                                      <w:marBottom w:val="0"/>
                                                      <w:divBdr>
                                                        <w:top w:val="none" w:sz="0" w:space="0" w:color="auto"/>
                                                        <w:left w:val="none" w:sz="0" w:space="0" w:color="auto"/>
                                                        <w:bottom w:val="none" w:sz="0" w:space="0" w:color="auto"/>
                                                        <w:right w:val="none" w:sz="0" w:space="0" w:color="auto"/>
                                                      </w:divBdr>
                                                      <w:divsChild>
                                                        <w:div w:id="153230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6714080">
      <w:bodyDiv w:val="1"/>
      <w:marLeft w:val="0"/>
      <w:marRight w:val="0"/>
      <w:marTop w:val="0"/>
      <w:marBottom w:val="0"/>
      <w:divBdr>
        <w:top w:val="none" w:sz="0" w:space="0" w:color="auto"/>
        <w:left w:val="none" w:sz="0" w:space="0" w:color="auto"/>
        <w:bottom w:val="none" w:sz="0" w:space="0" w:color="auto"/>
        <w:right w:val="none" w:sz="0" w:space="0" w:color="auto"/>
      </w:divBdr>
      <w:divsChild>
        <w:div w:id="1084687950">
          <w:marLeft w:val="0"/>
          <w:marRight w:val="0"/>
          <w:marTop w:val="0"/>
          <w:marBottom w:val="0"/>
          <w:divBdr>
            <w:top w:val="none" w:sz="0" w:space="0" w:color="auto"/>
            <w:left w:val="none" w:sz="0" w:space="0" w:color="auto"/>
            <w:bottom w:val="none" w:sz="0" w:space="0" w:color="auto"/>
            <w:right w:val="none" w:sz="0" w:space="0" w:color="auto"/>
          </w:divBdr>
          <w:divsChild>
            <w:div w:id="1037513039">
              <w:marLeft w:val="0"/>
              <w:marRight w:val="0"/>
              <w:marTop w:val="0"/>
              <w:marBottom w:val="0"/>
              <w:divBdr>
                <w:top w:val="none" w:sz="0" w:space="0" w:color="auto"/>
                <w:left w:val="none" w:sz="0" w:space="0" w:color="auto"/>
                <w:bottom w:val="none" w:sz="0" w:space="0" w:color="auto"/>
                <w:right w:val="none" w:sz="0" w:space="0" w:color="auto"/>
              </w:divBdr>
              <w:divsChild>
                <w:div w:id="1172111622">
                  <w:marLeft w:val="0"/>
                  <w:marRight w:val="0"/>
                  <w:marTop w:val="0"/>
                  <w:marBottom w:val="0"/>
                  <w:divBdr>
                    <w:top w:val="none" w:sz="0" w:space="0" w:color="auto"/>
                    <w:left w:val="none" w:sz="0" w:space="0" w:color="auto"/>
                    <w:bottom w:val="none" w:sz="0" w:space="0" w:color="auto"/>
                    <w:right w:val="none" w:sz="0" w:space="0" w:color="auto"/>
                  </w:divBdr>
                  <w:divsChild>
                    <w:div w:id="804272227">
                      <w:marLeft w:val="0"/>
                      <w:marRight w:val="0"/>
                      <w:marTop w:val="0"/>
                      <w:marBottom w:val="0"/>
                      <w:divBdr>
                        <w:top w:val="none" w:sz="0" w:space="0" w:color="auto"/>
                        <w:left w:val="none" w:sz="0" w:space="0" w:color="auto"/>
                        <w:bottom w:val="none" w:sz="0" w:space="0" w:color="auto"/>
                        <w:right w:val="none" w:sz="0" w:space="0" w:color="auto"/>
                      </w:divBdr>
                      <w:divsChild>
                        <w:div w:id="1283997148">
                          <w:marLeft w:val="0"/>
                          <w:marRight w:val="0"/>
                          <w:marTop w:val="0"/>
                          <w:marBottom w:val="0"/>
                          <w:divBdr>
                            <w:top w:val="none" w:sz="0" w:space="0" w:color="auto"/>
                            <w:left w:val="none" w:sz="0" w:space="0" w:color="auto"/>
                            <w:bottom w:val="none" w:sz="0" w:space="0" w:color="auto"/>
                            <w:right w:val="none" w:sz="0" w:space="0" w:color="auto"/>
                          </w:divBdr>
                          <w:divsChild>
                            <w:div w:id="591549925">
                              <w:marLeft w:val="0"/>
                              <w:marRight w:val="0"/>
                              <w:marTop w:val="0"/>
                              <w:marBottom w:val="0"/>
                              <w:divBdr>
                                <w:top w:val="none" w:sz="0" w:space="0" w:color="auto"/>
                                <w:left w:val="none" w:sz="0" w:space="0" w:color="auto"/>
                                <w:bottom w:val="none" w:sz="0" w:space="0" w:color="auto"/>
                                <w:right w:val="none" w:sz="0" w:space="0" w:color="auto"/>
                              </w:divBdr>
                              <w:divsChild>
                                <w:div w:id="1620798846">
                                  <w:marLeft w:val="0"/>
                                  <w:marRight w:val="0"/>
                                  <w:marTop w:val="0"/>
                                  <w:marBottom w:val="0"/>
                                  <w:divBdr>
                                    <w:top w:val="none" w:sz="0" w:space="0" w:color="auto"/>
                                    <w:left w:val="none" w:sz="0" w:space="0" w:color="auto"/>
                                    <w:bottom w:val="none" w:sz="0" w:space="0" w:color="auto"/>
                                    <w:right w:val="none" w:sz="0" w:space="0" w:color="auto"/>
                                  </w:divBdr>
                                  <w:divsChild>
                                    <w:div w:id="1248879325">
                                      <w:marLeft w:val="0"/>
                                      <w:marRight w:val="0"/>
                                      <w:marTop w:val="0"/>
                                      <w:marBottom w:val="0"/>
                                      <w:divBdr>
                                        <w:top w:val="none" w:sz="0" w:space="0" w:color="auto"/>
                                        <w:left w:val="none" w:sz="0" w:space="0" w:color="auto"/>
                                        <w:bottom w:val="none" w:sz="0" w:space="0" w:color="auto"/>
                                        <w:right w:val="none" w:sz="0" w:space="0" w:color="auto"/>
                                      </w:divBdr>
                                      <w:divsChild>
                                        <w:div w:id="20200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legalis.pl/document-view.seam?documentId=mfrxilrtg4ytmnjqgmytoltqmfyc4njzgy3dsmzqhe" TargetMode="External"/><Relationship Id="rId18" Type="http://schemas.openxmlformats.org/officeDocument/2006/relationships/hyperlink" Target="https://sip.legalis.pl/document-view.seam?documentId=mfrxilrtg4yteojqgiytkltqmfyc4nbvhaytcnrug4"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sip.legalis.pl/document-view.seam?documentId=mfrxilrtg4ytgnzygaydiltqmfyc4nbzgm2tomrwgi" TargetMode="External"/><Relationship Id="rId17" Type="http://schemas.openxmlformats.org/officeDocument/2006/relationships/hyperlink" Target="https://sip.legalis.pl/document-view.seam?documentId=mfrxilrtg4yteojqgiytkltqmfyc4nbvhaytcnrug4" TargetMode="External"/><Relationship Id="rId2" Type="http://schemas.openxmlformats.org/officeDocument/2006/relationships/customXml" Target="../customXml/item2.xml"/><Relationship Id="rId16" Type="http://schemas.openxmlformats.org/officeDocument/2006/relationships/hyperlink" Target="https://sip.legalis.pl/document-view.seam?documentId=mfrxilrtg4ytinbwgy2toltqmfyc4njsgaydsobuh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4ytgnzygaydiltqmfyc4nbzgm2tkobxg4" TargetMode="External"/><Relationship Id="rId5" Type="http://schemas.openxmlformats.org/officeDocument/2006/relationships/settings" Target="settings.xml"/><Relationship Id="rId15" Type="http://schemas.openxmlformats.org/officeDocument/2006/relationships/hyperlink" Target="https://sip.legalis.pl/document-view.seam?documentId=mfrxilrtg4ytinbwgy2toltqmfyc4njsgaydsobuha" TargetMode="External"/><Relationship Id="rId10" Type="http://schemas.openxmlformats.org/officeDocument/2006/relationships/hyperlink" Target="https://sip.legalis.pl/document-view.seam?documentId=mfrxilrtg4ytgnzygaydiltqmfyc4nbzgm2tomjugu"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ip.legalis.pl/document-view.seam?documentId=mfrxilrtg4ytgnzygaydiltqmfyc4nbzgm2tomjugu" TargetMode="External"/><Relationship Id="rId14" Type="http://schemas.openxmlformats.org/officeDocument/2006/relationships/hyperlink" Target="https://sip.legalis.pl/document-view.seam?documentId=mfrxilrtg4ytmnjqgmytoltqmfyc4njzgy3tgmbrg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kola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9138C5-8A10-4D16-9A9C-3B9E82B35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4</TotalTime>
  <Pages>91</Pages>
  <Words>27667</Words>
  <Characters>166003</Characters>
  <Application>Microsoft Office Word</Application>
  <DocSecurity>0</DocSecurity>
  <Lines>1383</Lines>
  <Paragraphs>386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193284</CharactersWithSpaces>
  <SharedDoc>false</SharedDoc>
  <HLinks>
    <vt:vector size="60" baseType="variant">
      <vt:variant>
        <vt:i4>3997741</vt:i4>
      </vt:variant>
      <vt:variant>
        <vt:i4>27</vt:i4>
      </vt:variant>
      <vt:variant>
        <vt:i4>0</vt:i4>
      </vt:variant>
      <vt:variant>
        <vt:i4>5</vt:i4>
      </vt:variant>
      <vt:variant>
        <vt:lpwstr>https://sip.legalis.pl/document-view.seam?documentId=mfrxilrtg4yteojqgiytkltqmfyc4nbvhaytcnrug4</vt:lpwstr>
      </vt:variant>
      <vt:variant>
        <vt:lpwstr/>
      </vt:variant>
      <vt:variant>
        <vt:i4>3997741</vt:i4>
      </vt:variant>
      <vt:variant>
        <vt:i4>24</vt:i4>
      </vt:variant>
      <vt:variant>
        <vt:i4>0</vt:i4>
      </vt:variant>
      <vt:variant>
        <vt:i4>5</vt:i4>
      </vt:variant>
      <vt:variant>
        <vt:lpwstr>https://sip.legalis.pl/document-view.seam?documentId=mfrxilrtg4yteojqgiytkltqmfyc4nbvhaytcnrug4</vt:lpwstr>
      </vt:variant>
      <vt:variant>
        <vt:lpwstr/>
      </vt:variant>
      <vt:variant>
        <vt:i4>8257582</vt:i4>
      </vt:variant>
      <vt:variant>
        <vt:i4>21</vt:i4>
      </vt:variant>
      <vt:variant>
        <vt:i4>0</vt:i4>
      </vt:variant>
      <vt:variant>
        <vt:i4>5</vt:i4>
      </vt:variant>
      <vt:variant>
        <vt:lpwstr>https://sip.legalis.pl/document-view.seam?documentId=mfrxilrtg4ytinbwgy2toltqmfyc4njsgaydsobuha</vt:lpwstr>
      </vt:variant>
      <vt:variant>
        <vt:lpwstr/>
      </vt:variant>
      <vt:variant>
        <vt:i4>8257582</vt:i4>
      </vt:variant>
      <vt:variant>
        <vt:i4>18</vt:i4>
      </vt:variant>
      <vt:variant>
        <vt:i4>0</vt:i4>
      </vt:variant>
      <vt:variant>
        <vt:i4>5</vt:i4>
      </vt:variant>
      <vt:variant>
        <vt:lpwstr>https://sip.legalis.pl/document-view.seam?documentId=mfrxilrtg4ytinbwgy2toltqmfyc4njsgaydsobuha</vt:lpwstr>
      </vt:variant>
      <vt:variant>
        <vt:lpwstr/>
      </vt:variant>
      <vt:variant>
        <vt:i4>6815800</vt:i4>
      </vt:variant>
      <vt:variant>
        <vt:i4>15</vt:i4>
      </vt:variant>
      <vt:variant>
        <vt:i4>0</vt:i4>
      </vt:variant>
      <vt:variant>
        <vt:i4>5</vt:i4>
      </vt:variant>
      <vt:variant>
        <vt:lpwstr>https://sip.legalis.pl/document-view.seam?documentId=mfrxilrtg4ytmnjqgmytoltqmfyc4njzgy3tgmbrgm</vt:lpwstr>
      </vt:variant>
      <vt:variant>
        <vt:lpwstr/>
      </vt:variant>
      <vt:variant>
        <vt:i4>7012395</vt:i4>
      </vt:variant>
      <vt:variant>
        <vt:i4>12</vt:i4>
      </vt:variant>
      <vt:variant>
        <vt:i4>0</vt:i4>
      </vt:variant>
      <vt:variant>
        <vt:i4>5</vt:i4>
      </vt:variant>
      <vt:variant>
        <vt:lpwstr>https://sip.legalis.pl/document-view.seam?documentId=mfrxilrtg4ytmnjqgmytoltqmfyc4njzgy3dsmzqhe</vt:lpwstr>
      </vt:variant>
      <vt:variant>
        <vt:lpwstr/>
      </vt:variant>
      <vt:variant>
        <vt:i4>6619197</vt:i4>
      </vt:variant>
      <vt:variant>
        <vt:i4>9</vt:i4>
      </vt:variant>
      <vt:variant>
        <vt:i4>0</vt:i4>
      </vt:variant>
      <vt:variant>
        <vt:i4>5</vt:i4>
      </vt:variant>
      <vt:variant>
        <vt:lpwstr>https://sip.legalis.pl/document-view.seam?documentId=mfrxilrtg4ytgnzygaydiltqmfyc4nbzgm2tomrwgi</vt:lpwstr>
      </vt:variant>
      <vt:variant>
        <vt:lpwstr/>
      </vt:variant>
      <vt:variant>
        <vt:i4>7405616</vt:i4>
      </vt:variant>
      <vt:variant>
        <vt:i4>6</vt:i4>
      </vt:variant>
      <vt:variant>
        <vt:i4>0</vt:i4>
      </vt:variant>
      <vt:variant>
        <vt:i4>5</vt:i4>
      </vt:variant>
      <vt:variant>
        <vt:lpwstr>https://sip.legalis.pl/document-view.seam?documentId=mfrxilrtg4ytgnzygaydiltqmfyc4nbzgm2tkobxg4</vt:lpwstr>
      </vt:variant>
      <vt:variant>
        <vt:lpwstr/>
      </vt:variant>
      <vt:variant>
        <vt:i4>8192063</vt:i4>
      </vt:variant>
      <vt:variant>
        <vt:i4>3</vt:i4>
      </vt:variant>
      <vt:variant>
        <vt:i4>0</vt:i4>
      </vt:variant>
      <vt:variant>
        <vt:i4>5</vt:i4>
      </vt:variant>
      <vt:variant>
        <vt:lpwstr>https://sip.legalis.pl/document-view.seam?documentId=mfrxilrtg4ytgnzygaydiltqmfyc4nbzgm2tomjugu</vt:lpwstr>
      </vt:variant>
      <vt:variant>
        <vt:lpwstr/>
      </vt:variant>
      <vt:variant>
        <vt:i4>8192063</vt:i4>
      </vt:variant>
      <vt:variant>
        <vt:i4>0</vt:i4>
      </vt:variant>
      <vt:variant>
        <vt:i4>0</vt:i4>
      </vt:variant>
      <vt:variant>
        <vt:i4>5</vt:i4>
      </vt:variant>
      <vt:variant>
        <vt:lpwstr>https://sip.legalis.pl/document-view.seam?documentId=mfrxilrtg4ytgnzygaydiltqmfyc4nbzgm2tomjugu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Aleksandra Brodzka-Jędrzejczak</dc:creator>
  <cp:lastModifiedBy>Kołakowska Iwona</cp:lastModifiedBy>
  <cp:revision>4</cp:revision>
  <cp:lastPrinted>2022-01-24T12:03:00Z</cp:lastPrinted>
  <dcterms:created xsi:type="dcterms:W3CDTF">2022-06-30T06:16:00Z</dcterms:created>
  <dcterms:modified xsi:type="dcterms:W3CDTF">2022-06-30T06:28:00Z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