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12B0DF" w14:textId="47E3BBD5" w:rsidR="009823F2" w:rsidRPr="00AC45C5" w:rsidRDefault="00B97CE7" w:rsidP="00512D30">
      <w:pPr>
        <w:pStyle w:val="Tekstpodstawowy"/>
        <w:widowControl/>
        <w:spacing w:before="120" w:after="240" w:line="360" w:lineRule="auto"/>
        <w:ind w:left="0" w:right="0"/>
        <w:jc w:val="center"/>
      </w:pPr>
      <w:r w:rsidRPr="00AC45C5">
        <w:t>UZASADNIENIE</w:t>
      </w:r>
    </w:p>
    <w:p w14:paraId="141823EC" w14:textId="77777777" w:rsidR="009823F2" w:rsidRPr="00AC45C5" w:rsidRDefault="00B97CE7" w:rsidP="00512D30">
      <w:pPr>
        <w:pStyle w:val="Nagwek1"/>
        <w:widowControl/>
        <w:numPr>
          <w:ilvl w:val="0"/>
          <w:numId w:val="1"/>
        </w:numPr>
        <w:tabs>
          <w:tab w:val="left" w:pos="294"/>
          <w:tab w:val="left" w:pos="1012"/>
          <w:tab w:val="left" w:pos="1013"/>
        </w:tabs>
        <w:spacing w:before="120" w:line="360" w:lineRule="auto"/>
        <w:ind w:left="0" w:firstLine="0"/>
      </w:pPr>
      <w:r w:rsidRPr="002666E2">
        <w:t>Potrzeba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cel</w:t>
      </w:r>
      <w:r w:rsidRPr="00512D30">
        <w:t xml:space="preserve"> </w:t>
      </w:r>
      <w:r w:rsidRPr="00AC45C5">
        <w:t>Umowy</w:t>
      </w:r>
    </w:p>
    <w:p w14:paraId="7D26BE17" w14:textId="752240F4" w:rsidR="009823F2" w:rsidRPr="00AC45C5" w:rsidRDefault="00B97CE7" w:rsidP="00512D30">
      <w:pPr>
        <w:pStyle w:val="Tekstpodstawowy"/>
        <w:widowControl/>
        <w:spacing w:before="120" w:line="360" w:lineRule="auto"/>
        <w:ind w:left="0" w:right="0"/>
      </w:pPr>
      <w:r w:rsidRPr="002666E2">
        <w:t>W</w:t>
      </w:r>
      <w:r w:rsidRPr="00512D30">
        <w:t xml:space="preserve"> </w:t>
      </w:r>
      <w:r w:rsidRPr="00AC45C5">
        <w:t>stosunkach</w:t>
      </w:r>
      <w:r w:rsidRPr="00512D30">
        <w:t xml:space="preserve"> </w:t>
      </w:r>
      <w:r w:rsidRPr="00AC45C5">
        <w:t>między</w:t>
      </w:r>
      <w:r w:rsidRPr="00512D30">
        <w:t xml:space="preserve"> </w:t>
      </w:r>
      <w:r w:rsidRPr="00AC45C5">
        <w:t>Rzecząpospolitą</w:t>
      </w:r>
      <w:r w:rsidRPr="00512D30">
        <w:t xml:space="preserve"> </w:t>
      </w:r>
      <w:r w:rsidRPr="00AC45C5">
        <w:t>Polską</w:t>
      </w:r>
      <w:r w:rsidRPr="00512D30">
        <w:t xml:space="preserve"> </w:t>
      </w:r>
      <w:r w:rsidRPr="00AC45C5">
        <w:t>a</w:t>
      </w:r>
      <w:r w:rsidRPr="00512D30">
        <w:t xml:space="preserve"> </w:t>
      </w:r>
      <w:r w:rsidRPr="00AC45C5">
        <w:t>Zjednoczonymi</w:t>
      </w:r>
      <w:r w:rsidRPr="00512D30">
        <w:t xml:space="preserve"> </w:t>
      </w:r>
      <w:r w:rsidRPr="00AC45C5">
        <w:t>Emiratami Arabskimi (dalej: ZEA) brak</w:t>
      </w:r>
      <w:r w:rsidR="004D6491">
        <w:t>uje</w:t>
      </w:r>
      <w:r w:rsidRPr="00AC45C5">
        <w:t xml:space="preserve"> umowy regulującej problematykę</w:t>
      </w:r>
      <w:r w:rsidRPr="00512D30">
        <w:t xml:space="preserve"> </w:t>
      </w:r>
      <w:r w:rsidRPr="00AC45C5">
        <w:t>współpracy</w:t>
      </w:r>
      <w:r w:rsidRPr="00512D30">
        <w:t xml:space="preserve"> </w:t>
      </w:r>
      <w:r w:rsidRPr="00AC45C5">
        <w:t>prawnej</w:t>
      </w:r>
      <w:r w:rsidRPr="00512D30">
        <w:t xml:space="preserve"> </w:t>
      </w:r>
      <w:r w:rsidR="00B42444" w:rsidRPr="00AC45C5">
        <w:t>w</w:t>
      </w:r>
      <w:r w:rsidR="00B42444">
        <w:t> </w:t>
      </w:r>
      <w:r w:rsidRPr="00AC45C5">
        <w:t>sprawach</w:t>
      </w:r>
      <w:r w:rsidRPr="00512D30">
        <w:t xml:space="preserve"> </w:t>
      </w:r>
      <w:r w:rsidRPr="00AC45C5">
        <w:t>karnych.</w:t>
      </w:r>
      <w:r w:rsidRPr="00512D30">
        <w:t xml:space="preserve"> </w:t>
      </w:r>
      <w:r w:rsidRPr="00AC45C5">
        <w:t>Dotychczasową</w:t>
      </w:r>
      <w:r w:rsidRPr="00512D30">
        <w:t xml:space="preserve"> </w:t>
      </w:r>
      <w:r w:rsidRPr="00AC45C5">
        <w:t>współpracę</w:t>
      </w:r>
      <w:r w:rsidRPr="00512D30">
        <w:t xml:space="preserve"> </w:t>
      </w:r>
      <w:r w:rsidRPr="00AC45C5">
        <w:t xml:space="preserve">prowadzoną w oparciu o zasadę wzajemności </w:t>
      </w:r>
      <w:r w:rsidR="003A30D2" w:rsidRPr="00AC45C5">
        <w:t>i</w:t>
      </w:r>
      <w:r w:rsidR="003A30D2">
        <w:t> </w:t>
      </w:r>
      <w:r w:rsidRPr="00AC45C5">
        <w:t>przepisy ustawy</w:t>
      </w:r>
      <w:r w:rsidRPr="00512D30">
        <w:t xml:space="preserve"> </w:t>
      </w:r>
      <w:r w:rsidRPr="00AC45C5">
        <w:t>z dnia 6 czerwca</w:t>
      </w:r>
      <w:r w:rsidRPr="00512D30">
        <w:t xml:space="preserve"> </w:t>
      </w:r>
      <w:r w:rsidRPr="00AC45C5">
        <w:t xml:space="preserve">1997 r. </w:t>
      </w:r>
      <w:r w:rsidR="00BF3875" w:rsidRPr="00AC45C5">
        <w:t xml:space="preserve">– </w:t>
      </w:r>
      <w:r w:rsidRPr="002666E2">
        <w:t xml:space="preserve">Kodeks postępowania karnego (Dz. U. </w:t>
      </w:r>
      <w:r w:rsidR="003A30D2" w:rsidRPr="002666E2">
        <w:t>z</w:t>
      </w:r>
      <w:r w:rsidR="003A30D2">
        <w:t> </w:t>
      </w:r>
      <w:r w:rsidRPr="002666E2">
        <w:t>202</w:t>
      </w:r>
      <w:r w:rsidR="004D6491">
        <w:t>2</w:t>
      </w:r>
      <w:r w:rsidRPr="002666E2">
        <w:t xml:space="preserve"> r. poz. </w:t>
      </w:r>
      <w:r w:rsidR="004D6491">
        <w:t>1375</w:t>
      </w:r>
      <w:r w:rsidR="00E728E8" w:rsidRPr="002666E2">
        <w:t>, z późn. zm.</w:t>
      </w:r>
      <w:r w:rsidRPr="002666E2">
        <w:t>) (dalej:</w:t>
      </w:r>
      <w:r w:rsidRPr="00512D30">
        <w:t xml:space="preserve"> </w:t>
      </w:r>
      <w:r w:rsidRPr="00AC45C5">
        <w:t>k.p.k.) uznać należy za nieefektywną. Istotnym problemem są w tym zakresie</w:t>
      </w:r>
      <w:r w:rsidRPr="00512D30">
        <w:t xml:space="preserve"> </w:t>
      </w:r>
      <w:r w:rsidRPr="00AC45C5">
        <w:t>zasadniczo odmienne wymogi formalne stawiane wnioskom przez obie Strony, w</w:t>
      </w:r>
      <w:r w:rsidRPr="00512D30">
        <w:t xml:space="preserve"> </w:t>
      </w:r>
      <w:r w:rsidRPr="00AC45C5">
        <w:t>szczególności</w:t>
      </w:r>
      <w:r w:rsidRPr="00512D30">
        <w:t xml:space="preserve"> </w:t>
      </w:r>
      <w:r w:rsidRPr="00AC45C5">
        <w:t>pieczętowania</w:t>
      </w:r>
      <w:r w:rsidRPr="00512D30">
        <w:t xml:space="preserve"> </w:t>
      </w:r>
      <w:r w:rsidRPr="00AC45C5">
        <w:t>dokumentów,</w:t>
      </w:r>
      <w:r w:rsidRPr="00512D30">
        <w:t xml:space="preserve"> </w:t>
      </w:r>
      <w:r w:rsidRPr="00AC45C5">
        <w:t>ich</w:t>
      </w:r>
      <w:r w:rsidRPr="00512D30">
        <w:t xml:space="preserve"> </w:t>
      </w:r>
      <w:r w:rsidRPr="00AC45C5">
        <w:t>legalizacji</w:t>
      </w:r>
      <w:r w:rsidRPr="00512D30">
        <w:t xml:space="preserve"> </w:t>
      </w:r>
      <w:r w:rsidRPr="00AC45C5">
        <w:t>przez</w:t>
      </w:r>
      <w:r w:rsidRPr="00512D30">
        <w:t xml:space="preserve"> </w:t>
      </w:r>
      <w:r w:rsidRPr="00AC45C5">
        <w:t>służbę</w:t>
      </w:r>
      <w:r w:rsidRPr="00512D30">
        <w:t xml:space="preserve"> </w:t>
      </w:r>
      <w:r w:rsidRPr="00AC45C5">
        <w:t>dyplomatyczną, specjalne wymogi dotyczące poświadczania tłumaczeń. Umowa</w:t>
      </w:r>
      <w:r w:rsidRPr="00512D30">
        <w:t xml:space="preserve"> </w:t>
      </w:r>
      <w:r w:rsidRPr="00AC45C5">
        <w:t>między</w:t>
      </w:r>
      <w:r w:rsidRPr="00512D30">
        <w:t xml:space="preserve"> </w:t>
      </w:r>
      <w:r w:rsidRPr="00AC45C5">
        <w:t>Rzecząpospolitą</w:t>
      </w:r>
      <w:r w:rsidRPr="00512D30">
        <w:t xml:space="preserve"> </w:t>
      </w:r>
      <w:r w:rsidRPr="00AC45C5">
        <w:t>Polską</w:t>
      </w:r>
      <w:r w:rsidRPr="00512D30">
        <w:t xml:space="preserve"> </w:t>
      </w:r>
      <w:r w:rsidRPr="00AC45C5">
        <w:t>a</w:t>
      </w:r>
      <w:r w:rsidRPr="00512D30">
        <w:t xml:space="preserve"> </w:t>
      </w:r>
      <w:r w:rsidRPr="00AC45C5">
        <w:t>Zjednoczonymi</w:t>
      </w:r>
      <w:r w:rsidRPr="00512D30">
        <w:t xml:space="preserve"> </w:t>
      </w:r>
      <w:r w:rsidRPr="00AC45C5">
        <w:t>Emiratami</w:t>
      </w:r>
      <w:r w:rsidRPr="00512D30">
        <w:t xml:space="preserve"> </w:t>
      </w:r>
      <w:r w:rsidRPr="00AC45C5">
        <w:t>Arabskimi</w:t>
      </w:r>
      <w:r w:rsidRPr="00512D30">
        <w:t xml:space="preserve"> </w:t>
      </w:r>
      <w:r w:rsidRPr="00AC45C5">
        <w:t>o</w:t>
      </w:r>
      <w:r w:rsidRPr="00512D30">
        <w:t xml:space="preserve"> </w:t>
      </w:r>
      <w:r w:rsidRPr="00AC45C5">
        <w:t>współpracy prawnej w sprawach karnych (dalej: Umowa) stworzy polskim sądom</w:t>
      </w:r>
      <w:r w:rsidRPr="00512D30">
        <w:t xml:space="preserve"> </w:t>
      </w:r>
      <w:r w:rsidRPr="00AC45C5">
        <w:t>i prokuraturom podstawy do przekazywania i wykonywania wniosków o pomoc</w:t>
      </w:r>
      <w:r w:rsidRPr="00512D30">
        <w:t xml:space="preserve"> </w:t>
      </w:r>
      <w:r w:rsidRPr="00AC45C5">
        <w:t>prawną,</w:t>
      </w:r>
      <w:r w:rsidRPr="00512D30">
        <w:t xml:space="preserve"> </w:t>
      </w:r>
      <w:r w:rsidRPr="00AC45C5">
        <w:t>ekstradycję</w:t>
      </w:r>
      <w:r w:rsidRPr="00512D30">
        <w:t xml:space="preserve"> </w:t>
      </w:r>
      <w:r w:rsidRPr="00AC45C5">
        <w:t>oraz</w:t>
      </w:r>
      <w:r w:rsidRPr="00512D30">
        <w:t xml:space="preserve"> </w:t>
      </w:r>
      <w:r w:rsidRPr="00AC45C5">
        <w:t>przekazywanie</w:t>
      </w:r>
      <w:r w:rsidRPr="00512D30">
        <w:t xml:space="preserve"> </w:t>
      </w:r>
      <w:r w:rsidRPr="00AC45C5">
        <w:t>osób</w:t>
      </w:r>
      <w:r w:rsidRPr="00512D30">
        <w:t xml:space="preserve"> </w:t>
      </w:r>
      <w:r w:rsidRPr="00AC45C5">
        <w:t>skazanych</w:t>
      </w:r>
      <w:r w:rsidRPr="00512D30">
        <w:t xml:space="preserve"> </w:t>
      </w:r>
      <w:r w:rsidRPr="00AC45C5">
        <w:t>bez</w:t>
      </w:r>
      <w:r w:rsidRPr="00512D30">
        <w:t xml:space="preserve"> </w:t>
      </w:r>
      <w:r w:rsidRPr="00AC45C5">
        <w:t>konieczności</w:t>
      </w:r>
      <w:r w:rsidRPr="00512D30">
        <w:t xml:space="preserve"> </w:t>
      </w:r>
      <w:r w:rsidRPr="00AC45C5">
        <w:t>odwoływania</w:t>
      </w:r>
      <w:r w:rsidRPr="00512D30">
        <w:t xml:space="preserve"> </w:t>
      </w:r>
      <w:r w:rsidRPr="00AC45C5">
        <w:t>się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zasady</w:t>
      </w:r>
      <w:r w:rsidRPr="00512D30">
        <w:t xml:space="preserve"> </w:t>
      </w:r>
      <w:r w:rsidRPr="00AC45C5">
        <w:t>wzajemności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przepisów</w:t>
      </w:r>
      <w:r w:rsidRPr="00512D30">
        <w:t xml:space="preserve"> </w:t>
      </w:r>
      <w:r w:rsidRPr="00AC45C5">
        <w:t>k.p.k.</w:t>
      </w:r>
      <w:r w:rsidRPr="00512D30">
        <w:t xml:space="preserve"> </w:t>
      </w:r>
      <w:r w:rsidRPr="00AC45C5">
        <w:t>Szczegółowe</w:t>
      </w:r>
      <w:r w:rsidRPr="00512D30">
        <w:t xml:space="preserve"> </w:t>
      </w:r>
      <w:r w:rsidR="00B42444" w:rsidRPr="00AC45C5">
        <w:t>i</w:t>
      </w:r>
      <w:r w:rsidR="00B42444">
        <w:t> </w:t>
      </w:r>
      <w:r w:rsidRPr="00AC45C5">
        <w:t>jednoznaczne przepisy odnoszące się m.in. do wymogów formalnych wniosków</w:t>
      </w:r>
      <w:r w:rsidRPr="00512D30">
        <w:t xml:space="preserve"> </w:t>
      </w:r>
      <w:r w:rsidRPr="00AC45C5">
        <w:t>pozwolą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wyeliminowanie dotychczasowych</w:t>
      </w:r>
      <w:r w:rsidRPr="00512D30">
        <w:t xml:space="preserve"> </w:t>
      </w:r>
      <w:r w:rsidRPr="00AC45C5">
        <w:t>trudności.</w:t>
      </w:r>
    </w:p>
    <w:p w14:paraId="525782BF" w14:textId="3B2ABBD8" w:rsidR="009823F2" w:rsidRPr="00AC45C5" w:rsidRDefault="00B97CE7" w:rsidP="00512D30">
      <w:pPr>
        <w:pStyle w:val="Tekstpodstawowy"/>
        <w:widowControl/>
        <w:spacing w:before="120" w:line="360" w:lineRule="auto"/>
        <w:ind w:left="0" w:right="0"/>
      </w:pPr>
      <w:r w:rsidRPr="002666E2">
        <w:t>Umowa jest wzorowana na wiążących Rzeczpospolitą Polską umowach</w:t>
      </w:r>
      <w:r w:rsidRPr="00512D30">
        <w:t xml:space="preserve"> </w:t>
      </w:r>
      <w:r w:rsidRPr="00AC45C5">
        <w:t xml:space="preserve">dwustronnych </w:t>
      </w:r>
      <w:r w:rsidR="00B42444" w:rsidRPr="00AC45C5">
        <w:t>z</w:t>
      </w:r>
      <w:r w:rsidR="00B42444">
        <w:t> </w:t>
      </w:r>
      <w:r w:rsidRPr="00AC45C5">
        <w:t>zakresu współpracy prawnej w sprawach karnych, a także na</w:t>
      </w:r>
      <w:r w:rsidRPr="00512D30">
        <w:t xml:space="preserve"> </w:t>
      </w:r>
      <w:r w:rsidRPr="00AC45C5">
        <w:t>przepisach umów wielostronnych, których Rzeczpospolita Polska jest stroną, w</w:t>
      </w:r>
      <w:r w:rsidRPr="00512D30">
        <w:t xml:space="preserve"> </w:t>
      </w:r>
      <w:r w:rsidRPr="00AC45C5">
        <w:t>tym Konwencji o pomocy prawnej w sprawach karnych pomiędzy państwami</w:t>
      </w:r>
      <w:r w:rsidRPr="00512D30">
        <w:t xml:space="preserve"> </w:t>
      </w:r>
      <w:r w:rsidRPr="00AC45C5">
        <w:t>członkowskimi Unii Europejskiej</w:t>
      </w:r>
      <w:r w:rsidR="004D6491">
        <w:t>, sporządzon</w:t>
      </w:r>
      <w:r w:rsidR="0030017D">
        <w:t>ej</w:t>
      </w:r>
      <w:r w:rsidR="004D6491">
        <w:t xml:space="preserve"> w Brukseli dnia 29 maja 2000 r., oraz Protok</w:t>
      </w:r>
      <w:r w:rsidR="0030017D">
        <w:t>ole</w:t>
      </w:r>
      <w:r w:rsidR="004D6491">
        <w:t xml:space="preserve"> do Konwencji o pomocy prawnej w sprawach karnych pomiędzy państ</w:t>
      </w:r>
      <w:r w:rsidR="00742AEB">
        <w:t>w</w:t>
      </w:r>
      <w:r w:rsidR="004D6491">
        <w:t xml:space="preserve">ami członkowskimi Unii Europejskiej </w:t>
      </w:r>
      <w:r w:rsidR="003A30D2">
        <w:t>z</w:t>
      </w:r>
      <w:r w:rsidR="003A30D2">
        <w:t> </w:t>
      </w:r>
      <w:r w:rsidR="004D6491">
        <w:t>dnia 29 maja 2000 r.</w:t>
      </w:r>
      <w:r w:rsidR="00805A4B">
        <w:t>,</w:t>
      </w:r>
      <w:r w:rsidR="004D6491">
        <w:t xml:space="preserve"> sporządzony</w:t>
      </w:r>
      <w:r w:rsidR="0030017D">
        <w:t>m</w:t>
      </w:r>
      <w:r w:rsidR="004D6491">
        <w:t xml:space="preserve"> w Luksemburgu dnia 16 października 2001 r.</w:t>
      </w:r>
      <w:r w:rsidR="00805A4B">
        <w:t>,</w:t>
      </w:r>
      <w:r w:rsidRPr="00AC45C5">
        <w:t xml:space="preserve"> (Dz</w:t>
      </w:r>
      <w:r w:rsidR="003A30D2" w:rsidRPr="00AC45C5">
        <w:t>.</w:t>
      </w:r>
      <w:r w:rsidR="003A30D2">
        <w:t> </w:t>
      </w:r>
      <w:r w:rsidRPr="00AC45C5">
        <w:t>U. z 2007 r. poz. 950) (dalej: Konwencja</w:t>
      </w:r>
      <w:r w:rsidRPr="00512D30">
        <w:t xml:space="preserve"> </w:t>
      </w:r>
      <w:r w:rsidRPr="00AC45C5">
        <w:t>UE o pomocy prawnej), Europejskiej konwencji o ekstradycji</w:t>
      </w:r>
      <w:r w:rsidR="00742AEB">
        <w:t>, sporządzonej w Paryżu dnia 13 grudnia 1</w:t>
      </w:r>
      <w:r w:rsidR="00313D17">
        <w:t>9</w:t>
      </w:r>
      <w:r w:rsidR="00742AEB">
        <w:t>57 r., Protok</w:t>
      </w:r>
      <w:r w:rsidR="0030017D">
        <w:t>ole</w:t>
      </w:r>
      <w:r w:rsidR="00742AEB">
        <w:t xml:space="preserve"> dodat</w:t>
      </w:r>
      <w:r w:rsidR="004D3A81">
        <w:t>k</w:t>
      </w:r>
      <w:r w:rsidR="00742AEB">
        <w:t>owy</w:t>
      </w:r>
      <w:r w:rsidR="0030017D">
        <w:t>m</w:t>
      </w:r>
      <w:r w:rsidR="00742AEB">
        <w:t xml:space="preserve"> do powyższej konwencji, sporządzony</w:t>
      </w:r>
      <w:r w:rsidR="0030017D">
        <w:t>m</w:t>
      </w:r>
      <w:r w:rsidR="00742AEB">
        <w:t xml:space="preserve"> w Strasburgu dnia 15 października 1</w:t>
      </w:r>
      <w:r w:rsidR="00313D17">
        <w:t>9</w:t>
      </w:r>
      <w:r w:rsidR="00742AEB">
        <w:t>75 r.</w:t>
      </w:r>
      <w:r w:rsidR="00805A4B">
        <w:t>,</w:t>
      </w:r>
      <w:r w:rsidR="00742AEB">
        <w:t xml:space="preserve"> i Drugi</w:t>
      </w:r>
      <w:r w:rsidR="0030017D">
        <w:t>m</w:t>
      </w:r>
      <w:r w:rsidR="00742AEB">
        <w:t xml:space="preserve"> protok</w:t>
      </w:r>
      <w:r w:rsidR="0030017D">
        <w:t>ole</w:t>
      </w:r>
      <w:r w:rsidR="00742AEB">
        <w:t xml:space="preserve"> dodatkowy</w:t>
      </w:r>
      <w:r w:rsidR="0030017D">
        <w:t>m</w:t>
      </w:r>
      <w:r w:rsidR="00742AEB">
        <w:t xml:space="preserve"> do powyższej konwencji, sporządzony</w:t>
      </w:r>
      <w:r w:rsidR="0030017D">
        <w:t>m</w:t>
      </w:r>
      <w:r w:rsidR="00742AEB">
        <w:t xml:space="preserve"> </w:t>
      </w:r>
      <w:r w:rsidR="003A30D2">
        <w:t>w</w:t>
      </w:r>
      <w:r w:rsidR="003A30D2">
        <w:t> </w:t>
      </w:r>
      <w:r w:rsidR="00742AEB">
        <w:t>Strasburgu dnia 17 marca 1978 r.</w:t>
      </w:r>
      <w:r w:rsidR="00805A4B">
        <w:t>,</w:t>
      </w:r>
      <w:r w:rsidRPr="00AC45C5">
        <w:t xml:space="preserve"> (Dz. U. z 1994 r. poz. 307, z późn. zm.), Konwencji o</w:t>
      </w:r>
      <w:r w:rsidRPr="00512D30">
        <w:t xml:space="preserve"> </w:t>
      </w:r>
      <w:r w:rsidRPr="00AC45C5">
        <w:t>przekazywaniu osób skazanych</w:t>
      </w:r>
      <w:r w:rsidR="00742AEB">
        <w:t>, sporządzonej w Strasburgu dnia 21 marca 19</w:t>
      </w:r>
      <w:r w:rsidR="00805A4B">
        <w:t>8</w:t>
      </w:r>
      <w:r w:rsidR="00742AEB">
        <w:t>3 r.</w:t>
      </w:r>
      <w:r w:rsidRPr="00AC45C5">
        <w:t xml:space="preserve"> (Dz</w:t>
      </w:r>
      <w:r w:rsidR="003A30D2" w:rsidRPr="00AC45C5">
        <w:t>.</w:t>
      </w:r>
      <w:r w:rsidR="003A30D2">
        <w:t> </w:t>
      </w:r>
      <w:r w:rsidRPr="00AC45C5">
        <w:t>U. z 1995 r. poz. 279) wraz z Protokołem</w:t>
      </w:r>
      <w:r w:rsidRPr="00512D30">
        <w:t xml:space="preserve"> </w:t>
      </w:r>
      <w:r w:rsidRPr="00AC45C5">
        <w:t>dodatkowym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="00313D17">
        <w:t xml:space="preserve">Konwencji </w:t>
      </w:r>
      <w:r w:rsidR="003A30D2">
        <w:t>o</w:t>
      </w:r>
      <w:r w:rsidR="003A30D2">
        <w:t> </w:t>
      </w:r>
      <w:r w:rsidR="00313D17">
        <w:t>przekazywaniu osób skazanych</w:t>
      </w:r>
      <w:r w:rsidR="00742AEB">
        <w:t>, sporządzonym w Strasburgu dnia 18 grudnia 1997 r.</w:t>
      </w:r>
      <w:r w:rsidRPr="00512D30">
        <w:t xml:space="preserve"> </w:t>
      </w:r>
      <w:r w:rsidRPr="00AC45C5">
        <w:lastRenderedPageBreak/>
        <w:t>(Dz.</w:t>
      </w:r>
      <w:r w:rsidRPr="00512D30">
        <w:t xml:space="preserve"> </w:t>
      </w:r>
      <w:r w:rsidRPr="00AC45C5">
        <w:t>U.</w:t>
      </w:r>
      <w:r w:rsidRPr="00512D30">
        <w:t xml:space="preserve"> </w:t>
      </w:r>
      <w:r w:rsidRPr="00AC45C5">
        <w:t>z</w:t>
      </w:r>
      <w:r w:rsidRPr="00512D30">
        <w:t xml:space="preserve"> </w:t>
      </w:r>
      <w:r w:rsidRPr="00AC45C5">
        <w:t>2000</w:t>
      </w:r>
      <w:r w:rsidRPr="00512D30">
        <w:t xml:space="preserve"> </w:t>
      </w:r>
      <w:r w:rsidRPr="00AC45C5">
        <w:t>r.</w:t>
      </w:r>
      <w:r w:rsidRPr="00512D30">
        <w:t xml:space="preserve"> </w:t>
      </w:r>
      <w:r w:rsidRPr="00AC45C5">
        <w:t>poz.</w:t>
      </w:r>
      <w:r w:rsidRPr="00512D30">
        <w:t xml:space="preserve"> </w:t>
      </w:r>
      <w:r w:rsidRPr="00AC45C5">
        <w:t>490),</w:t>
      </w:r>
      <w:r w:rsidRPr="00512D30">
        <w:t xml:space="preserve"> </w:t>
      </w:r>
      <w:r w:rsidRPr="00AC45C5">
        <w:t>Europejskiej</w:t>
      </w:r>
      <w:r w:rsidRPr="00512D30">
        <w:t xml:space="preserve"> </w:t>
      </w:r>
      <w:r w:rsidRPr="00AC45C5">
        <w:t>konwencji</w:t>
      </w:r>
      <w:r w:rsidRPr="00512D30">
        <w:t xml:space="preserve"> </w:t>
      </w:r>
      <w:r w:rsidRPr="00AC45C5">
        <w:t>o</w:t>
      </w:r>
      <w:r w:rsidRPr="00512D30">
        <w:t xml:space="preserve"> </w:t>
      </w:r>
      <w:r w:rsidRPr="00AC45C5">
        <w:t>pomocy</w:t>
      </w:r>
      <w:r w:rsidRPr="00512D30">
        <w:t xml:space="preserve"> </w:t>
      </w:r>
      <w:r w:rsidRPr="00AC45C5">
        <w:t>prawnej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sprawach</w:t>
      </w:r>
      <w:r w:rsidRPr="00512D30">
        <w:t xml:space="preserve"> </w:t>
      </w:r>
      <w:r w:rsidRPr="00AC45C5">
        <w:t>karnych</w:t>
      </w:r>
      <w:r w:rsidR="00805A4B">
        <w:t>,</w:t>
      </w:r>
      <w:r w:rsidR="001A1936">
        <w:t xml:space="preserve"> sporządzonej w Strasburgu dnia 20 kwietnia 1959 r.</w:t>
      </w:r>
      <w:r w:rsidR="00313D17">
        <w:t>, wraz z Protokołem dodatkowym do Europejskiej konwencji o pomocy prawnej w sprawach karnych, sporządzonym w Strasburgu dnia 17 marca 1978 r.</w:t>
      </w:r>
      <w:r w:rsidR="00C06AAE">
        <w:t>,</w:t>
      </w:r>
      <w:r w:rsidRPr="00512D30">
        <w:t xml:space="preserve"> </w:t>
      </w:r>
      <w:r w:rsidRPr="00AC45C5">
        <w:t>(Dz.</w:t>
      </w:r>
      <w:r w:rsidRPr="00512D30">
        <w:t xml:space="preserve"> </w:t>
      </w:r>
      <w:r w:rsidRPr="00AC45C5">
        <w:t>U.</w:t>
      </w:r>
      <w:r w:rsidRPr="00512D30">
        <w:t xml:space="preserve"> </w:t>
      </w:r>
      <w:r w:rsidRPr="00AC45C5">
        <w:t>z</w:t>
      </w:r>
      <w:r w:rsidRPr="00512D30">
        <w:t xml:space="preserve"> </w:t>
      </w:r>
      <w:r w:rsidRPr="00AC45C5">
        <w:t>1999</w:t>
      </w:r>
      <w:r w:rsidRPr="00512D30">
        <w:t xml:space="preserve"> </w:t>
      </w:r>
      <w:r w:rsidRPr="00AC45C5">
        <w:t>r.</w:t>
      </w:r>
      <w:r w:rsidRPr="00512D30">
        <w:t xml:space="preserve"> </w:t>
      </w:r>
      <w:r w:rsidRPr="00AC45C5">
        <w:t>poz.</w:t>
      </w:r>
      <w:r w:rsidRPr="00512D30">
        <w:t xml:space="preserve"> </w:t>
      </w:r>
      <w:r w:rsidRPr="00AC45C5">
        <w:t>854)</w:t>
      </w:r>
      <w:r w:rsidRPr="00512D30">
        <w:t xml:space="preserve"> </w:t>
      </w:r>
      <w:r w:rsidR="00C06AAE">
        <w:t>oraz</w:t>
      </w:r>
      <w:r w:rsidR="00C06AAE" w:rsidRPr="00512D30">
        <w:t xml:space="preserve"> </w:t>
      </w:r>
      <w:r w:rsidR="00C06AAE">
        <w:t xml:space="preserve">Drugim </w:t>
      </w:r>
      <w:r w:rsidRPr="00AC45C5">
        <w:t>Protokoł</w:t>
      </w:r>
      <w:r w:rsidR="00C06AAE">
        <w:t>em</w:t>
      </w:r>
      <w:r w:rsidRPr="00AC45C5">
        <w:t xml:space="preserve"> dodatkowym do </w:t>
      </w:r>
      <w:r w:rsidR="00C06AAE">
        <w:t xml:space="preserve">Europejskiej konwencji o pomocy prawnej </w:t>
      </w:r>
      <w:r w:rsidR="003A30D2">
        <w:t>w</w:t>
      </w:r>
      <w:r w:rsidR="003A30D2">
        <w:t> </w:t>
      </w:r>
      <w:r w:rsidR="00C06AAE">
        <w:t>sprawach karnych, sporządzonym w Strasburgu</w:t>
      </w:r>
      <w:r w:rsidR="00C06AAE" w:rsidRPr="00AC45C5" w:rsidDel="00C06AAE">
        <w:t xml:space="preserve"> </w:t>
      </w:r>
      <w:r w:rsidR="00C06AAE">
        <w:t xml:space="preserve">dnia 8 listopada 2001 r., </w:t>
      </w:r>
      <w:r w:rsidRPr="00AC45C5">
        <w:t xml:space="preserve">(Dz. U. </w:t>
      </w:r>
      <w:r w:rsidR="003A30D2" w:rsidRPr="00AC45C5">
        <w:t>z</w:t>
      </w:r>
      <w:r w:rsidR="003A30D2">
        <w:t> </w:t>
      </w:r>
      <w:r w:rsidR="003A30D2" w:rsidRPr="00AC45C5">
        <w:t>2004</w:t>
      </w:r>
      <w:r w:rsidR="003A30D2">
        <w:t> </w:t>
      </w:r>
      <w:r w:rsidRPr="00AC45C5">
        <w:t>r. poz.</w:t>
      </w:r>
      <w:r w:rsidRPr="00512D30">
        <w:t xml:space="preserve"> </w:t>
      </w:r>
      <w:r w:rsidRPr="00AC45C5">
        <w:t>1476).</w:t>
      </w:r>
    </w:p>
    <w:p w14:paraId="023FC61D" w14:textId="72336EA3" w:rsidR="009823F2" w:rsidRPr="00AC45C5" w:rsidRDefault="00B97CE7" w:rsidP="00512D30">
      <w:pPr>
        <w:pStyle w:val="Tekstpodstawowy"/>
        <w:widowControl/>
        <w:spacing w:before="120" w:line="360" w:lineRule="auto"/>
        <w:ind w:left="0" w:right="0"/>
      </w:pPr>
      <w:r w:rsidRPr="002666E2">
        <w:t xml:space="preserve">Umowa została podpisana w dniu 22 września 2022 r. w Abu </w:t>
      </w:r>
      <w:proofErr w:type="spellStart"/>
      <w:r w:rsidRPr="002666E2">
        <w:t>Dhabi</w:t>
      </w:r>
      <w:proofErr w:type="spellEnd"/>
      <w:r w:rsidRPr="002666E2">
        <w:t xml:space="preserve"> przez</w:t>
      </w:r>
      <w:r w:rsidRPr="00512D30">
        <w:t xml:space="preserve"> </w:t>
      </w:r>
      <w:r w:rsidRPr="00AC45C5">
        <w:t>Sekretarza</w:t>
      </w:r>
      <w:r w:rsidRPr="00512D30">
        <w:t xml:space="preserve"> </w:t>
      </w:r>
      <w:r w:rsidRPr="00AC45C5">
        <w:t>Stanu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Ministerstwie</w:t>
      </w:r>
      <w:r w:rsidRPr="00512D30">
        <w:t xml:space="preserve"> </w:t>
      </w:r>
      <w:r w:rsidRPr="00AC45C5">
        <w:t>Sprawiedliwości</w:t>
      </w:r>
      <w:r w:rsidRPr="00512D30">
        <w:t xml:space="preserve"> </w:t>
      </w:r>
      <w:r w:rsidRPr="00AC45C5">
        <w:t>Michała</w:t>
      </w:r>
      <w:r w:rsidRPr="00512D30">
        <w:t xml:space="preserve"> </w:t>
      </w:r>
      <w:proofErr w:type="spellStart"/>
      <w:r w:rsidRPr="00AC45C5">
        <w:t>Wosia</w:t>
      </w:r>
      <w:proofErr w:type="spellEnd"/>
      <w:r w:rsidRPr="00AC45C5">
        <w:t>.</w:t>
      </w:r>
    </w:p>
    <w:p w14:paraId="08C053DE" w14:textId="77777777" w:rsidR="009823F2" w:rsidRPr="00AC45C5" w:rsidRDefault="00B97CE7" w:rsidP="00512D30">
      <w:pPr>
        <w:pStyle w:val="Nagwek1"/>
        <w:keepNext/>
        <w:widowControl/>
        <w:numPr>
          <w:ilvl w:val="0"/>
          <w:numId w:val="1"/>
        </w:numPr>
        <w:tabs>
          <w:tab w:val="left" w:pos="294"/>
          <w:tab w:val="left" w:pos="1013"/>
        </w:tabs>
        <w:spacing w:before="240" w:line="360" w:lineRule="auto"/>
        <w:ind w:left="0" w:firstLine="0"/>
      </w:pPr>
      <w:r w:rsidRPr="00AC45C5">
        <w:t>Różnice</w:t>
      </w:r>
      <w:r w:rsidRPr="00512D30">
        <w:t xml:space="preserve"> </w:t>
      </w:r>
      <w:r w:rsidRPr="00AC45C5">
        <w:t>między</w:t>
      </w:r>
      <w:r w:rsidRPr="00512D30">
        <w:t xml:space="preserve"> </w:t>
      </w:r>
      <w:r w:rsidRPr="00AC45C5">
        <w:t>dotychczasowym</w:t>
      </w:r>
      <w:r w:rsidRPr="00512D30">
        <w:t xml:space="preserve"> </w:t>
      </w:r>
      <w:r w:rsidRPr="00AC45C5">
        <w:t>a</w:t>
      </w:r>
      <w:r w:rsidRPr="00512D30">
        <w:t xml:space="preserve"> </w:t>
      </w:r>
      <w:r w:rsidRPr="00AC45C5">
        <w:t>projektowanym</w:t>
      </w:r>
      <w:r w:rsidRPr="00512D30">
        <w:t xml:space="preserve"> </w:t>
      </w:r>
      <w:r w:rsidRPr="00AC45C5">
        <w:t>stanem</w:t>
      </w:r>
      <w:r w:rsidRPr="00512D30">
        <w:t xml:space="preserve"> </w:t>
      </w:r>
      <w:r w:rsidRPr="00AC45C5">
        <w:t>prawnym</w:t>
      </w:r>
    </w:p>
    <w:p w14:paraId="555E15D5" w14:textId="3A2853D5" w:rsidR="009823F2" w:rsidRPr="00AC45C5" w:rsidRDefault="00B97CE7" w:rsidP="00512D30">
      <w:pPr>
        <w:pStyle w:val="Tekstpodstawowy"/>
        <w:keepNext/>
        <w:widowControl/>
        <w:spacing w:before="120" w:line="360" w:lineRule="auto"/>
        <w:ind w:left="0" w:right="0"/>
      </w:pPr>
      <w:r w:rsidRPr="002666E2">
        <w:t>Umowa w sposób szczegółowy reguluje kwestie związane z problematyką</w:t>
      </w:r>
      <w:r w:rsidRPr="00512D30">
        <w:t xml:space="preserve"> </w:t>
      </w:r>
      <w:r w:rsidRPr="00AC45C5">
        <w:t>współpracy prawnej prokuratur i sądów w sprawach karnych, w tym pomocy</w:t>
      </w:r>
      <w:r w:rsidRPr="00512D30">
        <w:t xml:space="preserve"> </w:t>
      </w:r>
      <w:r w:rsidRPr="00AC45C5">
        <w:t>prawnej,</w:t>
      </w:r>
      <w:r w:rsidRPr="00512D30">
        <w:t xml:space="preserve"> </w:t>
      </w:r>
      <w:r w:rsidRPr="00AC45C5">
        <w:t>ekstradycji</w:t>
      </w:r>
      <w:r w:rsidRPr="00512D30">
        <w:t xml:space="preserve"> </w:t>
      </w:r>
      <w:r w:rsidRPr="00AC45C5">
        <w:t>oraz</w:t>
      </w:r>
      <w:r w:rsidRPr="00512D30">
        <w:t xml:space="preserve"> </w:t>
      </w:r>
      <w:r w:rsidRPr="00AC45C5">
        <w:t>przekazywania</w:t>
      </w:r>
      <w:r w:rsidRPr="00512D30">
        <w:t xml:space="preserve"> </w:t>
      </w:r>
      <w:r w:rsidRPr="00AC45C5">
        <w:t>osób</w:t>
      </w:r>
      <w:r w:rsidRPr="00512D30">
        <w:t xml:space="preserve"> </w:t>
      </w:r>
      <w:r w:rsidRPr="00AC45C5">
        <w:t>skazanych.</w:t>
      </w:r>
      <w:r w:rsidRPr="00512D30">
        <w:t xml:space="preserve"> </w:t>
      </w:r>
      <w:r w:rsidRPr="00AC45C5">
        <w:t>Dla</w:t>
      </w:r>
      <w:r w:rsidRPr="00512D30">
        <w:t xml:space="preserve"> </w:t>
      </w:r>
      <w:r w:rsidRPr="00AC45C5">
        <w:t>ułatwienia</w:t>
      </w:r>
      <w:r w:rsidRPr="00512D30">
        <w:t xml:space="preserve"> </w:t>
      </w:r>
      <w:r w:rsidRPr="00AC45C5">
        <w:t>współpracy</w:t>
      </w:r>
      <w:r w:rsidRPr="00512D30">
        <w:t xml:space="preserve"> </w:t>
      </w:r>
      <w:r w:rsidRPr="00AC45C5">
        <w:t>między</w:t>
      </w:r>
      <w:r w:rsidRPr="00512D30">
        <w:t xml:space="preserve"> </w:t>
      </w:r>
      <w:r w:rsidRPr="00AC45C5">
        <w:t>państwami</w:t>
      </w:r>
      <w:r w:rsidRPr="00512D30">
        <w:t xml:space="preserve"> </w:t>
      </w:r>
      <w:r w:rsidR="00B42444" w:rsidRPr="00AC45C5">
        <w:t>o</w:t>
      </w:r>
      <w:r w:rsidR="00B42444">
        <w:t> </w:t>
      </w:r>
      <w:r w:rsidRPr="00AC45C5">
        <w:t>odmiennych</w:t>
      </w:r>
      <w:r w:rsidRPr="00512D30">
        <w:t xml:space="preserve"> </w:t>
      </w:r>
      <w:r w:rsidRPr="00AC45C5">
        <w:t>systemach</w:t>
      </w:r>
      <w:r w:rsidRPr="00512D30">
        <w:t xml:space="preserve"> </w:t>
      </w:r>
      <w:r w:rsidRPr="00AC45C5">
        <w:t>prawa</w:t>
      </w:r>
      <w:r w:rsidRPr="00512D30">
        <w:t xml:space="preserve"> </w:t>
      </w:r>
      <w:r w:rsidRPr="00AC45C5">
        <w:t>karnego</w:t>
      </w:r>
      <w:r w:rsidRPr="00512D30">
        <w:t xml:space="preserve"> </w:t>
      </w:r>
      <w:r w:rsidRPr="00AC45C5">
        <w:t>procesowego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kontaktach</w:t>
      </w:r>
      <w:r w:rsidRPr="00512D30">
        <w:t xml:space="preserve"> </w:t>
      </w:r>
      <w:r w:rsidRPr="00AC45C5">
        <w:t>między</w:t>
      </w:r>
      <w:r w:rsidRPr="00512D30">
        <w:t xml:space="preserve"> </w:t>
      </w:r>
      <w:r w:rsidRPr="00AC45C5">
        <w:t>organami</w:t>
      </w:r>
      <w:r w:rsidRPr="00512D30">
        <w:t xml:space="preserve"> </w:t>
      </w:r>
      <w:r w:rsidRPr="00AC45C5">
        <w:t>ścigania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wymiaru</w:t>
      </w:r>
      <w:r w:rsidRPr="00512D30">
        <w:t xml:space="preserve"> </w:t>
      </w:r>
      <w:r w:rsidRPr="00AC45C5">
        <w:t>sprawiedliwości</w:t>
      </w:r>
      <w:r w:rsidRPr="00512D30">
        <w:t xml:space="preserve"> </w:t>
      </w:r>
      <w:r w:rsidRPr="00AC45C5">
        <w:t>obydwu</w:t>
      </w:r>
      <w:r w:rsidRPr="00512D30">
        <w:t xml:space="preserve"> </w:t>
      </w:r>
      <w:r w:rsidRPr="00AC45C5">
        <w:t>państw</w:t>
      </w:r>
      <w:r w:rsidRPr="00512D30">
        <w:t xml:space="preserve"> </w:t>
      </w:r>
      <w:r w:rsidRPr="00AC45C5">
        <w:t>pośredniczyć</w:t>
      </w:r>
      <w:r w:rsidRPr="00512D30">
        <w:t xml:space="preserve"> </w:t>
      </w:r>
      <w:r w:rsidRPr="00AC45C5">
        <w:t>będą</w:t>
      </w:r>
      <w:r w:rsidRPr="00512D30">
        <w:t xml:space="preserve"> </w:t>
      </w:r>
      <w:r w:rsidRPr="00AC45C5">
        <w:t>organy</w:t>
      </w:r>
      <w:r w:rsidRPr="00512D30">
        <w:t xml:space="preserve"> </w:t>
      </w:r>
      <w:r w:rsidRPr="00AC45C5">
        <w:t>centralne.</w:t>
      </w:r>
    </w:p>
    <w:p w14:paraId="6EC94611" w14:textId="427C07E7" w:rsidR="009823F2" w:rsidRPr="00AC45C5" w:rsidRDefault="00B97CE7" w:rsidP="00512D30">
      <w:pPr>
        <w:pStyle w:val="Tekstpodstawowy"/>
        <w:widowControl/>
        <w:spacing w:before="120" w:line="360" w:lineRule="auto"/>
        <w:ind w:left="0" w:right="0"/>
      </w:pPr>
      <w:r w:rsidRPr="00AC45C5">
        <w:t>Zadania przewidziane w Umowie dla organu centralnego w R</w:t>
      </w:r>
      <w:r w:rsidR="00805A4B">
        <w:t xml:space="preserve">zeczypospolitej </w:t>
      </w:r>
      <w:r w:rsidRPr="00AC45C5">
        <w:t>P</w:t>
      </w:r>
      <w:r w:rsidR="00805A4B">
        <w:t>olskiej</w:t>
      </w:r>
      <w:r w:rsidRPr="00AC45C5">
        <w:t xml:space="preserve"> </w:t>
      </w:r>
      <w:r w:rsidR="00FF1159" w:rsidRPr="00AC45C5">
        <w:t xml:space="preserve">będzie </w:t>
      </w:r>
      <w:r w:rsidRPr="00AC45C5">
        <w:t>realizować</w:t>
      </w:r>
      <w:r w:rsidRPr="00512D30">
        <w:t xml:space="preserve"> </w:t>
      </w:r>
      <w:r w:rsidRPr="00AC45C5">
        <w:t>Ministerstwo</w:t>
      </w:r>
      <w:r w:rsidRPr="00512D30">
        <w:t xml:space="preserve"> </w:t>
      </w:r>
      <w:r w:rsidRPr="00AC45C5">
        <w:t>Sprawiedliwości</w:t>
      </w:r>
      <w:r w:rsidRPr="00512D30">
        <w:t xml:space="preserve"> </w:t>
      </w:r>
      <w:r w:rsidRPr="00AC45C5">
        <w:t>(odnośnie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wniosków</w:t>
      </w:r>
      <w:r w:rsidRPr="00512D30">
        <w:t xml:space="preserve"> </w:t>
      </w:r>
      <w:r w:rsidRPr="00AC45C5">
        <w:t>sądów)</w:t>
      </w:r>
      <w:r w:rsidRPr="00512D30">
        <w:t xml:space="preserve"> </w:t>
      </w:r>
      <w:r w:rsidR="003A30D2" w:rsidRPr="00AC45C5">
        <w:t>i</w:t>
      </w:r>
      <w:r w:rsidR="003A30D2">
        <w:t> </w:t>
      </w:r>
      <w:r w:rsidRPr="00AC45C5">
        <w:t xml:space="preserve">Prokuratura Krajowa (odnośnie do wniosków prokuratur, o czym </w:t>
      </w:r>
      <w:r w:rsidR="00337375">
        <w:t>S</w:t>
      </w:r>
      <w:r w:rsidRPr="00AC45C5">
        <w:t>trona emiracka</w:t>
      </w:r>
      <w:r w:rsidRPr="00512D30">
        <w:t xml:space="preserve"> </w:t>
      </w:r>
      <w:r w:rsidRPr="00AC45C5">
        <w:t>zostanie powiadomiona zgodnie z art. 3 ust. 2 Umowy</w:t>
      </w:r>
      <w:r w:rsidR="00B85C05" w:rsidRPr="00AC45C5">
        <w:t>)</w:t>
      </w:r>
      <w:r w:rsidRPr="002666E2">
        <w:t>. Wyznaczenia organów</w:t>
      </w:r>
      <w:r w:rsidRPr="00512D30">
        <w:t xml:space="preserve"> </w:t>
      </w:r>
      <w:r w:rsidRPr="00AC45C5">
        <w:t>dokona</w:t>
      </w:r>
      <w:r w:rsidRPr="00512D30">
        <w:t xml:space="preserve"> </w:t>
      </w:r>
      <w:r w:rsidRPr="00AC45C5">
        <w:t>Minister</w:t>
      </w:r>
      <w:r w:rsidRPr="00512D30">
        <w:t xml:space="preserve"> </w:t>
      </w:r>
      <w:r w:rsidRPr="00AC45C5">
        <w:t>Sprawiedliwości</w:t>
      </w:r>
      <w:r w:rsidRPr="00512D30">
        <w:t xml:space="preserve"> </w:t>
      </w:r>
      <w:r w:rsidRPr="00AC45C5">
        <w:t>jako</w:t>
      </w:r>
      <w:r w:rsidRPr="00512D30">
        <w:t xml:space="preserve"> </w:t>
      </w:r>
      <w:r w:rsidRPr="00AC45C5">
        <w:t>właściwy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spraw,</w:t>
      </w:r>
      <w:r w:rsidRPr="00512D30">
        <w:t xml:space="preserve"> </w:t>
      </w:r>
      <w:r w:rsidRPr="00AC45C5">
        <w:t>których</w:t>
      </w:r>
      <w:r w:rsidRPr="00512D30">
        <w:t xml:space="preserve"> </w:t>
      </w:r>
      <w:r w:rsidRPr="00AC45C5">
        <w:t>dotyczy</w:t>
      </w:r>
      <w:r w:rsidRPr="00512D30">
        <w:t xml:space="preserve"> </w:t>
      </w:r>
      <w:r w:rsidR="00337375">
        <w:t>U</w:t>
      </w:r>
      <w:r w:rsidRPr="00AC45C5">
        <w:t>mowa,</w:t>
      </w:r>
      <w:r w:rsidRPr="00512D30">
        <w:t xml:space="preserve"> </w:t>
      </w:r>
      <w:r w:rsidR="003A30D2" w:rsidRPr="00AC45C5">
        <w:t>i</w:t>
      </w:r>
      <w:r w:rsidR="003A30D2">
        <w:t> </w:t>
      </w:r>
      <w:r w:rsidRPr="00AC45C5">
        <w:t>odpowiedzialny,</w:t>
      </w:r>
      <w:r w:rsidRPr="00512D30">
        <w:t xml:space="preserve"> </w:t>
      </w:r>
      <w:r w:rsidRPr="00AC45C5">
        <w:t>zgodnie</w:t>
      </w:r>
      <w:r w:rsidRPr="00512D30">
        <w:t xml:space="preserve"> </w:t>
      </w:r>
      <w:r w:rsidRPr="00AC45C5">
        <w:t>z</w:t>
      </w:r>
      <w:r w:rsidRPr="00512D30">
        <w:t xml:space="preserve"> </w:t>
      </w:r>
      <w:r w:rsidRPr="00AC45C5">
        <w:t>art.</w:t>
      </w:r>
      <w:r w:rsidRPr="00512D30">
        <w:t xml:space="preserve"> </w:t>
      </w:r>
      <w:r w:rsidRPr="00AC45C5">
        <w:t>20</w:t>
      </w:r>
      <w:r w:rsidRPr="00512D30">
        <w:t xml:space="preserve"> </w:t>
      </w:r>
      <w:r w:rsidRPr="00AC45C5">
        <w:t>ust.</w:t>
      </w:r>
      <w:r w:rsidRPr="00512D30">
        <w:t xml:space="preserve"> </w:t>
      </w:r>
      <w:r w:rsidRPr="00AC45C5">
        <w:t>1</w:t>
      </w:r>
      <w:r w:rsidRPr="00512D30">
        <w:t xml:space="preserve"> </w:t>
      </w:r>
      <w:r w:rsidRPr="00AC45C5">
        <w:t>ustawy</w:t>
      </w:r>
      <w:r w:rsidRPr="00512D30">
        <w:t xml:space="preserve"> </w:t>
      </w:r>
      <w:r w:rsidRPr="00AC45C5">
        <w:t>z</w:t>
      </w:r>
      <w:r w:rsidRPr="00512D30">
        <w:t xml:space="preserve"> </w:t>
      </w:r>
      <w:r w:rsidRPr="00AC45C5">
        <w:t>dnia</w:t>
      </w:r>
      <w:r w:rsidRPr="00512D30">
        <w:t xml:space="preserve"> </w:t>
      </w:r>
      <w:r w:rsidRPr="00AC45C5">
        <w:t>14</w:t>
      </w:r>
      <w:r w:rsidRPr="00512D30">
        <w:t xml:space="preserve"> </w:t>
      </w:r>
      <w:r w:rsidRPr="00AC45C5">
        <w:t>kwietnia</w:t>
      </w:r>
      <w:r w:rsidRPr="00512D30">
        <w:t xml:space="preserve"> </w:t>
      </w:r>
      <w:r w:rsidRPr="00AC45C5">
        <w:t>2000</w:t>
      </w:r>
      <w:r w:rsidR="00B85C05" w:rsidRPr="00AC45C5">
        <w:t xml:space="preserve"> </w:t>
      </w:r>
      <w:r w:rsidRPr="002666E2">
        <w:t>r. o umowach międzynarodowych (Dz. U. z 2020 r. poz. 127), za wykonywanie</w:t>
      </w:r>
      <w:r w:rsidRPr="00512D30">
        <w:t xml:space="preserve"> </w:t>
      </w:r>
      <w:r w:rsidRPr="00AC45C5">
        <w:t xml:space="preserve">obowiązków </w:t>
      </w:r>
      <w:r w:rsidR="00B42444" w:rsidRPr="00AC45C5">
        <w:t>i</w:t>
      </w:r>
      <w:r w:rsidR="00B42444">
        <w:t> </w:t>
      </w:r>
      <w:r w:rsidRPr="00AC45C5">
        <w:t>korzystanie z praw wynikających dla Rzeczypospolitej Polskiej z</w:t>
      </w:r>
      <w:r w:rsidRPr="00512D30">
        <w:t xml:space="preserve"> </w:t>
      </w:r>
      <w:r w:rsidRPr="00AC45C5">
        <w:t>Umowy.</w:t>
      </w:r>
    </w:p>
    <w:p w14:paraId="3A91DD3B" w14:textId="20BC6110" w:rsidR="009823F2" w:rsidRPr="00AC45C5" w:rsidRDefault="00B97CE7" w:rsidP="00512D30">
      <w:pPr>
        <w:pStyle w:val="Tekstpodstawowy"/>
        <w:widowControl/>
        <w:spacing w:before="120" w:line="360" w:lineRule="auto"/>
        <w:ind w:left="0" w:right="0"/>
      </w:pPr>
      <w:r w:rsidRPr="002666E2">
        <w:t xml:space="preserve">Strony </w:t>
      </w:r>
      <w:r w:rsidR="00FF1159" w:rsidRPr="002666E2">
        <w:t xml:space="preserve">będą </w:t>
      </w:r>
      <w:r w:rsidRPr="002666E2">
        <w:t>uprawnione do utrzymywania kontaktów bezpośrednich przy</w:t>
      </w:r>
      <w:r w:rsidRPr="00512D30">
        <w:t xml:space="preserve"> </w:t>
      </w:r>
      <w:r w:rsidRPr="00AC45C5">
        <w:t>użyciu wszelkich środków komunikacji (telefon, e-mail itp.). Rozwiązanie</w:t>
      </w:r>
      <w:r w:rsidRPr="00512D30">
        <w:t xml:space="preserve"> </w:t>
      </w:r>
      <w:r w:rsidRPr="00AC45C5">
        <w:t>to</w:t>
      </w:r>
      <w:r w:rsidRPr="00512D30">
        <w:t xml:space="preserve"> </w:t>
      </w:r>
      <w:r w:rsidRPr="00AC45C5">
        <w:t xml:space="preserve">przyspieszy </w:t>
      </w:r>
      <w:r w:rsidR="00B42444" w:rsidRPr="00AC45C5">
        <w:t>i</w:t>
      </w:r>
      <w:r w:rsidR="00B42444">
        <w:t> </w:t>
      </w:r>
      <w:r w:rsidRPr="00AC45C5">
        <w:t xml:space="preserve">uprości realizację wniosków (art. 6). Wnioski </w:t>
      </w:r>
      <w:r w:rsidR="00FF1159" w:rsidRPr="00AC45C5">
        <w:t xml:space="preserve">będą </w:t>
      </w:r>
      <w:r w:rsidRPr="00AC45C5">
        <w:t>tłumaczone na</w:t>
      </w:r>
      <w:r w:rsidRPr="00512D30">
        <w:t xml:space="preserve"> </w:t>
      </w:r>
      <w:r w:rsidRPr="00AC45C5">
        <w:t>języki urzędowe Państw – Stron albo język angielski. Pozwoli to na ograniczenie</w:t>
      </w:r>
      <w:r w:rsidRPr="00512D30">
        <w:t xml:space="preserve"> </w:t>
      </w:r>
      <w:r w:rsidRPr="00AC45C5">
        <w:t>kosztów</w:t>
      </w:r>
      <w:r w:rsidRPr="00512D30">
        <w:t xml:space="preserve"> </w:t>
      </w:r>
      <w:r w:rsidRPr="00AC45C5">
        <w:t>realizacji Umowy.</w:t>
      </w:r>
    </w:p>
    <w:p w14:paraId="36101CC2" w14:textId="58F02E8E" w:rsidR="009823F2" w:rsidRPr="00AC45C5" w:rsidRDefault="00B97CE7" w:rsidP="00512D30">
      <w:pPr>
        <w:pStyle w:val="Tekstpodstawowy"/>
        <w:widowControl/>
        <w:spacing w:before="120" w:line="360" w:lineRule="auto"/>
        <w:ind w:left="0" w:right="0"/>
      </w:pPr>
      <w:r w:rsidRPr="002666E2">
        <w:t>Umowa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sposób</w:t>
      </w:r>
      <w:r w:rsidRPr="00512D30">
        <w:t xml:space="preserve"> </w:t>
      </w:r>
      <w:r w:rsidRPr="00AC45C5">
        <w:t>jednoznaczny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odpowiadający</w:t>
      </w:r>
      <w:r w:rsidRPr="00512D30">
        <w:t xml:space="preserve"> </w:t>
      </w:r>
      <w:r w:rsidRPr="00AC45C5">
        <w:t>przepisom</w:t>
      </w:r>
      <w:r w:rsidRPr="00512D30">
        <w:t xml:space="preserve"> </w:t>
      </w:r>
      <w:r w:rsidRPr="00AC45C5">
        <w:t>prawa</w:t>
      </w:r>
      <w:r w:rsidRPr="00512D30">
        <w:t xml:space="preserve"> </w:t>
      </w:r>
      <w:r w:rsidRPr="00AC45C5">
        <w:t>wewnętrznego obu Stron ustala wymogi formalne wniosków (ich formę, treść,</w:t>
      </w:r>
      <w:r w:rsidRPr="00512D30">
        <w:t xml:space="preserve"> </w:t>
      </w:r>
      <w:r w:rsidRPr="00AC45C5">
        <w:t>załączniki), jak również język ich sporządzenia (art. 7, art. 14, art</w:t>
      </w:r>
      <w:r w:rsidR="00FB27D3">
        <w:t>.</w:t>
      </w:r>
      <w:r w:rsidRPr="00AC45C5">
        <w:t xml:space="preserve"> 31, art. 44, art.</w:t>
      </w:r>
      <w:r w:rsidRPr="00512D30">
        <w:t xml:space="preserve"> </w:t>
      </w:r>
      <w:r w:rsidRPr="00AC45C5">
        <w:t>54).</w:t>
      </w:r>
      <w:r w:rsidRPr="00512D30">
        <w:t xml:space="preserve"> </w:t>
      </w:r>
      <w:r w:rsidRPr="00AC45C5">
        <w:t>Art.</w:t>
      </w:r>
      <w:r w:rsidRPr="00512D30">
        <w:t xml:space="preserve"> </w:t>
      </w:r>
      <w:r w:rsidRPr="00AC45C5">
        <w:t>7</w:t>
      </w:r>
      <w:r w:rsidRPr="00512D30">
        <w:t xml:space="preserve"> </w:t>
      </w:r>
      <w:r w:rsidRPr="00AC45C5">
        <w:t>ust.</w:t>
      </w:r>
      <w:r w:rsidRPr="00512D30">
        <w:t xml:space="preserve"> </w:t>
      </w:r>
      <w:r w:rsidRPr="00AC45C5">
        <w:t>2</w:t>
      </w:r>
      <w:r w:rsidRPr="00512D30">
        <w:t xml:space="preserve"> </w:t>
      </w:r>
      <w:r w:rsidRPr="00AC45C5">
        <w:t>ostatnie</w:t>
      </w:r>
      <w:r w:rsidRPr="00512D30">
        <w:t xml:space="preserve"> </w:t>
      </w:r>
      <w:r w:rsidRPr="00AC45C5">
        <w:t>zdanie</w:t>
      </w:r>
      <w:r w:rsidRPr="00512D30">
        <w:t xml:space="preserve"> </w:t>
      </w:r>
      <w:r w:rsidRPr="00AC45C5">
        <w:lastRenderedPageBreak/>
        <w:t>statuuje</w:t>
      </w:r>
      <w:r w:rsidRPr="00512D30">
        <w:t xml:space="preserve"> </w:t>
      </w:r>
      <w:r w:rsidRPr="00AC45C5">
        <w:t>zasadę</w:t>
      </w:r>
      <w:r w:rsidRPr="00512D30">
        <w:t xml:space="preserve"> </w:t>
      </w:r>
      <w:r w:rsidRPr="00AC45C5">
        <w:t>odejścia</w:t>
      </w:r>
      <w:r w:rsidRPr="00512D30">
        <w:t xml:space="preserve"> </w:t>
      </w:r>
      <w:r w:rsidRPr="00AC45C5">
        <w:t>od</w:t>
      </w:r>
      <w:r w:rsidRPr="00512D30">
        <w:t xml:space="preserve"> </w:t>
      </w:r>
      <w:r w:rsidRPr="00AC45C5">
        <w:t>konieczności</w:t>
      </w:r>
      <w:r w:rsidRPr="00512D30">
        <w:t xml:space="preserve"> </w:t>
      </w:r>
      <w:r w:rsidRPr="00AC45C5">
        <w:t>legalizacji</w:t>
      </w:r>
      <w:r w:rsidRPr="00512D30">
        <w:t xml:space="preserve"> </w:t>
      </w:r>
      <w:r w:rsidRPr="00AC45C5">
        <w:t>dokumentów.</w:t>
      </w:r>
      <w:r w:rsidRPr="00512D30">
        <w:t xml:space="preserve"> </w:t>
      </w:r>
      <w:r w:rsidRPr="00AC45C5">
        <w:t>Szczegółowo</w:t>
      </w:r>
      <w:r w:rsidRPr="00512D30">
        <w:t xml:space="preserve"> </w:t>
      </w:r>
      <w:r w:rsidRPr="00AC45C5">
        <w:t>uregulowano</w:t>
      </w:r>
      <w:r w:rsidRPr="00512D30">
        <w:t xml:space="preserve"> </w:t>
      </w:r>
      <w:r w:rsidRPr="00AC45C5">
        <w:t>tryb</w:t>
      </w:r>
      <w:r w:rsidRPr="00512D30">
        <w:t xml:space="preserve"> </w:t>
      </w:r>
      <w:r w:rsidRPr="00AC45C5">
        <w:t>przekazywania</w:t>
      </w:r>
      <w:r w:rsidRPr="00512D30">
        <w:t xml:space="preserve"> </w:t>
      </w:r>
      <w:r w:rsidRPr="00AC45C5">
        <w:t>wniosków,</w:t>
      </w:r>
      <w:r w:rsidRPr="00512D30">
        <w:t xml:space="preserve"> </w:t>
      </w:r>
      <w:r w:rsidRPr="00AC45C5">
        <w:t>co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zasady</w:t>
      </w:r>
      <w:r w:rsidRPr="00512D30">
        <w:t xml:space="preserve"> </w:t>
      </w:r>
      <w:r w:rsidRPr="00AC45C5">
        <w:t>odbywa</w:t>
      </w:r>
      <w:r w:rsidRPr="00512D30">
        <w:t xml:space="preserve"> </w:t>
      </w:r>
      <w:r w:rsidRPr="00AC45C5">
        <w:t>się</w:t>
      </w:r>
      <w:r w:rsidRPr="00512D30">
        <w:t xml:space="preserve"> </w:t>
      </w:r>
      <w:r w:rsidRPr="00AC45C5">
        <w:t>on</w:t>
      </w:r>
      <w:r w:rsidRPr="00512D30">
        <w:t xml:space="preserve"> </w:t>
      </w:r>
      <w:r w:rsidRPr="00AC45C5">
        <w:t>za</w:t>
      </w:r>
      <w:r w:rsidRPr="00512D30">
        <w:t xml:space="preserve"> </w:t>
      </w:r>
      <w:r w:rsidRPr="00AC45C5">
        <w:t>pośrednictwem</w:t>
      </w:r>
      <w:r w:rsidRPr="00512D30">
        <w:t xml:space="preserve"> </w:t>
      </w:r>
      <w:r w:rsidRPr="00AC45C5">
        <w:t>placówek</w:t>
      </w:r>
      <w:r w:rsidRPr="00512D30">
        <w:t xml:space="preserve"> </w:t>
      </w:r>
      <w:r w:rsidRPr="00AC45C5">
        <w:t>dyplomatycznych,</w:t>
      </w:r>
      <w:r w:rsidRPr="00512D30">
        <w:t xml:space="preserve"> </w:t>
      </w:r>
      <w:r w:rsidRPr="00AC45C5">
        <w:t>co</w:t>
      </w:r>
      <w:r w:rsidRPr="00512D30">
        <w:t xml:space="preserve"> </w:t>
      </w:r>
      <w:r w:rsidRPr="00AC45C5">
        <w:t>jest</w:t>
      </w:r>
      <w:r w:rsidRPr="00512D30">
        <w:t xml:space="preserve"> </w:t>
      </w:r>
      <w:r w:rsidRPr="00AC45C5">
        <w:t>istotne</w:t>
      </w:r>
      <w:r w:rsidRPr="00512D30">
        <w:t xml:space="preserve"> </w:t>
      </w:r>
      <w:r w:rsidRPr="00AC45C5">
        <w:t>ze</w:t>
      </w:r>
      <w:r w:rsidRPr="00512D30">
        <w:t xml:space="preserve"> </w:t>
      </w:r>
      <w:r w:rsidRPr="00AC45C5">
        <w:t>względu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odmienności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strukturze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kompetencjach organów władzy obu Stron (art. 7 ust. 1). W pilnych przypadkach</w:t>
      </w:r>
      <w:r w:rsidRPr="00512D30">
        <w:t xml:space="preserve"> </w:t>
      </w:r>
      <w:r w:rsidRPr="00AC45C5">
        <w:t>Umowa przewiduje możliwość przekazania wniosku drogą elektroniczną (art. 7</w:t>
      </w:r>
      <w:r w:rsidRPr="00512D30">
        <w:t xml:space="preserve"> </w:t>
      </w:r>
      <w:r w:rsidRPr="00AC45C5">
        <w:t>ust. 3). Przepis ten uwzględnia rozwój nowoczesnych technologii i pozwala na</w:t>
      </w:r>
      <w:r w:rsidRPr="00512D30">
        <w:t xml:space="preserve"> </w:t>
      </w:r>
      <w:r w:rsidRPr="00AC45C5">
        <w:t>usprawnienie i obniżenie kosztów komunikacji między państwami znajdującymi</w:t>
      </w:r>
      <w:r w:rsidRPr="00512D30">
        <w:t xml:space="preserve"> </w:t>
      </w:r>
      <w:r w:rsidRPr="00AC45C5">
        <w:t>się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różnych</w:t>
      </w:r>
      <w:r w:rsidRPr="00512D30">
        <w:t xml:space="preserve"> </w:t>
      </w:r>
      <w:r w:rsidRPr="00AC45C5">
        <w:t>kontynentach.</w:t>
      </w:r>
      <w:r w:rsidRPr="00512D30">
        <w:t xml:space="preserve"> </w:t>
      </w:r>
      <w:r w:rsidRPr="00AC45C5">
        <w:t>Podobne</w:t>
      </w:r>
      <w:r w:rsidRPr="00512D30">
        <w:t xml:space="preserve"> </w:t>
      </w:r>
      <w:r w:rsidRPr="00AC45C5">
        <w:t>rozwiązanie</w:t>
      </w:r>
      <w:r w:rsidRPr="00512D30">
        <w:t xml:space="preserve"> </w:t>
      </w:r>
      <w:r w:rsidRPr="00AC45C5">
        <w:t>dopuszczają</w:t>
      </w:r>
      <w:r w:rsidRPr="00512D30">
        <w:t xml:space="preserve"> </w:t>
      </w:r>
      <w:r w:rsidRPr="00AC45C5">
        <w:t>np.</w:t>
      </w:r>
      <w:r w:rsidRPr="00512D30">
        <w:t xml:space="preserve"> </w:t>
      </w:r>
      <w:r w:rsidRPr="00AC45C5">
        <w:t>Trzeci</w:t>
      </w:r>
      <w:r w:rsidRPr="00512D30">
        <w:t xml:space="preserve"> </w:t>
      </w:r>
      <w:r w:rsidRPr="00AC45C5">
        <w:t>Protokół Dodatkowy do Europejskiej konwencji o ekstradycji podpisany przez</w:t>
      </w:r>
      <w:r w:rsidRPr="00512D30">
        <w:t xml:space="preserve"> </w:t>
      </w:r>
      <w:r w:rsidRPr="00AC45C5">
        <w:t>Rzeczpospolitą Polską dnia 7 października 2011 r. oraz umowy dwustronne, np.</w:t>
      </w:r>
      <w:r w:rsidRPr="00512D30">
        <w:t xml:space="preserve"> </w:t>
      </w:r>
      <w:r w:rsidRPr="00AC45C5">
        <w:t>Umowa między Rzecząpospolitą Polską a Republiką Peru o przekazywaniu osób</w:t>
      </w:r>
      <w:r w:rsidRPr="00512D30">
        <w:t xml:space="preserve"> </w:t>
      </w:r>
      <w:r w:rsidRPr="00AC45C5">
        <w:t>skazanych</w:t>
      </w:r>
      <w:r w:rsidR="000217BA">
        <w:t xml:space="preserve">, podpisana </w:t>
      </w:r>
      <w:r w:rsidR="003A30D2">
        <w:t>w</w:t>
      </w:r>
      <w:r w:rsidR="003A30D2">
        <w:t> </w:t>
      </w:r>
      <w:r w:rsidR="000217BA">
        <w:t>Limie dnia 27 maja 2014 r.</w:t>
      </w:r>
      <w:r w:rsidR="00C06AAE">
        <w:t>,</w:t>
      </w:r>
      <w:r w:rsidRPr="00AC45C5">
        <w:t xml:space="preserve"> (Dz. U. z 2016 r. poz. 454) (dalej: Umowa z Peru </w:t>
      </w:r>
      <w:r w:rsidR="00B42444" w:rsidRPr="00AC45C5">
        <w:t>o</w:t>
      </w:r>
      <w:r w:rsidR="00B42444">
        <w:t> </w:t>
      </w:r>
      <w:r w:rsidRPr="00AC45C5">
        <w:t>przekazywaniu</w:t>
      </w:r>
      <w:r w:rsidRPr="00512D30">
        <w:t xml:space="preserve"> </w:t>
      </w:r>
      <w:r w:rsidRPr="00AC45C5">
        <w:t>skazanych) i Umowa między Rzecząpospolitą Polską a Stanami Zjednoczonymi</w:t>
      </w:r>
      <w:r w:rsidRPr="00512D30">
        <w:t xml:space="preserve"> </w:t>
      </w:r>
      <w:r w:rsidRPr="00AC45C5">
        <w:t>Ameryki</w:t>
      </w:r>
      <w:r w:rsidRPr="00512D30">
        <w:t xml:space="preserve"> </w:t>
      </w:r>
      <w:r w:rsidRPr="00AC45C5">
        <w:t>dotycząca</w:t>
      </w:r>
      <w:r w:rsidRPr="00512D30">
        <w:t xml:space="preserve"> </w:t>
      </w:r>
      <w:r w:rsidRPr="00AC45C5">
        <w:t>stosowania</w:t>
      </w:r>
      <w:r w:rsidRPr="00512D30">
        <w:t xml:space="preserve"> </w:t>
      </w:r>
      <w:r w:rsidRPr="00AC45C5">
        <w:t>Umowy</w:t>
      </w:r>
      <w:r w:rsidRPr="00512D30">
        <w:t xml:space="preserve"> </w:t>
      </w:r>
      <w:r w:rsidRPr="00AC45C5">
        <w:t>między</w:t>
      </w:r>
      <w:r w:rsidRPr="00512D30">
        <w:t xml:space="preserve"> </w:t>
      </w:r>
      <w:r w:rsidRPr="00AC45C5">
        <w:t>Rzecząpospolitą</w:t>
      </w:r>
      <w:r w:rsidRPr="00512D30">
        <w:t xml:space="preserve"> </w:t>
      </w:r>
      <w:r w:rsidRPr="00AC45C5">
        <w:t>Polską</w:t>
      </w:r>
      <w:r w:rsidRPr="00512D30">
        <w:t xml:space="preserve"> </w:t>
      </w:r>
      <w:r w:rsidRPr="00AC45C5">
        <w:t>a</w:t>
      </w:r>
      <w:r w:rsidRPr="00512D30">
        <w:t xml:space="preserve"> </w:t>
      </w:r>
      <w:r w:rsidRPr="00AC45C5">
        <w:t>Stanami</w:t>
      </w:r>
      <w:r w:rsidRPr="00512D30">
        <w:t xml:space="preserve"> </w:t>
      </w:r>
      <w:r w:rsidRPr="00AC45C5">
        <w:t>Zjednoczonymi</w:t>
      </w:r>
      <w:r w:rsidRPr="00512D30">
        <w:t xml:space="preserve"> </w:t>
      </w:r>
      <w:r w:rsidRPr="00AC45C5">
        <w:t>Ameryki</w:t>
      </w:r>
      <w:r w:rsidRPr="00512D30">
        <w:t xml:space="preserve"> </w:t>
      </w:r>
      <w:r w:rsidRPr="00AC45C5">
        <w:t>o</w:t>
      </w:r>
      <w:r w:rsidRPr="00512D30">
        <w:t xml:space="preserve"> </w:t>
      </w:r>
      <w:r w:rsidRPr="00AC45C5">
        <w:t>wzajemnej</w:t>
      </w:r>
      <w:r w:rsidRPr="00512D30">
        <w:t xml:space="preserve"> </w:t>
      </w:r>
      <w:r w:rsidRPr="00AC45C5">
        <w:t>pomocy</w:t>
      </w:r>
      <w:r w:rsidRPr="00512D30">
        <w:t xml:space="preserve"> </w:t>
      </w:r>
      <w:r w:rsidRPr="00AC45C5">
        <w:t>prawnej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sprawach</w:t>
      </w:r>
      <w:r w:rsidRPr="00512D30">
        <w:t xml:space="preserve"> </w:t>
      </w:r>
      <w:r w:rsidRPr="00AC45C5">
        <w:t>karnych, sporządzonej dnia 10 lipca 1996 r., zgodnie z artykułem 3 ustępem 2</w:t>
      </w:r>
      <w:r w:rsidRPr="00512D30">
        <w:t xml:space="preserve"> </w:t>
      </w:r>
      <w:r w:rsidRPr="00AC45C5">
        <w:t xml:space="preserve">Porozumienia </w:t>
      </w:r>
      <w:r w:rsidR="00B42444" w:rsidRPr="00AC45C5">
        <w:t>o</w:t>
      </w:r>
      <w:r w:rsidR="00B42444">
        <w:t> </w:t>
      </w:r>
      <w:r w:rsidRPr="00AC45C5">
        <w:t>wzajemnej pomocy prawnej w sprawach karnych między Unią</w:t>
      </w:r>
      <w:r w:rsidRPr="00512D30">
        <w:t xml:space="preserve"> </w:t>
      </w:r>
      <w:r w:rsidRPr="00AC45C5">
        <w:t>Europejską a Stanami Zjednoczonymi Ameryki, podpisanego w Waszyngtonie</w:t>
      </w:r>
      <w:r w:rsidRPr="00512D30">
        <w:t xml:space="preserve"> </w:t>
      </w:r>
      <w:r w:rsidRPr="00AC45C5">
        <w:t>dnia 25 czerwca 2003 r.</w:t>
      </w:r>
      <w:r w:rsidR="00D1518B">
        <w:t xml:space="preserve">, sporządzona w Warszawie </w:t>
      </w:r>
      <w:r w:rsidR="004D3A81">
        <w:t>d</w:t>
      </w:r>
      <w:r w:rsidR="00D1518B">
        <w:t>nia 9 czerwca 2006 r.</w:t>
      </w:r>
      <w:r w:rsidRPr="00AC45C5">
        <w:t xml:space="preserve"> (Dz. U. z 2010 r. poz. 91) (dalej: Umowa ekstradycyjna z</w:t>
      </w:r>
      <w:r w:rsidRPr="00512D30">
        <w:t xml:space="preserve"> </w:t>
      </w:r>
      <w:r w:rsidRPr="00AC45C5">
        <w:t>USA). W wyjątkowych sytuacjach Umowa dopuszcza przekazywanie wniosków</w:t>
      </w:r>
      <w:r w:rsidRPr="00512D30">
        <w:t xml:space="preserve"> </w:t>
      </w:r>
      <w:r w:rsidRPr="00AC45C5">
        <w:t>także za pośrednictwem Interpolu lub organów centralnych (art. 10 ust. 6, art. 37</w:t>
      </w:r>
      <w:r w:rsidRPr="00512D30">
        <w:t xml:space="preserve"> </w:t>
      </w:r>
      <w:r w:rsidRPr="00AC45C5">
        <w:t>ust.</w:t>
      </w:r>
      <w:r w:rsidRPr="00512D30">
        <w:t xml:space="preserve"> </w:t>
      </w:r>
      <w:r w:rsidRPr="00AC45C5">
        <w:t>1).</w:t>
      </w:r>
      <w:r w:rsidRPr="00512D30">
        <w:t xml:space="preserve"> </w:t>
      </w:r>
      <w:r w:rsidRPr="00AC45C5">
        <w:t>Art.</w:t>
      </w:r>
      <w:r w:rsidRPr="00512D30">
        <w:t xml:space="preserve"> </w:t>
      </w:r>
      <w:r w:rsidRPr="00AC45C5">
        <w:t>55</w:t>
      </w:r>
      <w:r w:rsidRPr="00512D30">
        <w:t xml:space="preserve"> </w:t>
      </w:r>
      <w:r w:rsidRPr="00AC45C5">
        <w:t>ust.</w:t>
      </w:r>
      <w:r w:rsidRPr="00512D30">
        <w:t xml:space="preserve"> </w:t>
      </w:r>
      <w:r w:rsidRPr="00AC45C5">
        <w:t>1</w:t>
      </w:r>
      <w:r w:rsidRPr="00512D30">
        <w:t xml:space="preserve"> </w:t>
      </w:r>
      <w:r w:rsidRPr="00AC45C5">
        <w:t>przewiduje,</w:t>
      </w:r>
      <w:r w:rsidRPr="00512D30">
        <w:t xml:space="preserve"> </w:t>
      </w:r>
      <w:r w:rsidRPr="00AC45C5">
        <w:t>że</w:t>
      </w:r>
      <w:r w:rsidRPr="00512D30">
        <w:t xml:space="preserve"> </w:t>
      </w:r>
      <w:r w:rsidRPr="00AC45C5">
        <w:t>organy</w:t>
      </w:r>
      <w:r w:rsidRPr="00512D30">
        <w:t xml:space="preserve"> </w:t>
      </w:r>
      <w:r w:rsidRPr="00AC45C5">
        <w:t>centralne</w:t>
      </w:r>
      <w:r w:rsidRPr="00512D30">
        <w:t xml:space="preserve"> </w:t>
      </w:r>
      <w:r w:rsidRPr="00AC45C5">
        <w:t>mogą</w:t>
      </w:r>
      <w:r w:rsidRPr="00512D30">
        <w:t xml:space="preserve"> </w:t>
      </w:r>
      <w:r w:rsidRPr="00AC45C5">
        <w:t>również</w:t>
      </w:r>
      <w:r w:rsidRPr="00512D30">
        <w:t xml:space="preserve"> </w:t>
      </w:r>
      <w:r w:rsidRPr="00AC45C5">
        <w:t>uzgodnić</w:t>
      </w:r>
      <w:r w:rsidR="00546334" w:rsidRPr="00AC45C5">
        <w:t xml:space="preserve"> </w:t>
      </w:r>
      <w:r w:rsidRPr="00AC45C5">
        <w:t>takie</w:t>
      </w:r>
      <w:r w:rsidRPr="00512D30">
        <w:t xml:space="preserve"> </w:t>
      </w:r>
      <w:r w:rsidRPr="00AC45C5">
        <w:t>środki</w:t>
      </w:r>
      <w:r w:rsidRPr="00512D30">
        <w:t xml:space="preserve"> </w:t>
      </w:r>
      <w:r w:rsidRPr="00AC45C5">
        <w:t>praktyczne,</w:t>
      </w:r>
      <w:r w:rsidRPr="00512D30">
        <w:t xml:space="preserve"> </w:t>
      </w:r>
      <w:r w:rsidRPr="00AC45C5">
        <w:t>jakie</w:t>
      </w:r>
      <w:r w:rsidRPr="00512D30">
        <w:t xml:space="preserve"> </w:t>
      </w:r>
      <w:r w:rsidRPr="00AC45C5">
        <w:t>mogą</w:t>
      </w:r>
      <w:r w:rsidRPr="00512D30">
        <w:t xml:space="preserve"> </w:t>
      </w:r>
      <w:r w:rsidRPr="00AC45C5">
        <w:t>okazać</w:t>
      </w:r>
      <w:r w:rsidRPr="00512D30">
        <w:t xml:space="preserve"> </w:t>
      </w:r>
      <w:r w:rsidRPr="00AC45C5">
        <w:t>się</w:t>
      </w:r>
      <w:r w:rsidRPr="00512D30">
        <w:t xml:space="preserve"> </w:t>
      </w:r>
      <w:r w:rsidRPr="00AC45C5">
        <w:t>konieczne</w:t>
      </w:r>
      <w:r w:rsidRPr="00512D30">
        <w:t xml:space="preserve"> </w:t>
      </w:r>
      <w:r w:rsidRPr="00AC45C5">
        <w:t>dla</w:t>
      </w:r>
      <w:r w:rsidRPr="00512D30">
        <w:t xml:space="preserve"> </w:t>
      </w:r>
      <w:r w:rsidRPr="00AC45C5">
        <w:t>ułatwienia</w:t>
      </w:r>
      <w:r w:rsidRPr="00512D30">
        <w:t xml:space="preserve"> </w:t>
      </w:r>
      <w:r w:rsidRPr="00AC45C5">
        <w:t>stosowania niniejszej Umowy. Środki te mogą</w:t>
      </w:r>
      <w:r w:rsidRPr="00512D30">
        <w:t xml:space="preserve"> </w:t>
      </w:r>
      <w:r w:rsidRPr="00AC45C5">
        <w:t>przybrać formę m.in.</w:t>
      </w:r>
      <w:r w:rsidRPr="00512D30">
        <w:t xml:space="preserve"> </w:t>
      </w:r>
      <w:r w:rsidRPr="00AC45C5">
        <w:t>dopuszczenia</w:t>
      </w:r>
      <w:r w:rsidR="00D82A3D">
        <w:t xml:space="preserve"> </w:t>
      </w:r>
      <w:r w:rsidRPr="00AC45C5">
        <w:t>tam, gdzie to zasadne, bezpośrednich kontaktów organów właściwych obu Stron,</w:t>
      </w:r>
      <w:r w:rsidRPr="00512D30">
        <w:t xml:space="preserve"> </w:t>
      </w:r>
      <w:r w:rsidRPr="00AC45C5">
        <w:t xml:space="preserve">np. </w:t>
      </w:r>
      <w:r w:rsidR="003A30D2" w:rsidRPr="00AC45C5">
        <w:t>w</w:t>
      </w:r>
      <w:r w:rsidR="003A30D2">
        <w:t> </w:t>
      </w:r>
      <w:r w:rsidRPr="00AC45C5">
        <w:t>kwestiach ustalenia terminów lotów, którymi ma zostać przekazana osoba</w:t>
      </w:r>
      <w:r w:rsidRPr="00512D30">
        <w:t xml:space="preserve"> </w:t>
      </w:r>
      <w:r w:rsidRPr="00AC45C5">
        <w:t>skazana czy też liczebności konwojentów. Środki te mogą także przybrać formę</w:t>
      </w:r>
      <w:r w:rsidRPr="00512D30">
        <w:t xml:space="preserve"> </w:t>
      </w:r>
      <w:r w:rsidRPr="00AC45C5">
        <w:t>bezpośrednich</w:t>
      </w:r>
      <w:r w:rsidRPr="00512D30">
        <w:t xml:space="preserve"> </w:t>
      </w:r>
      <w:r w:rsidRPr="00AC45C5">
        <w:t>konsultacji</w:t>
      </w:r>
      <w:r w:rsidRPr="00512D30">
        <w:t xml:space="preserve"> </w:t>
      </w:r>
      <w:r w:rsidRPr="00AC45C5">
        <w:t>przedstawicieli</w:t>
      </w:r>
      <w:r w:rsidRPr="00512D30">
        <w:t xml:space="preserve"> </w:t>
      </w:r>
      <w:r w:rsidRPr="00AC45C5">
        <w:t>organów</w:t>
      </w:r>
      <w:r w:rsidRPr="00512D30">
        <w:t xml:space="preserve"> </w:t>
      </w:r>
      <w:r w:rsidRPr="00AC45C5">
        <w:t>centralnych,</w:t>
      </w:r>
      <w:r w:rsidRPr="00512D30">
        <w:t xml:space="preserve"> </w:t>
      </w:r>
      <w:r w:rsidRPr="00AC45C5">
        <w:t>np.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formie</w:t>
      </w:r>
      <w:r w:rsidRPr="00512D30">
        <w:t xml:space="preserve"> </w:t>
      </w:r>
      <w:r w:rsidRPr="00AC45C5">
        <w:t>wideokonferencji</w:t>
      </w:r>
      <w:r w:rsidRPr="00512D30">
        <w:t xml:space="preserve"> </w:t>
      </w:r>
      <w:r w:rsidR="003A30D2" w:rsidRPr="00AC45C5">
        <w:t>w</w:t>
      </w:r>
      <w:r w:rsidR="003A30D2">
        <w:t> </w:t>
      </w:r>
      <w:r w:rsidRPr="00AC45C5">
        <w:t>sprawach,</w:t>
      </w:r>
      <w:r w:rsidRPr="00512D30">
        <w:t xml:space="preserve"> </w:t>
      </w:r>
      <w:r w:rsidRPr="00AC45C5">
        <w:t>które</w:t>
      </w:r>
      <w:r w:rsidRPr="00512D30">
        <w:t xml:space="preserve"> </w:t>
      </w:r>
      <w:r w:rsidRPr="00AC45C5">
        <w:t>nie</w:t>
      </w:r>
      <w:r w:rsidRPr="00512D30">
        <w:t xml:space="preserve"> </w:t>
      </w:r>
      <w:r w:rsidRPr="00AC45C5">
        <w:t>będą</w:t>
      </w:r>
      <w:r w:rsidRPr="00512D30">
        <w:t xml:space="preserve"> </w:t>
      </w:r>
      <w:r w:rsidRPr="00AC45C5">
        <w:t>przedmiotem</w:t>
      </w:r>
      <w:r w:rsidRPr="00512D30">
        <w:t xml:space="preserve"> </w:t>
      </w:r>
      <w:r w:rsidRPr="00AC45C5">
        <w:t>oficjalnych</w:t>
      </w:r>
      <w:r w:rsidRPr="00512D30">
        <w:t xml:space="preserve"> </w:t>
      </w:r>
      <w:r w:rsidRPr="00AC45C5">
        <w:t>konsultacji,</w:t>
      </w:r>
      <w:r w:rsidRPr="00512D30">
        <w:t xml:space="preserve"> </w:t>
      </w:r>
      <w:r w:rsidR="00B42444" w:rsidRPr="00AC45C5">
        <w:t>o</w:t>
      </w:r>
      <w:r w:rsidR="00B42444">
        <w:t> </w:t>
      </w:r>
      <w:r w:rsidRPr="00AC45C5">
        <w:t>których</w:t>
      </w:r>
      <w:r w:rsidRPr="00512D30">
        <w:t xml:space="preserve"> </w:t>
      </w:r>
      <w:r w:rsidRPr="00AC45C5">
        <w:t>mowa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art.</w:t>
      </w:r>
      <w:r w:rsidRPr="00512D30">
        <w:t xml:space="preserve"> </w:t>
      </w:r>
      <w:r w:rsidRPr="00AC45C5">
        <w:t>55</w:t>
      </w:r>
      <w:r w:rsidRPr="00512D30">
        <w:t xml:space="preserve"> </w:t>
      </w:r>
      <w:r w:rsidRPr="00AC45C5">
        <w:t>ust.</w:t>
      </w:r>
      <w:r w:rsidRPr="00512D30">
        <w:t xml:space="preserve"> </w:t>
      </w:r>
      <w:r w:rsidRPr="00AC45C5">
        <w:t>1</w:t>
      </w:r>
      <w:r w:rsidRPr="00512D30">
        <w:t xml:space="preserve"> </w:t>
      </w:r>
      <w:r w:rsidRPr="00AC45C5">
        <w:t>Umowy.</w:t>
      </w:r>
      <w:r w:rsidRPr="00512D30">
        <w:t xml:space="preserve"> </w:t>
      </w:r>
      <w:r w:rsidRPr="00AC45C5">
        <w:t>Umowa</w:t>
      </w:r>
      <w:r w:rsidRPr="00512D30">
        <w:t xml:space="preserve"> </w:t>
      </w:r>
      <w:r w:rsidRPr="00AC45C5">
        <w:t>umożliwia</w:t>
      </w:r>
      <w:r w:rsidRPr="00512D30">
        <w:t xml:space="preserve"> </w:t>
      </w:r>
      <w:r w:rsidRPr="00AC45C5">
        <w:t>przeprowadzenie</w:t>
      </w:r>
      <w:r w:rsidRPr="00512D30">
        <w:t xml:space="preserve"> </w:t>
      </w:r>
      <w:r w:rsidRPr="00AC45C5">
        <w:t>przesłuchania</w:t>
      </w:r>
      <w:r w:rsidRPr="00512D30">
        <w:t xml:space="preserve"> </w:t>
      </w:r>
      <w:r w:rsidRPr="00AC45C5">
        <w:t>biegłego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świadka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formie</w:t>
      </w:r>
      <w:r w:rsidRPr="00512D30">
        <w:t xml:space="preserve"> </w:t>
      </w:r>
      <w:r w:rsidRPr="00AC45C5">
        <w:t>wideokonferencji.</w:t>
      </w:r>
    </w:p>
    <w:p w14:paraId="232C00F1" w14:textId="1BDB61B8" w:rsidR="009823F2" w:rsidRPr="00AC45C5" w:rsidRDefault="00B97CE7" w:rsidP="00512D30">
      <w:pPr>
        <w:pStyle w:val="Tekstpodstawowy"/>
        <w:widowControl/>
        <w:spacing w:before="120" w:line="360" w:lineRule="auto"/>
        <w:ind w:left="0" w:right="0"/>
      </w:pPr>
      <w:r w:rsidRPr="00AC45C5">
        <w:t>Umowa</w:t>
      </w:r>
      <w:r w:rsidRPr="00512D30">
        <w:t xml:space="preserve"> </w:t>
      </w:r>
      <w:r w:rsidRPr="00AC45C5">
        <w:t>zawiera</w:t>
      </w:r>
      <w:r w:rsidRPr="00512D30">
        <w:t xml:space="preserve"> </w:t>
      </w:r>
      <w:r w:rsidRPr="00AC45C5">
        <w:t>gwarancje</w:t>
      </w:r>
      <w:r w:rsidRPr="00512D30">
        <w:t xml:space="preserve"> </w:t>
      </w:r>
      <w:r w:rsidRPr="00AC45C5">
        <w:t>ochrony</w:t>
      </w:r>
      <w:r w:rsidRPr="00512D30">
        <w:t xml:space="preserve"> </w:t>
      </w:r>
      <w:r w:rsidRPr="00AC45C5">
        <w:t>interesów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bezpieczeństwa</w:t>
      </w:r>
      <w:r w:rsidRPr="00512D30">
        <w:t xml:space="preserve"> </w:t>
      </w:r>
      <w:r w:rsidRPr="00AC45C5">
        <w:t>Rzeczypospolitej Polskiej, w szczególności przepisy art. 10 ust. 2 lit. b, art. 12 ust.</w:t>
      </w:r>
      <w:r w:rsidRPr="00512D30">
        <w:t xml:space="preserve"> </w:t>
      </w:r>
      <w:r w:rsidRPr="00AC45C5">
        <w:t>1</w:t>
      </w:r>
      <w:r w:rsidRPr="00512D30">
        <w:t xml:space="preserve"> </w:t>
      </w:r>
      <w:r w:rsidRPr="00AC45C5">
        <w:t>lit.</w:t>
      </w:r>
      <w:r w:rsidRPr="00512D30">
        <w:t xml:space="preserve"> </w:t>
      </w:r>
      <w:r w:rsidRPr="00AC45C5">
        <w:t>a,</w:t>
      </w:r>
      <w:r w:rsidRPr="00512D30">
        <w:t xml:space="preserve"> </w:t>
      </w:r>
      <w:r w:rsidRPr="00AC45C5">
        <w:t>art.</w:t>
      </w:r>
      <w:r w:rsidRPr="00512D30">
        <w:t xml:space="preserve"> </w:t>
      </w:r>
      <w:r w:rsidRPr="00AC45C5">
        <w:t>28</w:t>
      </w:r>
      <w:r w:rsidRPr="00512D30">
        <w:t xml:space="preserve"> </w:t>
      </w:r>
      <w:r w:rsidRPr="00AC45C5">
        <w:t>lit.</w:t>
      </w:r>
      <w:r w:rsidRPr="00512D30">
        <w:t xml:space="preserve"> </w:t>
      </w:r>
      <w:r w:rsidRPr="00AC45C5">
        <w:t>a,</w:t>
      </w:r>
      <w:r w:rsidRPr="00512D30">
        <w:t xml:space="preserve"> </w:t>
      </w:r>
      <w:r w:rsidRPr="00AC45C5">
        <w:t>art.</w:t>
      </w:r>
      <w:r w:rsidRPr="00512D30">
        <w:t xml:space="preserve"> </w:t>
      </w:r>
      <w:r w:rsidRPr="00AC45C5">
        <w:lastRenderedPageBreak/>
        <w:t>44</w:t>
      </w:r>
      <w:r w:rsidRPr="00512D30">
        <w:t xml:space="preserve"> </w:t>
      </w:r>
      <w:r w:rsidRPr="00AC45C5">
        <w:t>ust.</w:t>
      </w:r>
      <w:r w:rsidRPr="00512D30">
        <w:t xml:space="preserve"> </w:t>
      </w:r>
      <w:r w:rsidRPr="00AC45C5">
        <w:t>2</w:t>
      </w:r>
      <w:r w:rsidRPr="00512D30">
        <w:t xml:space="preserve"> </w:t>
      </w:r>
      <w:r w:rsidRPr="00AC45C5">
        <w:t>lit.</w:t>
      </w:r>
      <w:r w:rsidRPr="00512D30">
        <w:t xml:space="preserve"> </w:t>
      </w:r>
      <w:r w:rsidRPr="00AC45C5">
        <w:t>b,</w:t>
      </w:r>
      <w:r w:rsidRPr="00512D30">
        <w:t xml:space="preserve"> </w:t>
      </w:r>
      <w:r w:rsidRPr="00AC45C5">
        <w:t>przewidują,</w:t>
      </w:r>
      <w:r w:rsidRPr="00512D30">
        <w:t xml:space="preserve"> </w:t>
      </w:r>
      <w:r w:rsidRPr="00AC45C5">
        <w:t>że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sytuacji,</w:t>
      </w:r>
      <w:r w:rsidRPr="00512D30">
        <w:t xml:space="preserve"> </w:t>
      </w:r>
      <w:r w:rsidRPr="00AC45C5">
        <w:t>gdyby</w:t>
      </w:r>
      <w:r w:rsidR="00546334" w:rsidRPr="00AC45C5">
        <w:t xml:space="preserve"> </w:t>
      </w:r>
      <w:r w:rsidRPr="00AC45C5">
        <w:t>wykonanie wniosku miało naruszyć suwerenność, bezpieczeństwo lub porządek</w:t>
      </w:r>
      <w:r w:rsidRPr="00512D30">
        <w:t xml:space="preserve"> </w:t>
      </w:r>
      <w:r w:rsidRPr="00AC45C5">
        <w:t>publiczny</w:t>
      </w:r>
      <w:r w:rsidRPr="00512D30">
        <w:t xml:space="preserve"> </w:t>
      </w:r>
      <w:r w:rsidRPr="00AC45C5">
        <w:t>Strony,</w:t>
      </w:r>
      <w:r w:rsidRPr="00512D30">
        <w:t xml:space="preserve"> </w:t>
      </w:r>
      <w:r w:rsidRPr="00AC45C5">
        <w:t>wniosek</w:t>
      </w:r>
      <w:r w:rsidRPr="00512D30">
        <w:t xml:space="preserve"> </w:t>
      </w:r>
      <w:r w:rsidRPr="00AC45C5">
        <w:t>taki</w:t>
      </w:r>
      <w:r w:rsidRPr="00512D30">
        <w:t xml:space="preserve"> </w:t>
      </w:r>
      <w:r w:rsidRPr="00AC45C5">
        <w:t>nie</w:t>
      </w:r>
      <w:r w:rsidRPr="00512D30">
        <w:t xml:space="preserve"> </w:t>
      </w:r>
      <w:r w:rsidRPr="00AC45C5">
        <w:t>zostanie</w:t>
      </w:r>
      <w:r w:rsidRPr="00512D30">
        <w:t xml:space="preserve"> </w:t>
      </w:r>
      <w:r w:rsidRPr="00AC45C5">
        <w:t>wykonany.</w:t>
      </w:r>
      <w:r w:rsidRPr="00512D30">
        <w:t xml:space="preserve"> </w:t>
      </w:r>
      <w:r w:rsidRPr="00AC45C5">
        <w:t>Strony</w:t>
      </w:r>
      <w:r w:rsidRPr="00512D30">
        <w:t xml:space="preserve"> </w:t>
      </w:r>
      <w:r w:rsidRPr="00AC45C5">
        <w:t>będą</w:t>
      </w:r>
      <w:r w:rsidRPr="00512D30">
        <w:t xml:space="preserve"> </w:t>
      </w:r>
      <w:r w:rsidRPr="00AC45C5">
        <w:t>także</w:t>
      </w:r>
      <w:r w:rsidRPr="00512D30">
        <w:t xml:space="preserve"> </w:t>
      </w:r>
      <w:r w:rsidRPr="00AC45C5">
        <w:t>zobowiązane,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sytuacji</w:t>
      </w:r>
      <w:r w:rsidRPr="00512D30">
        <w:t xml:space="preserve"> </w:t>
      </w:r>
      <w:r w:rsidRPr="00AC45C5">
        <w:t>gdy</w:t>
      </w:r>
      <w:r w:rsidRPr="00512D30">
        <w:t xml:space="preserve"> </w:t>
      </w:r>
      <w:r w:rsidRPr="00AC45C5">
        <w:t>będzie</w:t>
      </w:r>
      <w:r w:rsidRPr="00512D30">
        <w:t xml:space="preserve"> </w:t>
      </w:r>
      <w:r w:rsidRPr="00AC45C5">
        <w:t>to</w:t>
      </w:r>
      <w:r w:rsidRPr="00512D30">
        <w:t xml:space="preserve"> </w:t>
      </w:r>
      <w:r w:rsidRPr="00AC45C5">
        <w:t>konieczne,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ochrony</w:t>
      </w:r>
      <w:r w:rsidRPr="00512D30">
        <w:t xml:space="preserve"> </w:t>
      </w:r>
      <w:r w:rsidRPr="00AC45C5">
        <w:t>poufności</w:t>
      </w:r>
      <w:r w:rsidRPr="00512D30">
        <w:t xml:space="preserve"> </w:t>
      </w:r>
      <w:r w:rsidRPr="00AC45C5">
        <w:t>informacji</w:t>
      </w:r>
      <w:r w:rsidRPr="00512D30">
        <w:t xml:space="preserve"> </w:t>
      </w:r>
      <w:r w:rsidRPr="00AC45C5">
        <w:t>przekazywanych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związku</w:t>
      </w:r>
      <w:r w:rsidRPr="00512D30">
        <w:t xml:space="preserve"> </w:t>
      </w:r>
      <w:r w:rsidRPr="00AC45C5">
        <w:t>z</w:t>
      </w:r>
      <w:r w:rsidRPr="00512D30">
        <w:t xml:space="preserve"> </w:t>
      </w:r>
      <w:r w:rsidRPr="00AC45C5">
        <w:t>realizacją</w:t>
      </w:r>
      <w:r w:rsidRPr="00512D30">
        <w:t xml:space="preserve"> </w:t>
      </w:r>
      <w:r w:rsidRPr="00AC45C5">
        <w:t>Umowy,</w:t>
      </w:r>
      <w:r w:rsidRPr="00512D30">
        <w:t xml:space="preserve"> </w:t>
      </w:r>
      <w:r w:rsidRPr="00AC45C5">
        <w:t>a</w:t>
      </w:r>
      <w:r w:rsidRPr="00512D30">
        <w:t xml:space="preserve"> </w:t>
      </w:r>
      <w:r w:rsidRPr="00AC45C5">
        <w:t>także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wykorzystywania</w:t>
      </w:r>
      <w:r w:rsidRPr="00512D30">
        <w:t xml:space="preserve"> </w:t>
      </w:r>
      <w:r w:rsidRPr="00AC45C5">
        <w:t>ich</w:t>
      </w:r>
      <w:r w:rsidRPr="00512D30">
        <w:t xml:space="preserve"> </w:t>
      </w:r>
      <w:r w:rsidRPr="00AC45C5">
        <w:t>jedynie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celu</w:t>
      </w:r>
      <w:r w:rsidRPr="00512D30">
        <w:t xml:space="preserve"> </w:t>
      </w:r>
      <w:r w:rsidRPr="00AC45C5">
        <w:t>realizacji</w:t>
      </w:r>
      <w:r w:rsidRPr="00512D30">
        <w:t xml:space="preserve"> </w:t>
      </w:r>
      <w:r w:rsidRPr="00AC45C5">
        <w:t>konkretnego</w:t>
      </w:r>
      <w:r w:rsidRPr="00512D30">
        <w:t xml:space="preserve"> </w:t>
      </w:r>
      <w:r w:rsidRPr="00AC45C5">
        <w:t>wniosku</w:t>
      </w:r>
      <w:r w:rsidRPr="00512D30">
        <w:t xml:space="preserve"> </w:t>
      </w:r>
      <w:r w:rsidRPr="00AC45C5">
        <w:t>(art.</w:t>
      </w:r>
      <w:r w:rsidRPr="00512D30">
        <w:t xml:space="preserve"> </w:t>
      </w:r>
      <w:r w:rsidRPr="00AC45C5">
        <w:t>9).</w:t>
      </w:r>
      <w:r w:rsidR="00546334" w:rsidRPr="00AC45C5">
        <w:t xml:space="preserve"> </w:t>
      </w:r>
      <w:r w:rsidRPr="00512D30">
        <w:t xml:space="preserve"> </w:t>
      </w:r>
      <w:r w:rsidRPr="00AC45C5">
        <w:t>Przepisy</w:t>
      </w:r>
      <w:r w:rsidRPr="00512D30">
        <w:t xml:space="preserve"> </w:t>
      </w:r>
      <w:r w:rsidRPr="00AC45C5">
        <w:t>regulujące</w:t>
      </w:r>
      <w:r w:rsidRPr="00512D30">
        <w:t xml:space="preserve"> </w:t>
      </w:r>
      <w:r w:rsidRPr="00AC45C5">
        <w:t>ochronę</w:t>
      </w:r>
      <w:r w:rsidRPr="00512D30">
        <w:t xml:space="preserve"> </w:t>
      </w:r>
      <w:r w:rsidRPr="00AC45C5">
        <w:t>poufności</w:t>
      </w:r>
      <w:r w:rsidRPr="00512D30">
        <w:t xml:space="preserve"> </w:t>
      </w:r>
      <w:r w:rsidRPr="00AC45C5">
        <w:t>informacji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potrzeby</w:t>
      </w:r>
      <w:r w:rsidRPr="00512D30">
        <w:t xml:space="preserve"> </w:t>
      </w:r>
      <w:r w:rsidRPr="00AC45C5">
        <w:t>postępowania</w:t>
      </w:r>
      <w:r w:rsidRPr="00512D30">
        <w:t xml:space="preserve"> </w:t>
      </w:r>
      <w:r w:rsidRPr="00AC45C5">
        <w:t>ekstradycyjnego</w:t>
      </w:r>
      <w:r w:rsidRPr="00512D30">
        <w:t xml:space="preserve"> </w:t>
      </w:r>
      <w:r w:rsidRPr="00AC45C5">
        <w:t>są</w:t>
      </w:r>
      <w:r w:rsidRPr="00512D30">
        <w:t xml:space="preserve"> </w:t>
      </w:r>
      <w:r w:rsidRPr="00AC45C5">
        <w:t>wzorowane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przepisach</w:t>
      </w:r>
      <w:r w:rsidRPr="00512D30">
        <w:t xml:space="preserve"> </w:t>
      </w:r>
      <w:r w:rsidRPr="00AC45C5">
        <w:t>umów</w:t>
      </w:r>
      <w:r w:rsidRPr="00512D30">
        <w:t xml:space="preserve"> </w:t>
      </w:r>
      <w:r w:rsidRPr="00AC45C5">
        <w:t>dwustronnych</w:t>
      </w:r>
      <w:r w:rsidR="001D4F23">
        <w:t xml:space="preserve"> </w:t>
      </w:r>
      <w:r w:rsidRPr="00AC45C5">
        <w:t>Rzeczypospolitej</w:t>
      </w:r>
      <w:r w:rsidRPr="00512D30">
        <w:t xml:space="preserve"> </w:t>
      </w:r>
      <w:r w:rsidRPr="00AC45C5">
        <w:t>Polskiej,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tym</w:t>
      </w:r>
      <w:r w:rsidRPr="00512D30">
        <w:t xml:space="preserve"> </w:t>
      </w:r>
      <w:r w:rsidRPr="00AC45C5">
        <w:t>Umowy</w:t>
      </w:r>
      <w:r w:rsidRPr="00512D30">
        <w:t xml:space="preserve"> </w:t>
      </w:r>
      <w:r w:rsidRPr="00AC45C5">
        <w:t>między</w:t>
      </w:r>
      <w:r w:rsidRPr="00512D30">
        <w:t xml:space="preserve"> </w:t>
      </w:r>
      <w:r w:rsidRPr="00AC45C5">
        <w:t>Rzecząpospolitą</w:t>
      </w:r>
      <w:r w:rsidRPr="00512D30">
        <w:t xml:space="preserve"> </w:t>
      </w:r>
      <w:r w:rsidRPr="00AC45C5">
        <w:t>Polską</w:t>
      </w:r>
      <w:r w:rsidRPr="00512D30">
        <w:t xml:space="preserve"> </w:t>
      </w:r>
      <w:r w:rsidRPr="00AC45C5">
        <w:t>a</w:t>
      </w:r>
      <w:r w:rsidRPr="00512D30">
        <w:t xml:space="preserve"> </w:t>
      </w:r>
      <w:r w:rsidRPr="00AC45C5">
        <w:t xml:space="preserve">Kanadą o wzajemnej pomocy prawnej </w:t>
      </w:r>
      <w:r w:rsidR="003A30D2" w:rsidRPr="00AC45C5">
        <w:t>w</w:t>
      </w:r>
      <w:r w:rsidR="003A30D2">
        <w:t> </w:t>
      </w:r>
      <w:r w:rsidRPr="00AC45C5">
        <w:t>sprawach karnych</w:t>
      </w:r>
      <w:r w:rsidR="00D1518B">
        <w:t>, sporządzonej w Ottawie dnia 12 września 1994 r.</w:t>
      </w:r>
      <w:r w:rsidR="00C06AAE">
        <w:t>,</w:t>
      </w:r>
      <w:r w:rsidRPr="00AC45C5">
        <w:t xml:space="preserve"> (Dz. U. z </w:t>
      </w:r>
      <w:r w:rsidR="003A30D2" w:rsidRPr="00AC45C5">
        <w:t>1997</w:t>
      </w:r>
      <w:r w:rsidR="003A30D2">
        <w:t> </w:t>
      </w:r>
      <w:r w:rsidRPr="00AC45C5">
        <w:t>r. poz.</w:t>
      </w:r>
      <w:r w:rsidRPr="00512D30">
        <w:t xml:space="preserve"> </w:t>
      </w:r>
      <w:r w:rsidRPr="00AC45C5">
        <w:t>365) (dalej: Umowa z Kanadą o pomocy prawnej) i Umowy ekstradycyjnej z</w:t>
      </w:r>
      <w:r w:rsidRPr="00512D30">
        <w:t xml:space="preserve"> </w:t>
      </w:r>
      <w:r w:rsidRPr="00AC45C5">
        <w:t>USA.</w:t>
      </w:r>
    </w:p>
    <w:p w14:paraId="2A76692F" w14:textId="63AE316E" w:rsidR="009823F2" w:rsidRPr="00AC45C5" w:rsidRDefault="00B97CE7" w:rsidP="00512D30">
      <w:pPr>
        <w:pStyle w:val="Tekstpodstawowy"/>
        <w:widowControl/>
        <w:spacing w:before="120" w:line="360" w:lineRule="auto"/>
        <w:ind w:left="0" w:right="0"/>
      </w:pPr>
      <w:r w:rsidRPr="00AC45C5">
        <w:t>Ponadto Umowa zawiera szereg przepisów mających na celu zapewnienie</w:t>
      </w:r>
      <w:r w:rsidRPr="00512D30">
        <w:t xml:space="preserve"> </w:t>
      </w:r>
      <w:r w:rsidRPr="00AC45C5">
        <w:t>ochrony</w:t>
      </w:r>
      <w:r w:rsidRPr="00512D30">
        <w:t xml:space="preserve"> </w:t>
      </w:r>
      <w:r w:rsidRPr="00AC45C5">
        <w:t>praw osób,</w:t>
      </w:r>
      <w:r w:rsidRPr="00512D30">
        <w:t xml:space="preserve"> </w:t>
      </w:r>
      <w:r w:rsidRPr="00AC45C5">
        <w:t>których wnioski dotyczą.</w:t>
      </w:r>
      <w:r w:rsidRPr="00512D30">
        <w:t xml:space="preserve"> </w:t>
      </w:r>
      <w:r w:rsidRPr="00AC45C5">
        <w:t>I tak</w:t>
      </w:r>
      <w:r w:rsidRPr="00512D30">
        <w:t xml:space="preserve"> </w:t>
      </w:r>
      <w:r w:rsidRPr="00AC45C5">
        <w:t>m.in. w art.</w:t>
      </w:r>
      <w:r w:rsidRPr="00512D30">
        <w:t xml:space="preserve"> </w:t>
      </w:r>
      <w:r w:rsidRPr="00AC45C5">
        <w:t>12, art.</w:t>
      </w:r>
      <w:r w:rsidRPr="00512D30">
        <w:t xml:space="preserve"> </w:t>
      </w:r>
      <w:r w:rsidRPr="00AC45C5">
        <w:t>13, art. 28–30</w:t>
      </w:r>
      <w:r w:rsidRPr="00512D30">
        <w:t xml:space="preserve"> </w:t>
      </w:r>
      <w:r w:rsidRPr="00AC45C5">
        <w:t>ujęte</w:t>
      </w:r>
      <w:r w:rsidRPr="00512D30">
        <w:t xml:space="preserve"> </w:t>
      </w:r>
      <w:r w:rsidRPr="00AC45C5">
        <w:t>zostały</w:t>
      </w:r>
      <w:r w:rsidRPr="00512D30">
        <w:t xml:space="preserve"> </w:t>
      </w:r>
      <w:r w:rsidRPr="00AC45C5">
        <w:t>katalogi</w:t>
      </w:r>
      <w:r w:rsidRPr="00512D30">
        <w:t xml:space="preserve"> </w:t>
      </w:r>
      <w:r w:rsidRPr="00AC45C5">
        <w:t>obligatoryjnych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fakultatywnych</w:t>
      </w:r>
      <w:r w:rsidRPr="00512D30">
        <w:t xml:space="preserve"> </w:t>
      </w:r>
      <w:r w:rsidRPr="00AC45C5">
        <w:t>podstaw</w:t>
      </w:r>
      <w:r w:rsidRPr="00512D30">
        <w:t xml:space="preserve"> </w:t>
      </w:r>
      <w:r w:rsidRPr="00AC45C5">
        <w:t>odmowy</w:t>
      </w:r>
      <w:r w:rsidRPr="00512D30">
        <w:t xml:space="preserve"> </w:t>
      </w:r>
      <w:r w:rsidRPr="00AC45C5">
        <w:t>wykonania</w:t>
      </w:r>
      <w:r w:rsidRPr="00512D30">
        <w:t xml:space="preserve"> </w:t>
      </w:r>
      <w:r w:rsidRPr="00AC45C5">
        <w:t>wniosków</w:t>
      </w:r>
      <w:r w:rsidRPr="00512D30">
        <w:t xml:space="preserve"> </w:t>
      </w:r>
      <w:r w:rsidR="003A30D2" w:rsidRPr="00AC45C5">
        <w:t>o</w:t>
      </w:r>
      <w:r w:rsidR="003A30D2">
        <w:t> </w:t>
      </w:r>
      <w:r w:rsidRPr="00AC45C5">
        <w:t>pomoc</w:t>
      </w:r>
      <w:r w:rsidRPr="00512D30">
        <w:t xml:space="preserve"> </w:t>
      </w:r>
      <w:r w:rsidRPr="00AC45C5">
        <w:t>prawną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o</w:t>
      </w:r>
      <w:r w:rsidRPr="00512D30">
        <w:t xml:space="preserve"> </w:t>
      </w:r>
      <w:r w:rsidRPr="00AC45C5">
        <w:t>ekstradycję.</w:t>
      </w:r>
      <w:r w:rsidRPr="00512D30">
        <w:t xml:space="preserve"> </w:t>
      </w:r>
      <w:r w:rsidRPr="00AC45C5">
        <w:t>Przewidują</w:t>
      </w:r>
      <w:r w:rsidRPr="00512D30">
        <w:t xml:space="preserve"> </w:t>
      </w:r>
      <w:r w:rsidRPr="00AC45C5">
        <w:t>one,</w:t>
      </w:r>
      <w:r w:rsidRPr="00512D30">
        <w:t xml:space="preserve"> </w:t>
      </w:r>
      <w:r w:rsidRPr="00AC45C5">
        <w:t>że</w:t>
      </w:r>
      <w:r w:rsidRPr="00512D30">
        <w:t xml:space="preserve"> </w:t>
      </w:r>
      <w:r w:rsidRPr="00AC45C5">
        <w:t>wniosek</w:t>
      </w:r>
      <w:r w:rsidRPr="00512D30">
        <w:t xml:space="preserve"> </w:t>
      </w:r>
      <w:r w:rsidRPr="00AC45C5">
        <w:t>nie</w:t>
      </w:r>
      <w:r w:rsidRPr="00512D30">
        <w:t xml:space="preserve"> </w:t>
      </w:r>
      <w:r w:rsidRPr="00AC45C5">
        <w:t>zostanie</w:t>
      </w:r>
      <w:r w:rsidRPr="00512D30">
        <w:t xml:space="preserve"> </w:t>
      </w:r>
      <w:r w:rsidRPr="00AC45C5">
        <w:t>zrealizowany,</w:t>
      </w:r>
      <w:r w:rsidRPr="00512D30">
        <w:t xml:space="preserve"> </w:t>
      </w:r>
      <w:r w:rsidRPr="00AC45C5">
        <w:t>jeżeli</w:t>
      </w:r>
      <w:r w:rsidRPr="00512D30">
        <w:t xml:space="preserve"> </w:t>
      </w:r>
      <w:r w:rsidRPr="00AC45C5">
        <w:t>istnieją</w:t>
      </w:r>
      <w:r w:rsidRPr="00512D30">
        <w:t xml:space="preserve"> </w:t>
      </w:r>
      <w:r w:rsidRPr="00AC45C5">
        <w:t>uzasadnione</w:t>
      </w:r>
      <w:r w:rsidRPr="00512D30">
        <w:t xml:space="preserve"> </w:t>
      </w:r>
      <w:r w:rsidRPr="00AC45C5">
        <w:t>podstawy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przyjęcia, że wniosek o pomoc prawną albo ekstradycję</w:t>
      </w:r>
      <w:r w:rsidRPr="00512D30">
        <w:t xml:space="preserve"> </w:t>
      </w:r>
      <w:r w:rsidRPr="00AC45C5">
        <w:t>został sporządzony w</w:t>
      </w:r>
      <w:r w:rsidRPr="00512D30">
        <w:t xml:space="preserve"> </w:t>
      </w:r>
      <w:r w:rsidRPr="00AC45C5">
        <w:t>celu ścigania, ukarania lub prowadzenia innego postępowania przeciwko osobie z</w:t>
      </w:r>
      <w:r w:rsidRPr="00512D30">
        <w:t xml:space="preserve"> </w:t>
      </w:r>
      <w:r w:rsidRPr="00AC45C5">
        <w:t>powodu</w:t>
      </w:r>
      <w:r w:rsidRPr="00512D30">
        <w:t xml:space="preserve"> </w:t>
      </w:r>
      <w:r w:rsidRPr="00AC45C5">
        <w:t>jej</w:t>
      </w:r>
      <w:r w:rsidRPr="00512D30">
        <w:t xml:space="preserve"> </w:t>
      </w:r>
      <w:r w:rsidRPr="00AC45C5">
        <w:t>rasy,</w:t>
      </w:r>
      <w:r w:rsidRPr="00512D30">
        <w:t xml:space="preserve"> </w:t>
      </w:r>
      <w:r w:rsidRPr="00AC45C5">
        <w:t>płci,</w:t>
      </w:r>
      <w:r w:rsidRPr="00512D30">
        <w:t xml:space="preserve"> </w:t>
      </w:r>
      <w:r w:rsidRPr="00AC45C5">
        <w:t>wieku,</w:t>
      </w:r>
      <w:r w:rsidRPr="00512D30">
        <w:t xml:space="preserve"> </w:t>
      </w:r>
      <w:r w:rsidRPr="00AC45C5">
        <w:t>niepełnosprawności,</w:t>
      </w:r>
      <w:r w:rsidRPr="00512D30">
        <w:t xml:space="preserve"> </w:t>
      </w:r>
      <w:r w:rsidRPr="00AC45C5">
        <w:t>wyznania,</w:t>
      </w:r>
      <w:r w:rsidRPr="00512D30">
        <w:t xml:space="preserve"> </w:t>
      </w:r>
      <w:r w:rsidRPr="00AC45C5">
        <w:t>pochodzenia</w:t>
      </w:r>
      <w:r w:rsidRPr="00512D30">
        <w:t xml:space="preserve"> </w:t>
      </w:r>
      <w:r w:rsidRPr="00AC45C5">
        <w:t>narodowego, etnicznego lub społecznego, majątku, urodzenia lub innego statusu</w:t>
      </w:r>
      <w:r w:rsidRPr="00512D30">
        <w:t xml:space="preserve"> </w:t>
      </w:r>
      <w:r w:rsidRPr="00AC45C5">
        <w:t>lub</w:t>
      </w:r>
      <w:r w:rsidRPr="00512D30">
        <w:t xml:space="preserve"> </w:t>
      </w:r>
      <w:r w:rsidRPr="00AC45C5">
        <w:t>z</w:t>
      </w:r>
      <w:r w:rsidRPr="00512D30">
        <w:t xml:space="preserve"> </w:t>
      </w:r>
      <w:r w:rsidRPr="00AC45C5">
        <w:t>powodu</w:t>
      </w:r>
      <w:r w:rsidRPr="00512D30">
        <w:t xml:space="preserve"> </w:t>
      </w:r>
      <w:r w:rsidRPr="00AC45C5">
        <w:t>jej</w:t>
      </w:r>
      <w:r w:rsidRPr="00512D30">
        <w:t xml:space="preserve"> </w:t>
      </w:r>
      <w:r w:rsidRPr="00AC45C5">
        <w:t>poglądów</w:t>
      </w:r>
      <w:r w:rsidRPr="00512D30">
        <w:t xml:space="preserve"> </w:t>
      </w:r>
      <w:r w:rsidRPr="00AC45C5">
        <w:t>politycznych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innych</w:t>
      </w:r>
      <w:r w:rsidRPr="00512D30">
        <w:t xml:space="preserve"> </w:t>
      </w:r>
      <w:r w:rsidRPr="00AC45C5">
        <w:t>(art.</w:t>
      </w:r>
      <w:r w:rsidRPr="00512D30">
        <w:t xml:space="preserve"> </w:t>
      </w:r>
      <w:r w:rsidRPr="00AC45C5">
        <w:t>12</w:t>
      </w:r>
      <w:r w:rsidRPr="00512D30">
        <w:t xml:space="preserve"> </w:t>
      </w:r>
      <w:r w:rsidRPr="00AC45C5">
        <w:t>ust.</w:t>
      </w:r>
      <w:r w:rsidRPr="00512D30">
        <w:t xml:space="preserve"> </w:t>
      </w:r>
      <w:r w:rsidRPr="00AC45C5">
        <w:t>1</w:t>
      </w:r>
      <w:r w:rsidRPr="00512D30">
        <w:t xml:space="preserve"> </w:t>
      </w:r>
      <w:r w:rsidRPr="00AC45C5">
        <w:t>lit.</w:t>
      </w:r>
      <w:r w:rsidRPr="00512D30">
        <w:t xml:space="preserve"> </w:t>
      </w:r>
      <w:r w:rsidRPr="00AC45C5">
        <w:t>d,</w:t>
      </w:r>
      <w:r w:rsidRPr="00512D30">
        <w:t xml:space="preserve"> </w:t>
      </w:r>
      <w:r w:rsidRPr="00AC45C5">
        <w:t>art.</w:t>
      </w:r>
      <w:r w:rsidRPr="00512D30">
        <w:t xml:space="preserve"> </w:t>
      </w:r>
      <w:r w:rsidRPr="00AC45C5">
        <w:t>28</w:t>
      </w:r>
      <w:r w:rsidRPr="00512D30">
        <w:t xml:space="preserve"> </w:t>
      </w:r>
      <w:r w:rsidRPr="00AC45C5">
        <w:t>lit.</w:t>
      </w:r>
      <w:r w:rsidRPr="00512D30">
        <w:t xml:space="preserve"> </w:t>
      </w:r>
      <w:r w:rsidRPr="00AC45C5">
        <w:t xml:space="preserve">e), gdy przestępstwo, do którego odnosi się wniosek </w:t>
      </w:r>
      <w:r w:rsidR="00B42444" w:rsidRPr="00AC45C5">
        <w:t>o</w:t>
      </w:r>
      <w:r w:rsidR="00B42444">
        <w:t> </w:t>
      </w:r>
      <w:r w:rsidRPr="00AC45C5">
        <w:t>ekstradycję, jest zagrożone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prawie</w:t>
      </w:r>
      <w:r w:rsidRPr="00512D30">
        <w:t xml:space="preserve"> </w:t>
      </w:r>
      <w:r w:rsidRPr="00AC45C5">
        <w:t>Strony</w:t>
      </w:r>
      <w:r w:rsidRPr="00512D30">
        <w:t xml:space="preserve"> </w:t>
      </w:r>
      <w:r w:rsidRPr="00AC45C5">
        <w:t>wzywającej</w:t>
      </w:r>
      <w:r w:rsidRPr="00512D30">
        <w:t xml:space="preserve"> </w:t>
      </w:r>
      <w:r w:rsidRPr="00AC45C5">
        <w:t>karą</w:t>
      </w:r>
      <w:r w:rsidRPr="00512D30">
        <w:t xml:space="preserve"> </w:t>
      </w:r>
      <w:r w:rsidRPr="00AC45C5">
        <w:t>śmierci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Strona</w:t>
      </w:r>
      <w:r w:rsidRPr="00512D30">
        <w:t xml:space="preserve"> </w:t>
      </w:r>
      <w:r w:rsidRPr="00AC45C5">
        <w:t>ta</w:t>
      </w:r>
      <w:r w:rsidRPr="00512D30">
        <w:t xml:space="preserve"> </w:t>
      </w:r>
      <w:r w:rsidRPr="00AC45C5">
        <w:t>nie</w:t>
      </w:r>
      <w:r w:rsidRPr="00512D30">
        <w:t xml:space="preserve"> </w:t>
      </w:r>
      <w:r w:rsidRPr="00AC45C5">
        <w:t>dostarczy</w:t>
      </w:r>
      <w:r w:rsidRPr="00512D30">
        <w:t xml:space="preserve"> </w:t>
      </w:r>
      <w:r w:rsidRPr="00AC45C5">
        <w:t>wystarczających</w:t>
      </w:r>
      <w:r w:rsidRPr="00512D30">
        <w:t xml:space="preserve"> </w:t>
      </w:r>
      <w:r w:rsidRPr="00AC45C5">
        <w:t>gwarancji,</w:t>
      </w:r>
      <w:r w:rsidRPr="00512D30">
        <w:t xml:space="preserve"> </w:t>
      </w:r>
      <w:r w:rsidRPr="00AC45C5">
        <w:t>że</w:t>
      </w:r>
      <w:r w:rsidRPr="00512D30">
        <w:t xml:space="preserve"> </w:t>
      </w:r>
      <w:r w:rsidRPr="00AC45C5">
        <w:t>kara</w:t>
      </w:r>
      <w:r w:rsidRPr="00512D30">
        <w:t xml:space="preserve"> </w:t>
      </w:r>
      <w:r w:rsidRPr="00AC45C5">
        <w:t>taka</w:t>
      </w:r>
      <w:r w:rsidRPr="00512D30">
        <w:t xml:space="preserve"> </w:t>
      </w:r>
      <w:r w:rsidRPr="00AC45C5">
        <w:t>nie</w:t>
      </w:r>
      <w:r w:rsidRPr="00512D30">
        <w:t xml:space="preserve"> </w:t>
      </w:r>
      <w:r w:rsidRPr="00AC45C5">
        <w:t>zostanie</w:t>
      </w:r>
      <w:r w:rsidRPr="00512D30">
        <w:t xml:space="preserve"> </w:t>
      </w:r>
      <w:r w:rsidRPr="00AC45C5">
        <w:t>orzeczona,</w:t>
      </w:r>
      <w:r w:rsidRPr="00512D30">
        <w:t xml:space="preserve"> </w:t>
      </w:r>
      <w:r w:rsidRPr="00AC45C5">
        <w:t>albo,</w:t>
      </w:r>
      <w:r w:rsidRPr="00512D30">
        <w:t xml:space="preserve"> </w:t>
      </w:r>
      <w:r w:rsidRPr="00AC45C5">
        <w:t>jeśli</w:t>
      </w:r>
      <w:r w:rsidRPr="00512D30">
        <w:t xml:space="preserve"> </w:t>
      </w:r>
      <w:r w:rsidRPr="00AC45C5">
        <w:t>zostanie</w:t>
      </w:r>
      <w:r w:rsidRPr="00512D30">
        <w:t xml:space="preserve"> </w:t>
      </w:r>
      <w:r w:rsidRPr="00AC45C5">
        <w:t>orzeczona, to nie zostanie</w:t>
      </w:r>
      <w:r w:rsidRPr="00512D30">
        <w:t xml:space="preserve"> </w:t>
      </w:r>
      <w:r w:rsidRPr="00AC45C5">
        <w:t>wykonana (art. 28 lit. h) lub gdy istnieją</w:t>
      </w:r>
      <w:r w:rsidRPr="00512D30">
        <w:t xml:space="preserve"> </w:t>
      </w:r>
      <w:r w:rsidRPr="00AC45C5">
        <w:t>uzasadnione powody, by sądzić, że osoba, której dotyczy wniosek o wydanie,</w:t>
      </w:r>
      <w:r w:rsidRPr="00512D30">
        <w:t xml:space="preserve"> </w:t>
      </w:r>
      <w:r w:rsidRPr="00AC45C5">
        <w:t>może</w:t>
      </w:r>
      <w:r w:rsidRPr="00512D30">
        <w:t xml:space="preserve"> </w:t>
      </w:r>
      <w:r w:rsidRPr="00AC45C5">
        <w:t>zostać</w:t>
      </w:r>
      <w:r w:rsidRPr="00512D30">
        <w:t xml:space="preserve"> </w:t>
      </w:r>
      <w:r w:rsidRPr="00AC45C5">
        <w:t>poddana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terytorium</w:t>
      </w:r>
      <w:r w:rsidRPr="00512D30">
        <w:t xml:space="preserve"> </w:t>
      </w:r>
      <w:r w:rsidRPr="00AC45C5">
        <w:t>Strony</w:t>
      </w:r>
      <w:r w:rsidRPr="00512D30">
        <w:t xml:space="preserve"> </w:t>
      </w:r>
      <w:r w:rsidRPr="00AC45C5">
        <w:t>wzywającej</w:t>
      </w:r>
      <w:r w:rsidRPr="00512D30">
        <w:t xml:space="preserve"> </w:t>
      </w:r>
      <w:r w:rsidRPr="00AC45C5">
        <w:t>torturom,</w:t>
      </w:r>
      <w:r w:rsidRPr="00512D30">
        <w:t xml:space="preserve"> </w:t>
      </w:r>
      <w:r w:rsidRPr="00AC45C5">
        <w:t>okrutnemu,</w:t>
      </w:r>
      <w:r w:rsidRPr="00512D30">
        <w:t xml:space="preserve"> </w:t>
      </w:r>
      <w:r w:rsidRPr="00AC45C5">
        <w:t>nieludzkiemu</w:t>
      </w:r>
      <w:r w:rsidRPr="00512D30">
        <w:t xml:space="preserve"> </w:t>
      </w:r>
      <w:r w:rsidRPr="00AC45C5">
        <w:t>lub</w:t>
      </w:r>
      <w:r w:rsidRPr="00512D30">
        <w:t xml:space="preserve"> </w:t>
      </w:r>
      <w:r w:rsidRPr="00AC45C5">
        <w:t>poniżającemu</w:t>
      </w:r>
      <w:r w:rsidRPr="00512D30">
        <w:t xml:space="preserve"> </w:t>
      </w:r>
      <w:r w:rsidRPr="00AC45C5">
        <w:t>traktowaniu</w:t>
      </w:r>
      <w:r w:rsidRPr="00512D30">
        <w:t xml:space="preserve"> </w:t>
      </w:r>
      <w:r w:rsidRPr="00AC45C5">
        <w:t>albo</w:t>
      </w:r>
      <w:r w:rsidRPr="00512D30">
        <w:t xml:space="preserve"> </w:t>
      </w:r>
      <w:r w:rsidRPr="00AC45C5">
        <w:t>że</w:t>
      </w:r>
      <w:r w:rsidRPr="00512D30">
        <w:t xml:space="preserve"> </w:t>
      </w:r>
      <w:r w:rsidRPr="00AC45C5">
        <w:t>nie</w:t>
      </w:r>
      <w:r w:rsidRPr="00512D30">
        <w:t xml:space="preserve"> </w:t>
      </w:r>
      <w:r w:rsidRPr="00AC45C5">
        <w:t>zostanie</w:t>
      </w:r>
      <w:r w:rsidRPr="00512D30">
        <w:t xml:space="preserve"> </w:t>
      </w:r>
      <w:r w:rsidRPr="00AC45C5">
        <w:t>jej</w:t>
      </w:r>
      <w:r w:rsidRPr="00512D30">
        <w:t xml:space="preserve"> </w:t>
      </w:r>
      <w:r w:rsidRPr="00AC45C5">
        <w:t>zagwarantowane prawo do obrony w prowadzonym przeciwko niej postępowaniu</w:t>
      </w:r>
      <w:r w:rsidRPr="00512D30">
        <w:t xml:space="preserve"> </w:t>
      </w:r>
      <w:r w:rsidRPr="00AC45C5">
        <w:t>(art. 28 lit. g, art. 30 lit. e). Podstawą dla odmowy wykonania wniosku będzie</w:t>
      </w:r>
      <w:r w:rsidRPr="00512D30">
        <w:t xml:space="preserve"> </w:t>
      </w:r>
      <w:r w:rsidRPr="00AC45C5">
        <w:t>również, w zależności od celu wniosku, fakt, że wniosek ten dotyczy obywatela</w:t>
      </w:r>
      <w:r w:rsidRPr="00512D30">
        <w:t xml:space="preserve"> </w:t>
      </w:r>
      <w:r w:rsidRPr="00AC45C5">
        <w:t>Strony</w:t>
      </w:r>
      <w:r w:rsidRPr="00512D30">
        <w:t xml:space="preserve"> </w:t>
      </w:r>
      <w:r w:rsidRPr="00AC45C5">
        <w:t>wezwanej</w:t>
      </w:r>
      <w:r w:rsidRPr="00512D30">
        <w:t xml:space="preserve"> </w:t>
      </w:r>
      <w:r w:rsidRPr="00AC45C5">
        <w:t>albo</w:t>
      </w:r>
      <w:r w:rsidRPr="00512D30">
        <w:t xml:space="preserve"> </w:t>
      </w:r>
      <w:r w:rsidRPr="00AC45C5">
        <w:t>osoby</w:t>
      </w:r>
      <w:r w:rsidRPr="00512D30">
        <w:t xml:space="preserve"> </w:t>
      </w:r>
      <w:r w:rsidRPr="00AC45C5">
        <w:t>korzystającej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jej</w:t>
      </w:r>
      <w:r w:rsidRPr="00512D30">
        <w:t xml:space="preserve"> </w:t>
      </w:r>
      <w:r w:rsidRPr="00AC45C5">
        <w:t>terytorium</w:t>
      </w:r>
      <w:r w:rsidRPr="00512D30">
        <w:t xml:space="preserve"> </w:t>
      </w:r>
      <w:r w:rsidRPr="00AC45C5">
        <w:t>z</w:t>
      </w:r>
      <w:r w:rsidRPr="00512D30">
        <w:t xml:space="preserve"> </w:t>
      </w:r>
      <w:r w:rsidRPr="00AC45C5">
        <w:t>prawa</w:t>
      </w:r>
      <w:r w:rsidRPr="00512D30">
        <w:t xml:space="preserve"> </w:t>
      </w:r>
      <w:r w:rsidRPr="00AC45C5">
        <w:t>azylu,</w:t>
      </w:r>
      <w:r w:rsidRPr="00512D30">
        <w:t xml:space="preserve"> </w:t>
      </w:r>
      <w:r w:rsidRPr="00AC45C5">
        <w:t>której</w:t>
      </w:r>
      <w:r w:rsidR="00AC45C5">
        <w:t xml:space="preserve"> </w:t>
      </w:r>
      <w:r w:rsidRPr="00AC45C5">
        <w:t>przyznano status uchodźcy (art. 28 lit. c i art. 30 lit. d), fakt, że wniosek dotyczy</w:t>
      </w:r>
      <w:r w:rsidRPr="00512D30">
        <w:t xml:space="preserve"> </w:t>
      </w:r>
      <w:r w:rsidRPr="00AC45C5">
        <w:t>postępowania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sprawie</w:t>
      </w:r>
      <w:r w:rsidRPr="00512D30">
        <w:t xml:space="preserve"> </w:t>
      </w:r>
      <w:r w:rsidRPr="00AC45C5">
        <w:t>czynu,</w:t>
      </w:r>
      <w:r w:rsidRPr="00512D30">
        <w:t xml:space="preserve"> </w:t>
      </w:r>
      <w:r w:rsidRPr="00AC45C5">
        <w:t>za</w:t>
      </w:r>
      <w:r w:rsidRPr="00512D30">
        <w:t xml:space="preserve"> </w:t>
      </w:r>
      <w:r w:rsidRPr="00AC45C5">
        <w:t>popełnienie</w:t>
      </w:r>
      <w:r w:rsidRPr="00512D30">
        <w:t xml:space="preserve"> </w:t>
      </w:r>
      <w:r w:rsidRPr="00AC45C5">
        <w:t>którego</w:t>
      </w:r>
      <w:r w:rsidRPr="00512D30">
        <w:t xml:space="preserve"> </w:t>
      </w:r>
      <w:r w:rsidRPr="00AC45C5">
        <w:t>sprawca</w:t>
      </w:r>
      <w:r w:rsidRPr="00512D30">
        <w:t xml:space="preserve"> </w:t>
      </w:r>
      <w:r w:rsidRPr="00AC45C5">
        <w:t>został</w:t>
      </w:r>
      <w:r w:rsidRPr="00512D30">
        <w:t xml:space="preserve"> </w:t>
      </w:r>
      <w:r w:rsidRPr="00AC45C5">
        <w:t>już</w:t>
      </w:r>
      <w:r w:rsidRPr="00512D30">
        <w:t xml:space="preserve"> </w:t>
      </w:r>
      <w:r w:rsidRPr="00AC45C5">
        <w:t>prawomocnie skazany, uniewinniony, skorzystał z amnestii lub prawa łaski albo</w:t>
      </w:r>
      <w:r w:rsidRPr="00512D30">
        <w:t xml:space="preserve"> </w:t>
      </w:r>
      <w:r w:rsidRPr="00AC45C5">
        <w:t>odbył</w:t>
      </w:r>
      <w:r w:rsidRPr="00512D30">
        <w:t xml:space="preserve"> </w:t>
      </w:r>
      <w:r w:rsidRPr="00AC45C5">
        <w:t>już</w:t>
      </w:r>
      <w:r w:rsidRPr="00512D30">
        <w:t xml:space="preserve"> </w:t>
      </w:r>
      <w:r w:rsidRPr="00AC45C5">
        <w:t>karę orzeczoną</w:t>
      </w:r>
      <w:r w:rsidRPr="00512D30">
        <w:t xml:space="preserve"> </w:t>
      </w:r>
      <w:r w:rsidRPr="00AC45C5">
        <w:t>za</w:t>
      </w:r>
      <w:r w:rsidRPr="00512D30">
        <w:t xml:space="preserve"> </w:t>
      </w:r>
      <w:r w:rsidRPr="00AC45C5">
        <w:t>jego popełnienie</w:t>
      </w:r>
      <w:r w:rsidRPr="00512D30">
        <w:t xml:space="preserve"> </w:t>
      </w:r>
      <w:r w:rsidRPr="00AC45C5">
        <w:t>(art.</w:t>
      </w:r>
      <w:r w:rsidRPr="00512D30">
        <w:t xml:space="preserve"> </w:t>
      </w:r>
      <w:r w:rsidRPr="00AC45C5">
        <w:t>12</w:t>
      </w:r>
      <w:r w:rsidRPr="00512D30">
        <w:t xml:space="preserve"> </w:t>
      </w:r>
      <w:r w:rsidRPr="00AC45C5">
        <w:t>ust. 1</w:t>
      </w:r>
      <w:r w:rsidRPr="00512D30">
        <w:t xml:space="preserve"> </w:t>
      </w:r>
      <w:r w:rsidRPr="00AC45C5">
        <w:t>lit.</w:t>
      </w:r>
      <w:r w:rsidRPr="00512D30">
        <w:t xml:space="preserve"> </w:t>
      </w:r>
      <w:r w:rsidRPr="00AC45C5">
        <w:t>e, art.</w:t>
      </w:r>
      <w:r w:rsidRPr="00512D30">
        <w:t xml:space="preserve"> </w:t>
      </w:r>
      <w:r w:rsidRPr="00AC45C5">
        <w:t>28</w:t>
      </w:r>
      <w:r w:rsidRPr="00512D30">
        <w:t xml:space="preserve"> </w:t>
      </w:r>
      <w:r w:rsidRPr="00AC45C5">
        <w:t>lit.</w:t>
      </w:r>
      <w:r w:rsidRPr="00512D30">
        <w:t xml:space="preserve"> </w:t>
      </w:r>
      <w:r w:rsidRPr="00AC45C5">
        <w:t>f).</w:t>
      </w:r>
    </w:p>
    <w:p w14:paraId="1BAE07F8" w14:textId="7BB4625A" w:rsidR="009823F2" w:rsidRPr="00AC45C5" w:rsidRDefault="00B97CE7" w:rsidP="00512D30">
      <w:pPr>
        <w:pStyle w:val="Tekstpodstawowy"/>
        <w:widowControl/>
        <w:spacing w:before="120" w:line="360" w:lineRule="auto"/>
        <w:ind w:left="0" w:right="0"/>
      </w:pPr>
      <w:r w:rsidRPr="00AC45C5">
        <w:lastRenderedPageBreak/>
        <w:t>Nieujęcie</w:t>
      </w:r>
      <w:r w:rsidRPr="00512D30">
        <w:t xml:space="preserve"> </w:t>
      </w:r>
      <w:r w:rsidRPr="00AC45C5">
        <w:rPr>
          <w:i/>
        </w:rPr>
        <w:t>expressis</w:t>
      </w:r>
      <w:r w:rsidRPr="00512D30">
        <w:rPr>
          <w:i/>
        </w:rPr>
        <w:t xml:space="preserve"> </w:t>
      </w:r>
      <w:r w:rsidRPr="00AC45C5">
        <w:rPr>
          <w:i/>
        </w:rPr>
        <w:t>verbis</w:t>
      </w:r>
      <w:r w:rsidRPr="00512D30">
        <w:rPr>
          <w:i/>
        </w:rPr>
        <w:t xml:space="preserve"> </w:t>
      </w:r>
      <w:r w:rsidRPr="00AC45C5">
        <w:t>w</w:t>
      </w:r>
      <w:r w:rsidRPr="00512D30">
        <w:t xml:space="preserve"> </w:t>
      </w:r>
      <w:r w:rsidRPr="00AC45C5">
        <w:t>Umowie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katalogu</w:t>
      </w:r>
      <w:r w:rsidRPr="00512D30">
        <w:t xml:space="preserve"> </w:t>
      </w:r>
      <w:r w:rsidRPr="00AC45C5">
        <w:t>przesłanek</w:t>
      </w:r>
      <w:r w:rsidRPr="00512D30">
        <w:t xml:space="preserve"> </w:t>
      </w:r>
      <w:r w:rsidRPr="00AC45C5">
        <w:t>odmowy</w:t>
      </w:r>
      <w:r w:rsidRPr="00512D30">
        <w:t xml:space="preserve"> </w:t>
      </w:r>
      <w:r w:rsidRPr="00AC45C5">
        <w:t>wydania statusu osób korzystających z innych, niż wymienione w Umowie prawo</w:t>
      </w:r>
      <w:r w:rsidRPr="00512D30">
        <w:t xml:space="preserve"> </w:t>
      </w:r>
      <w:r w:rsidRPr="00AC45C5">
        <w:t>azylu i status uchodźcy, form ochrony międzynarodowej czy przyznanej na mocy</w:t>
      </w:r>
      <w:r w:rsidRPr="00512D30">
        <w:t xml:space="preserve"> </w:t>
      </w:r>
      <w:r w:rsidRPr="00AC45C5">
        <w:t>prawa krajowego (</w:t>
      </w:r>
      <w:r w:rsidR="003A30D2" w:rsidRPr="00AC45C5">
        <w:t>w</w:t>
      </w:r>
      <w:r w:rsidR="003A30D2">
        <w:t> </w:t>
      </w:r>
      <w:r w:rsidRPr="00AC45C5">
        <w:t>szczególności w Rzeczypospolitej</w:t>
      </w:r>
      <w:r w:rsidRPr="00512D30">
        <w:t xml:space="preserve"> </w:t>
      </w:r>
      <w:r w:rsidRPr="00AC45C5">
        <w:t>Polskiej na podstawie</w:t>
      </w:r>
      <w:r w:rsidRPr="00512D30">
        <w:t xml:space="preserve"> </w:t>
      </w:r>
      <w:r w:rsidRPr="00AC45C5">
        <w:t>ustawy</w:t>
      </w:r>
      <w:r w:rsidRPr="00512D30">
        <w:t xml:space="preserve"> </w:t>
      </w:r>
      <w:r w:rsidRPr="00AC45C5">
        <w:t>z</w:t>
      </w:r>
      <w:r w:rsidRPr="00512D30">
        <w:t xml:space="preserve"> </w:t>
      </w:r>
      <w:r w:rsidRPr="00AC45C5">
        <w:t>dnia</w:t>
      </w:r>
      <w:r w:rsidRPr="00512D30">
        <w:t xml:space="preserve"> </w:t>
      </w:r>
      <w:r w:rsidRPr="00AC45C5">
        <w:t>13</w:t>
      </w:r>
      <w:r w:rsidRPr="00512D30">
        <w:t xml:space="preserve"> </w:t>
      </w:r>
      <w:r w:rsidRPr="00AC45C5">
        <w:t>czerwca</w:t>
      </w:r>
      <w:r w:rsidRPr="00512D30">
        <w:t xml:space="preserve"> </w:t>
      </w:r>
      <w:r w:rsidRPr="00AC45C5">
        <w:t>2003</w:t>
      </w:r>
      <w:r w:rsidRPr="00512D30">
        <w:t xml:space="preserve"> </w:t>
      </w:r>
      <w:r w:rsidRPr="00AC45C5">
        <w:t>r.</w:t>
      </w:r>
      <w:r w:rsidRPr="00512D30">
        <w:t xml:space="preserve"> </w:t>
      </w:r>
      <w:r w:rsidRPr="00AC45C5">
        <w:t>o</w:t>
      </w:r>
      <w:r w:rsidRPr="00512D30">
        <w:t xml:space="preserve"> </w:t>
      </w:r>
      <w:r w:rsidRPr="00AC45C5">
        <w:t>udzielaniu</w:t>
      </w:r>
      <w:r w:rsidRPr="00512D30">
        <w:t xml:space="preserve"> </w:t>
      </w:r>
      <w:r w:rsidRPr="00AC45C5">
        <w:t>cudzoziemcom</w:t>
      </w:r>
      <w:r w:rsidRPr="00512D30">
        <w:t xml:space="preserve"> </w:t>
      </w:r>
      <w:r w:rsidRPr="00AC45C5">
        <w:t>ochrony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terytorium Rzeczypospolitej Polskiej (Dz.</w:t>
      </w:r>
      <w:r w:rsidR="00FB27D3">
        <w:t xml:space="preserve"> </w:t>
      </w:r>
      <w:r w:rsidRPr="00AC45C5">
        <w:t>U. z 202</w:t>
      </w:r>
      <w:r w:rsidR="00BE15ED">
        <w:t>2</w:t>
      </w:r>
      <w:r w:rsidRPr="00AC45C5">
        <w:t xml:space="preserve"> r. poz.</w:t>
      </w:r>
      <w:r w:rsidR="00BE15ED">
        <w:t xml:space="preserve"> 1264</w:t>
      </w:r>
      <w:r w:rsidR="00326437" w:rsidRPr="00AC45C5">
        <w:t>, z późn. zm.</w:t>
      </w:r>
      <w:r w:rsidRPr="00AC45C5">
        <w:t>) (dalej:</w:t>
      </w:r>
      <w:r w:rsidRPr="00512D30">
        <w:t xml:space="preserve"> </w:t>
      </w:r>
      <w:r w:rsidRPr="00AC45C5">
        <w:t>ochrona „krajowa”)), nie oznacza, iż osoby te nie podlegają ochronie. Ochronę</w:t>
      </w:r>
      <w:r w:rsidRPr="00512D30">
        <w:t xml:space="preserve"> </w:t>
      </w:r>
      <w:r w:rsidRPr="00AC45C5">
        <w:t xml:space="preserve">taką mogą zapewnić art. 28 lit. e </w:t>
      </w:r>
      <w:r w:rsidR="00B42444" w:rsidRPr="00AC45C5">
        <w:t>i</w:t>
      </w:r>
      <w:r w:rsidR="00B42444">
        <w:t> </w:t>
      </w:r>
      <w:r w:rsidRPr="00AC45C5">
        <w:t>lit. g, a także przesłanka z art. 28 lit. a, tj.</w:t>
      </w:r>
      <w:r w:rsidRPr="00512D30">
        <w:t xml:space="preserve"> </w:t>
      </w:r>
      <w:r w:rsidRPr="00AC45C5">
        <w:t>klauzula porządku publicznego, która wymaga, by zasadność wydania osoby była</w:t>
      </w:r>
      <w:r w:rsidRPr="00512D30">
        <w:t xml:space="preserve"> </w:t>
      </w:r>
      <w:r w:rsidRPr="00AC45C5">
        <w:t>oceniana</w:t>
      </w:r>
      <w:r w:rsidRPr="00512D30">
        <w:t xml:space="preserve"> </w:t>
      </w:r>
      <w:r w:rsidRPr="00AC45C5">
        <w:t>przez</w:t>
      </w:r>
      <w:r w:rsidRPr="00512D30">
        <w:t xml:space="preserve"> </w:t>
      </w:r>
      <w:r w:rsidRPr="00AC45C5">
        <w:t>właściwe</w:t>
      </w:r>
      <w:r w:rsidRPr="00512D30">
        <w:t xml:space="preserve"> </w:t>
      </w:r>
      <w:r w:rsidRPr="00AC45C5">
        <w:t>organy</w:t>
      </w:r>
      <w:r w:rsidRPr="00512D30">
        <w:t xml:space="preserve"> </w:t>
      </w:r>
      <w:r w:rsidRPr="00AC45C5">
        <w:t>państwa</w:t>
      </w:r>
      <w:r w:rsidRPr="00512D30">
        <w:t xml:space="preserve"> </w:t>
      </w:r>
      <w:r w:rsidRPr="00AC45C5">
        <w:t>także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kontekście</w:t>
      </w:r>
      <w:r w:rsidRPr="00512D30">
        <w:t xml:space="preserve"> </w:t>
      </w:r>
      <w:r w:rsidRPr="00AC45C5">
        <w:t>podstawowych,</w:t>
      </w:r>
      <w:r w:rsidRPr="00512D30">
        <w:t xml:space="preserve"> </w:t>
      </w:r>
      <w:r w:rsidRPr="00AC45C5">
        <w:t>najistotniejszych</w:t>
      </w:r>
      <w:r w:rsidRPr="00512D30">
        <w:t xml:space="preserve"> </w:t>
      </w:r>
      <w:r w:rsidRPr="00AC45C5">
        <w:t>zasad</w:t>
      </w:r>
      <w:r w:rsidRPr="00512D30">
        <w:t xml:space="preserve"> </w:t>
      </w:r>
      <w:r w:rsidRPr="00AC45C5">
        <w:t>prawa</w:t>
      </w:r>
      <w:r w:rsidRPr="00512D30">
        <w:t xml:space="preserve"> </w:t>
      </w:r>
      <w:r w:rsidRPr="00AC45C5">
        <w:t>krajowego,</w:t>
      </w:r>
      <w:r w:rsidRPr="00512D30">
        <w:t xml:space="preserve"> </w:t>
      </w:r>
      <w:r w:rsidRPr="00AC45C5">
        <w:t>systemu</w:t>
      </w:r>
      <w:r w:rsidRPr="00512D30">
        <w:t xml:space="preserve"> </w:t>
      </w:r>
      <w:r w:rsidRPr="00AC45C5">
        <w:t>prawa,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tym</w:t>
      </w:r>
      <w:r w:rsidRPr="00512D30">
        <w:t xml:space="preserve"> </w:t>
      </w:r>
      <w:r w:rsidRPr="00AC45C5">
        <w:t>obowiązku</w:t>
      </w:r>
      <w:r w:rsidRPr="00512D30">
        <w:t xml:space="preserve"> </w:t>
      </w:r>
      <w:r w:rsidRPr="00AC45C5">
        <w:t>zapewnienia ochrony wolności i praw człowieka, o której mowa w art. 55 ust. 4</w:t>
      </w:r>
      <w:r w:rsidRPr="00512D30">
        <w:t xml:space="preserve"> </w:t>
      </w:r>
      <w:r w:rsidRPr="00AC45C5">
        <w:t>Konstytucji Rzeczypospolitej Polskiej, odzwierciedlonej również w art. 604 § 1</w:t>
      </w:r>
      <w:r w:rsidRPr="00512D30">
        <w:t xml:space="preserve"> </w:t>
      </w:r>
      <w:r w:rsidRPr="00AC45C5">
        <w:t>pkt 7 k.p.k. (zob. komentarz do art. 604 k.p.k. pod red. Skorupki 2021, wyd. 5, a</w:t>
      </w:r>
      <w:r w:rsidRPr="00512D30">
        <w:t xml:space="preserve"> </w:t>
      </w:r>
      <w:r w:rsidRPr="00AC45C5">
        <w:t>także postanowienie SA w Katowicach z 2.</w:t>
      </w:r>
      <w:r w:rsidR="00BE15ED">
        <w:t>0</w:t>
      </w:r>
      <w:r w:rsidRPr="00AC45C5">
        <w:t xml:space="preserve">3.2011 r.; II </w:t>
      </w:r>
      <w:proofErr w:type="spellStart"/>
      <w:r w:rsidRPr="00AC45C5">
        <w:t>AKz</w:t>
      </w:r>
      <w:proofErr w:type="spellEnd"/>
      <w:r w:rsidRPr="00AC45C5">
        <w:t xml:space="preserve"> 87/11, OSAK 2011,</w:t>
      </w:r>
      <w:r w:rsidRPr="00512D30">
        <w:t xml:space="preserve"> </w:t>
      </w:r>
      <w:r w:rsidRPr="00AC45C5">
        <w:t>nr 2, poz. 25). Nie ulega wątpliwości, iż postępowanie związane z przyznaniem</w:t>
      </w:r>
      <w:r w:rsidRPr="00512D30">
        <w:t xml:space="preserve"> </w:t>
      </w:r>
      <w:r w:rsidRPr="00AC45C5">
        <w:t>ww. ochrony międzynarodowej lub „krajowej” wiąże się z potrzebą zapobieżenia</w:t>
      </w:r>
      <w:r w:rsidRPr="00512D30">
        <w:t xml:space="preserve"> </w:t>
      </w:r>
      <w:r w:rsidRPr="00AC45C5">
        <w:t>naruszeniu wolności i praw człowieka (art. 13 i nast. ustawy z dnia 13 czerwca</w:t>
      </w:r>
      <w:r w:rsidRPr="00512D30">
        <w:t xml:space="preserve"> </w:t>
      </w:r>
      <w:r w:rsidRPr="00AC45C5">
        <w:t>2003</w:t>
      </w:r>
      <w:r w:rsidRPr="00512D30">
        <w:t xml:space="preserve"> </w:t>
      </w:r>
      <w:r w:rsidRPr="00AC45C5">
        <w:t>r.</w:t>
      </w:r>
      <w:r w:rsidRPr="00512D30">
        <w:t xml:space="preserve"> </w:t>
      </w:r>
      <w:r w:rsidR="00B42444" w:rsidRPr="00AC45C5">
        <w:t>o</w:t>
      </w:r>
      <w:r w:rsidR="00B42444">
        <w:t> </w:t>
      </w:r>
      <w:r w:rsidRPr="00AC45C5">
        <w:t>udzielaniu</w:t>
      </w:r>
      <w:r w:rsidRPr="00512D30">
        <w:t xml:space="preserve"> </w:t>
      </w:r>
      <w:r w:rsidRPr="00AC45C5">
        <w:t>cudzoziemcom</w:t>
      </w:r>
      <w:r w:rsidRPr="00512D30">
        <w:t xml:space="preserve"> </w:t>
      </w:r>
      <w:r w:rsidRPr="00AC45C5">
        <w:t>ochrony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terytorium</w:t>
      </w:r>
      <w:r w:rsidRPr="00512D30">
        <w:t xml:space="preserve"> </w:t>
      </w:r>
      <w:r w:rsidRPr="00AC45C5">
        <w:t>Rzeczypospolitej</w:t>
      </w:r>
      <w:r w:rsidRPr="00512D30">
        <w:t xml:space="preserve"> </w:t>
      </w:r>
      <w:r w:rsidRPr="00AC45C5">
        <w:t>Polskiej). Powyższa kwestia ma zatem niewątpliwy wpływ na dopuszczalność</w:t>
      </w:r>
      <w:r w:rsidRPr="00512D30">
        <w:t xml:space="preserve"> </w:t>
      </w:r>
      <w:r w:rsidRPr="00AC45C5">
        <w:t>wydania</w:t>
      </w:r>
      <w:r w:rsidRPr="00512D30">
        <w:t xml:space="preserve"> </w:t>
      </w:r>
      <w:r w:rsidRPr="00AC45C5">
        <w:t>osoby ściganej.</w:t>
      </w:r>
    </w:p>
    <w:p w14:paraId="7E746B0A" w14:textId="3DBE4DD8" w:rsidR="009823F2" w:rsidRDefault="00B97CE7" w:rsidP="00512D30">
      <w:pPr>
        <w:pStyle w:val="Tekstpodstawowy"/>
        <w:widowControl/>
        <w:spacing w:before="120" w:line="360" w:lineRule="auto"/>
        <w:ind w:left="0" w:right="0"/>
      </w:pPr>
      <w:r w:rsidRPr="00AC45C5">
        <w:t>Świadczy</w:t>
      </w:r>
      <w:r w:rsidRPr="00512D30">
        <w:t xml:space="preserve"> </w:t>
      </w:r>
      <w:r w:rsidRPr="00AC45C5">
        <w:t>o</w:t>
      </w:r>
      <w:r w:rsidRPr="00512D30">
        <w:t xml:space="preserve"> </w:t>
      </w:r>
      <w:r w:rsidRPr="00AC45C5">
        <w:t>tym</w:t>
      </w:r>
      <w:r w:rsidRPr="00512D30">
        <w:t xml:space="preserve"> </w:t>
      </w:r>
      <w:r w:rsidRPr="00AC45C5">
        <w:t>także</w:t>
      </w:r>
      <w:r w:rsidRPr="00512D30">
        <w:t xml:space="preserve"> </w:t>
      </w:r>
      <w:r w:rsidRPr="00AC45C5">
        <w:t>dotychczasowa</w:t>
      </w:r>
      <w:r w:rsidRPr="00512D30">
        <w:t xml:space="preserve"> </w:t>
      </w:r>
      <w:r w:rsidRPr="00AC45C5">
        <w:t>praktyka</w:t>
      </w:r>
      <w:r w:rsidRPr="00512D30">
        <w:t xml:space="preserve"> </w:t>
      </w:r>
      <w:r w:rsidRPr="00AC45C5">
        <w:t>procedowania</w:t>
      </w:r>
      <w:r w:rsidRPr="00512D30">
        <w:t xml:space="preserve"> </w:t>
      </w:r>
      <w:r w:rsidRPr="00AC45C5">
        <w:t>spraw</w:t>
      </w:r>
      <w:r w:rsidRPr="00512D30">
        <w:t xml:space="preserve"> </w:t>
      </w:r>
      <w:r w:rsidRPr="00AC45C5">
        <w:t>ekstradycyjnych na etapie podejmowania decyzji przez Ministra Sprawiedliwości:</w:t>
      </w:r>
      <w:r w:rsidRPr="00512D30">
        <w:t xml:space="preserve"> </w:t>
      </w:r>
      <w:r w:rsidRPr="00AC45C5">
        <w:t>w sytuacji powzięcia wiedzy na temat wystąpienia danej osoby z wnioskiem o</w:t>
      </w:r>
      <w:r w:rsidRPr="00512D30">
        <w:t xml:space="preserve"> </w:t>
      </w:r>
      <w:r w:rsidRPr="00AC45C5">
        <w:t>udzielenie</w:t>
      </w:r>
      <w:r w:rsidRPr="00512D30">
        <w:t xml:space="preserve"> </w:t>
      </w:r>
      <w:r w:rsidRPr="00AC45C5">
        <w:t>ochrony</w:t>
      </w:r>
      <w:r w:rsidRPr="00512D30">
        <w:t xml:space="preserve"> </w:t>
      </w:r>
      <w:r w:rsidRPr="00AC45C5">
        <w:t>międzynarodowej</w:t>
      </w:r>
      <w:r w:rsidRPr="00512D30">
        <w:t xml:space="preserve"> </w:t>
      </w:r>
      <w:r w:rsidRPr="00AC45C5">
        <w:t>lub</w:t>
      </w:r>
      <w:r w:rsidRPr="00512D30">
        <w:t xml:space="preserve"> </w:t>
      </w:r>
      <w:r w:rsidRPr="00AC45C5">
        <w:t>„krajowej”,</w:t>
      </w:r>
      <w:r w:rsidRPr="00512D30">
        <w:t xml:space="preserve"> </w:t>
      </w:r>
      <w:r w:rsidRPr="00AC45C5">
        <w:t>podjęcie</w:t>
      </w:r>
      <w:r w:rsidRPr="00512D30">
        <w:t xml:space="preserve"> </w:t>
      </w:r>
      <w:r w:rsidRPr="00AC45C5">
        <w:t>decyzji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przedmiocie</w:t>
      </w:r>
      <w:r w:rsidRPr="00512D30">
        <w:t xml:space="preserve"> </w:t>
      </w:r>
      <w:r w:rsidRPr="00AC45C5">
        <w:t>ekstradycji</w:t>
      </w:r>
      <w:r w:rsidRPr="00512D30">
        <w:t xml:space="preserve"> </w:t>
      </w:r>
      <w:r w:rsidRPr="00AC45C5">
        <w:t>przez</w:t>
      </w:r>
      <w:r w:rsidRPr="00512D30">
        <w:t xml:space="preserve"> </w:t>
      </w:r>
      <w:r w:rsidRPr="00AC45C5">
        <w:t>Ministra</w:t>
      </w:r>
      <w:r w:rsidRPr="00512D30">
        <w:t xml:space="preserve"> </w:t>
      </w:r>
      <w:r w:rsidRPr="00AC45C5">
        <w:t>Sprawiedliwości</w:t>
      </w:r>
      <w:r w:rsidRPr="00512D30">
        <w:t xml:space="preserve"> </w:t>
      </w:r>
      <w:r w:rsidRPr="00AC45C5">
        <w:t>następuje</w:t>
      </w:r>
      <w:r w:rsidRPr="00512D30">
        <w:t xml:space="preserve"> </w:t>
      </w:r>
      <w:r w:rsidRPr="00AC45C5">
        <w:t>po</w:t>
      </w:r>
      <w:r w:rsidRPr="00512D30">
        <w:t xml:space="preserve"> </w:t>
      </w:r>
      <w:r w:rsidRPr="00AC45C5">
        <w:t>rozstrzygnięciu</w:t>
      </w:r>
      <w:r w:rsidRPr="00512D30">
        <w:t xml:space="preserve"> </w:t>
      </w:r>
      <w:r w:rsidRPr="00AC45C5">
        <w:t>takiego</w:t>
      </w:r>
      <w:r w:rsidRPr="00512D30">
        <w:t xml:space="preserve"> </w:t>
      </w:r>
      <w:r w:rsidRPr="00AC45C5">
        <w:t>wniosku</w:t>
      </w:r>
      <w:r w:rsidRPr="00512D30">
        <w:t xml:space="preserve"> </w:t>
      </w:r>
      <w:r w:rsidRPr="00AC45C5">
        <w:t>przez</w:t>
      </w:r>
      <w:r w:rsidRPr="00512D30">
        <w:t xml:space="preserve"> </w:t>
      </w:r>
      <w:r w:rsidRPr="00AC45C5">
        <w:t>właściwe</w:t>
      </w:r>
      <w:r w:rsidRPr="00512D30">
        <w:t xml:space="preserve"> </w:t>
      </w:r>
      <w:r w:rsidRPr="00AC45C5">
        <w:t>urzędy.</w:t>
      </w:r>
      <w:r w:rsidRPr="00512D30">
        <w:t xml:space="preserve"> </w:t>
      </w:r>
      <w:r w:rsidRPr="00AC45C5">
        <w:t>Ministerstwo</w:t>
      </w:r>
      <w:r w:rsidRPr="00512D30">
        <w:t xml:space="preserve"> </w:t>
      </w:r>
      <w:r w:rsidRPr="00AC45C5">
        <w:t>Sprawiedliwości występuje do Urzędu do Spraw Cudzoziemców lub do Rady do</w:t>
      </w:r>
      <w:r w:rsidRPr="00512D30">
        <w:t xml:space="preserve"> </w:t>
      </w:r>
      <w:r w:rsidRPr="00AC45C5">
        <w:t>Spraw Uchodźców o nadesłanie stosownych decyzji. Jeśli na mocy takiej decyzji</w:t>
      </w:r>
      <w:r w:rsidRPr="00512D30">
        <w:t xml:space="preserve"> </w:t>
      </w:r>
      <w:r w:rsidRPr="00AC45C5">
        <w:t>ochrona</w:t>
      </w:r>
      <w:r w:rsidRPr="00512D30">
        <w:t xml:space="preserve"> </w:t>
      </w:r>
      <w:r w:rsidRPr="00AC45C5">
        <w:t>zostaje</w:t>
      </w:r>
      <w:r w:rsidRPr="00512D30">
        <w:t xml:space="preserve"> </w:t>
      </w:r>
      <w:r w:rsidRPr="00AC45C5">
        <w:t>przyznana,</w:t>
      </w:r>
      <w:r w:rsidRPr="00512D30">
        <w:t xml:space="preserve"> </w:t>
      </w:r>
      <w:r w:rsidRPr="00AC45C5">
        <w:t>jest</w:t>
      </w:r>
      <w:r w:rsidRPr="00512D30">
        <w:t xml:space="preserve"> </w:t>
      </w:r>
      <w:r w:rsidRPr="00AC45C5">
        <w:t>podejmowana</w:t>
      </w:r>
      <w:r w:rsidRPr="00512D30">
        <w:t xml:space="preserve"> </w:t>
      </w:r>
      <w:r w:rsidRPr="00AC45C5">
        <w:t>decyzja</w:t>
      </w:r>
      <w:r w:rsidRPr="00512D30">
        <w:t xml:space="preserve"> </w:t>
      </w:r>
      <w:r w:rsidR="00B42444" w:rsidRPr="00AC45C5">
        <w:t>o</w:t>
      </w:r>
      <w:r w:rsidR="00B42444">
        <w:t> </w:t>
      </w:r>
      <w:r w:rsidRPr="00AC45C5">
        <w:t>niedopuszczalności</w:t>
      </w:r>
      <w:r w:rsidRPr="00512D30">
        <w:t xml:space="preserve"> </w:t>
      </w:r>
      <w:r w:rsidRPr="00AC45C5">
        <w:t>ekstradycji z powołaniem się na art. 604 § 1 pkt 7 k.p.k. Widać więc, iż fakt</w:t>
      </w:r>
      <w:r w:rsidRPr="00512D30">
        <w:t xml:space="preserve"> </w:t>
      </w:r>
      <w:r w:rsidRPr="00AC45C5">
        <w:t xml:space="preserve">zawarcia </w:t>
      </w:r>
      <w:r w:rsidR="003A30D2" w:rsidRPr="00AC45C5">
        <w:t>w</w:t>
      </w:r>
      <w:r w:rsidR="003A30D2">
        <w:t> </w:t>
      </w:r>
      <w:r w:rsidRPr="00AC45C5">
        <w:t>Umowie podstaw odmowy wykonania wniosku ekstradycyjnego nie</w:t>
      </w:r>
      <w:r w:rsidRPr="00512D30">
        <w:t xml:space="preserve"> </w:t>
      </w:r>
      <w:r w:rsidRPr="00AC45C5">
        <w:t>pozbawia</w:t>
      </w:r>
      <w:r w:rsidRPr="00512D30">
        <w:t xml:space="preserve"> </w:t>
      </w:r>
      <w:r w:rsidRPr="00AC45C5">
        <w:t>ani</w:t>
      </w:r>
      <w:r w:rsidRPr="00512D30">
        <w:t xml:space="preserve"> </w:t>
      </w:r>
      <w:r w:rsidRPr="00AC45C5">
        <w:t>sądów,</w:t>
      </w:r>
      <w:r w:rsidRPr="00512D30">
        <w:t xml:space="preserve"> </w:t>
      </w:r>
      <w:r w:rsidRPr="00AC45C5">
        <w:t>ani</w:t>
      </w:r>
      <w:r w:rsidRPr="00512D30">
        <w:t xml:space="preserve"> </w:t>
      </w:r>
      <w:r w:rsidRPr="00AC45C5">
        <w:t>Ministra</w:t>
      </w:r>
      <w:r w:rsidRPr="00512D30">
        <w:t xml:space="preserve"> </w:t>
      </w:r>
      <w:r w:rsidRPr="00AC45C5">
        <w:t>Sprawiedliwości</w:t>
      </w:r>
      <w:r w:rsidRPr="00512D30">
        <w:t xml:space="preserve"> </w:t>
      </w:r>
      <w:r w:rsidRPr="00AC45C5">
        <w:t>nie</w:t>
      </w:r>
      <w:r w:rsidRPr="00512D30">
        <w:t xml:space="preserve"> </w:t>
      </w:r>
      <w:r w:rsidRPr="00AC45C5">
        <w:t>tylko</w:t>
      </w:r>
      <w:r w:rsidRPr="00512D30">
        <w:t xml:space="preserve"> </w:t>
      </w:r>
      <w:r w:rsidRPr="00AC45C5">
        <w:t>możliwości,</w:t>
      </w:r>
      <w:r w:rsidRPr="00512D30">
        <w:t xml:space="preserve"> </w:t>
      </w:r>
      <w:r w:rsidRPr="00AC45C5">
        <w:t>ale</w:t>
      </w:r>
      <w:r w:rsidRPr="00512D30">
        <w:t xml:space="preserve"> </w:t>
      </w:r>
      <w:r w:rsidRPr="00AC45C5">
        <w:t>obowiązku dokonania oceny całokształtu sprawy, również pod kątem przesłanek</w:t>
      </w:r>
      <w:r w:rsidRPr="00512D30">
        <w:t xml:space="preserve"> </w:t>
      </w:r>
      <w:r w:rsidRPr="00AC45C5">
        <w:t>określonych w kodeksie postępowania karnego stanowiących realizację przepisów</w:t>
      </w:r>
      <w:r w:rsidRPr="00512D30">
        <w:t xml:space="preserve"> </w:t>
      </w:r>
      <w:r w:rsidRPr="00AC45C5">
        <w:t xml:space="preserve">Konstytucji Rzeczypospolitej </w:t>
      </w:r>
      <w:r w:rsidRPr="00AC45C5">
        <w:lastRenderedPageBreak/>
        <w:t>Polskiej. Stwierdzić wręcz należy, że art. 28 lit. a</w:t>
      </w:r>
      <w:r w:rsidRPr="00512D30">
        <w:t xml:space="preserve"> </w:t>
      </w:r>
      <w:r w:rsidRPr="00AC45C5">
        <w:t>Umowy</w:t>
      </w:r>
      <w:r w:rsidRPr="00512D30">
        <w:t xml:space="preserve"> </w:t>
      </w:r>
      <w:r w:rsidRPr="00AC45C5">
        <w:t>obowiązek</w:t>
      </w:r>
      <w:r w:rsidRPr="00512D30">
        <w:t xml:space="preserve"> </w:t>
      </w:r>
      <w:r w:rsidRPr="00AC45C5">
        <w:t>ten</w:t>
      </w:r>
      <w:r w:rsidRPr="00512D30">
        <w:t xml:space="preserve"> </w:t>
      </w:r>
      <w:r w:rsidRPr="00AC45C5">
        <w:t>–</w:t>
      </w:r>
      <w:r w:rsidRPr="00512D30">
        <w:t xml:space="preserve"> </w:t>
      </w:r>
      <w:r w:rsidRPr="00AC45C5">
        <w:t>występujący</w:t>
      </w:r>
      <w:r w:rsidRPr="00512D30">
        <w:t xml:space="preserve"> </w:t>
      </w:r>
      <w:r w:rsidRPr="00AC45C5">
        <w:t>już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gruncie</w:t>
      </w:r>
      <w:r w:rsidRPr="00512D30">
        <w:t xml:space="preserve"> </w:t>
      </w:r>
      <w:r w:rsidRPr="00AC45C5">
        <w:t>prawa</w:t>
      </w:r>
      <w:r w:rsidRPr="00512D30">
        <w:t xml:space="preserve"> </w:t>
      </w:r>
      <w:r w:rsidRPr="00AC45C5">
        <w:t>polskiego</w:t>
      </w:r>
      <w:r w:rsidRPr="00512D30">
        <w:t xml:space="preserve"> </w:t>
      </w:r>
      <w:r w:rsidRPr="00AC45C5">
        <w:t>–</w:t>
      </w:r>
      <w:r w:rsidRPr="00512D30">
        <w:t xml:space="preserve"> </w:t>
      </w:r>
      <w:r w:rsidRPr="00AC45C5">
        <w:t>potwierdza.</w:t>
      </w:r>
    </w:p>
    <w:p w14:paraId="35548D04" w14:textId="3DFEB0FA" w:rsidR="009823F2" w:rsidRPr="00AC45C5" w:rsidRDefault="00B97CE7" w:rsidP="00512D30">
      <w:pPr>
        <w:widowControl/>
        <w:spacing w:before="120" w:line="360" w:lineRule="auto"/>
        <w:jc w:val="both"/>
        <w:rPr>
          <w:sz w:val="24"/>
          <w:szCs w:val="24"/>
        </w:rPr>
      </w:pPr>
      <w:r w:rsidRPr="00AC45C5">
        <w:rPr>
          <w:sz w:val="24"/>
          <w:szCs w:val="24"/>
        </w:rPr>
        <w:t>Umowa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gwarantuje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także,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odpowiadającą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standardom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europejskim,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ochronę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danych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osobowych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na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każdym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etapie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realizacji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wniosków,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których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Umowa dotyczy (art. 8). Ochronę tę należy oceniać m.in. przez pryzmat zasad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sformułowanych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w</w:t>
      </w:r>
      <w:r w:rsidRPr="00512D30">
        <w:rPr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Dyrektywie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Parlamentu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Europejskiego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i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Rady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(UE)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2016/680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z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dnia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27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kwietnia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2016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r.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w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sprawie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ochrony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osób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fizycznych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w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związku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z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przetwarzaniem danych osobowych przez właściwe organy do celów zapobiegania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przestępczości,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prowadzenia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postępowań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przygotowawczych,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wykrywania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i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ścigania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czynów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zabronionych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i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wykonywania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kar,</w:t>
      </w:r>
      <w:r w:rsidRPr="00512D30">
        <w:rPr>
          <w:i/>
          <w:sz w:val="24"/>
          <w:szCs w:val="24"/>
        </w:rPr>
        <w:t xml:space="preserve"> </w:t>
      </w:r>
      <w:r w:rsidR="00B42444" w:rsidRPr="00AC45C5">
        <w:rPr>
          <w:i/>
          <w:sz w:val="24"/>
          <w:szCs w:val="24"/>
        </w:rPr>
        <w:t>w</w:t>
      </w:r>
      <w:r w:rsidR="00B42444">
        <w:rPr>
          <w:i/>
          <w:sz w:val="24"/>
          <w:szCs w:val="24"/>
        </w:rPr>
        <w:t> </w:t>
      </w:r>
      <w:r w:rsidRPr="00AC45C5">
        <w:rPr>
          <w:i/>
          <w:sz w:val="24"/>
          <w:szCs w:val="24"/>
        </w:rPr>
        <w:t>sprawie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swobodnego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przepływu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takich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danych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oraz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uchylającej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decyzję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ramową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Rady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2008/977/</w:t>
      </w:r>
      <w:proofErr w:type="spellStart"/>
      <w:r w:rsidRPr="00AC45C5">
        <w:rPr>
          <w:i/>
          <w:sz w:val="24"/>
          <w:szCs w:val="24"/>
        </w:rPr>
        <w:t>WSiSW</w:t>
      </w:r>
      <w:proofErr w:type="spellEnd"/>
      <w:r w:rsidRPr="00512D30">
        <w:rPr>
          <w:i/>
          <w:sz w:val="24"/>
          <w:szCs w:val="24"/>
        </w:rPr>
        <w:t xml:space="preserve"> </w:t>
      </w:r>
      <w:r w:rsidR="00142046" w:rsidRPr="004D3A81">
        <w:rPr>
          <w:sz w:val="24"/>
          <w:szCs w:val="24"/>
        </w:rPr>
        <w:t xml:space="preserve">(Dz. Urz. UE </w:t>
      </w:r>
      <w:r w:rsidR="004D3A81" w:rsidRPr="004D3A81">
        <w:rPr>
          <w:sz w:val="24"/>
          <w:szCs w:val="24"/>
        </w:rPr>
        <w:t>L</w:t>
      </w:r>
      <w:r w:rsidR="004D3A81">
        <w:rPr>
          <w:sz w:val="24"/>
          <w:szCs w:val="24"/>
        </w:rPr>
        <w:t xml:space="preserve"> </w:t>
      </w:r>
      <w:r w:rsidR="00142046" w:rsidRPr="004D3A81">
        <w:rPr>
          <w:sz w:val="24"/>
          <w:szCs w:val="24"/>
        </w:rPr>
        <w:t>119 z 04.05.2016, s. 89)</w:t>
      </w:r>
      <w:r w:rsidR="00142046">
        <w:rPr>
          <w:i/>
          <w:sz w:val="24"/>
          <w:szCs w:val="24"/>
        </w:rPr>
        <w:t xml:space="preserve"> </w:t>
      </w:r>
      <w:r w:rsidRPr="00AC45C5">
        <w:rPr>
          <w:sz w:val="24"/>
          <w:szCs w:val="24"/>
        </w:rPr>
        <w:t>(DODO),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która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została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implementowana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do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krajowego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porządku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prawnego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ustawą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z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dnia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14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grudnia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2018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r.</w:t>
      </w:r>
      <w:r w:rsidRPr="00512D30">
        <w:rPr>
          <w:sz w:val="24"/>
          <w:szCs w:val="24"/>
        </w:rPr>
        <w:t xml:space="preserve"> </w:t>
      </w:r>
      <w:r w:rsidR="00B42444" w:rsidRPr="00AC45C5">
        <w:rPr>
          <w:sz w:val="24"/>
          <w:szCs w:val="24"/>
        </w:rPr>
        <w:t>o</w:t>
      </w:r>
      <w:r w:rsidR="00B42444">
        <w:rPr>
          <w:sz w:val="24"/>
          <w:szCs w:val="24"/>
        </w:rPr>
        <w:t> </w:t>
      </w:r>
      <w:r w:rsidRPr="00AC45C5">
        <w:rPr>
          <w:sz w:val="24"/>
          <w:szCs w:val="24"/>
        </w:rPr>
        <w:t>ochronie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danych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osobowych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przetwarzanych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w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związku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z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zapobieganiem</w:t>
      </w:r>
      <w:r w:rsidRPr="00512D30">
        <w:rPr>
          <w:sz w:val="24"/>
          <w:szCs w:val="24"/>
        </w:rPr>
        <w:t xml:space="preserve"> </w:t>
      </w:r>
      <w:r w:rsidR="00B42444" w:rsidRPr="00AC45C5">
        <w:rPr>
          <w:sz w:val="24"/>
          <w:szCs w:val="24"/>
        </w:rPr>
        <w:t>i</w:t>
      </w:r>
      <w:r w:rsidR="00B42444">
        <w:rPr>
          <w:sz w:val="24"/>
          <w:szCs w:val="24"/>
        </w:rPr>
        <w:t> </w:t>
      </w:r>
      <w:r w:rsidRPr="00AC45C5">
        <w:rPr>
          <w:sz w:val="24"/>
          <w:szCs w:val="24"/>
        </w:rPr>
        <w:t>zwalczaniem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przestępczości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(Dz.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U.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z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2019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r.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poz.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125</w:t>
      </w:r>
      <w:r w:rsidR="00020BFA" w:rsidRPr="00AC45C5">
        <w:rPr>
          <w:sz w:val="24"/>
          <w:szCs w:val="24"/>
        </w:rPr>
        <w:t>, z późn. zm.</w:t>
      </w:r>
      <w:r w:rsidRPr="002666E2">
        <w:rPr>
          <w:sz w:val="24"/>
          <w:szCs w:val="24"/>
        </w:rPr>
        <w:t>).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Dążąc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do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szerokiego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urzeczywistnienia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konstytucyjnego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prawa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do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ochrony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danych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osobowych,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zdecydowano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się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przyjąć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omówione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poniżej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rozwiązanie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opracowane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przez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Ministerstwo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Sprawiedliwości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we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współpracy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z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Departamentem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Prawa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Unii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Europejskiej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Kancelarii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Prezesa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Rady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Ministrów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i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konsultowane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z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Urzędem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Ochrony Danych Osobowych. Zostało ono uzgodnione jako jeden ze wzorów do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stosowania</w:t>
      </w:r>
      <w:r w:rsidRPr="00512D30">
        <w:rPr>
          <w:sz w:val="24"/>
          <w:szCs w:val="24"/>
        </w:rPr>
        <w:t xml:space="preserve"> </w:t>
      </w:r>
      <w:r w:rsidR="00B42444" w:rsidRPr="00AC45C5">
        <w:rPr>
          <w:sz w:val="24"/>
          <w:szCs w:val="24"/>
        </w:rPr>
        <w:t>w</w:t>
      </w:r>
      <w:r w:rsidR="00B42444">
        <w:rPr>
          <w:sz w:val="24"/>
          <w:szCs w:val="24"/>
        </w:rPr>
        <w:t> </w:t>
      </w:r>
      <w:r w:rsidRPr="00AC45C5">
        <w:rPr>
          <w:sz w:val="24"/>
          <w:szCs w:val="24"/>
        </w:rPr>
        <w:t>nowych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umowach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międzynarodowych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z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zakresu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współpracy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prawnej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w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sprawach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karnych</w:t>
      </w:r>
      <w:r w:rsidRPr="00512D30">
        <w:rPr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sensu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i/>
          <w:sz w:val="24"/>
          <w:szCs w:val="24"/>
        </w:rPr>
        <w:t>largo</w:t>
      </w:r>
      <w:r w:rsidRPr="00512D30">
        <w:rPr>
          <w:i/>
          <w:sz w:val="24"/>
          <w:szCs w:val="24"/>
        </w:rPr>
        <w:t xml:space="preserve"> </w:t>
      </w:r>
      <w:r w:rsidRPr="00AC45C5">
        <w:rPr>
          <w:sz w:val="24"/>
          <w:szCs w:val="24"/>
        </w:rPr>
        <w:t>(pomocy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prawnej,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ekstradycji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i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przekazywania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osób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skazanych)</w:t>
      </w:r>
      <w:r w:rsidRPr="00512D30">
        <w:rPr>
          <w:sz w:val="24"/>
          <w:szCs w:val="24"/>
        </w:rPr>
        <w:t xml:space="preserve"> </w:t>
      </w:r>
      <w:r w:rsidR="00B42444" w:rsidRPr="00AC45C5">
        <w:rPr>
          <w:sz w:val="24"/>
          <w:szCs w:val="24"/>
        </w:rPr>
        <w:t>z</w:t>
      </w:r>
      <w:r w:rsidR="00B42444">
        <w:rPr>
          <w:sz w:val="24"/>
          <w:szCs w:val="24"/>
        </w:rPr>
        <w:t> </w:t>
      </w:r>
      <w:r w:rsidRPr="00AC45C5">
        <w:rPr>
          <w:sz w:val="24"/>
          <w:szCs w:val="24"/>
        </w:rPr>
        <w:t>państwami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pozaeuropejskimi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(obok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wzoru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 xml:space="preserve">przyjętego np. w </w:t>
      </w:r>
      <w:r w:rsidR="00337375">
        <w:rPr>
          <w:sz w:val="24"/>
          <w:szCs w:val="24"/>
        </w:rPr>
        <w:t>U</w:t>
      </w:r>
      <w:r w:rsidRPr="00AC45C5">
        <w:rPr>
          <w:sz w:val="24"/>
          <w:szCs w:val="24"/>
        </w:rPr>
        <w:t xml:space="preserve">mowie z Argentyną </w:t>
      </w:r>
      <w:r w:rsidR="00B42444" w:rsidRPr="00AC45C5">
        <w:rPr>
          <w:sz w:val="24"/>
          <w:szCs w:val="24"/>
        </w:rPr>
        <w:t>o</w:t>
      </w:r>
      <w:r w:rsidR="00B42444">
        <w:rPr>
          <w:sz w:val="24"/>
          <w:szCs w:val="24"/>
        </w:rPr>
        <w:t> </w:t>
      </w:r>
      <w:r w:rsidRPr="00AC45C5">
        <w:rPr>
          <w:sz w:val="24"/>
          <w:szCs w:val="24"/>
        </w:rPr>
        <w:t>ekstradycji, podpisanej dnia 5 grudnia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2019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r.,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ratyfikowanej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przez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Prezydenta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Rzeczypospolitej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Polskiej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dnia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4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listopada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2020</w:t>
      </w:r>
      <w:r w:rsidRPr="00512D30">
        <w:rPr>
          <w:sz w:val="24"/>
          <w:szCs w:val="24"/>
        </w:rPr>
        <w:t xml:space="preserve"> </w:t>
      </w:r>
      <w:r w:rsidRPr="00AC45C5">
        <w:rPr>
          <w:sz w:val="24"/>
          <w:szCs w:val="24"/>
        </w:rPr>
        <w:t>r.).</w:t>
      </w:r>
    </w:p>
    <w:p w14:paraId="07B298F7" w14:textId="18D7CAED" w:rsidR="009823F2" w:rsidRPr="00AC45C5" w:rsidRDefault="00B97CE7" w:rsidP="00512D30">
      <w:pPr>
        <w:pStyle w:val="Tekstpodstawowy"/>
        <w:widowControl/>
        <w:spacing w:before="120" w:line="360" w:lineRule="auto"/>
        <w:ind w:left="0" w:right="0"/>
      </w:pPr>
      <w:r w:rsidRPr="002666E2">
        <w:t xml:space="preserve">W </w:t>
      </w:r>
      <w:r w:rsidR="00337375">
        <w:t>U</w:t>
      </w:r>
      <w:r w:rsidRPr="002666E2">
        <w:t>mowie z ZEA przewidziano mechanizm dwuczęściowy. Po pierwsze,</w:t>
      </w:r>
      <w:r w:rsidRPr="00512D30">
        <w:t xml:space="preserve"> </w:t>
      </w:r>
      <w:r w:rsidRPr="00AC45C5">
        <w:t>do stosowania przepisów Umowy (w tym przekazywania drugiej Stronie danych</w:t>
      </w:r>
      <w:r w:rsidRPr="00512D30">
        <w:t xml:space="preserve"> </w:t>
      </w:r>
      <w:r w:rsidRPr="00AC45C5">
        <w:t>osobowych)</w:t>
      </w:r>
      <w:r w:rsidRPr="00512D30">
        <w:t xml:space="preserve"> </w:t>
      </w:r>
      <w:r w:rsidRPr="00AC45C5">
        <w:t>zastosowanie</w:t>
      </w:r>
      <w:r w:rsidRPr="00512D30">
        <w:t xml:space="preserve"> </w:t>
      </w:r>
      <w:r w:rsidRPr="00AC45C5">
        <w:t>znajdą</w:t>
      </w:r>
      <w:r w:rsidRPr="00512D30">
        <w:t xml:space="preserve"> </w:t>
      </w:r>
      <w:r w:rsidRPr="00AC45C5">
        <w:t>przepisy</w:t>
      </w:r>
      <w:r w:rsidRPr="00512D30">
        <w:t xml:space="preserve"> </w:t>
      </w:r>
      <w:r w:rsidRPr="00AC45C5">
        <w:t>krajowego</w:t>
      </w:r>
      <w:r w:rsidRPr="00512D30">
        <w:t xml:space="preserve"> </w:t>
      </w:r>
      <w:r w:rsidRPr="00AC45C5">
        <w:t>prawa</w:t>
      </w:r>
      <w:r w:rsidRPr="00512D30">
        <w:t xml:space="preserve"> </w:t>
      </w:r>
      <w:r w:rsidRPr="00AC45C5">
        <w:t>karnego</w:t>
      </w:r>
      <w:r w:rsidRPr="00512D30">
        <w:t xml:space="preserve"> </w:t>
      </w:r>
      <w:r w:rsidRPr="00AC45C5">
        <w:t>(w</w:t>
      </w:r>
      <w:r w:rsidRPr="00512D30">
        <w:t xml:space="preserve"> </w:t>
      </w:r>
      <w:r w:rsidRPr="00AC45C5">
        <w:t>szczególności polskiej procedury karnej) gwarantujące określony poziom ochrony</w:t>
      </w:r>
      <w:r w:rsidRPr="00512D30">
        <w:t xml:space="preserve"> </w:t>
      </w:r>
      <w:r w:rsidRPr="00AC45C5">
        <w:t>osób,</w:t>
      </w:r>
      <w:r w:rsidRPr="00512D30">
        <w:t xml:space="preserve"> </w:t>
      </w:r>
      <w:r w:rsidRPr="00AC45C5">
        <w:t>których</w:t>
      </w:r>
      <w:r w:rsidRPr="00512D30">
        <w:t xml:space="preserve"> </w:t>
      </w:r>
      <w:r w:rsidRPr="00AC45C5">
        <w:t>dane</w:t>
      </w:r>
      <w:r w:rsidRPr="00512D30">
        <w:t xml:space="preserve"> </w:t>
      </w:r>
      <w:r w:rsidRPr="00AC45C5">
        <w:t>są</w:t>
      </w:r>
      <w:r w:rsidRPr="00512D30">
        <w:t xml:space="preserve"> </w:t>
      </w:r>
      <w:r w:rsidRPr="00AC45C5">
        <w:t>przetwarzane,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tym</w:t>
      </w:r>
      <w:r w:rsidRPr="00512D30">
        <w:t xml:space="preserve"> </w:t>
      </w:r>
      <w:r w:rsidRPr="00AC45C5">
        <w:t>przekazywane</w:t>
      </w:r>
      <w:r w:rsidRPr="00512D30">
        <w:t xml:space="preserve"> </w:t>
      </w:r>
      <w:r w:rsidRPr="00AC45C5">
        <w:t>za</w:t>
      </w:r>
      <w:r w:rsidRPr="00512D30">
        <w:t xml:space="preserve"> </w:t>
      </w:r>
      <w:r w:rsidRPr="00AC45C5">
        <w:t>granicę.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tak</w:t>
      </w:r>
      <w:r w:rsidRPr="00512D30">
        <w:t xml:space="preserve"> </w:t>
      </w:r>
      <w:r w:rsidRPr="00AC45C5">
        <w:t xml:space="preserve">każdorazowo decyzję </w:t>
      </w:r>
      <w:r w:rsidR="00B42444" w:rsidRPr="00AC45C5">
        <w:t>o</w:t>
      </w:r>
      <w:r w:rsidR="00B42444">
        <w:t> </w:t>
      </w:r>
      <w:r w:rsidRPr="00AC45C5">
        <w:t>przekazaniu konkretnych danych na podstawie niniejszej</w:t>
      </w:r>
      <w:r w:rsidRPr="00512D30">
        <w:t xml:space="preserve"> </w:t>
      </w:r>
      <w:r w:rsidRPr="00AC45C5">
        <w:t xml:space="preserve">Umowy </w:t>
      </w:r>
      <w:r w:rsidR="003928E6" w:rsidRPr="00AC45C5">
        <w:t xml:space="preserve">będzie </w:t>
      </w:r>
      <w:r w:rsidRPr="00AC45C5">
        <w:t>podejmować właściwy organ wymiaru sprawiedliwości. Decyzję</w:t>
      </w:r>
      <w:r w:rsidRPr="00512D30">
        <w:t xml:space="preserve"> </w:t>
      </w:r>
      <w:r w:rsidRPr="00AC45C5">
        <w:t xml:space="preserve">taką </w:t>
      </w:r>
      <w:r w:rsidR="003928E6" w:rsidRPr="00AC45C5">
        <w:t xml:space="preserve">będzie </w:t>
      </w:r>
      <w:r w:rsidRPr="00AC45C5">
        <w:t>podejmować, uwzględniając m.in. standardy ochrony praw człowieka,</w:t>
      </w:r>
      <w:r w:rsidRPr="00512D30">
        <w:t xml:space="preserve"> </w:t>
      </w:r>
      <w:r w:rsidRPr="00AC45C5">
        <w:t>w tym stopień ochrony danych osobowych, na terytorium drugiej Strony Umowy.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takiej</w:t>
      </w:r>
      <w:r w:rsidRPr="00512D30">
        <w:t xml:space="preserve"> </w:t>
      </w:r>
      <w:r w:rsidRPr="00AC45C5">
        <w:t>analizy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oceny</w:t>
      </w:r>
      <w:r w:rsidRPr="00512D30">
        <w:t xml:space="preserve"> </w:t>
      </w:r>
      <w:r w:rsidRPr="00AC45C5">
        <w:t>zobowiązują</w:t>
      </w:r>
      <w:r w:rsidRPr="00512D30">
        <w:t xml:space="preserve"> </w:t>
      </w:r>
      <w:r w:rsidRPr="00AC45C5">
        <w:t>sąd</w:t>
      </w:r>
      <w:r w:rsidRPr="00512D30">
        <w:t xml:space="preserve"> </w:t>
      </w:r>
      <w:r w:rsidR="003A30D2" w:rsidRPr="00AC45C5">
        <w:lastRenderedPageBreak/>
        <w:t>i</w:t>
      </w:r>
      <w:r w:rsidR="003A30D2">
        <w:t> </w:t>
      </w:r>
      <w:r w:rsidRPr="00AC45C5">
        <w:t>prokuratora</w:t>
      </w:r>
      <w:r w:rsidRPr="00512D30">
        <w:t xml:space="preserve"> </w:t>
      </w:r>
      <w:r w:rsidRPr="00AC45C5">
        <w:t>już</w:t>
      </w:r>
      <w:r w:rsidRPr="00512D30">
        <w:t xml:space="preserve"> </w:t>
      </w:r>
      <w:r w:rsidRPr="00AC45C5">
        <w:t>obowiązujące</w:t>
      </w:r>
      <w:r w:rsidRPr="00512D30">
        <w:t xml:space="preserve"> </w:t>
      </w:r>
      <w:r w:rsidRPr="00AC45C5">
        <w:t>przepisy k.p.k. (art. 588 § 2 k.p.k., który stanowi, że „Sąd i prokurator odmawiają</w:t>
      </w:r>
      <w:r w:rsidRPr="00512D30">
        <w:t xml:space="preserve"> </w:t>
      </w:r>
      <w:r w:rsidRPr="00AC45C5">
        <w:t>udzielenia pomocy prawnej i przekazują odmowę właściwym organom obcego</w:t>
      </w:r>
      <w:r w:rsidRPr="00512D30">
        <w:t xml:space="preserve"> </w:t>
      </w:r>
      <w:r w:rsidRPr="00AC45C5">
        <w:t>państwa, jeżeli żądana czynność byłaby sprzeczna z zasadami porządku prawnego</w:t>
      </w:r>
      <w:r w:rsidRPr="00512D30">
        <w:t xml:space="preserve"> </w:t>
      </w:r>
      <w:r w:rsidRPr="00AC45C5">
        <w:t>Rzeczypospolitej</w:t>
      </w:r>
      <w:r w:rsidRPr="00512D30">
        <w:t xml:space="preserve"> </w:t>
      </w:r>
      <w:r w:rsidRPr="00AC45C5">
        <w:t>Polskiej</w:t>
      </w:r>
      <w:r w:rsidRPr="00512D30">
        <w:t xml:space="preserve"> </w:t>
      </w:r>
      <w:r w:rsidRPr="00AC45C5">
        <w:t>albo</w:t>
      </w:r>
      <w:r w:rsidRPr="00512D30">
        <w:t xml:space="preserve"> </w:t>
      </w:r>
      <w:r w:rsidRPr="00AC45C5">
        <w:t>naruszałaby</w:t>
      </w:r>
      <w:r w:rsidRPr="00512D30">
        <w:t xml:space="preserve"> </w:t>
      </w:r>
      <w:r w:rsidRPr="00AC45C5">
        <w:t>jej</w:t>
      </w:r>
      <w:r w:rsidRPr="00512D30">
        <w:t xml:space="preserve"> </w:t>
      </w:r>
      <w:r w:rsidRPr="00AC45C5">
        <w:t>suwerenność.”).</w:t>
      </w:r>
      <w:r w:rsidRPr="00512D30">
        <w:t xml:space="preserve"> </w:t>
      </w:r>
      <w:r w:rsidRPr="00AC45C5">
        <w:t>Konieczność</w:t>
      </w:r>
      <w:r w:rsidRPr="00512D30">
        <w:t xml:space="preserve"> </w:t>
      </w:r>
      <w:r w:rsidRPr="00AC45C5">
        <w:t>stosowania</w:t>
      </w:r>
      <w:r w:rsidRPr="00512D30">
        <w:t xml:space="preserve"> </w:t>
      </w:r>
      <w:r w:rsidRPr="00AC45C5">
        <w:t>gwarancji</w:t>
      </w:r>
      <w:r w:rsidRPr="00512D30">
        <w:t xml:space="preserve"> </w:t>
      </w:r>
      <w:r w:rsidRPr="00AC45C5">
        <w:t>prawa</w:t>
      </w:r>
      <w:r w:rsidRPr="00512D30">
        <w:t xml:space="preserve"> </w:t>
      </w:r>
      <w:r w:rsidRPr="00AC45C5">
        <w:t>krajowego,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tym</w:t>
      </w:r>
      <w:r w:rsidRPr="00512D30">
        <w:t xml:space="preserve"> </w:t>
      </w:r>
      <w:r w:rsidR="00B42444" w:rsidRPr="00AC45C5">
        <w:t>w</w:t>
      </w:r>
      <w:r w:rsidR="00B42444">
        <w:t> </w:t>
      </w:r>
      <w:r w:rsidRPr="00AC45C5">
        <w:t>zakresie</w:t>
      </w:r>
      <w:r w:rsidRPr="00512D30">
        <w:t xml:space="preserve"> </w:t>
      </w:r>
      <w:r w:rsidRPr="00AC45C5">
        <w:t>ochrony</w:t>
      </w:r>
      <w:r w:rsidRPr="00512D30">
        <w:t xml:space="preserve"> </w:t>
      </w:r>
      <w:r w:rsidRPr="00AC45C5">
        <w:t>danych</w:t>
      </w:r>
      <w:r w:rsidRPr="00512D30">
        <w:t xml:space="preserve"> </w:t>
      </w:r>
      <w:r w:rsidRPr="00AC45C5">
        <w:t>osobowych, została podkreślona także w samej Umowie – w jej art. 15 ust. 1</w:t>
      </w:r>
      <w:r w:rsidRPr="00512D30">
        <w:t xml:space="preserve"> </w:t>
      </w:r>
      <w:r w:rsidRPr="00AC45C5">
        <w:t>(wykonywanie wniosków o pomoc prawną zgodnie z prawem krajowym) i w jej</w:t>
      </w:r>
      <w:r w:rsidRPr="00512D30">
        <w:t xml:space="preserve"> </w:t>
      </w:r>
      <w:r w:rsidRPr="00AC45C5">
        <w:t>przepisach</w:t>
      </w:r>
      <w:r w:rsidRPr="00512D30">
        <w:t xml:space="preserve"> </w:t>
      </w:r>
      <w:r w:rsidRPr="00AC45C5">
        <w:t>wskazujących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podstawy</w:t>
      </w:r>
      <w:r w:rsidRPr="00512D30">
        <w:t xml:space="preserve"> </w:t>
      </w:r>
      <w:r w:rsidRPr="00AC45C5">
        <w:t>odmowy</w:t>
      </w:r>
      <w:r w:rsidRPr="00512D30">
        <w:t xml:space="preserve"> </w:t>
      </w:r>
      <w:r w:rsidRPr="00AC45C5">
        <w:t>wykonania</w:t>
      </w:r>
      <w:r w:rsidRPr="00512D30">
        <w:t xml:space="preserve"> </w:t>
      </w:r>
      <w:r w:rsidRPr="00AC45C5">
        <w:t>wniosku</w:t>
      </w:r>
      <w:r w:rsidRPr="00512D30">
        <w:t xml:space="preserve"> </w:t>
      </w:r>
      <w:r w:rsidRPr="00AC45C5">
        <w:t>(patrz</w:t>
      </w:r>
      <w:r w:rsidRPr="00512D30">
        <w:t xml:space="preserve"> </w:t>
      </w:r>
      <w:r w:rsidRPr="00AC45C5">
        <w:t>niżej).</w:t>
      </w:r>
    </w:p>
    <w:p w14:paraId="462D5CC0" w14:textId="1322356E" w:rsidR="009823F2" w:rsidRPr="002666E2" w:rsidRDefault="00B97CE7" w:rsidP="00512D30">
      <w:pPr>
        <w:pStyle w:val="Tekstpodstawowy"/>
        <w:widowControl/>
        <w:spacing w:before="120" w:line="360" w:lineRule="auto"/>
        <w:ind w:left="0" w:right="0"/>
      </w:pPr>
      <w:r w:rsidRPr="00AC45C5">
        <w:t>Oznacza to, iż przepisy Umowy, stanowiące także realizację m.in. ww. przepisu</w:t>
      </w:r>
      <w:r w:rsidRPr="00512D30">
        <w:t xml:space="preserve"> </w:t>
      </w:r>
      <w:r w:rsidRPr="00AC45C5">
        <w:t>k.p.k., pozwalają, by w sytuacji uznania przez organ wymiaru sprawiedliwości, iż</w:t>
      </w:r>
      <w:r w:rsidRPr="00512D30">
        <w:t xml:space="preserve"> </w:t>
      </w:r>
      <w:r w:rsidRPr="00AC45C5">
        <w:t>druga</w:t>
      </w:r>
      <w:r w:rsidRPr="00512D30">
        <w:t xml:space="preserve"> </w:t>
      </w:r>
      <w:r w:rsidR="00337375">
        <w:t>S</w:t>
      </w:r>
      <w:r w:rsidRPr="00AC45C5">
        <w:t>trona</w:t>
      </w:r>
      <w:r w:rsidRPr="00512D30">
        <w:t xml:space="preserve"> </w:t>
      </w:r>
      <w:r w:rsidRPr="00AC45C5">
        <w:t>Umowy</w:t>
      </w:r>
      <w:r w:rsidRPr="00512D30">
        <w:t xml:space="preserve"> </w:t>
      </w:r>
      <w:r w:rsidRPr="00AC45C5">
        <w:t>nie</w:t>
      </w:r>
      <w:r w:rsidRPr="00512D30">
        <w:t xml:space="preserve"> </w:t>
      </w:r>
      <w:r w:rsidRPr="00AC45C5">
        <w:t>gwarantuje</w:t>
      </w:r>
      <w:r w:rsidRPr="00512D30">
        <w:t xml:space="preserve"> </w:t>
      </w:r>
      <w:r w:rsidRPr="00AC45C5">
        <w:t>właściwego</w:t>
      </w:r>
      <w:r w:rsidRPr="00512D30">
        <w:t xml:space="preserve"> </w:t>
      </w:r>
      <w:r w:rsidRPr="00AC45C5">
        <w:t>poziomu</w:t>
      </w:r>
      <w:r w:rsidRPr="00512D30">
        <w:t xml:space="preserve"> </w:t>
      </w:r>
      <w:r w:rsidRPr="00AC45C5">
        <w:t>ochrony</w:t>
      </w:r>
      <w:r w:rsidRPr="00512D30">
        <w:t xml:space="preserve"> </w:t>
      </w:r>
      <w:r w:rsidRPr="00AC45C5">
        <w:t>praw</w:t>
      </w:r>
      <w:r w:rsidRPr="00512D30">
        <w:t xml:space="preserve"> </w:t>
      </w:r>
      <w:r w:rsidRPr="00AC45C5">
        <w:t>człowieka, w szczególności w zakresie danych osobowych, odmówił realizacji</w:t>
      </w:r>
      <w:r w:rsidRPr="00512D30">
        <w:t xml:space="preserve"> </w:t>
      </w:r>
      <w:r w:rsidRPr="00AC45C5">
        <w:t>konkretnego wniosku bądź przekazania konkretnej informacji. Wykonanie takiego</w:t>
      </w:r>
      <w:r w:rsidRPr="00512D30">
        <w:t xml:space="preserve"> </w:t>
      </w:r>
      <w:r w:rsidRPr="00AC45C5">
        <w:t>wniosku</w:t>
      </w:r>
      <w:r w:rsidRPr="00512D30">
        <w:t xml:space="preserve"> </w:t>
      </w:r>
      <w:r w:rsidRPr="00AC45C5">
        <w:t>lub</w:t>
      </w:r>
      <w:r w:rsidRPr="00512D30">
        <w:t xml:space="preserve"> </w:t>
      </w:r>
      <w:r w:rsidRPr="00AC45C5">
        <w:t>przekazanie</w:t>
      </w:r>
      <w:r w:rsidRPr="00512D30">
        <w:t xml:space="preserve"> </w:t>
      </w:r>
      <w:r w:rsidRPr="00AC45C5">
        <w:t>takich</w:t>
      </w:r>
      <w:r w:rsidRPr="00512D30">
        <w:t xml:space="preserve"> </w:t>
      </w:r>
      <w:r w:rsidRPr="00AC45C5">
        <w:t>informacji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ww.</w:t>
      </w:r>
      <w:r w:rsidRPr="00512D30">
        <w:t xml:space="preserve"> </w:t>
      </w:r>
      <w:r w:rsidRPr="00AC45C5">
        <w:t>sytuacji</w:t>
      </w:r>
      <w:r w:rsidRPr="00512D30">
        <w:t xml:space="preserve"> </w:t>
      </w:r>
      <w:r w:rsidRPr="00AC45C5">
        <w:t>mogłoby</w:t>
      </w:r>
      <w:r w:rsidRPr="00512D30">
        <w:t xml:space="preserve"> </w:t>
      </w:r>
      <w:r w:rsidRPr="00AC45C5">
        <w:t>bowiem</w:t>
      </w:r>
      <w:r w:rsidRPr="00512D30">
        <w:t xml:space="preserve"> </w:t>
      </w:r>
      <w:r w:rsidRPr="00AC45C5">
        <w:t>prowadzić do naruszenia zasad p</w:t>
      </w:r>
      <w:r w:rsidRPr="002666E2">
        <w:t>olskiego porządku prawnego – prawa krajowego</w:t>
      </w:r>
      <w:r w:rsidRPr="00512D30">
        <w:t xml:space="preserve"> </w:t>
      </w:r>
      <w:r w:rsidRPr="00AC45C5">
        <w:t>oraz</w:t>
      </w:r>
      <w:r w:rsidRPr="00512D30">
        <w:t xml:space="preserve"> </w:t>
      </w:r>
      <w:r w:rsidRPr="00AC45C5">
        <w:t>wiążącego</w:t>
      </w:r>
      <w:r w:rsidRPr="00512D30">
        <w:t xml:space="preserve"> </w:t>
      </w:r>
      <w:r w:rsidRPr="00AC45C5">
        <w:t>Rzeczpospolitą</w:t>
      </w:r>
      <w:r w:rsidRPr="00512D30">
        <w:t xml:space="preserve"> </w:t>
      </w:r>
      <w:r w:rsidRPr="00AC45C5">
        <w:t>Polską</w:t>
      </w:r>
      <w:r w:rsidRPr="00512D30">
        <w:t xml:space="preserve"> </w:t>
      </w:r>
      <w:r w:rsidRPr="00AC45C5">
        <w:t>prawa</w:t>
      </w:r>
      <w:r w:rsidRPr="00512D30">
        <w:t xml:space="preserve"> </w:t>
      </w:r>
      <w:r w:rsidRPr="00AC45C5">
        <w:t>międzynarodowego.</w:t>
      </w:r>
      <w:r w:rsidRPr="00512D30">
        <w:t xml:space="preserve"> </w:t>
      </w:r>
      <w:r w:rsidRPr="00AC45C5">
        <w:t>Ww.</w:t>
      </w:r>
      <w:r w:rsidRPr="00512D30">
        <w:t xml:space="preserve"> </w:t>
      </w:r>
      <w:r w:rsidRPr="00AC45C5">
        <w:t>tzw.</w:t>
      </w:r>
      <w:r w:rsidRPr="00512D30">
        <w:t xml:space="preserve"> </w:t>
      </w:r>
      <w:r w:rsidRPr="00AC45C5">
        <w:t>klauzula porządku publicznego stanowi w Umowie podstawę odmowy wykonania</w:t>
      </w:r>
      <w:r w:rsidRPr="00512D30">
        <w:t xml:space="preserve"> </w:t>
      </w:r>
      <w:r w:rsidRPr="00AC45C5">
        <w:t xml:space="preserve">wniosku (por. art. 10 ust. 2 lit. b, art. 12 ust. 1 lit. a, art. 28 </w:t>
      </w:r>
      <w:r w:rsidRPr="002666E2">
        <w:t>lit. a, art. 44 ust. 2 lit. b</w:t>
      </w:r>
      <w:r w:rsidRPr="00512D30">
        <w:t xml:space="preserve"> </w:t>
      </w:r>
      <w:r w:rsidRPr="00AC45C5">
        <w:t>Umowy).</w:t>
      </w:r>
    </w:p>
    <w:p w14:paraId="554C17BA" w14:textId="1DB0D336" w:rsidR="009823F2" w:rsidRPr="002666E2" w:rsidRDefault="00B97CE7" w:rsidP="00512D30">
      <w:pPr>
        <w:pStyle w:val="Tekstpodstawowy"/>
        <w:widowControl/>
        <w:spacing w:before="120" w:line="360" w:lineRule="auto"/>
        <w:ind w:left="0" w:right="0"/>
      </w:pPr>
      <w:r w:rsidRPr="002666E2">
        <w:t>Ponadto ograniczeniu do minimum przekazywania danych osobowych za</w:t>
      </w:r>
      <w:r w:rsidRPr="00512D30">
        <w:t xml:space="preserve"> </w:t>
      </w:r>
      <w:r w:rsidRPr="00AC45C5">
        <w:t>granicę</w:t>
      </w:r>
      <w:r w:rsidRPr="00512D30">
        <w:t xml:space="preserve"> </w:t>
      </w:r>
      <w:r w:rsidRPr="00AC45C5">
        <w:t>służą</w:t>
      </w:r>
      <w:r w:rsidRPr="00512D30">
        <w:t xml:space="preserve"> </w:t>
      </w:r>
      <w:r w:rsidRPr="00AC45C5">
        <w:t>inne</w:t>
      </w:r>
      <w:r w:rsidRPr="00512D30">
        <w:t xml:space="preserve"> </w:t>
      </w:r>
      <w:r w:rsidRPr="00AC45C5">
        <w:t>przepisy</w:t>
      </w:r>
      <w:r w:rsidRPr="00512D30">
        <w:t xml:space="preserve"> </w:t>
      </w:r>
      <w:r w:rsidRPr="00AC45C5">
        <w:t>Umowy,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tym</w:t>
      </w:r>
      <w:r w:rsidRPr="00512D30">
        <w:t xml:space="preserve"> </w:t>
      </w:r>
      <w:r w:rsidRPr="00AC45C5">
        <w:t>wskazujące,</w:t>
      </w:r>
      <w:r w:rsidRPr="00512D30">
        <w:t xml:space="preserve"> </w:t>
      </w:r>
      <w:r w:rsidRPr="00AC45C5">
        <w:t>jakie</w:t>
      </w:r>
      <w:r w:rsidRPr="00512D30">
        <w:t xml:space="preserve"> </w:t>
      </w:r>
      <w:r w:rsidRPr="00AC45C5">
        <w:t>informacje</w:t>
      </w:r>
      <w:r w:rsidRPr="00512D30">
        <w:t xml:space="preserve"> </w:t>
      </w:r>
      <w:r w:rsidRPr="00AC45C5">
        <w:t>(ograniczone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niezbędnych</w:t>
      </w:r>
      <w:r w:rsidRPr="00512D30">
        <w:t xml:space="preserve"> </w:t>
      </w:r>
      <w:r w:rsidRPr="00AC45C5">
        <w:t>dla</w:t>
      </w:r>
      <w:r w:rsidRPr="00512D30">
        <w:t xml:space="preserve"> </w:t>
      </w:r>
      <w:r w:rsidRPr="00AC45C5">
        <w:t>wykonania</w:t>
      </w:r>
      <w:r w:rsidRPr="00512D30">
        <w:t xml:space="preserve"> </w:t>
      </w:r>
      <w:r w:rsidRPr="00AC45C5">
        <w:t>wniosku)</w:t>
      </w:r>
      <w:r w:rsidRPr="00512D30">
        <w:t xml:space="preserve"> </w:t>
      </w:r>
      <w:r w:rsidRPr="00AC45C5">
        <w:t>muszą</w:t>
      </w:r>
      <w:r w:rsidRPr="00512D30">
        <w:t xml:space="preserve"> </w:t>
      </w:r>
      <w:r w:rsidRPr="00AC45C5">
        <w:t>znaleźć</w:t>
      </w:r>
      <w:r w:rsidRPr="00512D30">
        <w:t xml:space="preserve"> </w:t>
      </w:r>
      <w:r w:rsidRPr="00AC45C5">
        <w:t>się</w:t>
      </w:r>
      <w:r w:rsidRPr="00512D30">
        <w:t xml:space="preserve"> </w:t>
      </w:r>
      <w:r w:rsidRPr="00AC45C5">
        <w:t>we</w:t>
      </w:r>
      <w:r w:rsidRPr="00512D30">
        <w:t xml:space="preserve"> </w:t>
      </w:r>
      <w:r w:rsidRPr="00AC45C5">
        <w:t>wnioskach</w:t>
      </w:r>
      <w:r w:rsidRPr="002666E2">
        <w:t xml:space="preserve"> każdego rodzaju (art. 14 ust. 1 i 2, art. 21 ust. 1, art. 31, art. 37 ust. 2,</w:t>
      </w:r>
      <w:r w:rsidRPr="00512D30">
        <w:t xml:space="preserve"> </w:t>
      </w:r>
      <w:r w:rsidRPr="00AC45C5">
        <w:t xml:space="preserve">art. 42 ust. 1 i art. 46), czy możliwość żądania przez </w:t>
      </w:r>
      <w:r w:rsidR="00337375">
        <w:t>S</w:t>
      </w:r>
      <w:r w:rsidRPr="00AC45C5">
        <w:t>tronę przekazującą dane, by</w:t>
      </w:r>
      <w:r w:rsidRPr="00512D30">
        <w:t xml:space="preserve"> </w:t>
      </w:r>
      <w:r w:rsidRPr="00AC45C5">
        <w:t>pozostały one poufne, mogły być wykorzystane pod określonymi warunkami i</w:t>
      </w:r>
      <w:r w:rsidRPr="00512D30">
        <w:t xml:space="preserve"> </w:t>
      </w:r>
      <w:r w:rsidRPr="00AC45C5">
        <w:t>wykorzystane tylko w</w:t>
      </w:r>
      <w:r w:rsidRPr="002666E2">
        <w:t xml:space="preserve"> celach określonych we wniosku (art. 9 odnoszący się do</w:t>
      </w:r>
      <w:r w:rsidRPr="00512D30">
        <w:t xml:space="preserve"> </w:t>
      </w:r>
      <w:r w:rsidRPr="00AC45C5">
        <w:t>wszystkich</w:t>
      </w:r>
      <w:r w:rsidRPr="00512D30">
        <w:t xml:space="preserve"> </w:t>
      </w:r>
      <w:r w:rsidRPr="00AC45C5">
        <w:t>rodzajów</w:t>
      </w:r>
      <w:r w:rsidRPr="00512D30">
        <w:t xml:space="preserve"> </w:t>
      </w:r>
      <w:r w:rsidRPr="00AC45C5">
        <w:t>wniosków</w:t>
      </w:r>
      <w:r w:rsidRPr="00512D30">
        <w:t xml:space="preserve"> </w:t>
      </w:r>
      <w:r w:rsidRPr="00AC45C5">
        <w:t>przewidzianych</w:t>
      </w:r>
      <w:r w:rsidRPr="00512D30">
        <w:t xml:space="preserve"> </w:t>
      </w:r>
      <w:r w:rsidR="00B42444" w:rsidRPr="00AC45C5">
        <w:t>w</w:t>
      </w:r>
      <w:r w:rsidR="00B42444">
        <w:t> </w:t>
      </w:r>
      <w:r w:rsidRPr="00AC45C5">
        <w:t>Umowie).</w:t>
      </w:r>
    </w:p>
    <w:p w14:paraId="63371C93" w14:textId="54BB0215" w:rsidR="009823F2" w:rsidRPr="002666E2" w:rsidRDefault="00B97CE7" w:rsidP="00512D30">
      <w:pPr>
        <w:pStyle w:val="Tekstpodstawowy"/>
        <w:widowControl/>
        <w:spacing w:before="120" w:line="360" w:lineRule="auto"/>
        <w:ind w:left="0" w:right="0"/>
      </w:pPr>
      <w:r w:rsidRPr="002666E2">
        <w:t>Niezależnie</w:t>
      </w:r>
      <w:r w:rsidRPr="00512D30">
        <w:t xml:space="preserve"> </w:t>
      </w:r>
      <w:r w:rsidRPr="00AC45C5">
        <w:t>od</w:t>
      </w:r>
      <w:r w:rsidRPr="00512D30">
        <w:t xml:space="preserve"> </w:t>
      </w:r>
      <w:r w:rsidRPr="00AC45C5">
        <w:t>powyższego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Umowy</w:t>
      </w:r>
      <w:r w:rsidRPr="00512D30">
        <w:t xml:space="preserve"> </w:t>
      </w:r>
      <w:r w:rsidRPr="00AC45C5">
        <w:t>wprowadzono</w:t>
      </w:r>
      <w:r w:rsidRPr="00512D30">
        <w:t xml:space="preserve"> </w:t>
      </w:r>
      <w:r w:rsidRPr="00AC45C5">
        <w:t>także</w:t>
      </w:r>
      <w:r w:rsidRPr="00512D30">
        <w:t xml:space="preserve"> </w:t>
      </w:r>
      <w:r w:rsidRPr="00AC45C5">
        <w:t>drugi</w:t>
      </w:r>
      <w:r w:rsidRPr="00512D30">
        <w:t xml:space="preserve"> </w:t>
      </w:r>
      <w:r w:rsidRPr="00AC45C5">
        <w:t>mechanizm, tj. wprowadzono, wspólne dla obu Stron, wynikające z ich prawa</w:t>
      </w:r>
      <w:r w:rsidRPr="00512D30">
        <w:t xml:space="preserve"> </w:t>
      </w:r>
      <w:r w:rsidRPr="00AC45C5">
        <w:t>krajowego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zobowiązań</w:t>
      </w:r>
      <w:r w:rsidRPr="00512D30">
        <w:t xml:space="preserve"> </w:t>
      </w:r>
      <w:r w:rsidRPr="00AC45C5">
        <w:t>międzynarodowych,</w:t>
      </w:r>
      <w:r w:rsidRPr="00512D30">
        <w:t xml:space="preserve"> </w:t>
      </w:r>
      <w:r w:rsidRPr="00AC45C5">
        <w:t>standardy</w:t>
      </w:r>
      <w:r w:rsidRPr="00512D30">
        <w:t xml:space="preserve"> </w:t>
      </w:r>
      <w:r w:rsidRPr="00AC45C5">
        <w:t>dotyczące</w:t>
      </w:r>
      <w:r w:rsidRPr="00512D30">
        <w:t xml:space="preserve"> </w:t>
      </w:r>
      <w:r w:rsidRPr="00AC45C5">
        <w:t>ochrony</w:t>
      </w:r>
      <w:r w:rsidRPr="00512D30">
        <w:t xml:space="preserve"> </w:t>
      </w:r>
      <w:r w:rsidRPr="00AC45C5">
        <w:t>danych osobowych w realizacji całej Umowy – art. 8. I tak: przepis ten nakłada na</w:t>
      </w:r>
      <w:r w:rsidR="00957483" w:rsidRPr="002666E2">
        <w:t xml:space="preserve"> </w:t>
      </w:r>
      <w:r w:rsidR="00A266B5">
        <w:t>P</w:t>
      </w:r>
      <w:r w:rsidRPr="00AC45C5">
        <w:t>aństwa</w:t>
      </w:r>
      <w:r w:rsidRPr="00512D30">
        <w:t xml:space="preserve"> </w:t>
      </w:r>
      <w:r w:rsidRPr="00AC45C5">
        <w:t>Strony</w:t>
      </w:r>
      <w:r w:rsidRPr="00512D30">
        <w:t xml:space="preserve"> </w:t>
      </w:r>
      <w:r w:rsidRPr="00AC45C5">
        <w:t>szereg</w:t>
      </w:r>
      <w:r w:rsidRPr="00512D30">
        <w:t xml:space="preserve"> </w:t>
      </w:r>
      <w:r w:rsidRPr="00AC45C5">
        <w:t>obowiązków</w:t>
      </w:r>
      <w:r w:rsidRPr="00512D30">
        <w:t xml:space="preserve"> </w:t>
      </w:r>
      <w:r w:rsidRPr="00AC45C5">
        <w:t>zmierzających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zapewnienia,</w:t>
      </w:r>
      <w:r w:rsidRPr="00512D30">
        <w:t xml:space="preserve"> </w:t>
      </w:r>
      <w:r w:rsidRPr="00AC45C5">
        <w:t>by</w:t>
      </w:r>
      <w:r w:rsidRPr="00512D30">
        <w:t xml:space="preserve"> </w:t>
      </w:r>
      <w:r w:rsidRPr="00AC45C5">
        <w:t xml:space="preserve">przekazywane na podstawie Umowy dane były </w:t>
      </w:r>
      <w:r w:rsidRPr="002666E2">
        <w:t>wykorzystywane jedynie w celu</w:t>
      </w:r>
      <w:r w:rsidRPr="00512D30">
        <w:t xml:space="preserve"> </w:t>
      </w:r>
      <w:r w:rsidRPr="00AC45C5">
        <w:t>wykonania wniosku (lit. a) i jedynie przez okres do tego niezbędny (lit. d). Art. 8</w:t>
      </w:r>
      <w:r w:rsidRPr="00512D30">
        <w:t xml:space="preserve"> </w:t>
      </w:r>
      <w:r w:rsidRPr="00AC45C5">
        <w:t xml:space="preserve">lit. b obliguje Strony do wzajemnego informowania się </w:t>
      </w:r>
      <w:r w:rsidR="00B42444" w:rsidRPr="00AC45C5">
        <w:lastRenderedPageBreak/>
        <w:t>o</w:t>
      </w:r>
      <w:r w:rsidR="00B42444">
        <w:t> </w:t>
      </w:r>
      <w:r w:rsidRPr="00AC45C5">
        <w:t>wykorzystaniu danych.</w:t>
      </w:r>
      <w:r w:rsidRPr="00512D30">
        <w:t xml:space="preserve"> </w:t>
      </w:r>
      <w:r w:rsidRPr="00AC45C5">
        <w:t>Przepis gwarantuje także ochronę praw osoby, której dane zostały</w:t>
      </w:r>
      <w:r w:rsidRPr="002666E2">
        <w:t xml:space="preserve"> przekazane,</w:t>
      </w:r>
      <w:r w:rsidRPr="00512D30">
        <w:t xml:space="preserve"> </w:t>
      </w:r>
      <w:r w:rsidRPr="00AC45C5">
        <w:t>przez</w:t>
      </w:r>
      <w:r w:rsidRPr="00512D30">
        <w:t xml:space="preserve"> </w:t>
      </w:r>
      <w:r w:rsidRPr="00AC45C5">
        <w:t>nałożenie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Strony</w:t>
      </w:r>
      <w:r w:rsidRPr="00512D30">
        <w:t xml:space="preserve"> </w:t>
      </w:r>
      <w:r w:rsidRPr="00AC45C5">
        <w:t>Umowy</w:t>
      </w:r>
      <w:r w:rsidRPr="00512D30">
        <w:t xml:space="preserve"> </w:t>
      </w:r>
      <w:r w:rsidRPr="00AC45C5">
        <w:t>obowiązku</w:t>
      </w:r>
      <w:r w:rsidRPr="00512D30">
        <w:t xml:space="preserve"> </w:t>
      </w:r>
      <w:r w:rsidRPr="00AC45C5">
        <w:t>informowania</w:t>
      </w:r>
      <w:r w:rsidRPr="00512D30">
        <w:t xml:space="preserve"> </w:t>
      </w:r>
      <w:r w:rsidRPr="00AC45C5">
        <w:t>jej</w:t>
      </w:r>
      <w:r w:rsidRPr="00512D30">
        <w:t xml:space="preserve"> </w:t>
      </w:r>
      <w:r w:rsidRPr="00AC45C5">
        <w:t>m.in.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jakim</w:t>
      </w:r>
      <w:r w:rsidR="00957483" w:rsidRPr="002666E2">
        <w:t xml:space="preserve"> </w:t>
      </w:r>
      <w:r w:rsidRPr="00AC45C5">
        <w:t>celu</w:t>
      </w:r>
      <w:r w:rsidRPr="00512D30">
        <w:t xml:space="preserve"> </w:t>
      </w:r>
      <w:r w:rsidRPr="00AC45C5">
        <w:t>dane</w:t>
      </w:r>
      <w:r w:rsidRPr="00512D30">
        <w:t xml:space="preserve"> </w:t>
      </w:r>
      <w:r w:rsidRPr="00AC45C5">
        <w:t>zostały</w:t>
      </w:r>
      <w:r w:rsidRPr="00512D30">
        <w:t xml:space="preserve"> </w:t>
      </w:r>
      <w:r w:rsidRPr="00AC45C5">
        <w:t>przekazane</w:t>
      </w:r>
      <w:r w:rsidRPr="00512D30">
        <w:t xml:space="preserve"> </w:t>
      </w:r>
      <w:r w:rsidRPr="00AC45C5">
        <w:t>(lit.</w:t>
      </w:r>
      <w:r w:rsidRPr="00512D30">
        <w:t xml:space="preserve"> </w:t>
      </w:r>
      <w:r w:rsidRPr="00AC45C5">
        <w:t>f).</w:t>
      </w:r>
      <w:r w:rsidRPr="00512D30">
        <w:t xml:space="preserve"> </w:t>
      </w:r>
      <w:r w:rsidRPr="00AC45C5">
        <w:t>Jedyną</w:t>
      </w:r>
      <w:r w:rsidRPr="00512D30">
        <w:t xml:space="preserve"> </w:t>
      </w:r>
      <w:r w:rsidRPr="00AC45C5">
        <w:t>przesłanką</w:t>
      </w:r>
      <w:r w:rsidRPr="00512D30">
        <w:t xml:space="preserve"> </w:t>
      </w:r>
      <w:r w:rsidRPr="00AC45C5">
        <w:t>dopuszczalności</w:t>
      </w:r>
      <w:r w:rsidRPr="00512D30">
        <w:t xml:space="preserve"> </w:t>
      </w:r>
      <w:r w:rsidRPr="00AC45C5">
        <w:t>ograniczenia</w:t>
      </w:r>
      <w:r w:rsidRPr="00512D30">
        <w:t xml:space="preserve"> </w:t>
      </w:r>
      <w:r w:rsidRPr="00AC45C5">
        <w:t>lub</w:t>
      </w:r>
      <w:r w:rsidRPr="00512D30">
        <w:t xml:space="preserve"> </w:t>
      </w:r>
      <w:r w:rsidRPr="00AC45C5">
        <w:t>wyłączenia</w:t>
      </w:r>
      <w:r w:rsidRPr="00512D30">
        <w:t xml:space="preserve"> </w:t>
      </w:r>
      <w:r w:rsidRPr="00AC45C5">
        <w:t>realizacji</w:t>
      </w:r>
      <w:r w:rsidRPr="00512D30">
        <w:t xml:space="preserve"> </w:t>
      </w:r>
      <w:r w:rsidRPr="00AC45C5">
        <w:t>tych</w:t>
      </w:r>
      <w:r w:rsidRPr="00512D30">
        <w:t xml:space="preserve"> </w:t>
      </w:r>
      <w:r w:rsidRPr="00AC45C5">
        <w:t>praw</w:t>
      </w:r>
      <w:r w:rsidRPr="00512D30">
        <w:t xml:space="preserve"> </w:t>
      </w:r>
      <w:r w:rsidRPr="00AC45C5">
        <w:t>jest</w:t>
      </w:r>
      <w:r w:rsidRPr="00512D30">
        <w:t xml:space="preserve"> </w:t>
      </w:r>
      <w:r w:rsidRPr="00AC45C5">
        <w:t>uniemożliwienie</w:t>
      </w:r>
      <w:r w:rsidRPr="00512D30">
        <w:t xml:space="preserve"> </w:t>
      </w:r>
      <w:r w:rsidRPr="00AC45C5">
        <w:t>lub</w:t>
      </w:r>
      <w:r w:rsidRPr="00512D30">
        <w:t xml:space="preserve"> </w:t>
      </w:r>
      <w:r w:rsidRPr="00AC45C5">
        <w:t>utrudnienie</w:t>
      </w:r>
      <w:r w:rsidRPr="00512D30">
        <w:t xml:space="preserve"> </w:t>
      </w:r>
      <w:r w:rsidRPr="00AC45C5">
        <w:t>przez</w:t>
      </w:r>
      <w:r w:rsidRPr="00512D30">
        <w:t xml:space="preserve"> </w:t>
      </w:r>
      <w:r w:rsidRPr="00AC45C5">
        <w:t>ich</w:t>
      </w:r>
      <w:r w:rsidRPr="00512D30">
        <w:t xml:space="preserve"> </w:t>
      </w:r>
      <w:r w:rsidRPr="00AC45C5">
        <w:t>realizację</w:t>
      </w:r>
      <w:r w:rsidRPr="00512D30">
        <w:t xml:space="preserve"> </w:t>
      </w:r>
      <w:r w:rsidRPr="00AC45C5">
        <w:t>prowadzenia</w:t>
      </w:r>
      <w:r w:rsidRPr="00512D30">
        <w:t xml:space="preserve"> </w:t>
      </w:r>
      <w:r w:rsidRPr="00AC45C5">
        <w:t>postępowania,</w:t>
      </w:r>
      <w:r w:rsidRPr="00512D30">
        <w:t xml:space="preserve"> </w:t>
      </w:r>
      <w:r w:rsidRPr="00AC45C5">
        <w:t>którego</w:t>
      </w:r>
      <w:r w:rsidRPr="00512D30">
        <w:t xml:space="preserve"> </w:t>
      </w:r>
      <w:r w:rsidRPr="00AC45C5">
        <w:t>wniosek</w:t>
      </w:r>
      <w:r w:rsidRPr="00512D30">
        <w:t xml:space="preserve"> </w:t>
      </w:r>
      <w:r w:rsidRPr="00AC45C5">
        <w:t>dotyczy.</w:t>
      </w:r>
    </w:p>
    <w:p w14:paraId="545023B8" w14:textId="5E7C0579" w:rsidR="009823F2" w:rsidRPr="002666E2" w:rsidRDefault="00B97CE7" w:rsidP="00512D30">
      <w:pPr>
        <w:pStyle w:val="Tekstpodstawowy"/>
        <w:widowControl/>
        <w:spacing w:before="120" w:line="360" w:lineRule="auto"/>
        <w:ind w:left="0" w:right="0"/>
      </w:pPr>
      <w:r w:rsidRPr="002666E2">
        <w:t>W Umowie (art. 18 ust. 4 i art. 38) zabezpieczono zasadę specjalności,</w:t>
      </w:r>
      <w:r w:rsidRPr="00512D30">
        <w:t xml:space="preserve"> </w:t>
      </w:r>
      <w:r w:rsidRPr="00AC45C5">
        <w:t>zgodnie</w:t>
      </w:r>
      <w:r w:rsidRPr="00512D30">
        <w:t xml:space="preserve"> </w:t>
      </w:r>
      <w:r w:rsidRPr="00AC45C5">
        <w:t>z</w:t>
      </w:r>
      <w:r w:rsidRPr="00512D30">
        <w:t xml:space="preserve"> </w:t>
      </w:r>
      <w:r w:rsidRPr="00AC45C5">
        <w:t>którą</w:t>
      </w:r>
      <w:r w:rsidRPr="00512D30">
        <w:t xml:space="preserve"> </w:t>
      </w:r>
      <w:r w:rsidRPr="00AC45C5">
        <w:t>osoba,</w:t>
      </w:r>
      <w:r w:rsidRPr="00512D30">
        <w:t xml:space="preserve"> </w:t>
      </w:r>
      <w:r w:rsidRPr="00AC45C5">
        <w:t>która</w:t>
      </w:r>
      <w:r w:rsidRPr="00512D30">
        <w:t xml:space="preserve"> </w:t>
      </w:r>
      <w:r w:rsidRPr="00AC45C5">
        <w:t>stawiła</w:t>
      </w:r>
      <w:r w:rsidRPr="00512D30">
        <w:t xml:space="preserve"> </w:t>
      </w:r>
      <w:r w:rsidRPr="00AC45C5">
        <w:t>się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wezwanie</w:t>
      </w:r>
      <w:r w:rsidRPr="00512D30">
        <w:t xml:space="preserve"> </w:t>
      </w:r>
      <w:r w:rsidRPr="00AC45C5">
        <w:t>Strony</w:t>
      </w:r>
      <w:r w:rsidRPr="00512D30">
        <w:t xml:space="preserve"> </w:t>
      </w:r>
      <w:r w:rsidRPr="00AC45C5">
        <w:t>albo</w:t>
      </w:r>
      <w:r w:rsidRPr="00512D30">
        <w:t xml:space="preserve"> </w:t>
      </w:r>
      <w:r w:rsidRPr="00AC45C5">
        <w:t>osoba</w:t>
      </w:r>
      <w:r w:rsidRPr="00512D30">
        <w:t xml:space="preserve"> </w:t>
      </w:r>
      <w:r w:rsidRPr="00AC45C5">
        <w:t>wydana</w:t>
      </w:r>
      <w:r w:rsidRPr="00512D30">
        <w:t xml:space="preserve"> </w:t>
      </w:r>
      <w:r w:rsidRPr="00AC45C5">
        <w:t>na mocy niniejszej Umowy nie może być co do z</w:t>
      </w:r>
      <w:r w:rsidRPr="002666E2">
        <w:t>asady pozbawiona wolności,</w:t>
      </w:r>
      <w:r w:rsidRPr="00512D30">
        <w:t xml:space="preserve"> </w:t>
      </w:r>
      <w:r w:rsidRPr="00AC45C5">
        <w:t>ścigana karnie, skazana lub poddana wykonaniu kary lub jakiegokolwiek środka</w:t>
      </w:r>
      <w:r w:rsidRPr="00512D30">
        <w:t xml:space="preserve"> </w:t>
      </w:r>
      <w:r w:rsidRPr="00AC45C5">
        <w:t>ograniczającego jej wolność osobistą na terytorium Strony wzywającej z powodu</w:t>
      </w:r>
      <w:r w:rsidRPr="00512D30">
        <w:t xml:space="preserve"> </w:t>
      </w:r>
      <w:r w:rsidRPr="00AC45C5">
        <w:t>treści złożonych przez nią zeznań lub wyjaśnień ani za przestępstwo popełn</w:t>
      </w:r>
      <w:r w:rsidRPr="002666E2">
        <w:t>ione</w:t>
      </w:r>
      <w:r w:rsidRPr="00512D30">
        <w:t xml:space="preserve"> </w:t>
      </w:r>
      <w:r w:rsidRPr="00AC45C5">
        <w:t>odpowiednio przed opuszczeniem przez nią terytorium</w:t>
      </w:r>
      <w:r w:rsidRPr="00512D30">
        <w:t xml:space="preserve"> </w:t>
      </w:r>
      <w:r w:rsidRPr="00AC45C5">
        <w:t>Strony</w:t>
      </w:r>
      <w:r w:rsidRPr="00512D30">
        <w:t xml:space="preserve"> </w:t>
      </w:r>
      <w:r w:rsidRPr="00AC45C5">
        <w:t>wezwanej</w:t>
      </w:r>
      <w:r w:rsidRPr="00512D30">
        <w:t xml:space="preserve"> </w:t>
      </w:r>
      <w:r w:rsidRPr="00AC45C5">
        <w:t>albo</w:t>
      </w:r>
      <w:r w:rsidRPr="00512D30">
        <w:t xml:space="preserve"> </w:t>
      </w:r>
      <w:r w:rsidRPr="00AC45C5">
        <w:t>przed wydaniem lub za przestępstwo inne niż to, za które nastąpiło wydanie.</w:t>
      </w:r>
      <w:r w:rsidRPr="00512D30">
        <w:t xml:space="preserve"> </w:t>
      </w:r>
      <w:r w:rsidRPr="00AC45C5">
        <w:t>Wyjątki</w:t>
      </w:r>
      <w:r w:rsidRPr="00512D30">
        <w:t xml:space="preserve"> </w:t>
      </w:r>
      <w:r w:rsidRPr="00AC45C5">
        <w:t>uregulowano</w:t>
      </w:r>
      <w:r w:rsidRPr="00512D30">
        <w:t xml:space="preserve"> </w:t>
      </w:r>
      <w:r w:rsidRPr="00AC45C5">
        <w:t>odpowiednio w</w:t>
      </w:r>
      <w:r w:rsidRPr="00512D30">
        <w:t xml:space="preserve"> </w:t>
      </w:r>
      <w:r w:rsidRPr="00AC45C5">
        <w:t>art.</w:t>
      </w:r>
      <w:r w:rsidRPr="00512D30">
        <w:t xml:space="preserve"> </w:t>
      </w:r>
      <w:r w:rsidRPr="00AC45C5">
        <w:t>18 ust. 5</w:t>
      </w:r>
      <w:r w:rsidRPr="00512D30">
        <w:t xml:space="preserve"> </w:t>
      </w:r>
      <w:r w:rsidRPr="00AC45C5">
        <w:t>i art. 38.</w:t>
      </w:r>
    </w:p>
    <w:p w14:paraId="359DEAA4" w14:textId="5423A7DA" w:rsidR="009823F2" w:rsidRPr="002666E2" w:rsidRDefault="00B97CE7" w:rsidP="00512D30">
      <w:pPr>
        <w:pStyle w:val="Tekstpodstawowy"/>
        <w:widowControl/>
        <w:spacing w:before="120" w:line="360" w:lineRule="auto"/>
        <w:ind w:left="0" w:right="0"/>
      </w:pPr>
      <w:r w:rsidRPr="00AC45C5">
        <w:t>Umowa</w:t>
      </w:r>
      <w:r w:rsidRPr="00512D30">
        <w:t xml:space="preserve"> </w:t>
      </w:r>
      <w:r w:rsidRPr="00AC45C5">
        <w:t>ma</w:t>
      </w:r>
      <w:r w:rsidRPr="00512D30">
        <w:t xml:space="preserve"> </w:t>
      </w:r>
      <w:r w:rsidRPr="00AC45C5">
        <w:t>stanowić</w:t>
      </w:r>
      <w:r w:rsidRPr="00512D30">
        <w:t xml:space="preserve"> </w:t>
      </w:r>
      <w:r w:rsidRPr="00AC45C5">
        <w:t>podstawę</w:t>
      </w:r>
      <w:r w:rsidRPr="00512D30">
        <w:t xml:space="preserve"> </w:t>
      </w:r>
      <w:r w:rsidRPr="00AC45C5">
        <w:t>współpracy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zakresie</w:t>
      </w:r>
      <w:r w:rsidRPr="00512D30">
        <w:t xml:space="preserve"> </w:t>
      </w:r>
      <w:r w:rsidRPr="00AC45C5">
        <w:t>ścigania</w:t>
      </w:r>
      <w:r w:rsidRPr="00512D30">
        <w:t xml:space="preserve"> </w:t>
      </w:r>
      <w:r w:rsidRPr="00AC45C5">
        <w:t>przestępstw</w:t>
      </w:r>
      <w:r w:rsidRPr="00512D30">
        <w:t xml:space="preserve"> </w:t>
      </w:r>
      <w:r w:rsidRPr="00AC45C5">
        <w:t>finansowych,</w:t>
      </w:r>
      <w:r w:rsidRPr="00512D30">
        <w:t xml:space="preserve"> </w:t>
      </w:r>
      <w:r w:rsidRPr="00AC45C5">
        <w:t>bez</w:t>
      </w:r>
      <w:r w:rsidRPr="00512D30">
        <w:t xml:space="preserve"> </w:t>
      </w:r>
      <w:r w:rsidRPr="00AC45C5">
        <w:t>względu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różnice</w:t>
      </w:r>
      <w:r w:rsidRPr="00512D30">
        <w:t xml:space="preserve"> </w:t>
      </w:r>
      <w:r w:rsidRPr="00AC45C5">
        <w:t>istniejące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przepisach</w:t>
      </w:r>
      <w:r w:rsidRPr="00512D30">
        <w:t xml:space="preserve"> </w:t>
      </w:r>
      <w:r w:rsidRPr="00AC45C5">
        <w:t xml:space="preserve">podatkowych, celnych, dewizowych </w:t>
      </w:r>
      <w:r w:rsidR="003A30D2" w:rsidRPr="00AC45C5">
        <w:t>i</w:t>
      </w:r>
      <w:r w:rsidR="003A30D2">
        <w:t> </w:t>
      </w:r>
      <w:r w:rsidRPr="00AC45C5">
        <w:t>innych skarbowych obu Państw (art. 11 ust.</w:t>
      </w:r>
      <w:r w:rsidRPr="00512D30">
        <w:t xml:space="preserve"> </w:t>
      </w:r>
      <w:r w:rsidRPr="00AC45C5">
        <w:t>1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2 oraz art. 27).</w:t>
      </w:r>
    </w:p>
    <w:p w14:paraId="063F7304" w14:textId="77777777" w:rsidR="009823F2" w:rsidRPr="002666E2" w:rsidRDefault="00B97CE7" w:rsidP="00512D30">
      <w:pPr>
        <w:pStyle w:val="Tekstpodstawowy"/>
        <w:widowControl/>
        <w:spacing w:before="120" w:line="360" w:lineRule="auto"/>
        <w:ind w:left="0" w:right="0"/>
      </w:pPr>
      <w:r w:rsidRPr="002666E2">
        <w:t>Umowa statuuje w odniesieniu do ekstradycji i przekazywania skazanych</w:t>
      </w:r>
      <w:r w:rsidRPr="00512D30">
        <w:t xml:space="preserve"> </w:t>
      </w:r>
      <w:r w:rsidRPr="00AC45C5">
        <w:t>nienaruszalną zasadę podwójnej karalności czynu, którego wniosek dotyczy (art.</w:t>
      </w:r>
      <w:r w:rsidRPr="00512D30">
        <w:t xml:space="preserve"> </w:t>
      </w:r>
      <w:r w:rsidRPr="00AC45C5">
        <w:t>26 ust. 1, art. 44 ust. 1 lit. e). W odniesieniu do pomocy prawnej zasada ta ma</w:t>
      </w:r>
      <w:r w:rsidRPr="00512D30">
        <w:t xml:space="preserve"> </w:t>
      </w:r>
      <w:r w:rsidRPr="00AC45C5">
        <w:t>charakter</w:t>
      </w:r>
      <w:r w:rsidRPr="00512D30">
        <w:t xml:space="preserve"> </w:t>
      </w:r>
      <w:r w:rsidRPr="00AC45C5">
        <w:t>fakultatywny (art. 13 ust. 1</w:t>
      </w:r>
      <w:r w:rsidRPr="00512D30">
        <w:t xml:space="preserve"> </w:t>
      </w:r>
      <w:r w:rsidRPr="00AC45C5">
        <w:t>lit.</w:t>
      </w:r>
      <w:r w:rsidRPr="00512D30">
        <w:t xml:space="preserve"> </w:t>
      </w:r>
      <w:r w:rsidRPr="00AC45C5">
        <w:t>a).</w:t>
      </w:r>
    </w:p>
    <w:p w14:paraId="77EDE1A2" w14:textId="71D13F91" w:rsidR="009823F2" w:rsidRPr="002666E2" w:rsidRDefault="00B97CE7" w:rsidP="00512D30">
      <w:pPr>
        <w:pStyle w:val="Tekstpodstawowy"/>
        <w:widowControl/>
        <w:spacing w:before="120" w:line="360" w:lineRule="auto"/>
        <w:ind w:left="0" w:right="0"/>
      </w:pPr>
      <w:r w:rsidRPr="002666E2">
        <w:t>Postanowienia</w:t>
      </w:r>
      <w:r w:rsidRPr="00512D30">
        <w:t xml:space="preserve"> </w:t>
      </w:r>
      <w:r w:rsidRPr="00AC45C5">
        <w:t>powyższe</w:t>
      </w:r>
      <w:r w:rsidRPr="00512D30">
        <w:t xml:space="preserve"> </w:t>
      </w:r>
      <w:r w:rsidRPr="00AC45C5">
        <w:t>są</w:t>
      </w:r>
      <w:r w:rsidRPr="00512D30">
        <w:t xml:space="preserve"> </w:t>
      </w:r>
      <w:r w:rsidRPr="00AC45C5">
        <w:t xml:space="preserve">zgodne </w:t>
      </w:r>
      <w:r w:rsidRPr="002666E2">
        <w:t>z</w:t>
      </w:r>
      <w:r w:rsidRPr="00512D30">
        <w:t xml:space="preserve"> </w:t>
      </w:r>
      <w:r w:rsidRPr="00AC45C5">
        <w:t>zobowiązaniami międzynarodowymi</w:t>
      </w:r>
      <w:bookmarkStart w:id="0" w:name="_GoBack"/>
      <w:bookmarkEnd w:id="0"/>
      <w:r w:rsidR="003A30D2">
        <w:t xml:space="preserve"> </w:t>
      </w:r>
      <w:r w:rsidRPr="002666E2">
        <w:t>Rzeczypospolitej</w:t>
      </w:r>
      <w:r w:rsidRPr="00512D30">
        <w:t xml:space="preserve"> </w:t>
      </w:r>
      <w:r w:rsidRPr="00AC45C5">
        <w:t>Polskiej oraz</w:t>
      </w:r>
      <w:r w:rsidRPr="00512D30">
        <w:t xml:space="preserve"> </w:t>
      </w:r>
      <w:r w:rsidRPr="00AC45C5">
        <w:t>przepisami</w:t>
      </w:r>
      <w:r w:rsidRPr="00512D30">
        <w:t xml:space="preserve"> </w:t>
      </w:r>
      <w:r w:rsidRPr="00AC45C5">
        <w:t>k.p.k.</w:t>
      </w:r>
    </w:p>
    <w:p w14:paraId="7BF60A6B" w14:textId="663F14F1" w:rsidR="009823F2" w:rsidRPr="002666E2" w:rsidRDefault="00B97CE7" w:rsidP="00512D30">
      <w:pPr>
        <w:pStyle w:val="Tekstpodstawowy"/>
        <w:widowControl/>
        <w:spacing w:before="120" w:line="360" w:lineRule="auto"/>
        <w:ind w:left="0" w:right="0"/>
      </w:pPr>
      <w:r w:rsidRPr="002666E2">
        <w:t>Objęcie</w:t>
      </w:r>
      <w:r w:rsidRPr="00512D30">
        <w:t xml:space="preserve"> </w:t>
      </w:r>
      <w:r w:rsidRPr="00AC45C5">
        <w:t>Umową</w:t>
      </w:r>
      <w:r w:rsidRPr="00512D30">
        <w:t xml:space="preserve"> </w:t>
      </w:r>
      <w:r w:rsidRPr="00AC45C5">
        <w:t>zagadnienia</w:t>
      </w:r>
      <w:r w:rsidRPr="00512D30">
        <w:t xml:space="preserve"> </w:t>
      </w:r>
      <w:r w:rsidRPr="00AC45C5">
        <w:t>przekazywania</w:t>
      </w:r>
      <w:r w:rsidRPr="00512D30">
        <w:t xml:space="preserve"> </w:t>
      </w:r>
      <w:r w:rsidRPr="00AC45C5">
        <w:t>między</w:t>
      </w:r>
      <w:r w:rsidRPr="00512D30">
        <w:t xml:space="preserve"> </w:t>
      </w:r>
      <w:r w:rsidRPr="00AC45C5">
        <w:t>Stronami</w:t>
      </w:r>
      <w:r w:rsidRPr="00512D30">
        <w:t xml:space="preserve"> </w:t>
      </w:r>
      <w:r w:rsidRPr="00AC45C5">
        <w:t>osób</w:t>
      </w:r>
      <w:r w:rsidRPr="00512D30">
        <w:t xml:space="preserve"> </w:t>
      </w:r>
      <w:r w:rsidRPr="00AC45C5">
        <w:t>skazanych na karę pozbawienia wolności umożliwi m.in. obywatelom polskim</w:t>
      </w:r>
      <w:r w:rsidRPr="00512D30">
        <w:t xml:space="preserve"> </w:t>
      </w:r>
      <w:r w:rsidRPr="00AC45C5">
        <w:t>skazanym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ZEA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odbycie</w:t>
      </w:r>
      <w:r w:rsidRPr="00512D30">
        <w:t xml:space="preserve"> </w:t>
      </w:r>
      <w:r w:rsidRPr="00AC45C5">
        <w:t>kary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Rzeczypospolitej</w:t>
      </w:r>
      <w:r w:rsidRPr="00512D30">
        <w:t xml:space="preserve"> </w:t>
      </w:r>
      <w:r w:rsidRPr="00AC45C5">
        <w:t>Polskiej.</w:t>
      </w:r>
      <w:r w:rsidRPr="00512D30">
        <w:t xml:space="preserve"> </w:t>
      </w:r>
      <w:r w:rsidRPr="00AC45C5">
        <w:t>Zapewni</w:t>
      </w:r>
      <w:r w:rsidRPr="00512D30">
        <w:t xml:space="preserve"> </w:t>
      </w:r>
      <w:r w:rsidRPr="00AC45C5">
        <w:t>to</w:t>
      </w:r>
      <w:r w:rsidRPr="00512D30">
        <w:t xml:space="preserve"> </w:t>
      </w:r>
      <w:r w:rsidRPr="00AC45C5">
        <w:t>możliwość lepszej resocjalizacji skazanego, gdy będzie on mógł odbywać karę w</w:t>
      </w:r>
      <w:r w:rsidRPr="00512D30">
        <w:t xml:space="preserve"> </w:t>
      </w:r>
      <w:r w:rsidRPr="00AC45C5">
        <w:t>państwie</w:t>
      </w:r>
      <w:r w:rsidRPr="00512D30">
        <w:t xml:space="preserve"> </w:t>
      </w:r>
      <w:r w:rsidRPr="00AC45C5">
        <w:t>ojczystym,</w:t>
      </w:r>
      <w:r w:rsidRPr="00512D30">
        <w:t xml:space="preserve"> </w:t>
      </w:r>
      <w:r w:rsidRPr="00AC45C5">
        <w:t>utrzymywać</w:t>
      </w:r>
      <w:r w:rsidRPr="00512D30">
        <w:t xml:space="preserve"> </w:t>
      </w:r>
      <w:r w:rsidRPr="00AC45C5">
        <w:t>kontakty</w:t>
      </w:r>
      <w:r w:rsidRPr="00512D30">
        <w:t xml:space="preserve"> </w:t>
      </w:r>
      <w:r w:rsidRPr="00AC45C5">
        <w:t>z</w:t>
      </w:r>
      <w:r w:rsidRPr="00512D30">
        <w:t xml:space="preserve"> </w:t>
      </w:r>
      <w:r w:rsidRPr="00AC45C5">
        <w:t>rodziną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uczestniczyć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innych</w:t>
      </w:r>
      <w:r w:rsidRPr="00512D30">
        <w:t xml:space="preserve"> </w:t>
      </w:r>
      <w:r w:rsidRPr="00AC45C5">
        <w:t>zadaniach resocjalizujących ze skazanymi wywodzącymi się z tego sa</w:t>
      </w:r>
      <w:r w:rsidRPr="002666E2">
        <w:t>mego kręgu</w:t>
      </w:r>
      <w:r w:rsidRPr="00512D30">
        <w:t xml:space="preserve"> </w:t>
      </w:r>
      <w:r w:rsidRPr="00AC45C5">
        <w:t>kulturowego.</w:t>
      </w:r>
      <w:r w:rsidRPr="00512D30">
        <w:t xml:space="preserve"> </w:t>
      </w:r>
      <w:r w:rsidRPr="00AC45C5">
        <w:t>Umowa</w:t>
      </w:r>
      <w:r w:rsidRPr="00512D30">
        <w:t xml:space="preserve"> </w:t>
      </w:r>
      <w:r w:rsidRPr="00AC45C5">
        <w:t>(art.</w:t>
      </w:r>
      <w:r w:rsidRPr="00512D30">
        <w:t xml:space="preserve"> </w:t>
      </w:r>
      <w:r w:rsidRPr="00AC45C5">
        <w:t>43,</w:t>
      </w:r>
      <w:r w:rsidRPr="00512D30">
        <w:t xml:space="preserve"> </w:t>
      </w:r>
      <w:r w:rsidRPr="00AC45C5">
        <w:t>art.</w:t>
      </w:r>
      <w:r w:rsidRPr="00512D30">
        <w:t xml:space="preserve"> </w:t>
      </w:r>
      <w:r w:rsidRPr="00AC45C5">
        <w:t>44</w:t>
      </w:r>
      <w:r w:rsidRPr="00512D30">
        <w:t xml:space="preserve"> </w:t>
      </w:r>
      <w:r w:rsidRPr="00AC45C5">
        <w:t>ust.</w:t>
      </w:r>
      <w:r w:rsidRPr="00512D30">
        <w:t xml:space="preserve"> </w:t>
      </w:r>
      <w:r w:rsidRPr="00AC45C5">
        <w:t>1</w:t>
      </w:r>
      <w:r w:rsidRPr="00512D30">
        <w:t xml:space="preserve"> </w:t>
      </w:r>
      <w:r w:rsidRPr="00AC45C5">
        <w:t>lit.</w:t>
      </w:r>
      <w:r w:rsidRPr="00512D30">
        <w:t xml:space="preserve"> </w:t>
      </w:r>
      <w:r w:rsidRPr="00AC45C5">
        <w:t>d,</w:t>
      </w:r>
      <w:r w:rsidRPr="00512D30">
        <w:t xml:space="preserve"> </w:t>
      </w:r>
      <w:r w:rsidRPr="00AC45C5">
        <w:t>art.</w:t>
      </w:r>
      <w:r w:rsidRPr="00512D30">
        <w:t xml:space="preserve"> </w:t>
      </w:r>
      <w:r w:rsidRPr="00AC45C5">
        <w:t>45)</w:t>
      </w:r>
      <w:r w:rsidRPr="00512D30">
        <w:t xml:space="preserve"> </w:t>
      </w:r>
      <w:r w:rsidRPr="00AC45C5">
        <w:t>gwarantuje,</w:t>
      </w:r>
      <w:r w:rsidRPr="00512D30">
        <w:t xml:space="preserve"> </w:t>
      </w:r>
      <w:r w:rsidRPr="00AC45C5">
        <w:t>że</w:t>
      </w:r>
      <w:r w:rsidRPr="00512D30">
        <w:t xml:space="preserve"> </w:t>
      </w:r>
      <w:r w:rsidRPr="00AC45C5">
        <w:t>przekazanie</w:t>
      </w:r>
      <w:r w:rsidRPr="00512D30">
        <w:t xml:space="preserve"> </w:t>
      </w:r>
      <w:r w:rsidRPr="00AC45C5">
        <w:t>skazanego</w:t>
      </w:r>
      <w:r w:rsidRPr="00512D30">
        <w:t xml:space="preserve"> </w:t>
      </w:r>
      <w:r w:rsidR="00376895" w:rsidRPr="00AC45C5">
        <w:t xml:space="preserve">może </w:t>
      </w:r>
      <w:r w:rsidRPr="00AC45C5">
        <w:t>nastąpić</w:t>
      </w:r>
      <w:r w:rsidRPr="00512D30">
        <w:t xml:space="preserve"> </w:t>
      </w:r>
      <w:r w:rsidRPr="00AC45C5">
        <w:t>jedynie</w:t>
      </w:r>
      <w:r w:rsidRPr="00512D30">
        <w:t xml:space="preserve"> </w:t>
      </w:r>
      <w:r w:rsidRPr="00AC45C5">
        <w:t>za</w:t>
      </w:r>
      <w:r w:rsidRPr="00512D30">
        <w:t xml:space="preserve"> </w:t>
      </w:r>
      <w:r w:rsidRPr="00AC45C5">
        <w:t>jego</w:t>
      </w:r>
      <w:r w:rsidRPr="00512D30">
        <w:t xml:space="preserve"> </w:t>
      </w:r>
      <w:r w:rsidRPr="00AC45C5">
        <w:t>zgodą</w:t>
      </w:r>
      <w:r w:rsidRPr="00512D30">
        <w:t xml:space="preserve"> </w:t>
      </w:r>
      <w:r w:rsidRPr="00AC45C5">
        <w:t>wyrażoną</w:t>
      </w:r>
      <w:r w:rsidRPr="00512D30">
        <w:t xml:space="preserve"> </w:t>
      </w:r>
      <w:r w:rsidRPr="00AC45C5">
        <w:t>dobrowolnie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ze</w:t>
      </w:r>
      <w:r w:rsidRPr="00512D30">
        <w:t xml:space="preserve"> </w:t>
      </w:r>
      <w:r w:rsidRPr="00AC45C5">
        <w:t>świadomością</w:t>
      </w:r>
      <w:r w:rsidRPr="00512D30">
        <w:t xml:space="preserve"> </w:t>
      </w:r>
      <w:r w:rsidRPr="00AC45C5">
        <w:t>jej</w:t>
      </w:r>
      <w:r w:rsidRPr="00512D30">
        <w:t xml:space="preserve"> </w:t>
      </w:r>
      <w:r w:rsidRPr="00AC45C5">
        <w:t>skutków</w:t>
      </w:r>
      <w:r w:rsidRPr="00512D30">
        <w:t xml:space="preserve"> </w:t>
      </w:r>
      <w:r w:rsidRPr="00AC45C5">
        <w:t>prawnych.</w:t>
      </w:r>
      <w:r w:rsidRPr="00512D30">
        <w:t xml:space="preserve"> </w:t>
      </w:r>
      <w:r w:rsidRPr="00AC45C5">
        <w:t>Zgoda</w:t>
      </w:r>
      <w:r w:rsidRPr="00512D30">
        <w:t xml:space="preserve"> </w:t>
      </w:r>
      <w:r w:rsidRPr="00AC45C5">
        <w:t>taka</w:t>
      </w:r>
      <w:r w:rsidRPr="00512D30">
        <w:t xml:space="preserve"> </w:t>
      </w:r>
      <w:r w:rsidRPr="00AC45C5">
        <w:t>nie</w:t>
      </w:r>
      <w:r w:rsidRPr="00512D30">
        <w:t xml:space="preserve"> </w:t>
      </w:r>
      <w:r w:rsidRPr="00AC45C5">
        <w:t>może</w:t>
      </w:r>
      <w:r w:rsidR="00957483" w:rsidRPr="002666E2">
        <w:t xml:space="preserve"> </w:t>
      </w:r>
      <w:r w:rsidRPr="00AC45C5">
        <w:t>zostać</w:t>
      </w:r>
      <w:r w:rsidRPr="00512D30">
        <w:t xml:space="preserve"> </w:t>
      </w:r>
      <w:r w:rsidRPr="00AC45C5">
        <w:t>przez</w:t>
      </w:r>
      <w:r w:rsidRPr="00512D30">
        <w:t xml:space="preserve"> </w:t>
      </w:r>
      <w:r w:rsidRPr="00AC45C5">
        <w:t>skazanego</w:t>
      </w:r>
      <w:r w:rsidRPr="00512D30">
        <w:t xml:space="preserve"> </w:t>
      </w:r>
      <w:r w:rsidRPr="00AC45C5">
        <w:t>cofnięta.</w:t>
      </w:r>
      <w:r w:rsidRPr="00512D30">
        <w:t xml:space="preserve"> </w:t>
      </w:r>
      <w:r w:rsidRPr="00AC45C5">
        <w:t>Państwo,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którym</w:t>
      </w:r>
      <w:r w:rsidRPr="00512D30">
        <w:t xml:space="preserve"> </w:t>
      </w:r>
      <w:r w:rsidRPr="00AC45C5">
        <w:t>wydany</w:t>
      </w:r>
      <w:r w:rsidRPr="00512D30">
        <w:t xml:space="preserve"> </w:t>
      </w:r>
      <w:r w:rsidRPr="00AC45C5">
        <w:t>został</w:t>
      </w:r>
      <w:r w:rsidRPr="00512D30">
        <w:t xml:space="preserve"> </w:t>
      </w:r>
      <w:r w:rsidRPr="00AC45C5">
        <w:t>wyrok</w:t>
      </w:r>
      <w:r w:rsidRPr="00512D30">
        <w:t xml:space="preserve"> </w:t>
      </w:r>
      <w:r w:rsidRPr="00AC45C5">
        <w:t>skazujący,</w:t>
      </w:r>
      <w:r w:rsidRPr="00512D30">
        <w:t xml:space="preserve"> </w:t>
      </w:r>
      <w:r w:rsidRPr="00AC45C5">
        <w:t>ma</w:t>
      </w:r>
      <w:r w:rsidRPr="00512D30">
        <w:t xml:space="preserve"> </w:t>
      </w:r>
      <w:r w:rsidRPr="00AC45C5">
        <w:lastRenderedPageBreak/>
        <w:t>obowiązek</w:t>
      </w:r>
      <w:r w:rsidRPr="00512D30">
        <w:t xml:space="preserve"> </w:t>
      </w:r>
      <w:r w:rsidRPr="00AC45C5">
        <w:t>poinformować</w:t>
      </w:r>
      <w:r w:rsidRPr="00512D30">
        <w:t xml:space="preserve"> </w:t>
      </w:r>
      <w:r w:rsidRPr="00AC45C5">
        <w:t>skazanego,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którego</w:t>
      </w:r>
      <w:r w:rsidRPr="00512D30">
        <w:t xml:space="preserve"> </w:t>
      </w:r>
      <w:r w:rsidRPr="00AC45C5">
        <w:t>może</w:t>
      </w:r>
      <w:r w:rsidRPr="00512D30">
        <w:t xml:space="preserve"> </w:t>
      </w:r>
      <w:r w:rsidRPr="00AC45C5">
        <w:t>mieć</w:t>
      </w:r>
      <w:r w:rsidRPr="00512D30">
        <w:t xml:space="preserve"> </w:t>
      </w:r>
      <w:r w:rsidRPr="00AC45C5">
        <w:t>zastosowanie</w:t>
      </w:r>
      <w:r w:rsidRPr="00512D30">
        <w:t xml:space="preserve"> </w:t>
      </w:r>
      <w:r w:rsidRPr="00AC45C5">
        <w:t>niniejsza Umowa,</w:t>
      </w:r>
      <w:r w:rsidRPr="00512D30">
        <w:t xml:space="preserve"> </w:t>
      </w:r>
      <w:r w:rsidRPr="00AC45C5">
        <w:t>w języku</w:t>
      </w:r>
      <w:r w:rsidRPr="00512D30">
        <w:t xml:space="preserve"> </w:t>
      </w:r>
      <w:r w:rsidRPr="00AC45C5">
        <w:t>dla niego zrozumiałym</w:t>
      </w:r>
      <w:r w:rsidRPr="00512D30">
        <w:t xml:space="preserve"> </w:t>
      </w:r>
      <w:r w:rsidRPr="00AC45C5">
        <w:t>o treści</w:t>
      </w:r>
      <w:r w:rsidRPr="00512D30">
        <w:t xml:space="preserve"> </w:t>
      </w:r>
      <w:r w:rsidRPr="00AC45C5">
        <w:t>jej</w:t>
      </w:r>
      <w:r w:rsidRPr="00512D30">
        <w:t xml:space="preserve"> </w:t>
      </w:r>
      <w:r w:rsidRPr="00AC45C5">
        <w:t>przepisów.</w:t>
      </w:r>
    </w:p>
    <w:p w14:paraId="28FAB3C4" w14:textId="1D135ED5" w:rsidR="009823F2" w:rsidRPr="002666E2" w:rsidRDefault="00B97CE7" w:rsidP="00512D30">
      <w:pPr>
        <w:pStyle w:val="Tekstpodstawowy"/>
        <w:widowControl/>
        <w:spacing w:before="120" w:line="360" w:lineRule="auto"/>
        <w:ind w:left="0" w:right="0"/>
      </w:pPr>
      <w:r w:rsidRPr="002666E2">
        <w:t>Ponadto</w:t>
      </w:r>
      <w:r w:rsidRPr="00512D30">
        <w:t xml:space="preserve"> </w:t>
      </w:r>
      <w:r w:rsidRPr="00AC45C5">
        <w:t>przepis</w:t>
      </w:r>
      <w:r w:rsidRPr="00512D30">
        <w:t xml:space="preserve"> </w:t>
      </w:r>
      <w:r w:rsidRPr="00AC45C5">
        <w:t>art.</w:t>
      </w:r>
      <w:r w:rsidRPr="00512D30">
        <w:t xml:space="preserve"> </w:t>
      </w:r>
      <w:r w:rsidRPr="00AC45C5">
        <w:t>5</w:t>
      </w:r>
      <w:r w:rsidRPr="00512D30">
        <w:t xml:space="preserve"> </w:t>
      </w:r>
      <w:r w:rsidRPr="00AC45C5">
        <w:t>pozwoli</w:t>
      </w:r>
      <w:r w:rsidRPr="00512D30">
        <w:t xml:space="preserve"> </w:t>
      </w:r>
      <w:r w:rsidRPr="00AC45C5">
        <w:t>polskim</w:t>
      </w:r>
      <w:r w:rsidRPr="00512D30">
        <w:t xml:space="preserve"> </w:t>
      </w:r>
      <w:r w:rsidRPr="00AC45C5">
        <w:t>organom</w:t>
      </w:r>
      <w:r w:rsidRPr="00512D30">
        <w:t xml:space="preserve"> </w:t>
      </w:r>
      <w:r w:rsidRPr="00AC45C5">
        <w:t>ścigania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sądom</w:t>
      </w:r>
      <w:r w:rsidRPr="00512D30">
        <w:t xml:space="preserve"> </w:t>
      </w:r>
      <w:r w:rsidRPr="00AC45C5">
        <w:t>uzyskiwać</w:t>
      </w:r>
      <w:r w:rsidRPr="00512D30">
        <w:t xml:space="preserve"> </w:t>
      </w:r>
      <w:r w:rsidRPr="00AC45C5">
        <w:t>od</w:t>
      </w:r>
      <w:r w:rsidRPr="00512D30">
        <w:t xml:space="preserve"> </w:t>
      </w:r>
      <w:r w:rsidRPr="00AC45C5">
        <w:t>instytucji</w:t>
      </w:r>
      <w:r w:rsidRPr="00512D30">
        <w:t xml:space="preserve"> </w:t>
      </w:r>
      <w:r w:rsidRPr="00AC45C5">
        <w:t>ZEA</w:t>
      </w:r>
      <w:r w:rsidRPr="00512D30">
        <w:t xml:space="preserve"> </w:t>
      </w:r>
      <w:r w:rsidRPr="00AC45C5">
        <w:t>informacje</w:t>
      </w:r>
      <w:r w:rsidRPr="00512D30">
        <w:t xml:space="preserve"> </w:t>
      </w:r>
      <w:r w:rsidRPr="00AC45C5">
        <w:t>o</w:t>
      </w:r>
      <w:r w:rsidRPr="00512D30">
        <w:t xml:space="preserve"> </w:t>
      </w:r>
      <w:r w:rsidRPr="00AC45C5">
        <w:t>treści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wykładni</w:t>
      </w:r>
      <w:r w:rsidRPr="00512D30">
        <w:t xml:space="preserve"> </w:t>
      </w:r>
      <w:r w:rsidRPr="00AC45C5">
        <w:t>prawa</w:t>
      </w:r>
      <w:r w:rsidRPr="00512D30">
        <w:t xml:space="preserve"> </w:t>
      </w:r>
      <w:r w:rsidRPr="00AC45C5">
        <w:t>emirackiego.</w:t>
      </w:r>
    </w:p>
    <w:p w14:paraId="34CF3AA6" w14:textId="77777777" w:rsidR="009823F2" w:rsidRPr="002666E2" w:rsidRDefault="00B97CE7" w:rsidP="00512D30">
      <w:pPr>
        <w:pStyle w:val="Nagwek1"/>
        <w:widowControl/>
        <w:numPr>
          <w:ilvl w:val="0"/>
          <w:numId w:val="1"/>
        </w:numPr>
        <w:tabs>
          <w:tab w:val="left" w:pos="294"/>
        </w:tabs>
        <w:spacing w:before="240" w:line="360" w:lineRule="auto"/>
        <w:ind w:left="0" w:firstLine="0"/>
        <w:jc w:val="both"/>
      </w:pPr>
      <w:r w:rsidRPr="002666E2">
        <w:t>Tryb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skutki</w:t>
      </w:r>
      <w:r w:rsidRPr="00512D30">
        <w:t xml:space="preserve"> </w:t>
      </w:r>
      <w:r w:rsidRPr="00AC45C5">
        <w:t>związania</w:t>
      </w:r>
      <w:r w:rsidRPr="00512D30">
        <w:t xml:space="preserve"> </w:t>
      </w:r>
      <w:r w:rsidRPr="00AC45C5">
        <w:t>się</w:t>
      </w:r>
      <w:r w:rsidRPr="00512D30">
        <w:t xml:space="preserve"> </w:t>
      </w:r>
      <w:r w:rsidRPr="00AC45C5">
        <w:t>Umową</w:t>
      </w:r>
    </w:p>
    <w:p w14:paraId="0D09C0FC" w14:textId="0B29DFD5" w:rsidR="009823F2" w:rsidRPr="002666E2" w:rsidRDefault="00B97CE7" w:rsidP="00512D30">
      <w:pPr>
        <w:pStyle w:val="Tekstpodstawowy"/>
        <w:widowControl/>
        <w:spacing w:before="120" w:line="360" w:lineRule="auto"/>
        <w:ind w:left="0" w:right="0"/>
      </w:pPr>
      <w:r w:rsidRPr="002666E2">
        <w:t>Umowa podlega ratyfikacji w trybie art. 89 ust. 1 pkt 2 i 5 Konstytucji</w:t>
      </w:r>
      <w:r w:rsidRPr="00512D30">
        <w:t xml:space="preserve"> </w:t>
      </w:r>
      <w:r w:rsidRPr="00AC45C5">
        <w:t>Rzeczypospolitej</w:t>
      </w:r>
      <w:r w:rsidRPr="00512D30">
        <w:t xml:space="preserve"> </w:t>
      </w:r>
      <w:r w:rsidRPr="00AC45C5">
        <w:t>Polskiej,</w:t>
      </w:r>
      <w:r w:rsidRPr="00512D30">
        <w:t xml:space="preserve"> </w:t>
      </w:r>
      <w:r w:rsidRPr="00AC45C5">
        <w:t>gdyż</w:t>
      </w:r>
      <w:r w:rsidRPr="00512D30">
        <w:t xml:space="preserve"> </w:t>
      </w:r>
      <w:r w:rsidRPr="00AC45C5">
        <w:t>jej</w:t>
      </w:r>
      <w:r w:rsidRPr="00512D30">
        <w:t xml:space="preserve"> </w:t>
      </w:r>
      <w:r w:rsidRPr="00AC45C5">
        <w:t>postanowienia</w:t>
      </w:r>
      <w:r w:rsidRPr="00512D30">
        <w:t xml:space="preserve"> </w:t>
      </w:r>
      <w:r w:rsidRPr="00AC45C5">
        <w:t>odno</w:t>
      </w:r>
      <w:r w:rsidRPr="002666E2">
        <w:t>szą</w:t>
      </w:r>
      <w:r w:rsidRPr="00512D30">
        <w:t xml:space="preserve"> </w:t>
      </w:r>
      <w:r w:rsidRPr="00AC45C5">
        <w:t>się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wolności,</w:t>
      </w:r>
      <w:r w:rsidRPr="00512D30">
        <w:t xml:space="preserve"> </w:t>
      </w:r>
      <w:r w:rsidRPr="00AC45C5">
        <w:t>praw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obowiązków</w:t>
      </w:r>
      <w:r w:rsidRPr="00512D30">
        <w:t xml:space="preserve"> </w:t>
      </w:r>
      <w:r w:rsidRPr="00AC45C5">
        <w:t>obywatelskich</w:t>
      </w:r>
      <w:r w:rsidRPr="00512D30">
        <w:t xml:space="preserve"> </w:t>
      </w:r>
      <w:r w:rsidRPr="00AC45C5">
        <w:t>określonych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Konstytucji</w:t>
      </w:r>
      <w:r w:rsidRPr="00512D30">
        <w:t xml:space="preserve"> </w:t>
      </w:r>
      <w:r w:rsidRPr="00AC45C5">
        <w:t>Rzeczypospolitej</w:t>
      </w:r>
      <w:r w:rsidRPr="00512D30">
        <w:t xml:space="preserve"> </w:t>
      </w:r>
      <w:r w:rsidRPr="00AC45C5">
        <w:t>Polskiej</w:t>
      </w:r>
      <w:r w:rsidRPr="00512D30">
        <w:t xml:space="preserve"> </w:t>
      </w:r>
      <w:r w:rsidRPr="00AC45C5">
        <w:t>(art.</w:t>
      </w:r>
      <w:r w:rsidRPr="00512D30">
        <w:t xml:space="preserve"> </w:t>
      </w:r>
      <w:r w:rsidRPr="00AC45C5">
        <w:t>41</w:t>
      </w:r>
      <w:r w:rsidR="00376895">
        <w:t xml:space="preserve"> i</w:t>
      </w:r>
      <w:r w:rsidRPr="00512D30">
        <w:t xml:space="preserve"> </w:t>
      </w:r>
      <w:r w:rsidRPr="00AC45C5">
        <w:t>art.</w:t>
      </w:r>
      <w:r w:rsidRPr="00512D30">
        <w:t xml:space="preserve"> </w:t>
      </w:r>
      <w:r w:rsidRPr="00AC45C5">
        <w:t>42</w:t>
      </w:r>
      <w:r w:rsidRPr="00512D30">
        <w:t xml:space="preserve"> </w:t>
      </w:r>
      <w:r w:rsidRPr="00AC45C5">
        <w:t>Konstytucji</w:t>
      </w:r>
      <w:r w:rsidRPr="00512D30">
        <w:t xml:space="preserve"> </w:t>
      </w:r>
      <w:r w:rsidRPr="00AC45C5">
        <w:t>Rzeczypospolitej</w:t>
      </w:r>
      <w:r w:rsidRPr="00512D30">
        <w:t xml:space="preserve"> </w:t>
      </w:r>
      <w:r w:rsidRPr="00AC45C5">
        <w:t>Polskiej)</w:t>
      </w:r>
      <w:r w:rsidRPr="00512D30">
        <w:t xml:space="preserve"> </w:t>
      </w:r>
      <w:r w:rsidRPr="00AC45C5">
        <w:t>oraz</w:t>
      </w:r>
      <w:r w:rsidRPr="00512D30">
        <w:t xml:space="preserve"> </w:t>
      </w:r>
      <w:r w:rsidRPr="00AC45C5">
        <w:t>spraw</w:t>
      </w:r>
      <w:r w:rsidRPr="00512D30">
        <w:t xml:space="preserve"> </w:t>
      </w:r>
      <w:r w:rsidRPr="00AC45C5">
        <w:t>należących</w:t>
      </w:r>
      <w:r w:rsidRPr="00512D30">
        <w:t xml:space="preserve"> </w:t>
      </w:r>
      <w:r w:rsidRPr="00AC45C5">
        <w:t>do materii</w:t>
      </w:r>
      <w:r w:rsidRPr="00512D30">
        <w:t xml:space="preserve"> </w:t>
      </w:r>
      <w:r w:rsidRPr="00AC45C5">
        <w:t>ustawowej (uregulowanych w</w:t>
      </w:r>
      <w:r w:rsidRPr="00512D30">
        <w:t xml:space="preserve"> </w:t>
      </w:r>
      <w:r w:rsidRPr="00AC45C5">
        <w:t>k.p.k.).</w:t>
      </w:r>
    </w:p>
    <w:p w14:paraId="4A3D2C62" w14:textId="33017B0C" w:rsidR="009823F2" w:rsidRDefault="00B97CE7" w:rsidP="00512D30">
      <w:pPr>
        <w:pStyle w:val="Tekstpodstawowy"/>
        <w:widowControl/>
        <w:tabs>
          <w:tab w:val="left" w:pos="2053"/>
          <w:tab w:val="left" w:pos="2190"/>
          <w:tab w:val="left" w:pos="2666"/>
          <w:tab w:val="left" w:pos="3640"/>
          <w:tab w:val="left" w:pos="4133"/>
          <w:tab w:val="left" w:pos="5242"/>
          <w:tab w:val="left" w:pos="5587"/>
          <w:tab w:val="left" w:pos="6915"/>
          <w:tab w:val="left" w:pos="7334"/>
          <w:tab w:val="left" w:pos="7787"/>
          <w:tab w:val="left" w:pos="8134"/>
        </w:tabs>
        <w:spacing w:before="120" w:line="360" w:lineRule="auto"/>
        <w:ind w:left="0" w:right="0"/>
      </w:pPr>
      <w:r w:rsidRPr="002666E2">
        <w:t>Umowa</w:t>
      </w:r>
      <w:r w:rsidR="0015135E">
        <w:t xml:space="preserve"> </w:t>
      </w:r>
      <w:r w:rsidRPr="002666E2">
        <w:t>jest</w:t>
      </w:r>
      <w:r w:rsidR="0015135E">
        <w:t xml:space="preserve"> </w:t>
      </w:r>
      <w:r w:rsidRPr="002666E2">
        <w:t>zgodna</w:t>
      </w:r>
      <w:r w:rsidR="0015135E">
        <w:t xml:space="preserve"> </w:t>
      </w:r>
      <w:r w:rsidRPr="002666E2">
        <w:t>ze</w:t>
      </w:r>
      <w:r w:rsidR="0015135E">
        <w:t xml:space="preserve"> </w:t>
      </w:r>
      <w:r w:rsidRPr="002666E2">
        <w:t>standardami</w:t>
      </w:r>
      <w:r w:rsidR="0015135E">
        <w:t xml:space="preserve"> </w:t>
      </w:r>
      <w:r w:rsidRPr="002666E2">
        <w:t>międzynarodowymi</w:t>
      </w:r>
      <w:r w:rsidR="0015135E">
        <w:t xml:space="preserve"> </w:t>
      </w:r>
      <w:r w:rsidRPr="002666E2">
        <w:t>i</w:t>
      </w:r>
      <w:r w:rsidR="0015135E">
        <w:t xml:space="preserve"> </w:t>
      </w:r>
      <w:r w:rsidRPr="00512D30">
        <w:t xml:space="preserve">z </w:t>
      </w:r>
      <w:r w:rsidRPr="00AC45C5">
        <w:t>zobowiązaniami</w:t>
      </w:r>
      <w:r w:rsidR="0015135E">
        <w:t xml:space="preserve"> </w:t>
      </w:r>
      <w:r w:rsidRPr="00AC45C5">
        <w:t>Rzeczypospolitej</w:t>
      </w:r>
      <w:r w:rsidR="0015135E">
        <w:t xml:space="preserve"> </w:t>
      </w:r>
      <w:r w:rsidRPr="00AC45C5">
        <w:t>Polskiej</w:t>
      </w:r>
      <w:r w:rsidR="0015135E">
        <w:t xml:space="preserve"> </w:t>
      </w:r>
      <w:r w:rsidRPr="00AC45C5">
        <w:t>wynikającymi</w:t>
      </w:r>
      <w:r w:rsidR="0015135E">
        <w:t xml:space="preserve"> </w:t>
      </w:r>
      <w:r w:rsidRPr="00AC45C5">
        <w:t>z</w:t>
      </w:r>
      <w:r w:rsidR="0015135E">
        <w:t xml:space="preserve"> </w:t>
      </w:r>
      <w:r w:rsidRPr="00AC45C5">
        <w:t>traktatów</w:t>
      </w:r>
      <w:r w:rsidRPr="00512D30">
        <w:t xml:space="preserve"> </w:t>
      </w:r>
      <w:r w:rsidRPr="00AC45C5">
        <w:t>wielostronnych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dwustronnych,</w:t>
      </w:r>
      <w:r w:rsidRPr="00512D30">
        <w:t xml:space="preserve"> </w:t>
      </w:r>
      <w:r w:rsidRPr="00AC45C5">
        <w:t>których</w:t>
      </w:r>
      <w:r w:rsidRPr="00512D30">
        <w:t xml:space="preserve"> </w:t>
      </w:r>
      <w:r w:rsidRPr="00AC45C5">
        <w:t>Rzeczpospolita</w:t>
      </w:r>
      <w:r w:rsidRPr="00512D30">
        <w:t xml:space="preserve"> </w:t>
      </w:r>
      <w:r w:rsidRPr="00AC45C5">
        <w:t>Polska</w:t>
      </w:r>
      <w:r w:rsidRPr="00512D30">
        <w:t xml:space="preserve"> </w:t>
      </w:r>
      <w:r w:rsidRPr="00AC45C5">
        <w:t>jest</w:t>
      </w:r>
      <w:r w:rsidRPr="00512D30">
        <w:t xml:space="preserve"> </w:t>
      </w:r>
      <w:r w:rsidRPr="00AC45C5">
        <w:t>stroną,</w:t>
      </w:r>
      <w:r w:rsidRPr="00512D30">
        <w:t xml:space="preserve"> </w:t>
      </w:r>
      <w:r w:rsidRPr="00AC45C5">
        <w:t>a</w:t>
      </w:r>
      <w:r w:rsidR="00B24F46" w:rsidRPr="00512D30">
        <w:t xml:space="preserve"> </w:t>
      </w:r>
      <w:r w:rsidRPr="00AC45C5">
        <w:t>także</w:t>
      </w:r>
      <w:r w:rsidRPr="00512D30">
        <w:t xml:space="preserve"> </w:t>
      </w:r>
      <w:r w:rsidRPr="00AC45C5">
        <w:t>z</w:t>
      </w:r>
      <w:r w:rsidRPr="00512D30">
        <w:t xml:space="preserve"> </w:t>
      </w:r>
      <w:r w:rsidRPr="00AC45C5">
        <w:t>przepisami</w:t>
      </w:r>
      <w:r w:rsidRPr="00512D30">
        <w:t xml:space="preserve"> </w:t>
      </w:r>
      <w:r w:rsidRPr="00AC45C5">
        <w:t>prawa</w:t>
      </w:r>
      <w:r w:rsidRPr="00512D30">
        <w:t xml:space="preserve"> </w:t>
      </w:r>
      <w:r w:rsidRPr="00AC45C5">
        <w:t>krajowego.</w:t>
      </w:r>
      <w:r w:rsidRPr="00512D30">
        <w:t xml:space="preserve"> </w:t>
      </w:r>
      <w:r w:rsidRPr="00AC45C5">
        <w:t>Zawiera</w:t>
      </w:r>
      <w:r w:rsidRPr="00512D30">
        <w:t xml:space="preserve"> </w:t>
      </w:r>
      <w:r w:rsidRPr="00AC45C5">
        <w:t>przepisy</w:t>
      </w:r>
      <w:r w:rsidRPr="00512D30">
        <w:t xml:space="preserve"> </w:t>
      </w:r>
      <w:r w:rsidRPr="00AC45C5">
        <w:t>„</w:t>
      </w:r>
      <w:proofErr w:type="spellStart"/>
      <w:r w:rsidRPr="00AC45C5">
        <w:t>samowykonalne</w:t>
      </w:r>
      <w:proofErr w:type="spellEnd"/>
      <w:r w:rsidRPr="00AC45C5">
        <w:t>”.</w:t>
      </w:r>
      <w:r w:rsidR="00957483" w:rsidRPr="002666E2">
        <w:t xml:space="preserve"> </w:t>
      </w:r>
      <w:r w:rsidRPr="00AC45C5">
        <w:t>Zgodnie</w:t>
      </w:r>
      <w:r w:rsidRPr="00512D30">
        <w:t xml:space="preserve"> </w:t>
      </w:r>
      <w:r w:rsidRPr="00AC45C5">
        <w:t>z</w:t>
      </w:r>
      <w:r w:rsidRPr="00512D30">
        <w:t xml:space="preserve"> </w:t>
      </w:r>
      <w:r w:rsidRPr="00AC45C5">
        <w:t>art.</w:t>
      </w:r>
      <w:r w:rsidRPr="00512D30">
        <w:t xml:space="preserve"> </w:t>
      </w:r>
      <w:r w:rsidRPr="00AC45C5">
        <w:t>91</w:t>
      </w:r>
      <w:r w:rsidRPr="00512D30">
        <w:t xml:space="preserve"> </w:t>
      </w:r>
      <w:r w:rsidRPr="00AC45C5">
        <w:t>ust.</w:t>
      </w:r>
      <w:r w:rsidRPr="00512D30">
        <w:t xml:space="preserve"> </w:t>
      </w:r>
      <w:r w:rsidRPr="00AC45C5">
        <w:t>1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2</w:t>
      </w:r>
      <w:r w:rsidRPr="00512D30">
        <w:t xml:space="preserve"> </w:t>
      </w:r>
      <w:r w:rsidRPr="00AC45C5">
        <w:t>Konstytucji</w:t>
      </w:r>
      <w:r w:rsidRPr="00512D30">
        <w:t xml:space="preserve"> </w:t>
      </w:r>
      <w:r w:rsidRPr="00AC45C5">
        <w:t>Rzeczypospolitej</w:t>
      </w:r>
      <w:r w:rsidRPr="00512D30">
        <w:t xml:space="preserve"> </w:t>
      </w:r>
      <w:r w:rsidRPr="00AC45C5">
        <w:t>Polskiej</w:t>
      </w:r>
      <w:r w:rsidRPr="00512D30">
        <w:t xml:space="preserve"> </w:t>
      </w:r>
      <w:r w:rsidRPr="00AC45C5">
        <w:t>Umowa</w:t>
      </w:r>
      <w:r w:rsidRPr="00512D30">
        <w:t xml:space="preserve"> </w:t>
      </w:r>
      <w:r w:rsidRPr="00AC45C5">
        <w:t>będzie</w:t>
      </w:r>
      <w:r w:rsidRPr="00512D30">
        <w:t xml:space="preserve"> </w:t>
      </w:r>
      <w:r w:rsidR="00957483" w:rsidRPr="00512D30">
        <w:t xml:space="preserve"> </w:t>
      </w:r>
      <w:r w:rsidRPr="00AC45C5">
        <w:t>stosowana</w:t>
      </w:r>
      <w:r w:rsidRPr="00512D30">
        <w:t xml:space="preserve"> </w:t>
      </w:r>
      <w:r w:rsidRPr="00AC45C5">
        <w:t>bezpośrednio,</w:t>
      </w:r>
      <w:r w:rsidRPr="00512D30">
        <w:t xml:space="preserve"> </w:t>
      </w:r>
      <w:r w:rsidRPr="00AC45C5">
        <w:t>mając</w:t>
      </w:r>
      <w:r w:rsidRPr="00512D30">
        <w:t xml:space="preserve"> </w:t>
      </w:r>
      <w:r w:rsidRPr="00AC45C5">
        <w:t>pierwszeństwo</w:t>
      </w:r>
      <w:r w:rsidRPr="00512D30">
        <w:t xml:space="preserve"> </w:t>
      </w:r>
      <w:r w:rsidRPr="00AC45C5">
        <w:t>przed</w:t>
      </w:r>
      <w:r w:rsidRPr="00512D30">
        <w:t xml:space="preserve"> </w:t>
      </w:r>
      <w:r w:rsidRPr="00AC45C5">
        <w:t>ustawami</w:t>
      </w:r>
      <w:r w:rsidRPr="00512D30">
        <w:t xml:space="preserve"> </w:t>
      </w:r>
      <w:r w:rsidRPr="00AC45C5">
        <w:t>(m.in.</w:t>
      </w:r>
      <w:r w:rsidRPr="00512D30">
        <w:t xml:space="preserve"> </w:t>
      </w:r>
      <w:r w:rsidRPr="00AC45C5">
        <w:t>k.p.k.).</w:t>
      </w:r>
      <w:r w:rsidRPr="00512D30">
        <w:t xml:space="preserve"> </w:t>
      </w:r>
      <w:r w:rsidRPr="00AC45C5">
        <w:t>Jej</w:t>
      </w:r>
      <w:r w:rsidR="00957483" w:rsidRPr="002666E2">
        <w:t xml:space="preserve"> </w:t>
      </w:r>
      <w:r w:rsidRPr="00AC45C5">
        <w:t xml:space="preserve">zawarcie nie będzie wiązało się więc </w:t>
      </w:r>
      <w:r w:rsidR="00B42444" w:rsidRPr="00AC45C5">
        <w:t>z</w:t>
      </w:r>
      <w:r w:rsidR="00B42444">
        <w:t> </w:t>
      </w:r>
      <w:r w:rsidRPr="00AC45C5">
        <w:t>koniecznością zmian prawa wewnętrznego.</w:t>
      </w:r>
      <w:r w:rsidR="00957483" w:rsidRPr="002666E2">
        <w:t xml:space="preserve"> </w:t>
      </w:r>
      <w:r w:rsidRPr="00AC45C5">
        <w:t>Zawarcie</w:t>
      </w:r>
      <w:r w:rsidRPr="00512D30">
        <w:t xml:space="preserve"> </w:t>
      </w:r>
      <w:r w:rsidRPr="00AC45C5">
        <w:t>Umowy</w:t>
      </w:r>
      <w:r w:rsidR="001D4F23">
        <w:t xml:space="preserve"> </w:t>
      </w:r>
      <w:r w:rsidRPr="00AC45C5">
        <w:t>uspraw</w:t>
      </w:r>
      <w:r w:rsidRPr="002666E2">
        <w:t>ni</w:t>
      </w:r>
      <w:r w:rsidR="001D4F23">
        <w:t xml:space="preserve"> </w:t>
      </w:r>
      <w:r w:rsidRPr="002666E2">
        <w:t>dotychczasową</w:t>
      </w:r>
      <w:r w:rsidR="001D4F23">
        <w:t xml:space="preserve"> </w:t>
      </w:r>
      <w:r w:rsidRPr="002666E2">
        <w:t>współpracę</w:t>
      </w:r>
      <w:r w:rsidR="001D4F23">
        <w:t xml:space="preserve"> </w:t>
      </w:r>
      <w:r w:rsidRPr="002666E2">
        <w:t>w</w:t>
      </w:r>
      <w:r w:rsidR="001D4F23">
        <w:t xml:space="preserve"> </w:t>
      </w:r>
      <w:r w:rsidRPr="002666E2">
        <w:t>sprawach</w:t>
      </w:r>
      <w:r w:rsidRPr="00512D30">
        <w:t xml:space="preserve"> </w:t>
      </w:r>
      <w:r w:rsidRPr="00AC45C5">
        <w:t>karnych</w:t>
      </w:r>
      <w:r w:rsidRPr="00512D30">
        <w:t xml:space="preserve"> </w:t>
      </w:r>
      <w:r w:rsidRPr="00AC45C5">
        <w:t>z</w:t>
      </w:r>
      <w:r w:rsidRPr="00512D30">
        <w:t xml:space="preserve"> </w:t>
      </w:r>
      <w:r w:rsidRPr="00AC45C5">
        <w:t>ZEA,</w:t>
      </w:r>
      <w:r w:rsidRPr="00512D30">
        <w:t xml:space="preserve"> </w:t>
      </w:r>
      <w:r w:rsidRPr="00AC45C5">
        <w:t>co</w:t>
      </w:r>
      <w:r w:rsidRPr="00512D30">
        <w:t xml:space="preserve"> </w:t>
      </w:r>
      <w:r w:rsidRPr="00AC45C5">
        <w:t>przyczyni</w:t>
      </w:r>
      <w:r w:rsidRPr="00512D30">
        <w:t xml:space="preserve"> </w:t>
      </w:r>
      <w:r w:rsidRPr="00AC45C5">
        <w:t>się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zwiększenia</w:t>
      </w:r>
      <w:r w:rsidRPr="00512D30">
        <w:t xml:space="preserve"> </w:t>
      </w:r>
      <w:r w:rsidRPr="00AC45C5">
        <w:t>skuteczności</w:t>
      </w:r>
      <w:r w:rsidRPr="00512D30">
        <w:t xml:space="preserve"> </w:t>
      </w:r>
      <w:r w:rsidRPr="00AC45C5">
        <w:t>działania</w:t>
      </w:r>
      <w:r w:rsidRPr="00512D30">
        <w:t xml:space="preserve"> </w:t>
      </w:r>
      <w:r w:rsidRPr="00AC45C5">
        <w:t>polskich</w:t>
      </w:r>
      <w:r w:rsidRPr="00512D30">
        <w:t xml:space="preserve"> </w:t>
      </w:r>
      <w:r w:rsidRPr="00AC45C5">
        <w:t>organów</w:t>
      </w:r>
      <w:r w:rsidRPr="00512D30">
        <w:t xml:space="preserve"> </w:t>
      </w:r>
      <w:r w:rsidRPr="00AC45C5">
        <w:t>ścigania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wymiaru</w:t>
      </w:r>
      <w:r w:rsidRPr="00512D30">
        <w:t xml:space="preserve"> </w:t>
      </w:r>
      <w:r w:rsidRPr="00AC45C5">
        <w:t>sprawiedliwości,</w:t>
      </w:r>
      <w:r w:rsidRPr="00512D30">
        <w:t xml:space="preserve"> </w:t>
      </w:r>
      <w:r w:rsidRPr="00AC45C5">
        <w:t>a</w:t>
      </w:r>
      <w:r w:rsidRPr="00512D30">
        <w:t xml:space="preserve"> </w:t>
      </w:r>
      <w:r w:rsidRPr="00AC45C5">
        <w:t>także</w:t>
      </w:r>
      <w:r w:rsidRPr="00512D30">
        <w:t xml:space="preserve"> </w:t>
      </w:r>
      <w:r w:rsidRPr="00AC45C5">
        <w:t>ochrony</w:t>
      </w:r>
      <w:r w:rsidRPr="00512D30">
        <w:t xml:space="preserve"> </w:t>
      </w:r>
      <w:r w:rsidRPr="00AC45C5">
        <w:t>obywateli</w:t>
      </w:r>
      <w:r w:rsidRPr="00512D30">
        <w:t xml:space="preserve"> </w:t>
      </w:r>
      <w:r w:rsidRPr="00AC45C5">
        <w:t>polskich.</w:t>
      </w:r>
    </w:p>
    <w:p w14:paraId="69F981EC" w14:textId="01E593FD" w:rsidR="009823F2" w:rsidRPr="002666E2" w:rsidRDefault="00B97CE7" w:rsidP="00512D30">
      <w:pPr>
        <w:pStyle w:val="Tekstpodstawowy"/>
        <w:widowControl/>
        <w:spacing w:before="120" w:line="360" w:lineRule="auto"/>
        <w:ind w:left="0" w:right="0"/>
      </w:pPr>
      <w:r w:rsidRPr="00AC45C5">
        <w:t>Zawarcie</w:t>
      </w:r>
      <w:r w:rsidRPr="00512D30">
        <w:t xml:space="preserve"> </w:t>
      </w:r>
      <w:r w:rsidRPr="00AC45C5">
        <w:t>Umowy</w:t>
      </w:r>
      <w:r w:rsidRPr="00512D30">
        <w:t xml:space="preserve"> </w:t>
      </w:r>
      <w:r w:rsidRPr="00AC45C5">
        <w:t>włączy</w:t>
      </w:r>
      <w:r w:rsidRPr="00512D30">
        <w:t xml:space="preserve"> </w:t>
      </w:r>
      <w:r w:rsidRPr="00AC45C5">
        <w:t>Rzeczpospolitą</w:t>
      </w:r>
      <w:r w:rsidRPr="00512D30">
        <w:t xml:space="preserve"> </w:t>
      </w:r>
      <w:r w:rsidRPr="00AC45C5">
        <w:t>Polską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grona</w:t>
      </w:r>
      <w:r w:rsidRPr="00512D30">
        <w:t xml:space="preserve"> </w:t>
      </w:r>
      <w:r w:rsidRPr="00AC45C5">
        <w:t>państw</w:t>
      </w:r>
      <w:r w:rsidRPr="00512D30">
        <w:t xml:space="preserve"> </w:t>
      </w:r>
      <w:r w:rsidRPr="00AC45C5">
        <w:t>europejskich (m.in. obok Hiszpanii, Włoch, Zjednoczonego Królestwa), których</w:t>
      </w:r>
      <w:r w:rsidRPr="00512D30">
        <w:t xml:space="preserve"> </w:t>
      </w:r>
      <w:r w:rsidRPr="00AC45C5">
        <w:t xml:space="preserve">współpraca prawna </w:t>
      </w:r>
      <w:r w:rsidR="00B42444" w:rsidRPr="00AC45C5">
        <w:t>w</w:t>
      </w:r>
      <w:r w:rsidR="00B42444">
        <w:t> </w:t>
      </w:r>
      <w:r w:rsidRPr="00AC45C5">
        <w:t>sprawach karnych z ZEA jest uregulowana w całości albo</w:t>
      </w:r>
      <w:r w:rsidRPr="00512D30">
        <w:t xml:space="preserve"> </w:t>
      </w:r>
      <w:r w:rsidRPr="00AC45C5">
        <w:t>części w</w:t>
      </w:r>
      <w:r w:rsidRPr="00512D30">
        <w:t xml:space="preserve"> </w:t>
      </w:r>
      <w:r w:rsidRPr="00AC45C5">
        <w:t>umowach dwustronnych.</w:t>
      </w:r>
    </w:p>
    <w:p w14:paraId="411DB1E6" w14:textId="607CA8AC" w:rsidR="009823F2" w:rsidRPr="002666E2" w:rsidRDefault="00B97CE7" w:rsidP="00512D30">
      <w:pPr>
        <w:pStyle w:val="Tekstpodstawowy"/>
        <w:widowControl/>
        <w:spacing w:before="120" w:line="360" w:lineRule="auto"/>
        <w:ind w:left="0" w:right="0"/>
      </w:pPr>
      <w:r w:rsidRPr="002666E2">
        <w:t>Zawarcie</w:t>
      </w:r>
      <w:r w:rsidRPr="00512D30">
        <w:t xml:space="preserve"> </w:t>
      </w:r>
      <w:r w:rsidRPr="00AC45C5">
        <w:t>Umowy</w:t>
      </w:r>
      <w:r w:rsidR="001D4F23">
        <w:t xml:space="preserve"> </w:t>
      </w:r>
      <w:r w:rsidRPr="00AC45C5">
        <w:t>nie</w:t>
      </w:r>
      <w:r w:rsidR="001D4F23">
        <w:t xml:space="preserve"> </w:t>
      </w:r>
      <w:r w:rsidRPr="00AC45C5">
        <w:t>wpłynie</w:t>
      </w:r>
      <w:r w:rsidR="001D4F23">
        <w:t xml:space="preserve"> </w:t>
      </w:r>
      <w:r w:rsidRPr="00AC45C5">
        <w:t>na</w:t>
      </w:r>
      <w:r w:rsidR="001D4F23">
        <w:t xml:space="preserve"> </w:t>
      </w:r>
      <w:r w:rsidRPr="00AC45C5">
        <w:t>rynek</w:t>
      </w:r>
      <w:r w:rsidR="001D4F23">
        <w:t xml:space="preserve"> </w:t>
      </w:r>
      <w:r w:rsidRPr="00AC45C5">
        <w:t>pracy,</w:t>
      </w:r>
      <w:r w:rsidR="001D4F23">
        <w:t xml:space="preserve"> </w:t>
      </w:r>
      <w:r w:rsidRPr="00AC45C5">
        <w:t>konkurencyjność</w:t>
      </w:r>
      <w:r w:rsidR="001D4F23">
        <w:t xml:space="preserve"> </w:t>
      </w:r>
      <w:r w:rsidRPr="002666E2">
        <w:t>gospodarki</w:t>
      </w:r>
      <w:r w:rsidR="0015135E">
        <w:t xml:space="preserve"> </w:t>
      </w:r>
      <w:r w:rsidR="00B42444" w:rsidRPr="002666E2">
        <w:t>i</w:t>
      </w:r>
      <w:r w:rsidR="00B42444">
        <w:t> </w:t>
      </w:r>
      <w:r w:rsidRPr="00AC45C5">
        <w:t>przedsiębiorczoś</w:t>
      </w:r>
      <w:r w:rsidR="00376895">
        <w:t>ć</w:t>
      </w:r>
      <w:r w:rsidRPr="00AC45C5">
        <w:t>,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tym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funkcjonowanie</w:t>
      </w:r>
      <w:r w:rsidRPr="00512D30">
        <w:t xml:space="preserve"> </w:t>
      </w:r>
      <w:r w:rsidRPr="00AC45C5">
        <w:t>przedsiębiorstw</w:t>
      </w:r>
      <w:r w:rsidR="00376895">
        <w:t>,</w:t>
      </w:r>
      <w:r w:rsidRPr="00512D30">
        <w:t xml:space="preserve"> </w:t>
      </w:r>
      <w:r w:rsidRPr="00AC45C5">
        <w:t>oraz</w:t>
      </w:r>
      <w:r w:rsidRPr="00512D30">
        <w:t xml:space="preserve"> </w:t>
      </w:r>
      <w:r w:rsidRPr="00AC45C5">
        <w:t>sytuację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rozwój regionalny.</w:t>
      </w:r>
    </w:p>
    <w:p w14:paraId="0FE3BBBC" w14:textId="4E531F02" w:rsidR="009823F2" w:rsidRPr="00512D30" w:rsidRDefault="00B97CE7" w:rsidP="00B42444">
      <w:pPr>
        <w:pStyle w:val="Tekstpodstawowy"/>
        <w:widowControl/>
        <w:spacing w:before="120" w:line="360" w:lineRule="auto"/>
        <w:ind w:left="0" w:right="0"/>
      </w:pPr>
      <w:r w:rsidRPr="002666E2">
        <w:t>Skutki finansowe wynikające z wejścia w życie Umowy nie będą znaczne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skali</w:t>
      </w:r>
      <w:r w:rsidRPr="00512D30">
        <w:t xml:space="preserve"> </w:t>
      </w:r>
      <w:r w:rsidRPr="00AC45C5">
        <w:t>budżetu</w:t>
      </w:r>
      <w:r w:rsidRPr="00512D30">
        <w:t xml:space="preserve"> </w:t>
      </w:r>
      <w:r w:rsidRPr="00AC45C5">
        <w:t>państwa.</w:t>
      </w:r>
      <w:r w:rsidRPr="00512D30">
        <w:t xml:space="preserve"> </w:t>
      </w:r>
      <w:r w:rsidRPr="00AC45C5">
        <w:t>Dotychczasowa</w:t>
      </w:r>
      <w:r w:rsidRPr="00512D30">
        <w:t xml:space="preserve"> </w:t>
      </w:r>
      <w:r w:rsidRPr="00AC45C5">
        <w:t>współpraca</w:t>
      </w:r>
      <w:r w:rsidRPr="00512D30">
        <w:t xml:space="preserve"> </w:t>
      </w:r>
      <w:r w:rsidRPr="00AC45C5">
        <w:t>z</w:t>
      </w:r>
      <w:r w:rsidRPr="00512D30">
        <w:t xml:space="preserve"> </w:t>
      </w:r>
      <w:r w:rsidRPr="00AC45C5">
        <w:t>ZEA</w:t>
      </w:r>
      <w:r w:rsidRPr="00512D30">
        <w:t xml:space="preserve"> </w:t>
      </w:r>
      <w:r w:rsidRPr="00AC45C5">
        <w:t>pozwala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 xml:space="preserve">stwierdzenie, że </w:t>
      </w:r>
      <w:r w:rsidR="00B42444" w:rsidRPr="00AC45C5">
        <w:t>w</w:t>
      </w:r>
      <w:r w:rsidR="00B42444">
        <w:t> </w:t>
      </w:r>
      <w:r w:rsidRPr="00AC45C5">
        <w:t>skali roku wykonywanych może być kilkanaście wniosków,</w:t>
      </w:r>
      <w:r w:rsidRPr="00512D30">
        <w:t xml:space="preserve"> </w:t>
      </w:r>
      <w:r w:rsidRPr="00AC45C5">
        <w:t>obrót</w:t>
      </w:r>
      <w:r w:rsidRPr="00512D30">
        <w:t xml:space="preserve"> </w:t>
      </w:r>
      <w:r w:rsidRPr="00AC45C5">
        <w:t>ten</w:t>
      </w:r>
      <w:r w:rsidRPr="00512D30">
        <w:t xml:space="preserve"> </w:t>
      </w:r>
      <w:r w:rsidRPr="00AC45C5">
        <w:t>nie</w:t>
      </w:r>
      <w:r w:rsidRPr="00512D30">
        <w:t xml:space="preserve"> </w:t>
      </w:r>
      <w:r w:rsidRPr="00AC45C5">
        <w:t>zalicza</w:t>
      </w:r>
      <w:r w:rsidRPr="00512D30">
        <w:t xml:space="preserve"> </w:t>
      </w:r>
      <w:r w:rsidRPr="00AC45C5">
        <w:t>się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intensywnych,</w:t>
      </w:r>
      <w:r w:rsidRPr="00512D30">
        <w:t xml:space="preserve"> </w:t>
      </w:r>
      <w:r w:rsidRPr="00AC45C5">
        <w:t>co</w:t>
      </w:r>
      <w:r w:rsidRPr="00512D30">
        <w:t xml:space="preserve"> </w:t>
      </w:r>
      <w:r w:rsidRPr="00AC45C5">
        <w:t>miałoby</w:t>
      </w:r>
      <w:r w:rsidRPr="00512D30">
        <w:t xml:space="preserve"> </w:t>
      </w:r>
      <w:r w:rsidRPr="00AC45C5">
        <w:t>przełożenie</w:t>
      </w:r>
      <w:r w:rsidRPr="00512D30">
        <w:t xml:space="preserve"> </w:t>
      </w:r>
      <w:r w:rsidRPr="00AC45C5">
        <w:t>na</w:t>
      </w:r>
      <w:r w:rsidRPr="00512D30">
        <w:t xml:space="preserve"> </w:t>
      </w:r>
      <w:r w:rsidRPr="00AC45C5">
        <w:t>skalę</w:t>
      </w:r>
      <w:r w:rsidRPr="00512D30">
        <w:t xml:space="preserve"> </w:t>
      </w:r>
      <w:r w:rsidRPr="00AC45C5">
        <w:t>wydatków.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ubiegłych</w:t>
      </w:r>
      <w:r w:rsidRPr="00512D30">
        <w:t xml:space="preserve"> </w:t>
      </w:r>
      <w:r w:rsidRPr="00AC45C5">
        <w:t>latach</w:t>
      </w:r>
      <w:r w:rsidRPr="00512D30">
        <w:t xml:space="preserve"> </w:t>
      </w:r>
      <w:r w:rsidRPr="00AC45C5">
        <w:t>polska</w:t>
      </w:r>
      <w:r w:rsidRPr="00512D30">
        <w:t xml:space="preserve"> </w:t>
      </w:r>
      <w:r w:rsidRPr="00AC45C5">
        <w:lastRenderedPageBreak/>
        <w:t>prokuratura</w:t>
      </w:r>
      <w:r w:rsidRPr="00512D30">
        <w:t xml:space="preserve"> </w:t>
      </w:r>
      <w:r w:rsidRPr="00AC45C5">
        <w:t>wysłała</w:t>
      </w:r>
      <w:r w:rsidRPr="00512D30">
        <w:t xml:space="preserve"> </w:t>
      </w:r>
      <w:r w:rsidRPr="00AC45C5">
        <w:t>do</w:t>
      </w:r>
      <w:r w:rsidRPr="00512D30">
        <w:t xml:space="preserve"> </w:t>
      </w:r>
      <w:r w:rsidRPr="00AC45C5">
        <w:t>ZEA</w:t>
      </w:r>
      <w:r w:rsidRPr="00512D30">
        <w:t xml:space="preserve"> </w:t>
      </w:r>
      <w:r w:rsidRPr="00AC45C5">
        <w:t>37</w:t>
      </w:r>
      <w:r w:rsidRPr="00512D30">
        <w:t xml:space="preserve"> </w:t>
      </w:r>
      <w:r w:rsidRPr="00AC45C5">
        <w:t>wniosków</w:t>
      </w:r>
      <w:r w:rsidRPr="00512D30">
        <w:t xml:space="preserve"> </w:t>
      </w:r>
      <w:r w:rsidRPr="00AC45C5">
        <w:t xml:space="preserve">o </w:t>
      </w:r>
      <w:r w:rsidRPr="002666E2">
        <w:t>udzielenie pomocy prawnej; liczba wniosków o pomoc prawną jest nieznaczna.</w:t>
      </w:r>
      <w:r w:rsidRPr="00512D30">
        <w:t xml:space="preserve"> </w:t>
      </w:r>
      <w:r w:rsidRPr="00AC45C5">
        <w:t>Rozwiązania dotyczące podziału kosztów między Stronami przyjęte w Umowie</w:t>
      </w:r>
      <w:r w:rsidRPr="00512D30">
        <w:t xml:space="preserve"> </w:t>
      </w:r>
      <w:r w:rsidRPr="00AC45C5">
        <w:t>są wzorowane na przepisach innych umów dwustronnych, których Rzeczpospolita</w:t>
      </w:r>
      <w:r w:rsidRPr="00512D30">
        <w:t xml:space="preserve"> </w:t>
      </w:r>
      <w:r w:rsidRPr="00AC45C5">
        <w:t>Polska jest stroną, m.in. Umow</w:t>
      </w:r>
      <w:r w:rsidRPr="002666E2">
        <w:t xml:space="preserve">y z Kanadą </w:t>
      </w:r>
      <w:r w:rsidR="00B42444" w:rsidRPr="002666E2">
        <w:t>o</w:t>
      </w:r>
      <w:r w:rsidR="00B42444">
        <w:t> </w:t>
      </w:r>
      <w:r w:rsidRPr="002666E2">
        <w:t>pomocy prawnej, Umowy między</w:t>
      </w:r>
      <w:r w:rsidRPr="00512D30">
        <w:t xml:space="preserve"> </w:t>
      </w:r>
      <w:r w:rsidRPr="00AC45C5">
        <w:t xml:space="preserve">Rzecząpospolitą Polską a Federacją Rosyjską </w:t>
      </w:r>
      <w:r w:rsidR="00B42444" w:rsidRPr="00AC45C5">
        <w:t>o</w:t>
      </w:r>
      <w:r w:rsidR="00B42444">
        <w:t> </w:t>
      </w:r>
      <w:r w:rsidRPr="00AC45C5">
        <w:t>pomocy prawnej i stosunkach</w:t>
      </w:r>
      <w:r w:rsidRPr="00512D30">
        <w:t xml:space="preserve"> </w:t>
      </w:r>
      <w:r w:rsidRPr="00AC45C5">
        <w:t>prawnych w sprawach cywilnych i karnych</w:t>
      </w:r>
      <w:r w:rsidR="00376895">
        <w:t xml:space="preserve"> sporządzon</w:t>
      </w:r>
      <w:r w:rsidR="00E64855">
        <w:t>ej</w:t>
      </w:r>
      <w:r w:rsidR="00376895">
        <w:t xml:space="preserve"> w Warszawie dnia 16 września 1996 r.</w:t>
      </w:r>
      <w:r w:rsidRPr="00AC45C5">
        <w:t xml:space="preserve"> (Dz. U. z 2002 r. poz. 750, z późn.</w:t>
      </w:r>
      <w:r w:rsidRPr="00512D30">
        <w:t xml:space="preserve"> </w:t>
      </w:r>
      <w:r w:rsidRPr="00AC45C5">
        <w:t>zm.),</w:t>
      </w:r>
      <w:r w:rsidRPr="00512D30">
        <w:t xml:space="preserve"> </w:t>
      </w:r>
      <w:r w:rsidRPr="00AC45C5">
        <w:t>Umowy</w:t>
      </w:r>
      <w:r w:rsidRPr="00512D30">
        <w:t xml:space="preserve"> </w:t>
      </w:r>
      <w:r w:rsidRPr="00AC45C5">
        <w:t>z</w:t>
      </w:r>
      <w:r w:rsidRPr="00512D30">
        <w:t xml:space="preserve"> </w:t>
      </w:r>
      <w:r w:rsidRPr="00AC45C5">
        <w:t>Peru</w:t>
      </w:r>
      <w:r w:rsidRPr="00512D30">
        <w:t xml:space="preserve"> </w:t>
      </w:r>
      <w:r w:rsidRPr="00AC45C5">
        <w:t>o</w:t>
      </w:r>
      <w:r w:rsidRPr="00512D30">
        <w:t xml:space="preserve"> </w:t>
      </w:r>
      <w:r w:rsidRPr="00AC45C5">
        <w:t>przekazywaniu</w:t>
      </w:r>
      <w:r w:rsidRPr="00512D30">
        <w:t xml:space="preserve"> </w:t>
      </w:r>
      <w:r w:rsidRPr="00AC45C5">
        <w:t>skazanych</w:t>
      </w:r>
      <w:r w:rsidRPr="00512D30">
        <w:t xml:space="preserve"> </w:t>
      </w:r>
      <w:r w:rsidRPr="00AC45C5">
        <w:t>oraz</w:t>
      </w:r>
      <w:r w:rsidRPr="00512D30">
        <w:t xml:space="preserve"> </w:t>
      </w:r>
      <w:r w:rsidRPr="00AC45C5">
        <w:t>Umowy</w:t>
      </w:r>
      <w:r w:rsidRPr="00512D30">
        <w:t xml:space="preserve"> </w:t>
      </w:r>
      <w:r w:rsidRPr="00AC45C5">
        <w:t>między</w:t>
      </w:r>
      <w:r w:rsidRPr="00512D30">
        <w:t xml:space="preserve"> </w:t>
      </w:r>
      <w:r w:rsidR="00957483" w:rsidRPr="00512D30">
        <w:t xml:space="preserve"> </w:t>
      </w:r>
      <w:r w:rsidRPr="00AC45C5">
        <w:t>Rzecząpospolitą</w:t>
      </w:r>
      <w:r w:rsidRPr="00512D30">
        <w:t xml:space="preserve"> </w:t>
      </w:r>
      <w:r w:rsidRPr="00AC45C5">
        <w:t>Polską</w:t>
      </w:r>
      <w:r w:rsidRPr="00512D30">
        <w:t xml:space="preserve"> </w:t>
      </w:r>
      <w:r w:rsidR="003A30D2" w:rsidRPr="00AC45C5">
        <w:t>a</w:t>
      </w:r>
      <w:r w:rsidR="003A30D2">
        <w:t> </w:t>
      </w:r>
      <w:r w:rsidRPr="00AC45C5">
        <w:t>Królestwem</w:t>
      </w:r>
      <w:r w:rsidRPr="00512D30">
        <w:t xml:space="preserve"> </w:t>
      </w:r>
      <w:r w:rsidRPr="00AC45C5">
        <w:t>Marokańskim</w:t>
      </w:r>
      <w:r w:rsidRPr="00512D30">
        <w:t xml:space="preserve"> </w:t>
      </w:r>
      <w:r w:rsidRPr="00AC45C5">
        <w:t>o</w:t>
      </w:r>
      <w:r w:rsidRPr="00512D30">
        <w:t xml:space="preserve"> </w:t>
      </w:r>
      <w:r w:rsidRPr="00AC45C5">
        <w:t>przekazywaniu</w:t>
      </w:r>
      <w:r w:rsidRPr="00512D30">
        <w:t xml:space="preserve"> </w:t>
      </w:r>
      <w:r w:rsidRPr="00AC45C5">
        <w:t>osób</w:t>
      </w:r>
      <w:r w:rsidRPr="00512D30">
        <w:t xml:space="preserve"> </w:t>
      </w:r>
      <w:r w:rsidRPr="00AC45C5">
        <w:t>skazanych</w:t>
      </w:r>
      <w:r w:rsidR="00E6716D">
        <w:t>, podpisan</w:t>
      </w:r>
      <w:r w:rsidR="00A74B96">
        <w:t>ej</w:t>
      </w:r>
      <w:r w:rsidRPr="00512D30">
        <w:t xml:space="preserve"> </w:t>
      </w:r>
      <w:r w:rsidR="00E6716D">
        <w:t>w Rabacie dnia 30 c</w:t>
      </w:r>
      <w:r w:rsidR="00B42444">
        <w:t>z</w:t>
      </w:r>
      <w:r w:rsidR="00E6716D">
        <w:t>er</w:t>
      </w:r>
      <w:r w:rsidR="00B42444">
        <w:t>w</w:t>
      </w:r>
      <w:r w:rsidR="00E6716D">
        <w:t xml:space="preserve">ca 2008 r. </w:t>
      </w:r>
      <w:r w:rsidRPr="00AC45C5">
        <w:t>(Dz.</w:t>
      </w:r>
      <w:r w:rsidRPr="00512D30">
        <w:t xml:space="preserve"> </w:t>
      </w:r>
      <w:r w:rsidRPr="00AC45C5">
        <w:t>U.</w:t>
      </w:r>
      <w:r w:rsidRPr="00512D30">
        <w:t xml:space="preserve"> </w:t>
      </w:r>
      <w:r w:rsidRPr="00AC45C5">
        <w:t>z</w:t>
      </w:r>
      <w:r w:rsidRPr="00512D30">
        <w:t xml:space="preserve"> </w:t>
      </w:r>
      <w:r w:rsidRPr="00AC45C5">
        <w:t>2013</w:t>
      </w:r>
      <w:r w:rsidRPr="00512D30">
        <w:t xml:space="preserve"> </w:t>
      </w:r>
      <w:r w:rsidRPr="00AC45C5">
        <w:t>r.</w:t>
      </w:r>
      <w:r w:rsidRPr="00512D30">
        <w:t xml:space="preserve"> </w:t>
      </w:r>
      <w:r w:rsidRPr="00AC45C5">
        <w:t>poz.</w:t>
      </w:r>
      <w:r w:rsidRPr="00512D30">
        <w:t xml:space="preserve"> </w:t>
      </w:r>
      <w:r w:rsidRPr="00AC45C5">
        <w:t>59).</w:t>
      </w:r>
      <w:r w:rsidRPr="00512D30">
        <w:t xml:space="preserve"> </w:t>
      </w:r>
      <w:r w:rsidRPr="00AC45C5">
        <w:t>Zobowiązania</w:t>
      </w:r>
      <w:r w:rsidRPr="00512D30">
        <w:t xml:space="preserve"> </w:t>
      </w:r>
      <w:r w:rsidR="00337375">
        <w:t>S</w:t>
      </w:r>
      <w:r w:rsidRPr="00AC45C5">
        <w:t>trony</w:t>
      </w:r>
      <w:r w:rsidRPr="00512D30">
        <w:t xml:space="preserve"> </w:t>
      </w:r>
      <w:r w:rsidRPr="00AC45C5">
        <w:t>polskiej</w:t>
      </w:r>
      <w:r w:rsidRPr="00512D30">
        <w:t xml:space="preserve"> </w:t>
      </w:r>
      <w:r w:rsidRPr="00AC45C5">
        <w:t>będą</w:t>
      </w:r>
      <w:r w:rsidRPr="00512D30">
        <w:t xml:space="preserve"> </w:t>
      </w:r>
      <w:r w:rsidRPr="00AC45C5">
        <w:t>finansowane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ramach</w:t>
      </w:r>
      <w:r w:rsidRPr="00512D30">
        <w:t xml:space="preserve"> </w:t>
      </w:r>
      <w:r w:rsidRPr="00AC45C5">
        <w:t>limitu</w:t>
      </w:r>
      <w:r w:rsidRPr="00512D30">
        <w:t xml:space="preserve"> </w:t>
      </w:r>
      <w:r w:rsidRPr="00AC45C5">
        <w:t>wydatków</w:t>
      </w:r>
      <w:r w:rsidRPr="00512D30">
        <w:t xml:space="preserve"> </w:t>
      </w:r>
      <w:r w:rsidRPr="00AC45C5">
        <w:t>właściwych</w:t>
      </w:r>
      <w:r w:rsidRPr="00512D30">
        <w:t xml:space="preserve"> </w:t>
      </w:r>
      <w:r w:rsidRPr="00AC45C5">
        <w:t>dysponentów</w:t>
      </w:r>
      <w:r w:rsidRPr="00512D30">
        <w:t xml:space="preserve"> </w:t>
      </w:r>
      <w:r w:rsidRPr="00AC45C5">
        <w:t>części</w:t>
      </w:r>
      <w:r w:rsidRPr="00512D30">
        <w:t xml:space="preserve"> </w:t>
      </w:r>
      <w:r w:rsidRPr="00AC45C5">
        <w:t>budżetowych</w:t>
      </w:r>
      <w:r w:rsidRPr="00512D30">
        <w:t xml:space="preserve"> </w:t>
      </w:r>
      <w:r w:rsidRPr="00AC45C5">
        <w:t>przewidzianych</w:t>
      </w:r>
      <w:r w:rsidRPr="00512D30">
        <w:t xml:space="preserve"> </w:t>
      </w:r>
      <w:r w:rsidRPr="00AC45C5">
        <w:t>corocznie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ustawie</w:t>
      </w:r>
      <w:r w:rsidRPr="00512D30">
        <w:t xml:space="preserve"> </w:t>
      </w:r>
      <w:r w:rsidRPr="00AC45C5">
        <w:t>budżetowej</w:t>
      </w:r>
      <w:r w:rsidRPr="00512D30">
        <w:t xml:space="preserve"> </w:t>
      </w:r>
      <w:r w:rsidRPr="00AC45C5">
        <w:t>dla</w:t>
      </w:r>
      <w:r w:rsidRPr="00512D30">
        <w:t xml:space="preserve"> </w:t>
      </w:r>
      <w:r w:rsidRPr="00AC45C5">
        <w:t>Ministra</w:t>
      </w:r>
      <w:r w:rsidRPr="00512D30">
        <w:t xml:space="preserve"> </w:t>
      </w:r>
      <w:r w:rsidRPr="00AC45C5">
        <w:t>Sprawiedliwości (</w:t>
      </w:r>
      <w:r w:rsidR="003A30D2" w:rsidRPr="00AC45C5">
        <w:t>w</w:t>
      </w:r>
      <w:r w:rsidR="003A30D2">
        <w:t> </w:t>
      </w:r>
      <w:r w:rsidRPr="00AC45C5">
        <w:t>szczególności koszty współpracy w zakresie pomocy prawnej</w:t>
      </w:r>
      <w:r w:rsidRPr="00512D30">
        <w:t xml:space="preserve"> </w:t>
      </w:r>
      <w:r w:rsidRPr="00AC45C5">
        <w:t>oraz koszty tłumaczeń) i Ministra Spraw Wewnętrznych i Administracji (koszty</w:t>
      </w:r>
      <w:r w:rsidRPr="00512D30">
        <w:t xml:space="preserve"> </w:t>
      </w:r>
      <w:r w:rsidRPr="00AC45C5">
        <w:t>współpracy</w:t>
      </w:r>
      <w:r w:rsidRPr="00512D30">
        <w:t xml:space="preserve"> </w:t>
      </w:r>
      <w:r w:rsidRPr="00AC45C5">
        <w:t>w</w:t>
      </w:r>
      <w:r w:rsidRPr="00512D30">
        <w:t xml:space="preserve"> </w:t>
      </w:r>
      <w:r w:rsidRPr="00AC45C5">
        <w:t>zakresie</w:t>
      </w:r>
      <w:r w:rsidRPr="00512D30">
        <w:t xml:space="preserve"> </w:t>
      </w:r>
      <w:r w:rsidRPr="00AC45C5">
        <w:t>przekazywania</w:t>
      </w:r>
      <w:r w:rsidRPr="00512D30">
        <w:t xml:space="preserve"> </w:t>
      </w:r>
      <w:r w:rsidRPr="00AC45C5">
        <w:t>skazanych</w:t>
      </w:r>
      <w:r w:rsidRPr="00512D30">
        <w:t xml:space="preserve"> </w:t>
      </w:r>
      <w:r w:rsidRPr="00AC45C5">
        <w:t>i</w:t>
      </w:r>
      <w:r w:rsidRPr="00512D30">
        <w:t xml:space="preserve"> </w:t>
      </w:r>
      <w:r w:rsidRPr="00AC45C5">
        <w:t>ekstradycji</w:t>
      </w:r>
      <w:r w:rsidRPr="00512D30">
        <w:t xml:space="preserve"> </w:t>
      </w:r>
      <w:r w:rsidRPr="00AC45C5">
        <w:t>–</w:t>
      </w:r>
      <w:r w:rsidRPr="00512D30">
        <w:t xml:space="preserve"> </w:t>
      </w:r>
      <w:r w:rsidRPr="00AC45C5">
        <w:t>koszty</w:t>
      </w:r>
      <w:r w:rsidRPr="00512D30">
        <w:t xml:space="preserve"> </w:t>
      </w:r>
      <w:r w:rsidRPr="00AC45C5">
        <w:t>konwojów)</w:t>
      </w:r>
      <w:r w:rsidRPr="002666E2">
        <w:t xml:space="preserve"> i nie będą stanowiły tytułu do zwiększenia wydatków. Z informacji</w:t>
      </w:r>
      <w:r w:rsidRPr="00512D30">
        <w:t xml:space="preserve"> </w:t>
      </w:r>
      <w:r w:rsidRPr="00AC45C5">
        <w:t>Komendy Głównej Policji wynika, że w latach ubiegłych nie realizowano zadań</w:t>
      </w:r>
      <w:r w:rsidRPr="00512D30">
        <w:t xml:space="preserve"> </w:t>
      </w:r>
      <w:r w:rsidRPr="00AC45C5">
        <w:t xml:space="preserve">konwojowych z ZEA, </w:t>
      </w:r>
      <w:r w:rsidR="00B42444" w:rsidRPr="00AC45C5">
        <w:t>a</w:t>
      </w:r>
      <w:r w:rsidR="00B42444">
        <w:t> </w:t>
      </w:r>
      <w:r w:rsidRPr="00AC45C5">
        <w:t>szacunkowe koszty takiego zadania oceniać należy jako</w:t>
      </w:r>
      <w:r w:rsidRPr="00512D30">
        <w:t xml:space="preserve"> </w:t>
      </w:r>
      <w:r w:rsidRPr="00AC45C5">
        <w:t>około 40 tys. zł (przy następujących z</w:t>
      </w:r>
      <w:r w:rsidRPr="002666E2">
        <w:t>ałożeniach:</w:t>
      </w:r>
      <w:r w:rsidRPr="00512D30">
        <w:t xml:space="preserve"> </w:t>
      </w:r>
      <w:r w:rsidR="003A30D2" w:rsidRPr="00AC45C5">
        <w:t>3</w:t>
      </w:r>
      <w:r w:rsidR="003A30D2">
        <w:t> </w:t>
      </w:r>
      <w:r w:rsidRPr="00AC45C5">
        <w:t>funkcjonariuszy, 1 osoba</w:t>
      </w:r>
      <w:r w:rsidRPr="00512D30">
        <w:t xml:space="preserve"> </w:t>
      </w:r>
      <w:r w:rsidRPr="00AC45C5">
        <w:t>konwojowana,</w:t>
      </w:r>
      <w:r w:rsidRPr="00512D30">
        <w:t xml:space="preserve"> </w:t>
      </w:r>
      <w:r w:rsidRPr="00AC45C5">
        <w:t>czas</w:t>
      </w:r>
      <w:r w:rsidRPr="00512D30">
        <w:t xml:space="preserve"> </w:t>
      </w:r>
      <w:r w:rsidRPr="00AC45C5">
        <w:t xml:space="preserve">podróży </w:t>
      </w:r>
      <w:r w:rsidR="00B42444" w:rsidRPr="00AC45C5">
        <w:t>5</w:t>
      </w:r>
      <w:r w:rsidR="00B42444">
        <w:t> </w:t>
      </w:r>
      <w:r w:rsidRPr="00AC45C5">
        <w:t>dni).</w:t>
      </w:r>
    </w:p>
    <w:sectPr w:rsidR="009823F2" w:rsidRPr="00512D30" w:rsidSect="00512D30">
      <w:footerReference w:type="default" r:id="rId7"/>
      <w:pgSz w:w="11910" w:h="16840"/>
      <w:pgMar w:top="1588" w:right="1418" w:bottom="1418" w:left="1985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F197F" w14:textId="77777777" w:rsidR="00CF6938" w:rsidRDefault="00CF6938" w:rsidP="00D82A3D">
      <w:r>
        <w:separator/>
      </w:r>
    </w:p>
  </w:endnote>
  <w:endnote w:type="continuationSeparator" w:id="0">
    <w:p w14:paraId="125C1369" w14:textId="77777777" w:rsidR="00CF6938" w:rsidRDefault="00CF6938" w:rsidP="00D82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-1896186842"/>
      <w:docPartObj>
        <w:docPartGallery w:val="Page Numbers (Bottom of Page)"/>
        <w:docPartUnique/>
      </w:docPartObj>
    </w:sdtPr>
    <w:sdtEndPr/>
    <w:sdtContent>
      <w:p w14:paraId="0984E1C1" w14:textId="451CEA93" w:rsidR="004D6491" w:rsidRPr="00512D30" w:rsidRDefault="004D6491">
        <w:pPr>
          <w:pStyle w:val="Stopka"/>
          <w:jc w:val="center"/>
          <w:rPr>
            <w:sz w:val="24"/>
            <w:szCs w:val="24"/>
          </w:rPr>
        </w:pPr>
        <w:r w:rsidRPr="00512D30">
          <w:rPr>
            <w:sz w:val="24"/>
            <w:szCs w:val="24"/>
          </w:rPr>
          <w:fldChar w:fldCharType="begin"/>
        </w:r>
        <w:r w:rsidRPr="00512D30">
          <w:rPr>
            <w:sz w:val="24"/>
            <w:szCs w:val="24"/>
          </w:rPr>
          <w:instrText>PAGE   \* MERGEFORMAT</w:instrText>
        </w:r>
        <w:r w:rsidRPr="00512D30">
          <w:rPr>
            <w:sz w:val="24"/>
            <w:szCs w:val="24"/>
          </w:rPr>
          <w:fldChar w:fldCharType="separate"/>
        </w:r>
        <w:r w:rsidR="003A30D2">
          <w:rPr>
            <w:noProof/>
            <w:sz w:val="24"/>
            <w:szCs w:val="24"/>
          </w:rPr>
          <w:t>9</w:t>
        </w:r>
        <w:r w:rsidRPr="00512D30">
          <w:rPr>
            <w:sz w:val="24"/>
            <w:szCs w:val="24"/>
          </w:rPr>
          <w:fldChar w:fldCharType="end"/>
        </w:r>
      </w:p>
    </w:sdtContent>
  </w:sdt>
  <w:p w14:paraId="2FDE9276" w14:textId="77777777" w:rsidR="004D6491" w:rsidRDefault="004D64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651F05" w14:textId="77777777" w:rsidR="00CF6938" w:rsidRDefault="00CF6938" w:rsidP="00D82A3D">
      <w:r>
        <w:separator/>
      </w:r>
    </w:p>
  </w:footnote>
  <w:footnote w:type="continuationSeparator" w:id="0">
    <w:p w14:paraId="7FC6F72C" w14:textId="77777777" w:rsidR="00CF6938" w:rsidRDefault="00CF6938" w:rsidP="00D82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2D56F5"/>
    <w:multiLevelType w:val="hybridMultilevel"/>
    <w:tmpl w:val="9358398C"/>
    <w:lvl w:ilvl="0" w:tplc="02189EAE">
      <w:start w:val="1"/>
      <w:numFmt w:val="decimal"/>
      <w:lvlText w:val="%1."/>
      <w:lvlJc w:val="left"/>
      <w:pPr>
        <w:ind w:left="1013" w:hanging="70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0A5E2638">
      <w:numFmt w:val="bullet"/>
      <w:lvlText w:val="•"/>
      <w:lvlJc w:val="left"/>
      <w:pPr>
        <w:ind w:left="1020" w:hanging="708"/>
      </w:pPr>
      <w:rPr>
        <w:rFonts w:hint="default"/>
        <w:lang w:val="pl-PL" w:eastAsia="en-US" w:bidi="ar-SA"/>
      </w:rPr>
    </w:lvl>
    <w:lvl w:ilvl="2" w:tplc="B8DAFE3A">
      <w:numFmt w:val="bullet"/>
      <w:lvlText w:val="•"/>
      <w:lvlJc w:val="left"/>
      <w:pPr>
        <w:ind w:left="1856" w:hanging="708"/>
      </w:pPr>
      <w:rPr>
        <w:rFonts w:hint="default"/>
        <w:lang w:val="pl-PL" w:eastAsia="en-US" w:bidi="ar-SA"/>
      </w:rPr>
    </w:lvl>
    <w:lvl w:ilvl="3" w:tplc="96269946">
      <w:numFmt w:val="bullet"/>
      <w:lvlText w:val="•"/>
      <w:lvlJc w:val="left"/>
      <w:pPr>
        <w:ind w:left="2692" w:hanging="708"/>
      </w:pPr>
      <w:rPr>
        <w:rFonts w:hint="default"/>
        <w:lang w:val="pl-PL" w:eastAsia="en-US" w:bidi="ar-SA"/>
      </w:rPr>
    </w:lvl>
    <w:lvl w:ilvl="4" w:tplc="A912C264">
      <w:numFmt w:val="bullet"/>
      <w:lvlText w:val="•"/>
      <w:lvlJc w:val="left"/>
      <w:pPr>
        <w:ind w:left="3528" w:hanging="708"/>
      </w:pPr>
      <w:rPr>
        <w:rFonts w:hint="default"/>
        <w:lang w:val="pl-PL" w:eastAsia="en-US" w:bidi="ar-SA"/>
      </w:rPr>
    </w:lvl>
    <w:lvl w:ilvl="5" w:tplc="F82A29FA">
      <w:numFmt w:val="bullet"/>
      <w:lvlText w:val="•"/>
      <w:lvlJc w:val="left"/>
      <w:pPr>
        <w:ind w:left="4364" w:hanging="708"/>
      </w:pPr>
      <w:rPr>
        <w:rFonts w:hint="default"/>
        <w:lang w:val="pl-PL" w:eastAsia="en-US" w:bidi="ar-SA"/>
      </w:rPr>
    </w:lvl>
    <w:lvl w:ilvl="6" w:tplc="B35E9D00">
      <w:numFmt w:val="bullet"/>
      <w:lvlText w:val="•"/>
      <w:lvlJc w:val="left"/>
      <w:pPr>
        <w:ind w:left="5201" w:hanging="708"/>
      </w:pPr>
      <w:rPr>
        <w:rFonts w:hint="default"/>
        <w:lang w:val="pl-PL" w:eastAsia="en-US" w:bidi="ar-SA"/>
      </w:rPr>
    </w:lvl>
    <w:lvl w:ilvl="7" w:tplc="AFB4008E">
      <w:numFmt w:val="bullet"/>
      <w:lvlText w:val="•"/>
      <w:lvlJc w:val="left"/>
      <w:pPr>
        <w:ind w:left="6037" w:hanging="708"/>
      </w:pPr>
      <w:rPr>
        <w:rFonts w:hint="default"/>
        <w:lang w:val="pl-PL" w:eastAsia="en-US" w:bidi="ar-SA"/>
      </w:rPr>
    </w:lvl>
    <w:lvl w:ilvl="8" w:tplc="B31820F8">
      <w:numFmt w:val="bullet"/>
      <w:lvlText w:val="•"/>
      <w:lvlJc w:val="left"/>
      <w:pPr>
        <w:ind w:left="6873" w:hanging="708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3F2"/>
    <w:rsid w:val="000202F1"/>
    <w:rsid w:val="00020BFA"/>
    <w:rsid w:val="000217BA"/>
    <w:rsid w:val="00023207"/>
    <w:rsid w:val="00055461"/>
    <w:rsid w:val="000625C0"/>
    <w:rsid w:val="00142046"/>
    <w:rsid w:val="0015135E"/>
    <w:rsid w:val="001A1936"/>
    <w:rsid w:val="001C0A7D"/>
    <w:rsid w:val="001D4F23"/>
    <w:rsid w:val="001F6478"/>
    <w:rsid w:val="002666E2"/>
    <w:rsid w:val="0030017D"/>
    <w:rsid w:val="00313D17"/>
    <w:rsid w:val="00326437"/>
    <w:rsid w:val="00337375"/>
    <w:rsid w:val="00376895"/>
    <w:rsid w:val="003928E6"/>
    <w:rsid w:val="003A30D2"/>
    <w:rsid w:val="003D2C3C"/>
    <w:rsid w:val="00431188"/>
    <w:rsid w:val="00436465"/>
    <w:rsid w:val="004D3A81"/>
    <w:rsid w:val="004D6491"/>
    <w:rsid w:val="004E0691"/>
    <w:rsid w:val="00512D30"/>
    <w:rsid w:val="00546334"/>
    <w:rsid w:val="005F0893"/>
    <w:rsid w:val="005F2065"/>
    <w:rsid w:val="00742AEB"/>
    <w:rsid w:val="00805A4B"/>
    <w:rsid w:val="0082531F"/>
    <w:rsid w:val="00957483"/>
    <w:rsid w:val="009823F2"/>
    <w:rsid w:val="009F5B89"/>
    <w:rsid w:val="00A266B5"/>
    <w:rsid w:val="00A74B96"/>
    <w:rsid w:val="00AC45C5"/>
    <w:rsid w:val="00B24F46"/>
    <w:rsid w:val="00B42444"/>
    <w:rsid w:val="00B62976"/>
    <w:rsid w:val="00B85C05"/>
    <w:rsid w:val="00B97CE7"/>
    <w:rsid w:val="00BA2C83"/>
    <w:rsid w:val="00BE15ED"/>
    <w:rsid w:val="00BE3F79"/>
    <w:rsid w:val="00BF3875"/>
    <w:rsid w:val="00C06AAE"/>
    <w:rsid w:val="00C177FF"/>
    <w:rsid w:val="00C35332"/>
    <w:rsid w:val="00C57552"/>
    <w:rsid w:val="00CE44DA"/>
    <w:rsid w:val="00CE6D01"/>
    <w:rsid w:val="00CF6938"/>
    <w:rsid w:val="00D14357"/>
    <w:rsid w:val="00D1518B"/>
    <w:rsid w:val="00D4419B"/>
    <w:rsid w:val="00D82A3D"/>
    <w:rsid w:val="00E61537"/>
    <w:rsid w:val="00E64855"/>
    <w:rsid w:val="00E6716D"/>
    <w:rsid w:val="00E728E8"/>
    <w:rsid w:val="00F02F70"/>
    <w:rsid w:val="00F9069F"/>
    <w:rsid w:val="00FB27D3"/>
    <w:rsid w:val="00FF1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E2C3B"/>
  <w15:docId w15:val="{20E321A9-9803-470B-82B5-FEBF3354F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013" w:hanging="708"/>
      <w:jc w:val="both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305" w:right="303"/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013" w:hanging="70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E728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28E8"/>
    <w:rPr>
      <w:rFonts w:ascii="Segoe UI" w:eastAsia="Times New Roman" w:hAnsi="Segoe UI" w:cs="Segoe UI"/>
      <w:sz w:val="18"/>
      <w:szCs w:val="18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D82A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2A3D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82A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2A3D"/>
    <w:rPr>
      <w:rFonts w:ascii="Times New Roman" w:eastAsia="Times New Roman" w:hAnsi="Times New Roman" w:cs="Times New Roman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666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66E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666E2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66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66E2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2666E2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3385</Words>
  <Characters>20315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GRAF</dc:creator>
  <cp:lastModifiedBy>Rybkowska Bożena</cp:lastModifiedBy>
  <cp:revision>5</cp:revision>
  <cp:lastPrinted>2022-11-23T09:30:00Z</cp:lastPrinted>
  <dcterms:created xsi:type="dcterms:W3CDTF">2022-12-30T11:13:00Z</dcterms:created>
  <dcterms:modified xsi:type="dcterms:W3CDTF">2023-01-02T08:10:00Z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2018-12-18T00:00:00Z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2022-11-23T00:00:00Z</vt:filetime>
  </property>
</Properties>
</file>