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A20B0" w14:textId="672398B2" w:rsidR="009B4617" w:rsidRPr="009B4617" w:rsidRDefault="00A620DB" w:rsidP="00C52FB9">
      <w:pPr>
        <w:pStyle w:val="OZNPROJEKTUwskazaniedatylubwersjiprojektu"/>
        <w:keepNext/>
      </w:pPr>
      <w:r>
        <w:t>Projekt</w:t>
      </w:r>
    </w:p>
    <w:p w14:paraId="2584E5D8" w14:textId="77777777" w:rsidR="009B4617" w:rsidRPr="009B4617" w:rsidRDefault="009B4617" w:rsidP="009B4617">
      <w:pPr>
        <w:pStyle w:val="OZNRODZAKTUtznustawalubrozporzdzenieiorganwydajcy"/>
      </w:pPr>
      <w:r w:rsidRPr="009B4617">
        <w:t>Ustawa</w:t>
      </w:r>
    </w:p>
    <w:p w14:paraId="76724424" w14:textId="439ACA3A" w:rsidR="009B4617" w:rsidRPr="009B4617" w:rsidRDefault="00A620DB" w:rsidP="009B4617">
      <w:pPr>
        <w:pStyle w:val="DATAAKTUdatauchwalenialubwydaniaaktu"/>
      </w:pPr>
      <w:r>
        <w:t>z dnia</w:t>
      </w:r>
    </w:p>
    <w:p w14:paraId="41EC6548" w14:textId="1CC70ADA" w:rsidR="009B4617" w:rsidRPr="009B4617" w:rsidRDefault="009B4617" w:rsidP="009B4617">
      <w:pPr>
        <w:pStyle w:val="TYTUAKTUprzedmiotregulacjiustawylubrozporzdzenia"/>
        <w:rPr>
          <w:rStyle w:val="IGindeksgrny"/>
        </w:rPr>
      </w:pPr>
      <w:r w:rsidRPr="009B4617">
        <w:t>o uczestnictwie pracowników w</w:t>
      </w:r>
      <w:r w:rsidR="006A418E">
        <w:t xml:space="preserve"> spółce powstałej w </w:t>
      </w:r>
      <w:r w:rsidRPr="009B4617">
        <w:t xml:space="preserve">wyniku transgranicznego </w:t>
      </w:r>
      <w:r w:rsidR="00310B80">
        <w:t xml:space="preserve">przekształcenia, połączenia lub podziału </w:t>
      </w:r>
      <w:r w:rsidRPr="009B4617">
        <w:t xml:space="preserve">spółek </w:t>
      </w:r>
      <w:r w:rsidRPr="00A620DB">
        <w:rPr>
          <w:rStyle w:val="IGPindeksgrnyipogrubienie"/>
        </w:rPr>
        <w:footnoteReference w:id="2"/>
      </w:r>
      <w:r w:rsidRPr="00A620DB">
        <w:rPr>
          <w:rStyle w:val="IGPindeksgrnyipogrubienie"/>
        </w:rPr>
        <w:t>)</w:t>
      </w:r>
      <w:r w:rsidR="006A60DC" w:rsidRPr="00A620DB">
        <w:rPr>
          <w:rStyle w:val="IGPindeksgrnyipogrubienie"/>
        </w:rPr>
        <w:t>,</w:t>
      </w:r>
      <w:r w:rsidRPr="00A620DB">
        <w:rPr>
          <w:rStyle w:val="IGPindeksgrnyipogrubienie"/>
        </w:rPr>
        <w:t xml:space="preserve"> </w:t>
      </w:r>
      <w:r w:rsidRPr="00A620DB">
        <w:rPr>
          <w:rStyle w:val="IGPindeksgrnyipogrubienie"/>
        </w:rPr>
        <w:footnoteReference w:id="3"/>
      </w:r>
      <w:r w:rsidRPr="00A620DB">
        <w:rPr>
          <w:rStyle w:val="IGPindeksgrnyipogrubienie"/>
        </w:rPr>
        <w:t>)</w:t>
      </w:r>
    </w:p>
    <w:p w14:paraId="24F65D50" w14:textId="77777777" w:rsidR="009B4617" w:rsidRPr="009B4617" w:rsidRDefault="009B4617" w:rsidP="009B4617">
      <w:pPr>
        <w:pStyle w:val="ROZDZODDZOZNoznaczenierozdziauluboddziau"/>
      </w:pPr>
      <w:r w:rsidRPr="009B4617">
        <w:t>Rozdział 1</w:t>
      </w:r>
    </w:p>
    <w:p w14:paraId="1A669DF5" w14:textId="77777777" w:rsidR="009B4617" w:rsidRPr="009B4617" w:rsidRDefault="009B4617" w:rsidP="00C52FB9">
      <w:pPr>
        <w:pStyle w:val="ROZDZODDZPRZEDMprzedmiotregulacjirozdziauluboddziau"/>
      </w:pPr>
      <w:r w:rsidRPr="009B4617">
        <w:t>Przepisy ogólne</w:t>
      </w:r>
    </w:p>
    <w:p w14:paraId="444C96C2" w14:textId="44542AE9" w:rsidR="005E3BB2" w:rsidRDefault="005F5274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1.</w:t>
      </w:r>
      <w:r w:rsidR="009B4617" w:rsidRPr="009B4617">
        <w:t xml:space="preserve"> </w:t>
      </w:r>
      <w:r w:rsidR="0086619D">
        <w:t xml:space="preserve">1. </w:t>
      </w:r>
      <w:r w:rsidR="00DD5590" w:rsidRPr="00373397">
        <w:t>Ustawa określa</w:t>
      </w:r>
      <w:r w:rsidR="005E3BB2">
        <w:t>:</w:t>
      </w:r>
    </w:p>
    <w:p w14:paraId="44EF0D2B" w14:textId="16104B1A" w:rsidR="00DF0842" w:rsidRDefault="00A620DB" w:rsidP="00597F91">
      <w:pPr>
        <w:pStyle w:val="PKTpunkt"/>
      </w:pPr>
      <w:r>
        <w:t>1)</w:t>
      </w:r>
      <w:r>
        <w:tab/>
      </w:r>
      <w:r w:rsidR="00DF0842" w:rsidRPr="00373397">
        <w:t>formy uczestnictwa pracowników</w:t>
      </w:r>
      <w:r w:rsidR="00DF0842">
        <w:t xml:space="preserve"> </w:t>
      </w:r>
      <w:r w:rsidR="00DF0842" w:rsidRPr="00DF0842">
        <w:t>w spółce powstałej w wyniku transgranicznego przekształcenia, połączenia lub podziału spółek</w:t>
      </w:r>
      <w:r w:rsidR="00F21C31">
        <w:t>;</w:t>
      </w:r>
    </w:p>
    <w:p w14:paraId="12D5131B" w14:textId="3EE2168F" w:rsidR="009C03EF" w:rsidRDefault="00A620DB" w:rsidP="0022456D">
      <w:pPr>
        <w:pStyle w:val="PKTpunkt"/>
      </w:pPr>
      <w:r>
        <w:t>2)</w:t>
      </w:r>
      <w:r>
        <w:tab/>
      </w:r>
      <w:r w:rsidR="00597F91">
        <w:t xml:space="preserve">prawa i obowiązki </w:t>
      </w:r>
      <w:r w:rsidR="009022A1">
        <w:t xml:space="preserve">pracowników oraz </w:t>
      </w:r>
      <w:r w:rsidR="00597F91" w:rsidRPr="009B4617">
        <w:t>organ</w:t>
      </w:r>
      <w:r w:rsidR="00597F91">
        <w:t>u</w:t>
      </w:r>
      <w:r w:rsidR="00597F91" w:rsidRPr="009B4617">
        <w:t xml:space="preserve"> zarządzając</w:t>
      </w:r>
      <w:r w:rsidR="00597F91">
        <w:t>ego</w:t>
      </w:r>
      <w:r w:rsidR="00597F91" w:rsidRPr="009B4617">
        <w:t xml:space="preserve"> albo administrując</w:t>
      </w:r>
      <w:r w:rsidR="00597F91">
        <w:t>ego</w:t>
      </w:r>
      <w:r w:rsidR="008E1FF4">
        <w:t xml:space="preserve"> </w:t>
      </w:r>
      <w:r w:rsidR="00DD5590" w:rsidRPr="00373397">
        <w:t>spół</w:t>
      </w:r>
      <w:r w:rsidR="00597F91">
        <w:t>ki</w:t>
      </w:r>
      <w:r w:rsidR="00DD5590" w:rsidRPr="00373397">
        <w:t xml:space="preserve"> po</w:t>
      </w:r>
      <w:r w:rsidR="00597F91">
        <w:t>dlegającej</w:t>
      </w:r>
      <w:r w:rsidR="00DD5590" w:rsidRPr="00373397">
        <w:t xml:space="preserve"> transgraniczne</w:t>
      </w:r>
      <w:r w:rsidR="00597F91">
        <w:t>mu</w:t>
      </w:r>
      <w:r w:rsidR="00DD5590" w:rsidRPr="00373397">
        <w:t xml:space="preserve"> przekształceni</w:t>
      </w:r>
      <w:r w:rsidR="00597F91">
        <w:t>u</w:t>
      </w:r>
      <w:r w:rsidR="00DD5590" w:rsidRPr="00373397">
        <w:t>, połączeni</w:t>
      </w:r>
      <w:r w:rsidR="00597F91">
        <w:t>u</w:t>
      </w:r>
      <w:r w:rsidR="00DD5590" w:rsidRPr="00373397">
        <w:t xml:space="preserve"> lub podział</w:t>
      </w:r>
      <w:r w:rsidR="00597F91">
        <w:t>owi</w:t>
      </w:r>
      <w:r w:rsidR="009C03EF">
        <w:t>.</w:t>
      </w:r>
    </w:p>
    <w:p w14:paraId="7F69BDEB" w14:textId="772E436D" w:rsidR="00DD5590" w:rsidRPr="00373397" w:rsidRDefault="009C03EF" w:rsidP="00C52FB9">
      <w:pPr>
        <w:pStyle w:val="USTustnpkodeksu"/>
        <w:keepNext/>
      </w:pPr>
      <w:r>
        <w:t xml:space="preserve">2. </w:t>
      </w:r>
      <w:r w:rsidR="009022A1">
        <w:t>Formami u</w:t>
      </w:r>
      <w:r>
        <w:t>czestnictw</w:t>
      </w:r>
      <w:r w:rsidR="009022A1">
        <w:t>a</w:t>
      </w:r>
      <w:r>
        <w:t>, o który</w:t>
      </w:r>
      <w:r w:rsidR="00E24056">
        <w:t>ch</w:t>
      </w:r>
      <w:r>
        <w:t xml:space="preserve"> mowa w ust. 1</w:t>
      </w:r>
      <w:r w:rsidR="009022A1">
        <w:t xml:space="preserve"> pkt 1</w:t>
      </w:r>
      <w:r>
        <w:t xml:space="preserve">, </w:t>
      </w:r>
      <w:r w:rsidR="009022A1">
        <w:t>są</w:t>
      </w:r>
      <w:r w:rsidR="00DD5590" w:rsidRPr="00373397">
        <w:t>:</w:t>
      </w:r>
    </w:p>
    <w:p w14:paraId="16A7D08B" w14:textId="0891A4A5" w:rsidR="00DD5590" w:rsidRPr="00373397" w:rsidRDefault="00DD5590" w:rsidP="009C7D93">
      <w:pPr>
        <w:pStyle w:val="PKTpunkt"/>
      </w:pPr>
      <w:r w:rsidRPr="00373397">
        <w:t>1)</w:t>
      </w:r>
      <w:r w:rsidR="00023B9E">
        <w:tab/>
      </w:r>
      <w:r w:rsidRPr="00373397">
        <w:t>prawo wyznaczenia lub wyboru określonej liczby członków rady nadzorczej</w:t>
      </w:r>
      <w:r w:rsidR="00C61DA5">
        <w:t xml:space="preserve"> albo rady dyrektorów</w:t>
      </w:r>
      <w:r w:rsidRPr="00373397">
        <w:t>;</w:t>
      </w:r>
    </w:p>
    <w:p w14:paraId="3EF814D3" w14:textId="56660084" w:rsidR="00DD5590" w:rsidRPr="00373397" w:rsidRDefault="00DD5590" w:rsidP="009C7D93">
      <w:pPr>
        <w:pStyle w:val="PKTpunkt"/>
      </w:pPr>
      <w:r w:rsidRPr="00373397">
        <w:t>2)</w:t>
      </w:r>
      <w:r w:rsidR="00023B9E">
        <w:tab/>
      </w:r>
      <w:r w:rsidRPr="00373397">
        <w:t>prawo rekomendowania członków rady nadzorczej</w:t>
      </w:r>
      <w:r w:rsidR="00C61DA5">
        <w:t xml:space="preserve"> albo rady dyrektorów</w:t>
      </w:r>
      <w:r w:rsidRPr="00373397">
        <w:t>;</w:t>
      </w:r>
    </w:p>
    <w:p w14:paraId="15B4200F" w14:textId="222EB919" w:rsidR="009B4617" w:rsidRPr="009B4617" w:rsidRDefault="00DD5590" w:rsidP="009C7D93">
      <w:pPr>
        <w:pStyle w:val="PKTpunkt"/>
      </w:pPr>
      <w:r w:rsidRPr="00373397">
        <w:t>3)</w:t>
      </w:r>
      <w:r w:rsidR="00023B9E">
        <w:tab/>
      </w:r>
      <w:r w:rsidRPr="00373397">
        <w:t>prawo sprzeciwienia się wyznaczeniu niektórych albo wszystkich członków rady nadzorczej</w:t>
      </w:r>
      <w:r w:rsidR="00C61DA5">
        <w:t xml:space="preserve"> albo rady dyrektorów</w:t>
      </w:r>
      <w:r w:rsidRPr="00373397">
        <w:t>.</w:t>
      </w:r>
    </w:p>
    <w:p w14:paraId="3A3E8BE2" w14:textId="328E8A60" w:rsidR="009B4617" w:rsidRPr="009B4617" w:rsidRDefault="005F5274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2.</w:t>
      </w:r>
      <w:r w:rsidR="006A418E">
        <w:t xml:space="preserve"> Ilekroć w </w:t>
      </w:r>
      <w:r w:rsidR="009B4617" w:rsidRPr="009B4617">
        <w:t>ustawie jest mowa o:</w:t>
      </w:r>
    </w:p>
    <w:p w14:paraId="0C892BEE" w14:textId="3EE41842" w:rsidR="001C07B0" w:rsidRDefault="009B4617" w:rsidP="00C52FB9">
      <w:pPr>
        <w:pStyle w:val="PKTpunkt"/>
        <w:keepNext/>
      </w:pPr>
      <w:r w:rsidRPr="009B4617">
        <w:t>1)</w:t>
      </w:r>
      <w:r w:rsidR="00023B9E">
        <w:tab/>
      </w:r>
      <w:r w:rsidRPr="009B4617">
        <w:t xml:space="preserve">danych identyfikacyjnych </w:t>
      </w:r>
      <w:r w:rsidR="00100EF8" w:rsidRPr="009B4617">
        <w:t>–</w:t>
      </w:r>
      <w:r w:rsidRPr="009B4617">
        <w:t xml:space="preserve"> należy przez to rozumieć</w:t>
      </w:r>
      <w:r w:rsidR="001C07B0">
        <w:t>:</w:t>
      </w:r>
    </w:p>
    <w:p w14:paraId="0567003D" w14:textId="7FC4B62F" w:rsidR="001C07B0" w:rsidRDefault="005205F0" w:rsidP="005205F0">
      <w:pPr>
        <w:pStyle w:val="LITlitera"/>
      </w:pPr>
      <w:r>
        <w:t>a)</w:t>
      </w:r>
      <w:r w:rsidR="00023B9E">
        <w:tab/>
      </w:r>
      <w:r w:rsidR="007E566D" w:rsidRPr="007E566D">
        <w:t xml:space="preserve">firmę </w:t>
      </w:r>
      <w:r>
        <w:t>s</w:t>
      </w:r>
      <w:r w:rsidR="001C07B0">
        <w:t>półki przekształcanej</w:t>
      </w:r>
      <w:r w:rsidR="007E566D">
        <w:t xml:space="preserve">, </w:t>
      </w:r>
      <w:r w:rsidR="009F0928">
        <w:t xml:space="preserve">jej </w:t>
      </w:r>
      <w:r w:rsidR="00557902" w:rsidRPr="00557902">
        <w:t xml:space="preserve">spółki zależnej lub zakładu oraz ich siedzibę, </w:t>
      </w:r>
      <w:r w:rsidR="007E566D" w:rsidRPr="007E566D">
        <w:t>a</w:t>
      </w:r>
      <w:r w:rsidR="006A418E">
        <w:t xml:space="preserve"> </w:t>
      </w:r>
      <w:r w:rsidR="007E566D" w:rsidRPr="007E566D">
        <w:t>jeżeli posiadają one numer identyfi</w:t>
      </w:r>
      <w:r w:rsidR="006A418E">
        <w:t xml:space="preserve">kacyjny lub są zarejestrowane w </w:t>
      </w:r>
      <w:r w:rsidR="007E566D" w:rsidRPr="007E566D">
        <w:t xml:space="preserve">rejestrze </w:t>
      </w:r>
      <w:r w:rsidR="00F660C9" w:rsidRPr="009B4617">
        <w:t>–</w:t>
      </w:r>
      <w:r w:rsidR="00A8011A">
        <w:t xml:space="preserve"> </w:t>
      </w:r>
      <w:r w:rsidR="007E566D" w:rsidRPr="007E566D">
        <w:t>także ten numer identyfikacyjny</w:t>
      </w:r>
      <w:r w:rsidR="006A418E">
        <w:t xml:space="preserve"> lub numer w </w:t>
      </w:r>
      <w:r w:rsidR="007E566D" w:rsidRPr="007E566D">
        <w:t>rejestrze,</w:t>
      </w:r>
    </w:p>
    <w:p w14:paraId="5B80CF2B" w14:textId="58F2336F" w:rsidR="001C07B0" w:rsidRDefault="005205F0" w:rsidP="005205F0">
      <w:pPr>
        <w:pStyle w:val="LITlitera"/>
      </w:pPr>
      <w:r>
        <w:lastRenderedPageBreak/>
        <w:t>b)</w:t>
      </w:r>
      <w:r w:rsidR="00023B9E">
        <w:tab/>
      </w:r>
      <w:r w:rsidR="009B4617" w:rsidRPr="009B4617">
        <w:t xml:space="preserve">firmę spółki </w:t>
      </w:r>
      <w:r w:rsidR="002C28AB">
        <w:t>łączącej się</w:t>
      </w:r>
      <w:r w:rsidR="009B4617" w:rsidRPr="009B4617">
        <w:t xml:space="preserve">, </w:t>
      </w:r>
      <w:r w:rsidR="009F0928">
        <w:t xml:space="preserve">jej </w:t>
      </w:r>
      <w:r w:rsidR="009B4617" w:rsidRPr="009B4617">
        <w:t>spółki zależnej l</w:t>
      </w:r>
      <w:r w:rsidR="006A418E">
        <w:t xml:space="preserve">ub zakładu oraz ich siedzibę, a </w:t>
      </w:r>
      <w:r w:rsidR="009B4617" w:rsidRPr="009B4617">
        <w:t>jeżeli posiadają one numer identyfi</w:t>
      </w:r>
      <w:r w:rsidR="006A418E">
        <w:t xml:space="preserve">kacyjny lub są zarejestrowane w </w:t>
      </w:r>
      <w:r w:rsidR="009B4617" w:rsidRPr="009B4617">
        <w:t xml:space="preserve">rejestrze </w:t>
      </w:r>
      <w:r w:rsidR="00F660C9" w:rsidRPr="009B4617">
        <w:t>–</w:t>
      </w:r>
      <w:r w:rsidR="00A8011A">
        <w:t xml:space="preserve"> </w:t>
      </w:r>
      <w:r w:rsidR="009B4617" w:rsidRPr="009B4617">
        <w:t>także ten nu</w:t>
      </w:r>
      <w:r w:rsidR="006A418E">
        <w:t xml:space="preserve">mer identyfikacyjny lub numer w </w:t>
      </w:r>
      <w:r w:rsidR="009B4617" w:rsidRPr="009B4617">
        <w:t>rejestrze</w:t>
      </w:r>
      <w:r w:rsidR="001C07B0">
        <w:t>,</w:t>
      </w:r>
    </w:p>
    <w:p w14:paraId="7798887F" w14:textId="5EAC0316" w:rsidR="009B4617" w:rsidRPr="009B4617" w:rsidRDefault="005205F0" w:rsidP="005205F0">
      <w:pPr>
        <w:pStyle w:val="LITlitera"/>
      </w:pPr>
      <w:r>
        <w:t>c)</w:t>
      </w:r>
      <w:r w:rsidR="00023B9E">
        <w:tab/>
      </w:r>
      <w:r w:rsidR="007E566D" w:rsidRPr="007E566D">
        <w:t xml:space="preserve">firmę </w:t>
      </w:r>
      <w:r w:rsidR="001C07B0">
        <w:t>spółki</w:t>
      </w:r>
      <w:r>
        <w:t xml:space="preserve"> </w:t>
      </w:r>
      <w:r w:rsidR="00BA0758">
        <w:t>dzielonej</w:t>
      </w:r>
      <w:r w:rsidR="007E566D">
        <w:t xml:space="preserve">, </w:t>
      </w:r>
      <w:r w:rsidR="009F0928">
        <w:t xml:space="preserve">jej </w:t>
      </w:r>
      <w:r w:rsidR="00557902" w:rsidRPr="00557902">
        <w:t xml:space="preserve">spółki zależnej lub zakładu oraz ich siedzibę, </w:t>
      </w:r>
      <w:r w:rsidR="006A418E">
        <w:t xml:space="preserve">a </w:t>
      </w:r>
      <w:r w:rsidR="007E566D" w:rsidRPr="007E566D">
        <w:t>jeżeli posiadają one numer identyfikacyjny lub są zarejestrowane w</w:t>
      </w:r>
      <w:r w:rsidR="006A418E">
        <w:t xml:space="preserve"> </w:t>
      </w:r>
      <w:r w:rsidR="007E566D" w:rsidRPr="007E566D">
        <w:t xml:space="preserve">rejestrze </w:t>
      </w:r>
      <w:r w:rsidR="00F660C9" w:rsidRPr="009B4617">
        <w:t>–</w:t>
      </w:r>
      <w:r w:rsidR="00A8011A">
        <w:t xml:space="preserve"> </w:t>
      </w:r>
      <w:r w:rsidR="007E566D" w:rsidRPr="007E566D">
        <w:t>także ten nu</w:t>
      </w:r>
      <w:r w:rsidR="006A418E">
        <w:t xml:space="preserve">mer identyfikacyjny lub numer w </w:t>
      </w:r>
      <w:r w:rsidR="007E566D" w:rsidRPr="007E566D">
        <w:t>rejestrze</w:t>
      </w:r>
      <w:r w:rsidR="009B4617" w:rsidRPr="009B4617">
        <w:t>;</w:t>
      </w:r>
    </w:p>
    <w:p w14:paraId="31B97536" w14:textId="325BC381" w:rsidR="009B4617" w:rsidRPr="009B4617" w:rsidRDefault="009B4617" w:rsidP="009B4617">
      <w:pPr>
        <w:pStyle w:val="PKTpunkt"/>
      </w:pPr>
      <w:r w:rsidRPr="009B4617">
        <w:t>2)</w:t>
      </w:r>
      <w:r w:rsidR="00023B9E">
        <w:tab/>
      </w:r>
      <w:r w:rsidRPr="009B4617">
        <w:t xml:space="preserve">państwie członkowskim </w:t>
      </w:r>
      <w:r w:rsidR="00100EF8" w:rsidRPr="009B4617">
        <w:t>–</w:t>
      </w:r>
      <w:r w:rsidRPr="009B4617">
        <w:t xml:space="preserve"> należy przez to rozumieć państwo członkowskie Unii Europejskiej lub państwo członkowsk</w:t>
      </w:r>
      <w:r w:rsidR="006A418E">
        <w:t xml:space="preserve">ie Europejskiego Porozumienia o </w:t>
      </w:r>
      <w:r w:rsidRPr="009B4617">
        <w:t>Wolnym</w:t>
      </w:r>
      <w:r w:rsidR="006A418E">
        <w:t xml:space="preserve"> Handlu (EFTA) </w:t>
      </w:r>
      <w:r w:rsidR="00100EF8" w:rsidRPr="009B4617">
        <w:t>–</w:t>
      </w:r>
      <w:r w:rsidR="006A418E">
        <w:t xml:space="preserve"> strony umowy o </w:t>
      </w:r>
      <w:r w:rsidRPr="009B4617">
        <w:t>Europejskim Obszarze Gospodarczym;</w:t>
      </w:r>
    </w:p>
    <w:p w14:paraId="0E0D8CE9" w14:textId="6744EDA8" w:rsidR="00594F8F" w:rsidRPr="00594F8F" w:rsidRDefault="001B6F1D" w:rsidP="00594F8F">
      <w:pPr>
        <w:pStyle w:val="PKTpunkt"/>
      </w:pPr>
      <w:r>
        <w:t>3</w:t>
      </w:r>
      <w:r w:rsidR="009B4617" w:rsidRPr="009B4617">
        <w:t>)</w:t>
      </w:r>
      <w:r w:rsidR="00920CF6">
        <w:tab/>
      </w:r>
      <w:r w:rsidR="00594F8F" w:rsidRPr="00594F8F">
        <w:t xml:space="preserve">pracodawcy </w:t>
      </w:r>
      <w:r w:rsidR="00732488" w:rsidRPr="009B4617">
        <w:t>–</w:t>
      </w:r>
      <w:r w:rsidR="00594F8F" w:rsidRPr="00594F8F">
        <w:t xml:space="preserve"> należy przez to rozumieć pracodawcę w rozumieniu art. 3 ustawy z dnia 26 czerwca 1974 r. </w:t>
      </w:r>
      <w:r w:rsidR="00100EF8" w:rsidRPr="009B4617">
        <w:t>–</w:t>
      </w:r>
      <w:r w:rsidR="00594F8F" w:rsidRPr="00594F8F">
        <w:t xml:space="preserve"> Kodeks pracy (</w:t>
      </w:r>
      <w:r w:rsidR="00A03431" w:rsidRPr="00A03431">
        <w:t>Dz.</w:t>
      </w:r>
      <w:r w:rsidR="00AF3A87">
        <w:t xml:space="preserve"> </w:t>
      </w:r>
      <w:r w:rsidR="00A03431" w:rsidRPr="00A03431">
        <w:t>U. z 2022 r. poz. 1510</w:t>
      </w:r>
      <w:r w:rsidR="009223A2">
        <w:t>,</w:t>
      </w:r>
      <w:r w:rsidR="00F01CF3">
        <w:t xml:space="preserve"> 1700</w:t>
      </w:r>
      <w:r w:rsidR="009223A2">
        <w:t xml:space="preserve"> i 2140</w:t>
      </w:r>
      <w:r w:rsidR="00351207">
        <w:t xml:space="preserve"> oraz z 2023 </w:t>
      </w:r>
      <w:r w:rsidR="00FE6069">
        <w:t>r. poz. 240</w:t>
      </w:r>
      <w:r w:rsidR="00E17C30">
        <w:t xml:space="preserve"> i 641</w:t>
      </w:r>
      <w:r w:rsidR="00A03431" w:rsidRPr="00A03431">
        <w:t>)</w:t>
      </w:r>
      <w:r w:rsidR="00594F8F" w:rsidRPr="00594F8F">
        <w:t>;</w:t>
      </w:r>
    </w:p>
    <w:p w14:paraId="30A5C27B" w14:textId="1A14261E" w:rsidR="009B4617" w:rsidRPr="009B4617" w:rsidRDefault="001B6F1D" w:rsidP="0099060F">
      <w:pPr>
        <w:pStyle w:val="PKTpunkt"/>
      </w:pPr>
      <w:r>
        <w:t>4</w:t>
      </w:r>
      <w:r w:rsidR="00594F8F" w:rsidRPr="00594F8F">
        <w:t>)</w:t>
      </w:r>
      <w:r w:rsidR="00920CF6">
        <w:tab/>
      </w:r>
      <w:r w:rsidR="00594F8F" w:rsidRPr="00594F8F">
        <w:t xml:space="preserve">pracowniku </w:t>
      </w:r>
      <w:r w:rsidR="00100EF8" w:rsidRPr="009B4617">
        <w:t>–</w:t>
      </w:r>
      <w:r w:rsidR="00594F8F" w:rsidRPr="00594F8F">
        <w:t xml:space="preserve"> należy przez to rozumieć osobę </w:t>
      </w:r>
      <w:r w:rsidR="0099060F" w:rsidRPr="0099060F">
        <w:t>uznawaną za pracownika przez prawo danego państwa członkowskiego,</w:t>
      </w:r>
      <w:r w:rsidR="0099060F">
        <w:t xml:space="preserve"> </w:t>
      </w:r>
      <w:r w:rsidR="0099060F" w:rsidRPr="0099060F">
        <w:t>które znajduje za</w:t>
      </w:r>
      <w:r w:rsidR="00351207">
        <w:t>stosowanie do stosunków pracy w </w:t>
      </w:r>
      <w:r w:rsidR="0099060F" w:rsidRPr="0099060F">
        <w:t>spółce lub zakładzie zatrudniających tę osobę</w:t>
      </w:r>
      <w:r w:rsidR="009B4617" w:rsidRPr="009B4617">
        <w:t>;</w:t>
      </w:r>
    </w:p>
    <w:p w14:paraId="68A1D677" w14:textId="34C5085B" w:rsidR="009B4617" w:rsidRPr="009B4617" w:rsidRDefault="001B6F1D" w:rsidP="009B4617">
      <w:pPr>
        <w:pStyle w:val="PKTpunkt"/>
      </w:pPr>
      <w:r>
        <w:t>5</w:t>
      </w:r>
      <w:r w:rsidR="009B4617" w:rsidRPr="009B4617">
        <w:t>)</w:t>
      </w:r>
      <w:r w:rsidR="00920CF6">
        <w:tab/>
      </w:r>
      <w:r w:rsidR="009B4617" w:rsidRPr="009B4617">
        <w:t>reprezentatywnej zakładowej organizacji związkowej – należy p</w:t>
      </w:r>
      <w:r w:rsidR="006A418E">
        <w:t xml:space="preserve">rzez to rozumieć organizację, o </w:t>
      </w:r>
      <w:r w:rsidR="009B4617" w:rsidRPr="009B4617">
        <w:t>której mowa w</w:t>
      </w:r>
      <w:r w:rsidR="006A418E">
        <w:t xml:space="preserve"> </w:t>
      </w:r>
      <w:r w:rsidR="009B4617" w:rsidRPr="009B4617">
        <w:t>art.</w:t>
      </w:r>
      <w:r w:rsidR="006A418E">
        <w:t xml:space="preserve"> </w:t>
      </w:r>
      <w:r w:rsidR="009B4617" w:rsidRPr="009B4617">
        <w:t>25</w:t>
      </w:r>
      <w:r w:rsidR="009B4617" w:rsidRPr="009B4617">
        <w:rPr>
          <w:rStyle w:val="IGindeksgrny"/>
        </w:rPr>
        <w:t>3</w:t>
      </w:r>
      <w:r w:rsidR="006A418E">
        <w:t xml:space="preserve"> ust. 1 ustawy z dnia 23 </w:t>
      </w:r>
      <w:r w:rsidR="009B4617" w:rsidRPr="009B4617">
        <w:t>maja 1991</w:t>
      </w:r>
      <w:r w:rsidR="006A418E">
        <w:t xml:space="preserve"> r. o </w:t>
      </w:r>
      <w:r w:rsidR="009B4617" w:rsidRPr="009B4617">
        <w:t xml:space="preserve">związkach zawodowych </w:t>
      </w:r>
      <w:r w:rsidR="00A03431" w:rsidRPr="00AF3A87">
        <w:t>(Dz.</w:t>
      </w:r>
      <w:r w:rsidR="00AF3A87">
        <w:t xml:space="preserve"> </w:t>
      </w:r>
      <w:r w:rsidR="00A03431" w:rsidRPr="00AF3A87">
        <w:t>U. z 2022 r. poz. 854)</w:t>
      </w:r>
      <w:r w:rsidR="00485388">
        <w:t>,</w:t>
      </w:r>
      <w:r w:rsidR="00485388" w:rsidRPr="00485388">
        <w:t xml:space="preserve"> </w:t>
      </w:r>
      <w:r w:rsidR="00485388">
        <w:t>reprezentatywną</w:t>
      </w:r>
      <w:r w:rsidR="00485388" w:rsidRPr="00485388">
        <w:t xml:space="preserve"> w dniu rozpoczęcia postępowania zmierzającego do utworzenia specjalnego zespołu negocjacyjnego</w:t>
      </w:r>
      <w:r w:rsidR="009B4617" w:rsidRPr="009B4617">
        <w:t>;</w:t>
      </w:r>
    </w:p>
    <w:p w14:paraId="20068CFF" w14:textId="3FD1761A" w:rsidR="009B4617" w:rsidRPr="009B4617" w:rsidRDefault="001B6F1D" w:rsidP="004E51C4">
      <w:pPr>
        <w:pStyle w:val="PKTpunkt"/>
        <w:keepNext/>
      </w:pPr>
      <w:r>
        <w:t>6</w:t>
      </w:r>
      <w:r w:rsidR="009B4617" w:rsidRPr="009B4617">
        <w:t>)</w:t>
      </w:r>
      <w:r w:rsidR="00920CF6">
        <w:tab/>
      </w:r>
      <w:r w:rsidR="009B4617" w:rsidRPr="009B4617">
        <w:t xml:space="preserve">spółce </w:t>
      </w:r>
      <w:r w:rsidR="00BA0758">
        <w:t>dzielonej</w:t>
      </w:r>
      <w:r w:rsidR="009B4617" w:rsidRPr="009B4617">
        <w:t xml:space="preserve"> –</w:t>
      </w:r>
      <w:r w:rsidR="00EB2E20">
        <w:t xml:space="preserve"> </w:t>
      </w:r>
      <w:r w:rsidR="00EB2E20" w:rsidRPr="00EB2E20">
        <w:t xml:space="preserve">należy przez to rozumieć spółkę, która przenosi cały majątek </w:t>
      </w:r>
      <w:r w:rsidR="00C350B0">
        <w:t xml:space="preserve">na spółki </w:t>
      </w:r>
      <w:r w:rsidR="00EB2E20" w:rsidRPr="00EB2E20">
        <w:t>lub część majątku na spółkę lub spółki</w:t>
      </w:r>
      <w:r w:rsidR="00EB2E20">
        <w:t>, o których mowa w art. 528 § 1</w:t>
      </w:r>
      <w:r w:rsidR="00EB2E20">
        <w:rPr>
          <w:rStyle w:val="IGindeksgrny"/>
        </w:rPr>
        <w:t>1</w:t>
      </w:r>
      <w:r w:rsidR="00EB2E20">
        <w:t xml:space="preserve"> </w:t>
      </w:r>
      <w:r w:rsidR="00EB2E20" w:rsidRPr="00EB2E20">
        <w:t xml:space="preserve">ustawy z dnia 15 września 2000 r. – Kodeks </w:t>
      </w:r>
      <w:r w:rsidR="009357AE">
        <w:t>spółek handlowych (Dz. U. z 2022</w:t>
      </w:r>
      <w:r w:rsidR="00EB2E20" w:rsidRPr="00EB2E20">
        <w:t xml:space="preserve"> r. poz. </w:t>
      </w:r>
      <w:r w:rsidR="009357AE">
        <w:t>1467</w:t>
      </w:r>
      <w:r w:rsidR="009223A2">
        <w:t xml:space="preserve">, </w:t>
      </w:r>
      <w:r w:rsidR="00351207">
        <w:t>1488, 2280 i </w:t>
      </w:r>
      <w:r w:rsidR="009223A2">
        <w:t>2436</w:t>
      </w:r>
      <w:r w:rsidR="00CE690D">
        <w:t xml:space="preserve"> oraz z 2023 r. poz. </w:t>
      </w:r>
      <w:r w:rsidR="008E059D">
        <w:t>739</w:t>
      </w:r>
      <w:r w:rsidR="00B87F03">
        <w:t xml:space="preserve"> i </w:t>
      </w:r>
      <w:r w:rsidR="00CE690D">
        <w:t>…</w:t>
      </w:r>
      <w:r w:rsidR="00EB2E20" w:rsidRPr="00EB2E20">
        <w:t>)</w:t>
      </w:r>
      <w:r w:rsidR="009B4617" w:rsidRPr="009B4617">
        <w:t>;</w:t>
      </w:r>
    </w:p>
    <w:p w14:paraId="365BDA6B" w14:textId="05DE4A60" w:rsidR="009B4617" w:rsidRPr="009B4617" w:rsidRDefault="001B6F1D" w:rsidP="009B4617">
      <w:pPr>
        <w:pStyle w:val="PKTpunkt"/>
      </w:pPr>
      <w:r>
        <w:t>7</w:t>
      </w:r>
      <w:r w:rsidR="006A418E">
        <w:t>)</w:t>
      </w:r>
      <w:r w:rsidR="00482FCF">
        <w:tab/>
      </w:r>
      <w:r w:rsidR="006A418E">
        <w:t xml:space="preserve">spółce powstałej w </w:t>
      </w:r>
      <w:r w:rsidR="009B4617" w:rsidRPr="009B4617">
        <w:t xml:space="preserve">wyniku połączenia transgranicznego spółek </w:t>
      </w:r>
      <w:r w:rsidR="00100EF8" w:rsidRPr="009B4617">
        <w:t>–</w:t>
      </w:r>
      <w:r w:rsidR="00EB2E20">
        <w:t xml:space="preserve"> </w:t>
      </w:r>
      <w:r w:rsidR="00EB2E20" w:rsidRPr="00EB2E20">
        <w:t>należy przez to rozumieć spółkę utworzoną na zasadach określonych w art. 491 § 1</w:t>
      </w:r>
      <w:bookmarkStart w:id="0" w:name="_Hlk90283790"/>
      <w:r w:rsidR="00EB2E20">
        <w:rPr>
          <w:rStyle w:val="IGindeksgrny"/>
        </w:rPr>
        <w:t>1</w:t>
      </w:r>
      <w:bookmarkEnd w:id="0"/>
      <w:r w:rsidR="00EB2E20" w:rsidRPr="00EB2E20">
        <w:t xml:space="preserve"> ustawy z dnia 15 września 2000 r. – Kodeks spółek handlowych</w:t>
      </w:r>
      <w:r w:rsidR="009B4617" w:rsidRPr="009B4617">
        <w:t>;</w:t>
      </w:r>
    </w:p>
    <w:p w14:paraId="7CD71528" w14:textId="5B962FB7" w:rsidR="009B4617" w:rsidRPr="009B4617" w:rsidRDefault="001B6F1D" w:rsidP="009B4617">
      <w:pPr>
        <w:pStyle w:val="PKTpunkt"/>
      </w:pPr>
      <w:r>
        <w:t>8</w:t>
      </w:r>
      <w:r w:rsidR="009B4617" w:rsidRPr="009B4617">
        <w:t>)</w:t>
      </w:r>
      <w:r w:rsidR="00482FCF">
        <w:tab/>
      </w:r>
      <w:r w:rsidR="009B4617" w:rsidRPr="009B4617">
        <w:t xml:space="preserve">spółce </w:t>
      </w:r>
      <w:r w:rsidR="008F1559" w:rsidRPr="008F1559">
        <w:t>powstałej w wyniku podziału transgranicznego</w:t>
      </w:r>
      <w:r w:rsidR="009B4617" w:rsidRPr="009B4617">
        <w:t xml:space="preserve"> –</w:t>
      </w:r>
      <w:r w:rsidR="00EB2E20">
        <w:t xml:space="preserve"> </w:t>
      </w:r>
      <w:r w:rsidR="00EB2E20" w:rsidRPr="00EB2E20">
        <w:t>należy przez to rozumieć spółkę utworzoną w wyniku transgranicznego podziału</w:t>
      </w:r>
      <w:r w:rsidR="00EB2E20">
        <w:t>, o którym mowa w art. 528 § 1</w:t>
      </w:r>
      <w:r w:rsidR="00EB2E20">
        <w:rPr>
          <w:rStyle w:val="IGindeksgrny"/>
        </w:rPr>
        <w:t>1</w:t>
      </w:r>
      <w:r w:rsidR="00EB2E20" w:rsidRPr="00EB2E20">
        <w:t xml:space="preserve"> ustawy z dnia 15 września 2000 r. – Kodeks spółek handlowych</w:t>
      </w:r>
      <w:r w:rsidR="008F1559">
        <w:t>;</w:t>
      </w:r>
    </w:p>
    <w:p w14:paraId="56A4BED0" w14:textId="069CDE66" w:rsidR="00EB2E20" w:rsidRDefault="001B6F1D" w:rsidP="009B4617">
      <w:pPr>
        <w:pStyle w:val="PKTpunkt"/>
      </w:pPr>
      <w:r>
        <w:t>9</w:t>
      </w:r>
      <w:r w:rsidR="009B4617" w:rsidRPr="009B4617">
        <w:t>)</w:t>
      </w:r>
      <w:r w:rsidR="00482FCF">
        <w:tab/>
      </w:r>
      <w:r w:rsidR="009B4617" w:rsidRPr="009B4617">
        <w:t>spółce przekształcanej</w:t>
      </w:r>
      <w:r w:rsidR="00EB2E20">
        <w:t xml:space="preserve"> </w:t>
      </w:r>
      <w:r w:rsidR="00436A0F" w:rsidRPr="00EB2E20">
        <w:t>–</w:t>
      </w:r>
      <w:r w:rsidR="00EB2E20">
        <w:t xml:space="preserve"> </w:t>
      </w:r>
      <w:r w:rsidR="00EB2E20" w:rsidRPr="00EB2E20">
        <w:t>należy przez to rozumieć spółk</w:t>
      </w:r>
      <w:r w:rsidR="00351207">
        <w:t>ę, która zmienia formę prawną w </w:t>
      </w:r>
      <w:r w:rsidR="00EB2E20" w:rsidRPr="00EB2E20">
        <w:t>wyniku przekształcenia transgraniczneg</w:t>
      </w:r>
      <w:r w:rsidR="00EB2E20">
        <w:t>o, o którym mowa w art. 551 § 1</w:t>
      </w:r>
      <w:r w:rsidR="00EB2E20">
        <w:rPr>
          <w:rStyle w:val="IGindeksgrny"/>
        </w:rPr>
        <w:t>1</w:t>
      </w:r>
      <w:r w:rsidR="00EB2E20" w:rsidRPr="00EB2E20">
        <w:t xml:space="preserve"> ustawy z dnia 15 września 2000 r. – Kodeks spółek handlowych</w:t>
      </w:r>
      <w:r w:rsidR="008F1559">
        <w:t>;</w:t>
      </w:r>
    </w:p>
    <w:p w14:paraId="62539B03" w14:textId="6A2B262A" w:rsidR="009B4617" w:rsidRPr="009B4617" w:rsidRDefault="00EB2E20" w:rsidP="009B4617">
      <w:pPr>
        <w:pStyle w:val="PKTpunkt"/>
      </w:pPr>
      <w:r>
        <w:lastRenderedPageBreak/>
        <w:t>1</w:t>
      </w:r>
      <w:r w:rsidR="001B6F1D">
        <w:t>0</w:t>
      </w:r>
      <w:r>
        <w:t>)</w:t>
      </w:r>
      <w:r>
        <w:tab/>
      </w:r>
      <w:r w:rsidRPr="00EB2E20">
        <w:t>spółce przekształconej – należy przez to rozumieć spółkę, która zmieniła formę prawną w wyniku przekształcenia transgraniczneg</w:t>
      </w:r>
      <w:r>
        <w:t>o, o którym mowa w art. 551 § 1</w:t>
      </w:r>
      <w:r>
        <w:rPr>
          <w:rStyle w:val="IGindeksgrny"/>
        </w:rPr>
        <w:t>1</w:t>
      </w:r>
      <w:r w:rsidRPr="00EB2E20">
        <w:t xml:space="preserve"> ustawy z dnia 15 września 2000 r. – Kodeks spółek handlowych;</w:t>
      </w:r>
    </w:p>
    <w:p w14:paraId="7C5AB45E" w14:textId="0A4759A0" w:rsidR="009B4617" w:rsidRPr="009B4617" w:rsidRDefault="009B4617" w:rsidP="009B4617">
      <w:pPr>
        <w:pStyle w:val="PKTpunkt"/>
      </w:pPr>
      <w:r w:rsidRPr="009B4617">
        <w:t>1</w:t>
      </w:r>
      <w:r w:rsidR="001B6F1D">
        <w:t>1</w:t>
      </w:r>
      <w:r w:rsidRPr="009B4617">
        <w:t>)</w:t>
      </w:r>
      <w:r w:rsidR="00482FCF">
        <w:tab/>
      </w:r>
      <w:r w:rsidR="009025BF" w:rsidRPr="009025BF">
        <w:t xml:space="preserve">spółce </w:t>
      </w:r>
      <w:r w:rsidR="0013040E" w:rsidRPr="009025BF">
        <w:t xml:space="preserve">łączącej się </w:t>
      </w:r>
      <w:r w:rsidR="00FB6A49" w:rsidRPr="009B4617">
        <w:t>–</w:t>
      </w:r>
      <w:r w:rsidR="00EB2E20">
        <w:t xml:space="preserve"> </w:t>
      </w:r>
      <w:r w:rsidR="00EB2E20" w:rsidRPr="00EB2E20">
        <w:t>należy przez to rozumieć spółkę, która uczestniczy w utworzeniu spółki powstałej w wyniku połączenia transgraniczne</w:t>
      </w:r>
      <w:r w:rsidR="00EB2E20">
        <w:t>go, o którym mowa w art. 491</w:t>
      </w:r>
      <w:r w:rsidR="00351207">
        <w:t> §</w:t>
      </w:r>
      <w:r w:rsidR="00EB2E20">
        <w:t>1</w:t>
      </w:r>
      <w:r w:rsidR="00EB2E20">
        <w:rPr>
          <w:rStyle w:val="IGindeksgrny"/>
        </w:rPr>
        <w:t>1</w:t>
      </w:r>
      <w:r w:rsidR="00EB2E20" w:rsidRPr="00EB2E20">
        <w:t xml:space="preserve"> ustawy z dnia 15 września 2000 r. – Kodeks spółek handlowych</w:t>
      </w:r>
      <w:r w:rsidR="009025BF" w:rsidRPr="009025BF">
        <w:t>;</w:t>
      </w:r>
    </w:p>
    <w:p w14:paraId="3EC67D80" w14:textId="5AD367D8" w:rsidR="009B4617" w:rsidRPr="009B4617" w:rsidRDefault="009B4617" w:rsidP="009B4617">
      <w:pPr>
        <w:pStyle w:val="PKTpunkt"/>
      </w:pPr>
      <w:r w:rsidRPr="009B4617">
        <w:t>1</w:t>
      </w:r>
      <w:r w:rsidR="001B6F1D">
        <w:t>2</w:t>
      </w:r>
      <w:r w:rsidRPr="009B4617">
        <w:t>)</w:t>
      </w:r>
      <w:r w:rsidR="00482FCF">
        <w:tab/>
      </w:r>
      <w:r w:rsidRPr="009B4617">
        <w:t xml:space="preserve">spółce zależnej </w:t>
      </w:r>
      <w:r w:rsidR="00100EF8" w:rsidRPr="009B4617">
        <w:t>–</w:t>
      </w:r>
      <w:r w:rsidRPr="009B4617">
        <w:t xml:space="preserve"> należy przez to rozumieć </w:t>
      </w:r>
      <w:r w:rsidR="008475A6">
        <w:t>spółkę</w:t>
      </w:r>
      <w:r w:rsidRPr="009B4617">
        <w:t>, na któr</w:t>
      </w:r>
      <w:r w:rsidR="003B6CC2">
        <w:t>ą</w:t>
      </w:r>
      <w:r w:rsidRPr="009B4617">
        <w:t xml:space="preserve"> inna sp</w:t>
      </w:r>
      <w:r w:rsidR="006A418E">
        <w:t xml:space="preserve">ółka wywiera dominujący wpływ w rozumieniu art. 4 ustawy z dnia 5 kwietnia 2002 </w:t>
      </w:r>
      <w:r w:rsidRPr="009B4617">
        <w:t>r. o</w:t>
      </w:r>
      <w:r w:rsidR="006A418E">
        <w:t xml:space="preserve"> </w:t>
      </w:r>
      <w:r w:rsidRPr="009B4617">
        <w:t>europejskich radach zakładowy</w:t>
      </w:r>
      <w:r w:rsidR="006A418E">
        <w:t>ch (Dz.</w:t>
      </w:r>
      <w:r w:rsidR="00100EF8">
        <w:t xml:space="preserve"> </w:t>
      </w:r>
      <w:r w:rsidR="006A418E">
        <w:t xml:space="preserve">U. z 2019 r. poz. </w:t>
      </w:r>
      <w:r w:rsidRPr="009B4617">
        <w:t>1832);</w:t>
      </w:r>
    </w:p>
    <w:p w14:paraId="5FC95B02" w14:textId="39FFF115" w:rsidR="009B4617" w:rsidRPr="009B4617" w:rsidRDefault="009B4617" w:rsidP="009B4617">
      <w:pPr>
        <w:pStyle w:val="PKTpunkt"/>
      </w:pPr>
      <w:r w:rsidRPr="009B4617">
        <w:t>1</w:t>
      </w:r>
      <w:r w:rsidR="001B6F1D">
        <w:t>3</w:t>
      </w:r>
      <w:r w:rsidRPr="009B4617">
        <w:t>)</w:t>
      </w:r>
      <w:r w:rsidR="00482FCF">
        <w:tab/>
      </w:r>
      <w:r w:rsidRPr="009B4617">
        <w:t xml:space="preserve">właściwym organie spółki </w:t>
      </w:r>
      <w:r w:rsidR="00100EF8" w:rsidRPr="009B4617">
        <w:t>–</w:t>
      </w:r>
      <w:r w:rsidRPr="009B4617">
        <w:t xml:space="preserve"> należy przez to rozumieć organ zarządzający albo administrujący spółki, stosownie do przepisów prawa, któremu ta spółka podlega;</w:t>
      </w:r>
    </w:p>
    <w:p w14:paraId="0BB3B20E" w14:textId="7B43C10D" w:rsidR="001427AE" w:rsidRDefault="009B4617" w:rsidP="00C52FB9">
      <w:pPr>
        <w:pStyle w:val="PKTpunkt"/>
        <w:keepNext/>
      </w:pPr>
      <w:r w:rsidRPr="009B4617">
        <w:t>1</w:t>
      </w:r>
      <w:r w:rsidR="001B6F1D">
        <w:t>4</w:t>
      </w:r>
      <w:r w:rsidRPr="009B4617">
        <w:t>)</w:t>
      </w:r>
      <w:r w:rsidR="00482FCF">
        <w:tab/>
      </w:r>
      <w:r w:rsidRPr="009B4617">
        <w:t xml:space="preserve">zainteresowanej spółce zależnej lub zakładzie </w:t>
      </w:r>
      <w:r w:rsidR="00100EF8" w:rsidRPr="009B4617">
        <w:t>–</w:t>
      </w:r>
      <w:r w:rsidRPr="009B4617">
        <w:t xml:space="preserve"> należy przez to rozumieć spółkę zależną lub zakład spółki</w:t>
      </w:r>
      <w:r w:rsidR="001427AE">
        <w:t>:</w:t>
      </w:r>
    </w:p>
    <w:p w14:paraId="4D3C621A" w14:textId="7EC5EA94" w:rsidR="001427AE" w:rsidRDefault="001427AE" w:rsidP="001427AE">
      <w:pPr>
        <w:pStyle w:val="LITlitera"/>
      </w:pPr>
      <w:r>
        <w:t>a)</w:t>
      </w:r>
      <w:r w:rsidR="00482FCF">
        <w:tab/>
      </w:r>
      <w:r>
        <w:t xml:space="preserve">przekształcanej, </w:t>
      </w:r>
      <w:r w:rsidRPr="009B4617">
        <w:t>które mają się stać spółką zależną lub zakładem spółki powstałej w</w:t>
      </w:r>
      <w:r w:rsidR="00351207">
        <w:t> </w:t>
      </w:r>
      <w:r w:rsidRPr="009B4617">
        <w:t xml:space="preserve">wyniku transgranicznego </w:t>
      </w:r>
      <w:r>
        <w:t>przekształcenia,</w:t>
      </w:r>
    </w:p>
    <w:p w14:paraId="4264218A" w14:textId="41077D08" w:rsidR="001427AE" w:rsidRDefault="001427AE" w:rsidP="001427AE">
      <w:pPr>
        <w:pStyle w:val="LITlitera"/>
      </w:pPr>
      <w:r>
        <w:t>b)</w:t>
      </w:r>
      <w:r w:rsidR="00482FCF">
        <w:tab/>
      </w:r>
      <w:r w:rsidR="0012245A">
        <w:t>łączącej się</w:t>
      </w:r>
      <w:r>
        <w:t xml:space="preserve">, </w:t>
      </w:r>
      <w:r w:rsidRPr="009B4617">
        <w:t>które mają się stać spółką zależną lub zakładem spółki powstałej w</w:t>
      </w:r>
      <w:r w:rsidR="00351207">
        <w:t> </w:t>
      </w:r>
      <w:r w:rsidRPr="009B4617">
        <w:t xml:space="preserve">wyniku transgranicznego </w:t>
      </w:r>
      <w:r>
        <w:t>połączenia</w:t>
      </w:r>
      <w:r w:rsidR="00727649">
        <w:t>,</w:t>
      </w:r>
    </w:p>
    <w:p w14:paraId="4AB54ED1" w14:textId="67E2E63E" w:rsidR="009B4617" w:rsidRPr="009B4617" w:rsidRDefault="001427AE" w:rsidP="001427AE">
      <w:pPr>
        <w:pStyle w:val="LITlitera"/>
      </w:pPr>
      <w:r>
        <w:t>c)</w:t>
      </w:r>
      <w:r w:rsidR="00482FCF">
        <w:tab/>
      </w:r>
      <w:r w:rsidR="0012245A">
        <w:t>dzielonej</w:t>
      </w:r>
      <w:r w:rsidR="009B4617" w:rsidRPr="009B4617">
        <w:t xml:space="preserve">, </w:t>
      </w:r>
      <w:r w:rsidRPr="009B4617">
        <w:t>które mają się stać spółką zależną lub zakładem spółki powstałej w</w:t>
      </w:r>
      <w:r w:rsidR="006A418E">
        <w:t xml:space="preserve"> </w:t>
      </w:r>
      <w:r w:rsidRPr="009B4617">
        <w:t xml:space="preserve">wyniku transgranicznego </w:t>
      </w:r>
      <w:r w:rsidR="00310B80">
        <w:t xml:space="preserve">podziału </w:t>
      </w:r>
      <w:r w:rsidR="009B4617" w:rsidRPr="009B4617">
        <w:t>spółek;</w:t>
      </w:r>
    </w:p>
    <w:p w14:paraId="3D880DE0" w14:textId="592C955A" w:rsidR="009B4617" w:rsidRPr="009B4617" w:rsidRDefault="009B4617" w:rsidP="002A0D55">
      <w:pPr>
        <w:pStyle w:val="PKTpunkt"/>
      </w:pPr>
      <w:r w:rsidRPr="009B4617">
        <w:t>1</w:t>
      </w:r>
      <w:r w:rsidR="001B6F1D">
        <w:t>5</w:t>
      </w:r>
      <w:r w:rsidRPr="009B4617">
        <w:t>)</w:t>
      </w:r>
      <w:r w:rsidR="00482FCF">
        <w:tab/>
      </w:r>
      <w:r w:rsidRPr="009B4617">
        <w:t xml:space="preserve">zakładzie </w:t>
      </w:r>
      <w:r w:rsidR="00100EF8" w:rsidRPr="009B4617">
        <w:t>–</w:t>
      </w:r>
      <w:r w:rsidRPr="009B4617">
        <w:t xml:space="preserve"> należy przez to rozumieć zakład, o</w:t>
      </w:r>
      <w:r w:rsidR="006A418E">
        <w:t xml:space="preserve"> </w:t>
      </w:r>
      <w:r w:rsidRPr="009B4617">
        <w:t>którym mowa w</w:t>
      </w:r>
      <w:r w:rsidR="006A418E">
        <w:t xml:space="preserve"> </w:t>
      </w:r>
      <w:r w:rsidRPr="009B4617">
        <w:t>art.</w:t>
      </w:r>
      <w:r w:rsidR="006A418E">
        <w:t xml:space="preserve"> </w:t>
      </w:r>
      <w:r w:rsidRPr="009B4617">
        <w:t>58 pkt</w:t>
      </w:r>
      <w:r w:rsidR="006A418E">
        <w:t xml:space="preserve"> 2 </w:t>
      </w:r>
      <w:r w:rsidRPr="009B4617">
        <w:t>ustawy z</w:t>
      </w:r>
      <w:r w:rsidR="00351207">
        <w:t> </w:t>
      </w:r>
      <w:r w:rsidR="006A418E">
        <w:t xml:space="preserve">dnia 4 </w:t>
      </w:r>
      <w:r w:rsidRPr="009B4617">
        <w:t>marca 2005</w:t>
      </w:r>
      <w:r w:rsidR="006A418E">
        <w:t xml:space="preserve"> r. o </w:t>
      </w:r>
      <w:r w:rsidRPr="009B4617">
        <w:t>europejskim zgrupowaniu interesów g</w:t>
      </w:r>
      <w:r w:rsidR="006A418E">
        <w:t>ospodarczych i spółce europejskiej (Dz.</w:t>
      </w:r>
      <w:r w:rsidR="00100EF8">
        <w:t xml:space="preserve"> </w:t>
      </w:r>
      <w:r w:rsidR="006A418E">
        <w:t xml:space="preserve">U. z </w:t>
      </w:r>
      <w:r w:rsidR="009F27FB">
        <w:t>2022 r. poz. 259</w:t>
      </w:r>
      <w:r w:rsidRPr="009B4617">
        <w:t>)</w:t>
      </w:r>
      <w:r w:rsidR="00E61CE2">
        <w:t>.</w:t>
      </w:r>
    </w:p>
    <w:p w14:paraId="278923C4" w14:textId="78449221" w:rsidR="009B4617" w:rsidRPr="009B4617" w:rsidRDefault="009B4617" w:rsidP="009B4617">
      <w:pPr>
        <w:pStyle w:val="ROZDZODDZOZNoznaczenierozdziauluboddziau"/>
      </w:pPr>
      <w:r w:rsidRPr="009B4617">
        <w:t>Rozdział 2</w:t>
      </w:r>
    </w:p>
    <w:p w14:paraId="532DE46D" w14:textId="77777777" w:rsidR="009B4617" w:rsidRPr="009B4617" w:rsidRDefault="009B4617" w:rsidP="00C52FB9">
      <w:pPr>
        <w:pStyle w:val="ROZDZODDZPRZEDMprzedmiotregulacjirozdziauluboddziau"/>
      </w:pPr>
      <w:r w:rsidRPr="009B4617">
        <w:t>Specjalny zespół negocjacyjny</w:t>
      </w:r>
    </w:p>
    <w:p w14:paraId="22A11BB7" w14:textId="5F4C0BFC" w:rsidR="009B4617" w:rsidRPr="009B4617" w:rsidRDefault="005F5274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3.</w:t>
      </w:r>
      <w:r w:rsidR="009B4617" w:rsidRPr="009B4617">
        <w:t xml:space="preserve"> 1. Zadaniem specjalnego zespołu negocjacyjnego jest</w:t>
      </w:r>
      <w:r w:rsidR="00163B78">
        <w:t xml:space="preserve"> zawarcie </w:t>
      </w:r>
      <w:r w:rsidR="00420A67">
        <w:t>z właściwym organ</w:t>
      </w:r>
      <w:r w:rsidR="009057C2">
        <w:t>em</w:t>
      </w:r>
      <w:r w:rsidR="00EF787C">
        <w:t xml:space="preserve"> spółki</w:t>
      </w:r>
      <w:r w:rsidR="009B4617" w:rsidRPr="009B4617">
        <w:t>:</w:t>
      </w:r>
    </w:p>
    <w:p w14:paraId="79C3F93F" w14:textId="1C75EB4F" w:rsidR="00F54733" w:rsidRDefault="0069223C" w:rsidP="0069223C">
      <w:pPr>
        <w:pStyle w:val="PKTpunkt"/>
      </w:pPr>
      <w:r>
        <w:t>1</w:t>
      </w:r>
      <w:r w:rsidR="009B4617" w:rsidRPr="009B4617">
        <w:t>)</w:t>
      </w:r>
      <w:r w:rsidR="00482FCF">
        <w:tab/>
      </w:r>
      <w:r w:rsidR="00F54733" w:rsidRPr="009B4617">
        <w:t>przekształcanej</w:t>
      </w:r>
      <w:r w:rsidR="00F54733">
        <w:t xml:space="preserve"> </w:t>
      </w:r>
      <w:r w:rsidR="00017EC5">
        <w:t xml:space="preserve">– porozumienia </w:t>
      </w:r>
      <w:r w:rsidR="006A418E">
        <w:t xml:space="preserve">w </w:t>
      </w:r>
      <w:r w:rsidR="00F54733" w:rsidRPr="009B4617">
        <w:t>spr</w:t>
      </w:r>
      <w:r w:rsidR="006A418E">
        <w:t xml:space="preserve">awie uczestnictwa pracowników w </w:t>
      </w:r>
      <w:r w:rsidR="00F54733" w:rsidRPr="009B4617">
        <w:t xml:space="preserve">spółce </w:t>
      </w:r>
      <w:r w:rsidR="00F54733">
        <w:t>przekształconej</w:t>
      </w:r>
      <w:r w:rsidR="003D3F66">
        <w:t>,</w:t>
      </w:r>
    </w:p>
    <w:p w14:paraId="3777F463" w14:textId="4921E2DD" w:rsidR="009B4617" w:rsidRPr="009B4617" w:rsidRDefault="0069223C" w:rsidP="0069223C">
      <w:pPr>
        <w:pStyle w:val="PKTpunkt"/>
      </w:pPr>
      <w:r>
        <w:t>2</w:t>
      </w:r>
      <w:r w:rsidR="009B4617" w:rsidRPr="009B4617">
        <w:t>)</w:t>
      </w:r>
      <w:r w:rsidR="00482FCF">
        <w:tab/>
      </w:r>
      <w:r w:rsidR="0012245A">
        <w:t xml:space="preserve">łączącej się </w:t>
      </w:r>
      <w:r w:rsidR="00017EC5">
        <w:t xml:space="preserve">– porozumienia </w:t>
      </w:r>
      <w:r w:rsidR="006A418E">
        <w:t xml:space="preserve">w </w:t>
      </w:r>
      <w:r w:rsidR="00F54733" w:rsidRPr="009B4617">
        <w:t>spraw</w:t>
      </w:r>
      <w:r w:rsidR="006A418E">
        <w:t>ie uczestnictwa p</w:t>
      </w:r>
      <w:r w:rsidR="00351207">
        <w:t>racowników w spółce powstałej w </w:t>
      </w:r>
      <w:r w:rsidR="00F54733" w:rsidRPr="009B4617">
        <w:t>wyniku transgranicznego połączenia spółek</w:t>
      </w:r>
      <w:r w:rsidR="003D3F66">
        <w:t>,</w:t>
      </w:r>
    </w:p>
    <w:p w14:paraId="0FE74E7D" w14:textId="161BC4EF" w:rsidR="009B4617" w:rsidRPr="009B4617" w:rsidRDefault="0069223C" w:rsidP="00C52FB9">
      <w:pPr>
        <w:pStyle w:val="PKTpunkt"/>
        <w:keepNext/>
      </w:pPr>
      <w:r>
        <w:lastRenderedPageBreak/>
        <w:t>3</w:t>
      </w:r>
      <w:r w:rsidR="009B4617" w:rsidRPr="009B4617">
        <w:t>)</w:t>
      </w:r>
      <w:r w:rsidR="00482FCF">
        <w:tab/>
      </w:r>
      <w:r w:rsidR="0012245A">
        <w:t>dzielonej</w:t>
      </w:r>
      <w:r w:rsidR="006A418E">
        <w:t xml:space="preserve"> </w:t>
      </w:r>
      <w:r w:rsidR="00017EC5">
        <w:t xml:space="preserve">– porozumienia </w:t>
      </w:r>
      <w:r w:rsidR="006A418E">
        <w:t xml:space="preserve">w </w:t>
      </w:r>
      <w:r w:rsidR="009B4617" w:rsidRPr="009B4617">
        <w:t>spr</w:t>
      </w:r>
      <w:r w:rsidR="006A418E">
        <w:t xml:space="preserve">awie uczestnictwa pracowników w </w:t>
      </w:r>
      <w:r w:rsidR="009B4617" w:rsidRPr="009B4617">
        <w:t xml:space="preserve">spółce </w:t>
      </w:r>
      <w:r w:rsidR="00351207">
        <w:t>powstałej w </w:t>
      </w:r>
      <w:r w:rsidR="0012245A">
        <w:t>wyniku transgranicznego</w:t>
      </w:r>
      <w:r w:rsidR="00F52501">
        <w:t xml:space="preserve"> podziału spółek</w:t>
      </w:r>
    </w:p>
    <w:p w14:paraId="37BAC0B1" w14:textId="6550A4D8" w:rsidR="009B4617" w:rsidRPr="009B4617" w:rsidRDefault="00100EF8" w:rsidP="00B7318A">
      <w:pPr>
        <w:pStyle w:val="CZWSPPKTczwsplnapunktw"/>
      </w:pPr>
      <w:r w:rsidRPr="009B4617">
        <w:t>–</w:t>
      </w:r>
      <w:r w:rsidR="009B4617" w:rsidRPr="009B4617">
        <w:t xml:space="preserve"> zwanego dalej </w:t>
      </w:r>
      <w:r w:rsidR="00A620DB">
        <w:t>„</w:t>
      </w:r>
      <w:r w:rsidR="009B4617" w:rsidRPr="009B4617">
        <w:t>porozumieniem</w:t>
      </w:r>
      <w:r w:rsidR="00A620DB">
        <w:t>”</w:t>
      </w:r>
      <w:r w:rsidR="009B4617" w:rsidRPr="009B4617">
        <w:t>.</w:t>
      </w:r>
    </w:p>
    <w:p w14:paraId="74AB79F1" w14:textId="018D6497" w:rsidR="00BF738B" w:rsidRDefault="009B4617" w:rsidP="009B4617">
      <w:pPr>
        <w:pStyle w:val="USTustnpkodeksu"/>
      </w:pPr>
      <w:r w:rsidRPr="009B4617">
        <w:t xml:space="preserve">2. Specjalny zespół negocjacyjny reprezentuje pracowników zatrudnionych </w:t>
      </w:r>
      <w:r w:rsidR="001427AE" w:rsidRPr="009B4617">
        <w:t>w</w:t>
      </w:r>
      <w:r w:rsidR="006A418E">
        <w:t xml:space="preserve"> </w:t>
      </w:r>
      <w:r w:rsidR="001427AE" w:rsidRPr="009B4617">
        <w:t>spółce przekształcanej</w:t>
      </w:r>
      <w:r w:rsidR="001427AE">
        <w:t>,</w:t>
      </w:r>
      <w:r w:rsidR="001427AE" w:rsidRPr="009B4617">
        <w:t xml:space="preserve"> </w:t>
      </w:r>
      <w:r w:rsidR="006A418E">
        <w:t xml:space="preserve">w </w:t>
      </w:r>
      <w:r w:rsidRPr="009B4617">
        <w:t>spół</w:t>
      </w:r>
      <w:r w:rsidR="009057C2">
        <w:t>ce</w:t>
      </w:r>
      <w:r w:rsidRPr="009B4617">
        <w:t xml:space="preserve"> </w:t>
      </w:r>
      <w:r w:rsidR="0013040E">
        <w:t>łączącej się</w:t>
      </w:r>
      <w:r w:rsidRPr="009B4617">
        <w:t xml:space="preserve"> </w:t>
      </w:r>
      <w:r w:rsidR="006A418E">
        <w:t xml:space="preserve">lub w </w:t>
      </w:r>
      <w:r w:rsidRPr="009B4617">
        <w:t>spółce</w:t>
      </w:r>
      <w:r w:rsidR="006A418E">
        <w:t xml:space="preserve"> </w:t>
      </w:r>
      <w:r w:rsidR="0012245A">
        <w:t>dzielonej</w:t>
      </w:r>
      <w:r w:rsidR="006A418E">
        <w:t xml:space="preserve"> oraz w </w:t>
      </w:r>
      <w:r w:rsidR="00C001EE">
        <w:t xml:space="preserve">zainteresowanej spółce zależnej </w:t>
      </w:r>
      <w:r w:rsidR="00870276">
        <w:t>lub</w:t>
      </w:r>
      <w:r w:rsidR="00C001EE">
        <w:t xml:space="preserve"> zakładzie</w:t>
      </w:r>
      <w:r w:rsidRPr="009B4617">
        <w:t>.</w:t>
      </w:r>
    </w:p>
    <w:p w14:paraId="09D2B679" w14:textId="38F868D2" w:rsidR="005173E0" w:rsidRPr="009B4617" w:rsidRDefault="00BF738B" w:rsidP="0087476C">
      <w:pPr>
        <w:pStyle w:val="USTustnpkodeksu"/>
      </w:pPr>
      <w:r>
        <w:t xml:space="preserve">3. </w:t>
      </w:r>
      <w:bookmarkStart w:id="1" w:name="_Hlk94535309"/>
      <w:r w:rsidR="005173E0">
        <w:t>Specjalny zespół negocjacyjny rozwiązuje się z chwilą</w:t>
      </w:r>
      <w:r w:rsidR="005173E0" w:rsidRPr="00DF350B">
        <w:t xml:space="preserve"> zawarci</w:t>
      </w:r>
      <w:r w:rsidR="005173E0">
        <w:t>a</w:t>
      </w:r>
      <w:r w:rsidR="005173E0" w:rsidRPr="00DF350B">
        <w:t xml:space="preserve"> porozumienia</w:t>
      </w:r>
      <w:r w:rsidR="005173E0">
        <w:t>.</w:t>
      </w:r>
    </w:p>
    <w:bookmarkEnd w:id="1"/>
    <w:p w14:paraId="127F1162" w14:textId="09303987" w:rsidR="009B4617" w:rsidRPr="009B4617" w:rsidRDefault="005173E0" w:rsidP="009B4617">
      <w:pPr>
        <w:pStyle w:val="USTustnpkodeksu"/>
      </w:pPr>
      <w:r>
        <w:t xml:space="preserve">4. </w:t>
      </w:r>
      <w:r w:rsidR="00BF738B">
        <w:t>W przypadku</w:t>
      </w:r>
      <w:r w:rsidR="00296CB4">
        <w:t xml:space="preserve"> podjęcia uchwały</w:t>
      </w:r>
      <w:r w:rsidR="00BF738B">
        <w:t>, o któr</w:t>
      </w:r>
      <w:r w:rsidR="00296CB4">
        <w:t>ej</w:t>
      </w:r>
      <w:r w:rsidR="00BF738B">
        <w:t xml:space="preserve"> mowa w art. 3</w:t>
      </w:r>
      <w:r w:rsidR="009603A3">
        <w:t>1</w:t>
      </w:r>
      <w:r w:rsidR="00BF738B">
        <w:t xml:space="preserve"> </w:t>
      </w:r>
      <w:r w:rsidR="009603A3">
        <w:t>pkt</w:t>
      </w:r>
      <w:r w:rsidR="00BF738B">
        <w:t xml:space="preserve"> </w:t>
      </w:r>
      <w:r w:rsidR="00BF738B" w:rsidRPr="009B4617">
        <w:t>1, nie powołuje się specjalnego zespołu negocjacyjnego.</w:t>
      </w:r>
    </w:p>
    <w:p w14:paraId="090BE0AF" w14:textId="29247A35" w:rsidR="009B4617" w:rsidRPr="009B4617" w:rsidRDefault="005F5274" w:rsidP="00FB31EC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4.</w:t>
      </w:r>
      <w:r w:rsidR="009B4617" w:rsidRPr="009B4617">
        <w:t xml:space="preserve"> </w:t>
      </w:r>
      <w:r w:rsidR="00836769">
        <w:t>Członkowie specjalnego zespołu negocjacyjneg</w:t>
      </w:r>
      <w:r w:rsidR="00351207">
        <w:t>o są wybierani lub wyznaczani w </w:t>
      </w:r>
      <w:r w:rsidR="00836769">
        <w:t>każdym państwie członkowskim zgodnie z prawem tego państwa członkowskiego.</w:t>
      </w:r>
    </w:p>
    <w:p w14:paraId="27B7445C" w14:textId="4FFDB455" w:rsidR="006E6058" w:rsidRDefault="005F5274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5.</w:t>
      </w:r>
      <w:r w:rsidR="009B4617" w:rsidRPr="009B4617">
        <w:t xml:space="preserve"> Specjalny zespół negocjacyjny powołuje się niezwłocznie po </w:t>
      </w:r>
      <w:r w:rsidR="00E42D81">
        <w:t>ogłoszeniu</w:t>
      </w:r>
      <w:r w:rsidR="0012245A">
        <w:t xml:space="preserve"> </w:t>
      </w:r>
      <w:r w:rsidR="009B4617" w:rsidRPr="009B4617">
        <w:t>przez właściw</w:t>
      </w:r>
      <w:r w:rsidR="00EF787C">
        <w:t>y</w:t>
      </w:r>
      <w:r w:rsidR="009B4617" w:rsidRPr="009B4617">
        <w:t xml:space="preserve"> organ</w:t>
      </w:r>
      <w:r w:rsidR="00EF787C">
        <w:t xml:space="preserve"> spółki</w:t>
      </w:r>
      <w:r w:rsidR="006E6058">
        <w:t>:</w:t>
      </w:r>
    </w:p>
    <w:p w14:paraId="3CC64C66" w14:textId="52DE7A80" w:rsidR="006E6058" w:rsidRDefault="006E6058" w:rsidP="00753352">
      <w:pPr>
        <w:pStyle w:val="PKTpunkt"/>
      </w:pPr>
      <w:r>
        <w:t>1)</w:t>
      </w:r>
      <w:r w:rsidR="00EF086D">
        <w:tab/>
      </w:r>
      <w:r w:rsidR="00753352" w:rsidRPr="00753352">
        <w:t xml:space="preserve">przekształcanej </w:t>
      </w:r>
      <w:r w:rsidR="00100EF8" w:rsidRPr="009B4617">
        <w:t>–</w:t>
      </w:r>
      <w:r w:rsidR="00807633">
        <w:t xml:space="preserve"> </w:t>
      </w:r>
      <w:r w:rsidR="00753352" w:rsidRPr="00753352">
        <w:t>planu przekształcenia</w:t>
      </w:r>
      <w:r w:rsidR="0012245A" w:rsidRPr="0012245A">
        <w:t xml:space="preserve"> </w:t>
      </w:r>
      <w:r w:rsidR="0012245A" w:rsidRPr="00753352">
        <w:t>transgranicznego</w:t>
      </w:r>
      <w:r>
        <w:t>;</w:t>
      </w:r>
    </w:p>
    <w:p w14:paraId="1E6DA9C4" w14:textId="58DD7F7C" w:rsidR="006E6058" w:rsidRDefault="006E6058" w:rsidP="006E6058">
      <w:pPr>
        <w:pStyle w:val="PKTpunkt"/>
      </w:pPr>
      <w:r>
        <w:t>2)</w:t>
      </w:r>
      <w:r w:rsidR="00EF086D">
        <w:tab/>
      </w:r>
      <w:r w:rsidR="0012245A">
        <w:t>łączącej się</w:t>
      </w:r>
      <w:r w:rsidR="0012245A" w:rsidRPr="00753352">
        <w:t xml:space="preserve"> </w:t>
      </w:r>
      <w:r w:rsidR="00100EF8" w:rsidRPr="009B4617">
        <w:t>–</w:t>
      </w:r>
      <w:r w:rsidR="00807633">
        <w:t xml:space="preserve"> </w:t>
      </w:r>
      <w:r w:rsidR="00753352" w:rsidRPr="00753352">
        <w:t>planu połączenia</w:t>
      </w:r>
      <w:r w:rsidR="0012245A" w:rsidRPr="0012245A">
        <w:t xml:space="preserve"> </w:t>
      </w:r>
      <w:r w:rsidR="0012245A" w:rsidRPr="00753352">
        <w:t>transgranicznego</w:t>
      </w:r>
      <w:r w:rsidR="00B70131">
        <w:t>;</w:t>
      </w:r>
    </w:p>
    <w:p w14:paraId="70168D55" w14:textId="2D54863E" w:rsidR="009B4617" w:rsidRPr="009B4617" w:rsidRDefault="006E6058" w:rsidP="006E6058">
      <w:pPr>
        <w:pStyle w:val="PKTpunkt"/>
      </w:pPr>
      <w:r>
        <w:t>3)</w:t>
      </w:r>
      <w:r w:rsidR="00EF086D">
        <w:tab/>
      </w:r>
      <w:r w:rsidR="00883BBC">
        <w:t>dzielonej</w:t>
      </w:r>
      <w:r w:rsidR="009B4617" w:rsidRPr="009B4617">
        <w:t xml:space="preserve"> </w:t>
      </w:r>
      <w:r w:rsidR="00100EF8" w:rsidRPr="009B4617">
        <w:t>–</w:t>
      </w:r>
      <w:r w:rsidR="00ED7642">
        <w:t xml:space="preserve"> </w:t>
      </w:r>
      <w:r w:rsidRPr="006E6058">
        <w:t xml:space="preserve">planu </w:t>
      </w:r>
      <w:r w:rsidR="009B4617" w:rsidRPr="009B4617">
        <w:t>podziału</w:t>
      </w:r>
      <w:r w:rsidR="0012245A" w:rsidRPr="0012245A">
        <w:t xml:space="preserve"> </w:t>
      </w:r>
      <w:r w:rsidR="0012245A" w:rsidRPr="006E6058">
        <w:t>transgranicznego</w:t>
      </w:r>
      <w:r w:rsidR="009B4617" w:rsidRPr="009B4617">
        <w:t>.</w:t>
      </w:r>
    </w:p>
    <w:p w14:paraId="237EC422" w14:textId="2B1B507F" w:rsidR="00BD77DC" w:rsidRPr="00BD77DC" w:rsidRDefault="005F5274" w:rsidP="00BD77DC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6.</w:t>
      </w:r>
      <w:r w:rsidR="009B4617" w:rsidRPr="009B4617">
        <w:t xml:space="preserve"> </w:t>
      </w:r>
      <w:r w:rsidR="00FB31EC">
        <w:t xml:space="preserve">1. </w:t>
      </w:r>
      <w:r w:rsidR="00BD77DC" w:rsidRPr="00BD77DC">
        <w:t xml:space="preserve">Właściwy organ spółki przekształcanej, spółki </w:t>
      </w:r>
      <w:r w:rsidR="0013040E">
        <w:t>łączącej się</w:t>
      </w:r>
      <w:r w:rsidR="0013040E" w:rsidRPr="00BD77DC">
        <w:t xml:space="preserve"> </w:t>
      </w:r>
      <w:r w:rsidR="00BD77DC" w:rsidRPr="00BD77DC">
        <w:t xml:space="preserve">lub spółki </w:t>
      </w:r>
      <w:r w:rsidR="004F2EF6">
        <w:t xml:space="preserve">dzielonej </w:t>
      </w:r>
      <w:r w:rsidR="00BD77DC" w:rsidRPr="00BD77DC">
        <w:t>określa dzień rozpoczęcia postępowania zmierzającego do utworzenia specjalnego zespołu negocjacyjnego</w:t>
      </w:r>
      <w:r w:rsidR="00577E06">
        <w:t>,</w:t>
      </w:r>
      <w:r w:rsidR="00BD77DC" w:rsidRPr="00BD77DC">
        <w:t xml:space="preserve"> informując o tym pracowników w sposób przyjęty w spółce.</w:t>
      </w:r>
    </w:p>
    <w:p w14:paraId="4376FE74" w14:textId="088B1782" w:rsidR="00BD77DC" w:rsidRDefault="00BD77DC" w:rsidP="00FD68D1">
      <w:pPr>
        <w:pStyle w:val="USTustnpkodeksu"/>
      </w:pPr>
      <w:r w:rsidRPr="00BD77DC">
        <w:t xml:space="preserve">2. W przypadku transgranicznego połączenia dzień rozpoczęcia postępowania zmierzającego do utworzenia specjalnego zespołu negocjacyjnego powinien być ten sam dla wszystkich </w:t>
      </w:r>
      <w:r w:rsidR="00C50BE6" w:rsidRPr="00BD77DC">
        <w:t>spółek</w:t>
      </w:r>
      <w:r w:rsidR="00C50BE6" w:rsidRPr="00C50BE6">
        <w:t xml:space="preserve"> </w:t>
      </w:r>
      <w:r w:rsidR="00C50BE6">
        <w:t>łączących się</w:t>
      </w:r>
      <w:r w:rsidRPr="00BD77DC">
        <w:t>.</w:t>
      </w:r>
    </w:p>
    <w:p w14:paraId="2980A489" w14:textId="6044FCCE" w:rsidR="00BD77DC" w:rsidRPr="00BD77DC" w:rsidRDefault="003801C5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7.</w:t>
      </w:r>
      <w:r>
        <w:t xml:space="preserve"> </w:t>
      </w:r>
      <w:r w:rsidR="00BD77DC" w:rsidRPr="00BD77DC">
        <w:t xml:space="preserve">1. Właściwy organ spółki przekształcanej, spółki </w:t>
      </w:r>
      <w:r w:rsidR="0013040E">
        <w:t>łączącej się</w:t>
      </w:r>
      <w:r w:rsidR="0013040E" w:rsidRPr="00BD77DC">
        <w:t xml:space="preserve"> </w:t>
      </w:r>
      <w:r w:rsidR="00BD77DC" w:rsidRPr="00BD77DC">
        <w:t xml:space="preserve">lub spółki </w:t>
      </w:r>
      <w:r w:rsidR="0029406F">
        <w:t>dzielonej</w:t>
      </w:r>
      <w:r w:rsidR="00BD77DC" w:rsidRPr="00BD77DC">
        <w:t xml:space="preserve"> ustala na dzień rozpoczęcia postępowania zmierzającego do utworzenia specjalnego zespołu negocjacyjnego:</w:t>
      </w:r>
    </w:p>
    <w:p w14:paraId="4734E832" w14:textId="4FCBFDCA" w:rsidR="00BD77DC" w:rsidRPr="00BD77DC" w:rsidRDefault="00BD77DC" w:rsidP="00BD77DC">
      <w:pPr>
        <w:pStyle w:val="PKTpunkt"/>
      </w:pPr>
      <w:r w:rsidRPr="00BD77DC">
        <w:t>1)</w:t>
      </w:r>
      <w:r w:rsidR="00EF086D">
        <w:tab/>
      </w:r>
      <w:r w:rsidR="00F33930" w:rsidRPr="00F33930">
        <w:t xml:space="preserve">liczbę pracowników zatrudnionych w Rzeczypospolitej Polskiej, w celu ustalenia liczby miejsc </w:t>
      </w:r>
      <w:r w:rsidR="00425C3F" w:rsidRPr="00F33930">
        <w:t xml:space="preserve">przypadającej tym pracownikom </w:t>
      </w:r>
      <w:r w:rsidR="00F33930" w:rsidRPr="00F33930">
        <w:t>w specjalnym zespole negocjacyjnym, o której mowa w art. 8;</w:t>
      </w:r>
    </w:p>
    <w:p w14:paraId="53BCAA7E" w14:textId="0A93C812" w:rsidR="00BD77DC" w:rsidRPr="00BD77DC" w:rsidRDefault="00BD77DC" w:rsidP="00BD77DC">
      <w:pPr>
        <w:pStyle w:val="PKTpunkt"/>
      </w:pPr>
      <w:r w:rsidRPr="00BD77DC">
        <w:t>2)</w:t>
      </w:r>
      <w:r w:rsidR="00EF086D">
        <w:tab/>
      </w:r>
      <w:r w:rsidRPr="00BD77DC">
        <w:t>liczbę pracowników zatrudnionych w każdej spółce i zakładzie w Rzeczypospolitej Polskiej, w celu dokonania podziału miejsc w spec</w:t>
      </w:r>
      <w:r w:rsidR="00351207">
        <w:t>jalnym zespole negocjacyjnym, o </w:t>
      </w:r>
      <w:r w:rsidRPr="00BD77DC">
        <w:t>którym mowa w art.</w:t>
      </w:r>
      <w:r w:rsidR="00546829">
        <w:t xml:space="preserve"> 9</w:t>
      </w:r>
      <w:r w:rsidRPr="00BD77DC">
        <w:t>.</w:t>
      </w:r>
    </w:p>
    <w:p w14:paraId="44B167FD" w14:textId="77777777" w:rsidR="00E27ADD" w:rsidRDefault="00BD77DC" w:rsidP="00C52FB9">
      <w:pPr>
        <w:pStyle w:val="USTustnpkodeksu"/>
        <w:keepNext/>
      </w:pPr>
      <w:r w:rsidRPr="00BD77DC">
        <w:lastRenderedPageBreak/>
        <w:t>2. Przy ustalaniu liczby pracowników uwzględnia się</w:t>
      </w:r>
      <w:r w:rsidR="00E27ADD">
        <w:t>:</w:t>
      </w:r>
    </w:p>
    <w:p w14:paraId="1132CA56" w14:textId="69F7DBCB" w:rsidR="00E27ADD" w:rsidRDefault="00E27ADD" w:rsidP="0014052E">
      <w:pPr>
        <w:pStyle w:val="PKTpunkt"/>
      </w:pPr>
      <w:r>
        <w:t>1)</w:t>
      </w:r>
      <w:r w:rsidR="0014052E">
        <w:tab/>
      </w:r>
      <w:r w:rsidR="00BD77DC" w:rsidRPr="00BD77DC">
        <w:t>osoby zatrudnione w pełnym i niepełnym wymiarze czasu pracy w przeliczeniu na pełny wymiar czasu pracy</w:t>
      </w:r>
      <w:r>
        <w:t>;</w:t>
      </w:r>
    </w:p>
    <w:p w14:paraId="5C34A604" w14:textId="13D76A92" w:rsidR="003801C5" w:rsidRDefault="00E27ADD" w:rsidP="0014052E">
      <w:pPr>
        <w:pStyle w:val="PKTpunkt"/>
      </w:pPr>
      <w:r>
        <w:t>2)</w:t>
      </w:r>
      <w:r w:rsidR="0014052E">
        <w:tab/>
      </w:r>
      <w:r w:rsidR="00BD77DC" w:rsidRPr="00BD77DC">
        <w:t>wszystkie osoby pozostające w stosunku pracy</w:t>
      </w:r>
      <w:r>
        <w:t>, w tym</w:t>
      </w:r>
      <w:r w:rsidR="00BD77DC" w:rsidRPr="00BD77DC">
        <w:t xml:space="preserve"> również </w:t>
      </w:r>
      <w:r w:rsidR="00960051">
        <w:t>osoby</w:t>
      </w:r>
      <w:r w:rsidR="00BD77DC" w:rsidRPr="00BD77DC">
        <w:t>, których nieobecność w pracy jest usprawiedliwiona, niezależnie od przyczyny i czasu jej trwania.</w:t>
      </w:r>
    </w:p>
    <w:p w14:paraId="4A1D9DDA" w14:textId="034307D9" w:rsidR="00BD77DC" w:rsidRPr="00BD77DC" w:rsidRDefault="005F5274" w:rsidP="00BD77DC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FB31EC" w:rsidRPr="00C52FB9">
        <w:rPr>
          <w:rStyle w:val="Ppogrubienie"/>
        </w:rPr>
        <w:t>8</w:t>
      </w:r>
      <w:r w:rsidR="009B4617" w:rsidRPr="00C52FB9">
        <w:rPr>
          <w:rStyle w:val="Ppogrubienie"/>
        </w:rPr>
        <w:t>.</w:t>
      </w:r>
      <w:r>
        <w:t xml:space="preserve"> 1. </w:t>
      </w:r>
      <w:r w:rsidR="00BD77DC" w:rsidRPr="00BD77DC">
        <w:t xml:space="preserve">Na każdą grupę pracowników zatrudnionych w danym państwie członkowskim, obejmującą 10% liczby pracowników zatrudnionych ogółem w spółce przekształcanej, spółkach </w:t>
      </w:r>
      <w:r w:rsidR="0013040E">
        <w:t>łączących się</w:t>
      </w:r>
      <w:r w:rsidR="0013040E" w:rsidRPr="00BD77DC">
        <w:t xml:space="preserve"> </w:t>
      </w:r>
      <w:r w:rsidR="00BD77DC" w:rsidRPr="00BD77DC">
        <w:t xml:space="preserve">lub spółce </w:t>
      </w:r>
      <w:r w:rsidR="0029406F">
        <w:t>dzielonej</w:t>
      </w:r>
      <w:r w:rsidR="00BD77DC" w:rsidRPr="00BD77DC">
        <w:t xml:space="preserve"> oraz </w:t>
      </w:r>
      <w:r w:rsidR="00425C3F">
        <w:t xml:space="preserve">w </w:t>
      </w:r>
      <w:r w:rsidR="00BD77DC" w:rsidRPr="00BD77DC">
        <w:t>zainteresowanej spół</w:t>
      </w:r>
      <w:r w:rsidR="00425C3F">
        <w:t>ce</w:t>
      </w:r>
      <w:r w:rsidR="00BD77DC" w:rsidRPr="00BD77DC">
        <w:t xml:space="preserve"> zależnej lub zakład</w:t>
      </w:r>
      <w:r w:rsidR="00425C3F">
        <w:t>zie</w:t>
      </w:r>
      <w:r w:rsidR="00BD77DC" w:rsidRPr="00BD77DC">
        <w:t xml:space="preserve"> we wszystkich państwach członkowskich, przypada jedno miejsce w specjalnym zespole negocjacyjnym.</w:t>
      </w:r>
    </w:p>
    <w:p w14:paraId="6D3D8C29" w14:textId="77777777" w:rsidR="00BD77DC" w:rsidRPr="00BD77DC" w:rsidRDefault="00BD77DC" w:rsidP="00C52FB9">
      <w:pPr>
        <w:pStyle w:val="USTustnpkodeksu"/>
        <w:keepNext/>
      </w:pPr>
      <w:r w:rsidRPr="00BD77DC">
        <w:t>2. W przypadku gdy liczba pracowników zatrudnionych w danym państwie członkowskim jest:</w:t>
      </w:r>
    </w:p>
    <w:p w14:paraId="6D36E42C" w14:textId="4BA2D567" w:rsidR="00BD77DC" w:rsidRPr="00BD77DC" w:rsidRDefault="00BD77DC" w:rsidP="00BD77DC">
      <w:pPr>
        <w:pStyle w:val="PKTpunkt"/>
      </w:pPr>
      <w:r w:rsidRPr="00BD77DC">
        <w:t>1)</w:t>
      </w:r>
      <w:r w:rsidR="00EF086D">
        <w:tab/>
      </w:r>
      <w:r w:rsidRPr="00BD77DC">
        <w:t>mniejsza od liczby stanowiącej 10% liczby pracowników zatrudnionych ogółem</w:t>
      </w:r>
      <w:r w:rsidR="004A201E">
        <w:t>,</w:t>
      </w:r>
      <w:r w:rsidRPr="00BD77DC">
        <w:t xml:space="preserve"> jedno miejsce w specjalnym zespole negocjacyjnym przypada w tym państwie na grupę pracowników liczącą mniej niż 10% liczby pracowników zatrudnionych ogółem;</w:t>
      </w:r>
    </w:p>
    <w:p w14:paraId="7FA1053E" w14:textId="40E19C3F" w:rsidR="006E257F" w:rsidRDefault="00BD77DC" w:rsidP="00BD77DC">
      <w:pPr>
        <w:pStyle w:val="PKTpunkt"/>
      </w:pPr>
      <w:r w:rsidRPr="00BD77DC">
        <w:t>2)</w:t>
      </w:r>
      <w:r w:rsidR="00EF086D">
        <w:tab/>
      </w:r>
      <w:r w:rsidRPr="00BD77DC">
        <w:t>większa od liczby stanowiącej 10% liczby pracowników zatrudnionych ogółem</w:t>
      </w:r>
      <w:r w:rsidR="004A201E">
        <w:t>,</w:t>
      </w:r>
      <w:r w:rsidRPr="00BD77DC">
        <w:t xml:space="preserve"> jedno miejsce w specjalnym zespole negocjacyjnym przypada na każdą następną grupę pracowników rozpoczynającą tworzenie kolejnej grupy pracowników liczącej 10% liczby pracowników zatrudnionych ogółem.</w:t>
      </w:r>
    </w:p>
    <w:p w14:paraId="175BE3D7" w14:textId="64E7B453" w:rsidR="009F7512" w:rsidRDefault="005F5274" w:rsidP="009F7512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9.</w:t>
      </w:r>
      <w:r w:rsidR="009B4617" w:rsidRPr="009B4617">
        <w:t xml:space="preserve"> </w:t>
      </w:r>
      <w:r w:rsidR="009F7512" w:rsidRPr="009F7512">
        <w:t xml:space="preserve">Podziału miejsc w specjalnym zespole negocjacyjnym, przypadających pracownikom zatrudnionym w spółce przekształcanej, spółce </w:t>
      </w:r>
      <w:r w:rsidR="0013040E">
        <w:t>łączącej się</w:t>
      </w:r>
      <w:r w:rsidR="009F7512" w:rsidRPr="009F7512">
        <w:t xml:space="preserve"> </w:t>
      </w:r>
      <w:r w:rsidR="00AF531E">
        <w:t xml:space="preserve">lub </w:t>
      </w:r>
      <w:r w:rsidR="009F7512" w:rsidRPr="009F7512">
        <w:t xml:space="preserve">spółce </w:t>
      </w:r>
      <w:r w:rsidR="0029406F">
        <w:t>dzielonej</w:t>
      </w:r>
      <w:r w:rsidR="009F7512" w:rsidRPr="009F7512">
        <w:t>, zainteresowanej spółce zależnej lub zakładzie z danego państwa członkowskiego, dokonuje się między tymi podmiotami, stosownie do wielkości zatrudnienia w każdym z nich</w:t>
      </w:r>
      <w:r w:rsidR="00326DBD">
        <w:t>,</w:t>
      </w:r>
      <w:r w:rsidR="00351207">
        <w:t xml:space="preserve"> tak aby z </w:t>
      </w:r>
      <w:r w:rsidR="009F7512" w:rsidRPr="009F7512">
        <w:t>każdej spółki lub zakładu był wyznaczony lub wybrany co najmniej jeden członek specjalnego zespołu negocjacyjnego, jeżeli pozwala na to liczba miejsc przypadająca na spółki z danego państwa członkowskiego.</w:t>
      </w:r>
    </w:p>
    <w:p w14:paraId="436F1040" w14:textId="49CC4C96" w:rsidR="009F7512" w:rsidRPr="009F7512" w:rsidRDefault="001571B0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10.</w:t>
      </w:r>
      <w:r w:rsidR="000316FB">
        <w:t xml:space="preserve"> </w:t>
      </w:r>
      <w:r w:rsidR="009F7512" w:rsidRPr="009F7512">
        <w:t xml:space="preserve">Właściwy organ spółki przekształcanej, spółki </w:t>
      </w:r>
      <w:r w:rsidR="0013040E">
        <w:t>łączącej się</w:t>
      </w:r>
      <w:r w:rsidR="0013040E" w:rsidRPr="009F7512">
        <w:t xml:space="preserve"> </w:t>
      </w:r>
      <w:r w:rsidR="009F7512" w:rsidRPr="009F7512">
        <w:t xml:space="preserve">lub spółki </w:t>
      </w:r>
      <w:r w:rsidR="0029406F">
        <w:t>dzielonej</w:t>
      </w:r>
      <w:r w:rsidR="009F7512" w:rsidRPr="009F7512">
        <w:t xml:space="preserve"> przedstawia pracownikom</w:t>
      </w:r>
      <w:r w:rsidR="00E868AE">
        <w:t>,</w:t>
      </w:r>
      <w:r w:rsidR="009F7512" w:rsidRPr="009F7512">
        <w:t xml:space="preserve"> w sposób przyjęty w spółce, w terminie 7 dni od dnia rozpoczęcia postępowania zmierzającego do utworzenia specjalnego zespołu negocjacyjnego</w:t>
      </w:r>
      <w:r w:rsidR="0059678B">
        <w:t>,</w:t>
      </w:r>
      <w:r w:rsidR="009F7512" w:rsidRPr="009F7512">
        <w:t xml:space="preserve"> informację o:</w:t>
      </w:r>
    </w:p>
    <w:p w14:paraId="16CF358E" w14:textId="4EDE168B" w:rsidR="009F7512" w:rsidRPr="009F7512" w:rsidRDefault="009F7512" w:rsidP="00FD68D1">
      <w:pPr>
        <w:pStyle w:val="PKTpunkt"/>
      </w:pPr>
      <w:r w:rsidRPr="009F7512">
        <w:t>1)</w:t>
      </w:r>
      <w:r w:rsidRPr="009F7512">
        <w:tab/>
        <w:t>danych identyfikacyjnych;</w:t>
      </w:r>
    </w:p>
    <w:p w14:paraId="264634F2" w14:textId="5BAD16B0" w:rsidR="009F7512" w:rsidRPr="009F7512" w:rsidRDefault="009F7512" w:rsidP="00FD68D1">
      <w:pPr>
        <w:pStyle w:val="PKTpunkt"/>
      </w:pPr>
      <w:r w:rsidRPr="009F7512">
        <w:lastRenderedPageBreak/>
        <w:t>2)</w:t>
      </w:r>
      <w:r w:rsidRPr="009F7512">
        <w:tab/>
        <w:t>liczbie miejsc w tym zespole przypadają</w:t>
      </w:r>
      <w:r w:rsidR="00351207">
        <w:t>cych pracownikom zatrudnionym w </w:t>
      </w:r>
      <w:r w:rsidRPr="009F7512">
        <w:t>Rzeczypospolitej Polskiej, ustalon</w:t>
      </w:r>
      <w:r w:rsidR="009F6EE9">
        <w:t>ej</w:t>
      </w:r>
      <w:r w:rsidRPr="009F7512">
        <w:t xml:space="preserve"> zgodnie z art. 8;</w:t>
      </w:r>
    </w:p>
    <w:p w14:paraId="6E69EFC5" w14:textId="3EC025AA" w:rsidR="009F7512" w:rsidRPr="009F7512" w:rsidRDefault="009F7512" w:rsidP="00FD68D1">
      <w:pPr>
        <w:pStyle w:val="PKTpunkt"/>
      </w:pPr>
      <w:r w:rsidRPr="009F7512">
        <w:t>3)</w:t>
      </w:r>
      <w:r w:rsidRPr="009F7512">
        <w:tab/>
        <w:t xml:space="preserve">liczbie miejsc w tym zespole przypadających na każdą spółkę i zakład, </w:t>
      </w:r>
      <w:r w:rsidR="009F6EE9">
        <w:t xml:space="preserve">ustalonej </w:t>
      </w:r>
      <w:r w:rsidRPr="009F7512">
        <w:t>zgodnie z art. 9.</w:t>
      </w:r>
    </w:p>
    <w:p w14:paraId="4AE8CEBB" w14:textId="30BF4979" w:rsidR="001D3C48" w:rsidRPr="009B4617" w:rsidRDefault="001D3C48" w:rsidP="001D3C48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11.</w:t>
      </w:r>
      <w:r w:rsidRPr="00F9505A">
        <w:t xml:space="preserve"> </w:t>
      </w:r>
      <w:r>
        <w:t>Jeżeli</w:t>
      </w:r>
      <w:r w:rsidRPr="009B4617">
        <w:t xml:space="preserve"> </w:t>
      </w:r>
      <w:r>
        <w:t xml:space="preserve">spółka </w:t>
      </w:r>
      <w:r w:rsidR="00AF531E">
        <w:t xml:space="preserve">przekształcana, </w:t>
      </w:r>
      <w:r w:rsidR="00B64BE2">
        <w:t xml:space="preserve">spółka </w:t>
      </w:r>
      <w:r w:rsidR="0029406F">
        <w:t xml:space="preserve">łącząca się </w:t>
      </w:r>
      <w:r w:rsidR="00AF531E">
        <w:t xml:space="preserve">lub </w:t>
      </w:r>
      <w:r w:rsidR="00B64BE2">
        <w:t xml:space="preserve">spółka </w:t>
      </w:r>
      <w:r w:rsidR="0029406F">
        <w:t xml:space="preserve">dzielona </w:t>
      </w:r>
      <w:r>
        <w:t xml:space="preserve">utraci </w:t>
      </w:r>
      <w:r w:rsidRPr="009B4617">
        <w:t>osobowość prawną</w:t>
      </w:r>
      <w:r>
        <w:t xml:space="preserve"> z </w:t>
      </w:r>
      <w:r w:rsidRPr="009B4617">
        <w:t>dniem</w:t>
      </w:r>
      <w:r>
        <w:t xml:space="preserve"> rejestracji spółki powstałej w </w:t>
      </w:r>
      <w:r w:rsidRPr="009B4617">
        <w:t xml:space="preserve">wyniku transgranicznego </w:t>
      </w:r>
      <w:r w:rsidRPr="002947F2">
        <w:t xml:space="preserve">połączenia </w:t>
      </w:r>
      <w:r w:rsidRPr="009B4617">
        <w:t xml:space="preserve">spółek, pracownicy takiej spółki </w:t>
      </w:r>
      <w:r>
        <w:t>zachowują</w:t>
      </w:r>
      <w:r w:rsidRPr="009B4617">
        <w:t xml:space="preserve"> prawo </w:t>
      </w:r>
      <w:r w:rsidRPr="00A42586">
        <w:t xml:space="preserve">wyznaczenia lub wyboru </w:t>
      </w:r>
      <w:r w:rsidRPr="009B4617">
        <w:t>członk</w:t>
      </w:r>
      <w:r>
        <w:t>ów</w:t>
      </w:r>
      <w:r w:rsidRPr="009B4617">
        <w:t xml:space="preserve"> specjalnego zespołu negocjacyjnego</w:t>
      </w:r>
      <w:r>
        <w:t>.</w:t>
      </w:r>
    </w:p>
    <w:p w14:paraId="491EF59F" w14:textId="695D15D2" w:rsidR="000446C5" w:rsidRDefault="009B4617" w:rsidP="001D3C48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1</w:t>
      </w:r>
      <w:r w:rsidR="0085125C" w:rsidRPr="00C52FB9">
        <w:rPr>
          <w:rStyle w:val="Ppogrubienie"/>
        </w:rPr>
        <w:t>2</w:t>
      </w:r>
      <w:r w:rsidRPr="00C52FB9">
        <w:rPr>
          <w:rStyle w:val="Ppogrubienie"/>
        </w:rPr>
        <w:t>.</w:t>
      </w:r>
      <w:r w:rsidR="005F5274">
        <w:t xml:space="preserve"> 1. </w:t>
      </w:r>
      <w:r w:rsidR="00C156ED">
        <w:t>C</w:t>
      </w:r>
      <w:r w:rsidRPr="009B4617">
        <w:t xml:space="preserve">złonków specjalnego zespołu negocjacyjnego wyznacza </w:t>
      </w:r>
      <w:r w:rsidR="00D73DF0" w:rsidRPr="00D73DF0">
        <w:t xml:space="preserve">reprezentatywna </w:t>
      </w:r>
      <w:r w:rsidR="00FF77B6" w:rsidRPr="009B4617">
        <w:t xml:space="preserve">zakładowa organizacja </w:t>
      </w:r>
      <w:r w:rsidR="00FF77B6" w:rsidRPr="00FD5142">
        <w:t>związkowa</w:t>
      </w:r>
      <w:r w:rsidR="000446C5">
        <w:t>.</w:t>
      </w:r>
      <w:r w:rsidR="00044CB7">
        <w:t xml:space="preserve"> </w:t>
      </w:r>
      <w:r w:rsidR="00044CB7" w:rsidRPr="00044CB7">
        <w:t>Przepisy art. 25</w:t>
      </w:r>
      <w:r w:rsidR="00044CB7" w:rsidRPr="00044CB7">
        <w:rPr>
          <w:rStyle w:val="IGindeksgrny"/>
        </w:rPr>
        <w:t>3</w:t>
      </w:r>
      <w:r w:rsidR="00044CB7" w:rsidRPr="00044CB7">
        <w:t xml:space="preserve"> ust. 6 i 7 </w:t>
      </w:r>
      <w:r w:rsidR="00351207">
        <w:t>ustawy z dnia 23 maja 1991 r. o </w:t>
      </w:r>
      <w:r w:rsidR="00044CB7" w:rsidRPr="00044CB7">
        <w:t>związkach zawodowych stosuje się</w:t>
      </w:r>
      <w:r w:rsidR="000316FB">
        <w:t xml:space="preserve"> odpowiednio</w:t>
      </w:r>
      <w:r w:rsidR="00044CB7" w:rsidRPr="00044CB7">
        <w:t>.</w:t>
      </w:r>
    </w:p>
    <w:p w14:paraId="314DF502" w14:textId="218F0D52" w:rsidR="009D4D00" w:rsidRDefault="000446C5" w:rsidP="00FD5142">
      <w:pPr>
        <w:pStyle w:val="USTustnpkodeksu"/>
      </w:pPr>
      <w:r>
        <w:t>2. C</w:t>
      </w:r>
      <w:r w:rsidRPr="009B4617">
        <w:t>złonk</w:t>
      </w:r>
      <w:r>
        <w:t>o</w:t>
      </w:r>
      <w:r w:rsidRPr="009B4617">
        <w:t>w</w:t>
      </w:r>
      <w:r>
        <w:t>ie</w:t>
      </w:r>
      <w:r w:rsidRPr="009B4617">
        <w:t xml:space="preserve"> specjalnego zespołu negocjacyjnego </w:t>
      </w:r>
      <w:r>
        <w:t xml:space="preserve">są </w:t>
      </w:r>
      <w:r w:rsidRPr="009B4617">
        <w:t>wyznacza</w:t>
      </w:r>
      <w:r>
        <w:t>ni</w:t>
      </w:r>
      <w:r w:rsidRPr="009B4617">
        <w:t xml:space="preserve"> </w:t>
      </w:r>
      <w:r w:rsidR="006C7182">
        <w:t xml:space="preserve">spośród pracowników </w:t>
      </w:r>
      <w:r w:rsidR="006C7182" w:rsidRPr="006C7182">
        <w:t>spół</w:t>
      </w:r>
      <w:r w:rsidR="00C156ED">
        <w:t>ek</w:t>
      </w:r>
      <w:r w:rsidR="006C7182" w:rsidRPr="006C7182">
        <w:t xml:space="preserve"> mających wejść w skład spółki</w:t>
      </w:r>
      <w:r w:rsidR="00AB4FC0">
        <w:t xml:space="preserve"> przekształcanej, </w:t>
      </w:r>
      <w:r w:rsidR="00B64BE2">
        <w:t xml:space="preserve">spółki </w:t>
      </w:r>
      <w:r w:rsidR="00AB4FC0">
        <w:t xml:space="preserve">łączącej się lub </w:t>
      </w:r>
      <w:r w:rsidR="00B64BE2">
        <w:t xml:space="preserve">spółki </w:t>
      </w:r>
      <w:r w:rsidR="00AB4FC0">
        <w:t>dzielonej</w:t>
      </w:r>
      <w:r w:rsidR="001334E7">
        <w:t xml:space="preserve"> oraz zainteresowanej spółki zależnej lub</w:t>
      </w:r>
      <w:r w:rsidR="001334E7" w:rsidRPr="001334E7">
        <w:t xml:space="preserve"> zakładu</w:t>
      </w:r>
      <w:r w:rsidR="00C156ED">
        <w:t>,</w:t>
      </w:r>
      <w:r w:rsidR="006C7182">
        <w:t xml:space="preserve"> z </w:t>
      </w:r>
      <w:r w:rsidR="00FA3C12">
        <w:t xml:space="preserve">wyłączeniem </w:t>
      </w:r>
      <w:r w:rsidR="006C7182" w:rsidRPr="006C7182">
        <w:t>pracownik</w:t>
      </w:r>
      <w:r w:rsidR="006C7182">
        <w:t>a</w:t>
      </w:r>
      <w:r w:rsidR="006C7182" w:rsidRPr="006C7182">
        <w:t xml:space="preserve"> kierujące</w:t>
      </w:r>
      <w:r w:rsidR="006C7182">
        <w:t>go</w:t>
      </w:r>
      <w:r w:rsidR="006C7182" w:rsidRPr="006C7182">
        <w:t xml:space="preserve"> jednoosobowo zakładem pracy, jego zastępc</w:t>
      </w:r>
      <w:r w:rsidR="006C7182">
        <w:t>ów</w:t>
      </w:r>
      <w:r w:rsidR="006C7182" w:rsidRPr="006C7182">
        <w:t>, zastępc</w:t>
      </w:r>
      <w:r w:rsidR="006C7182">
        <w:t>ów</w:t>
      </w:r>
      <w:r w:rsidR="006C7182" w:rsidRPr="006C7182">
        <w:t xml:space="preserve"> </w:t>
      </w:r>
      <w:r w:rsidR="00351207">
        <w:t>osoby niebędącej pracownikiem i </w:t>
      </w:r>
      <w:r w:rsidR="006C7182" w:rsidRPr="006C7182">
        <w:t>kierującej jednoosobowo zakładem, pracownik</w:t>
      </w:r>
      <w:r w:rsidR="006C7182">
        <w:t>a</w:t>
      </w:r>
      <w:r w:rsidR="006C7182" w:rsidRPr="006C7182">
        <w:t xml:space="preserve"> wchodzące</w:t>
      </w:r>
      <w:r w:rsidR="006C7182">
        <w:t>go</w:t>
      </w:r>
      <w:r w:rsidR="006C7182" w:rsidRPr="006C7182">
        <w:t xml:space="preserve"> w skład kolegialnego organu zarządzającego, główne</w:t>
      </w:r>
      <w:r w:rsidR="006C7182">
        <w:t xml:space="preserve">go </w:t>
      </w:r>
      <w:r w:rsidR="006C7182" w:rsidRPr="006C7182">
        <w:t>księgowe</w:t>
      </w:r>
      <w:r w:rsidR="006C7182">
        <w:t xml:space="preserve">go oraz </w:t>
      </w:r>
      <w:r w:rsidR="006C7182" w:rsidRPr="006C7182">
        <w:t>radcy prawne</w:t>
      </w:r>
      <w:r w:rsidR="006C7182">
        <w:t>go.</w:t>
      </w:r>
    </w:p>
    <w:p w14:paraId="5DA56C50" w14:textId="4DA74C2F" w:rsidR="009B4617" w:rsidRDefault="000446C5" w:rsidP="00FD5142">
      <w:pPr>
        <w:pStyle w:val="USTustnpkodeksu"/>
      </w:pPr>
      <w:r>
        <w:t>3</w:t>
      </w:r>
      <w:r w:rsidR="009D4D00">
        <w:t xml:space="preserve">. </w:t>
      </w:r>
      <w:r w:rsidR="004B682C" w:rsidRPr="004B682C">
        <w:t xml:space="preserve">Jeżeli u pracodawcy działa więcej niż jedna reprezentatywna </w:t>
      </w:r>
      <w:r w:rsidR="00B64BE2">
        <w:t xml:space="preserve">zakładowa </w:t>
      </w:r>
      <w:r w:rsidR="004B682C" w:rsidRPr="004B682C">
        <w:t>organizacja związkowa</w:t>
      </w:r>
      <w:r w:rsidR="00750ED3">
        <w:t>,</w:t>
      </w:r>
      <w:r w:rsidR="009B4617" w:rsidRPr="009B4617">
        <w:t xml:space="preserve"> </w:t>
      </w:r>
      <w:r w:rsidR="008915C5">
        <w:t xml:space="preserve">wyłaniają </w:t>
      </w:r>
      <w:r w:rsidR="004B682C">
        <w:t xml:space="preserve">one </w:t>
      </w:r>
      <w:r w:rsidR="008915C5">
        <w:t xml:space="preserve">wspólną reprezentację w celu </w:t>
      </w:r>
      <w:r w:rsidR="009B4617" w:rsidRPr="009B4617">
        <w:t>wyznacz</w:t>
      </w:r>
      <w:r w:rsidR="008915C5">
        <w:t>eni</w:t>
      </w:r>
      <w:r w:rsidR="00453393">
        <w:t>a</w:t>
      </w:r>
      <w:r w:rsidR="009B4617" w:rsidRPr="009B4617">
        <w:t xml:space="preserve"> członków specjalnego zespołu negocjacyjnego.</w:t>
      </w:r>
    </w:p>
    <w:p w14:paraId="4866B185" w14:textId="1043CD09" w:rsidR="006D008E" w:rsidDel="006C244B" w:rsidRDefault="00814EEF" w:rsidP="0042389D">
      <w:pPr>
        <w:pStyle w:val="USTustnpkodeksu"/>
      </w:pPr>
      <w:r w:rsidDel="006C244B">
        <w:t xml:space="preserve">4. </w:t>
      </w:r>
      <w:r w:rsidR="005963DF" w:rsidDel="006C244B">
        <w:t>Zakładowa organizacja związkowa albo wspólna repr</w:t>
      </w:r>
      <w:r w:rsidR="00351207">
        <w:t>ezentacja, o której mowa w ust. </w:t>
      </w:r>
      <w:r w:rsidDel="006C244B">
        <w:t>3</w:t>
      </w:r>
      <w:r w:rsidR="005963DF" w:rsidDel="006C244B">
        <w:t>,</w:t>
      </w:r>
      <w:r w:rsidR="005963DF" w:rsidRPr="005963DF" w:rsidDel="006C244B">
        <w:t xml:space="preserve"> niezwłocznie zawiadamia </w:t>
      </w:r>
      <w:r w:rsidR="0085125C" w:rsidDel="006C244B">
        <w:t xml:space="preserve">właściwy organ spółki </w:t>
      </w:r>
      <w:r w:rsidR="005963DF" w:rsidRPr="005963DF" w:rsidDel="006C244B">
        <w:t>o ustaleniu składu specjalnego zespołu negocjacyjnego.</w:t>
      </w:r>
      <w:r w:rsidR="00036B38">
        <w:t xml:space="preserve"> </w:t>
      </w:r>
      <w:r w:rsidR="00036B38" w:rsidRPr="00036B38">
        <w:t xml:space="preserve">Jednocześnie z wyznaczeniem członków specjalnego zespołu negocjacyjnego </w:t>
      </w:r>
      <w:r w:rsidR="008A0E06">
        <w:t xml:space="preserve">można </w:t>
      </w:r>
      <w:r w:rsidR="00036B38" w:rsidRPr="00036B38">
        <w:t>wyznacz</w:t>
      </w:r>
      <w:r w:rsidR="008A0E06">
        <w:t>yć</w:t>
      </w:r>
      <w:r w:rsidR="00036B38" w:rsidRPr="00036B38">
        <w:t xml:space="preserve"> trzech członków rezerwowych.</w:t>
      </w:r>
    </w:p>
    <w:p w14:paraId="600CA6AD" w14:textId="29FA15F8" w:rsidR="008B5369" w:rsidRDefault="00192E86" w:rsidP="009560BF">
      <w:pPr>
        <w:pStyle w:val="USTustnpkodeksu"/>
      </w:pPr>
      <w:r>
        <w:t>5</w:t>
      </w:r>
      <w:r w:rsidR="00840E7A">
        <w:t xml:space="preserve">. </w:t>
      </w:r>
      <w:r w:rsidR="008B5369" w:rsidRPr="008B5369">
        <w:t xml:space="preserve">Członkowie specjalnego zespołu negocjacyjnego są wyznaczani w terminie 14 dni od dnia rozpoczęcia postępowania zmierzającego do utworzenia specjalnego zespołu negocjacyjnego przez reprezentatywną zakładową organizację związkową albo przez wspólną reprezentację, o której mowa w ust. </w:t>
      </w:r>
      <w:r w:rsidR="00786F8C">
        <w:t>3</w:t>
      </w:r>
      <w:r w:rsidR="008B5369" w:rsidRPr="008B5369">
        <w:t>.</w:t>
      </w:r>
    </w:p>
    <w:p w14:paraId="77D3CE7E" w14:textId="18C67652" w:rsidR="00B96EBF" w:rsidRDefault="00A76B22" w:rsidP="00C52FB9">
      <w:pPr>
        <w:pStyle w:val="USTustnpkodeksu"/>
        <w:keepNext/>
      </w:pPr>
      <w:r>
        <w:t>6</w:t>
      </w:r>
      <w:r w:rsidR="009560BF">
        <w:t xml:space="preserve">. </w:t>
      </w:r>
      <w:r w:rsidR="00814EEF">
        <w:t>Jeżeli</w:t>
      </w:r>
      <w:r w:rsidR="00921696">
        <w:t xml:space="preserve"> w </w:t>
      </w:r>
      <w:r w:rsidR="000521AD">
        <w:t>spółce</w:t>
      </w:r>
      <w:r w:rsidR="004C4350">
        <w:t xml:space="preserve"> mającej</w:t>
      </w:r>
      <w:r w:rsidR="00921696" w:rsidRPr="00ED6EAC">
        <w:t xml:space="preserve"> wejść w skład spółki powstałej w wyniku transgranicznego przekształcenia, połączenia lub podziału spółek</w:t>
      </w:r>
      <w:r w:rsidR="00814EEF">
        <w:t>:</w:t>
      </w:r>
    </w:p>
    <w:p w14:paraId="745F18AE" w14:textId="70C3BB6C" w:rsidR="00F9505A" w:rsidRDefault="006E48D2" w:rsidP="00B96EBF">
      <w:pPr>
        <w:pStyle w:val="PKTpunkt"/>
      </w:pPr>
      <w:r>
        <w:t>1</w:t>
      </w:r>
      <w:r w:rsidR="00504E0D">
        <w:t>)</w:t>
      </w:r>
      <w:r w:rsidR="00EF086D">
        <w:tab/>
      </w:r>
      <w:r w:rsidR="00FA3C12">
        <w:t xml:space="preserve">nie działa reprezentatywna </w:t>
      </w:r>
      <w:r w:rsidR="004C4350">
        <w:t xml:space="preserve">zakładowa </w:t>
      </w:r>
      <w:r w:rsidR="00FA3C12">
        <w:t>organizacja związkowa</w:t>
      </w:r>
      <w:r w:rsidR="003D3F66">
        <w:t>,</w:t>
      </w:r>
    </w:p>
    <w:p w14:paraId="5C665A89" w14:textId="7B360056" w:rsidR="00EF086D" w:rsidRDefault="006E48D2" w:rsidP="009F6EE9">
      <w:pPr>
        <w:pStyle w:val="PKTpunkt"/>
      </w:pPr>
      <w:r>
        <w:lastRenderedPageBreak/>
        <w:t>2</w:t>
      </w:r>
      <w:r w:rsidR="00F9505A">
        <w:t>)</w:t>
      </w:r>
      <w:r w:rsidR="00EF086D">
        <w:tab/>
      </w:r>
      <w:r w:rsidR="00F9505A">
        <w:t xml:space="preserve">reprezentatywna </w:t>
      </w:r>
      <w:r w:rsidR="004C4350">
        <w:t xml:space="preserve">zakładowa </w:t>
      </w:r>
      <w:r w:rsidR="00F9505A">
        <w:t xml:space="preserve">organizacja związkowa nie wyznaczy </w:t>
      </w:r>
      <w:r w:rsidR="006D008E">
        <w:t xml:space="preserve">w terminie </w:t>
      </w:r>
      <w:r w:rsidR="00F9505A">
        <w:t xml:space="preserve">członków </w:t>
      </w:r>
      <w:r w:rsidR="00840E7A">
        <w:t xml:space="preserve">specjalnego </w:t>
      </w:r>
      <w:r w:rsidR="00F9505A">
        <w:t>zespołu negocjacyjnego</w:t>
      </w:r>
      <w:r w:rsidR="003D3F66">
        <w:t>,</w:t>
      </w:r>
    </w:p>
    <w:p w14:paraId="7D3947D9" w14:textId="34334282" w:rsidR="006E48D2" w:rsidRPr="006E48D2" w:rsidRDefault="006E48D2" w:rsidP="006E48D2">
      <w:pPr>
        <w:pStyle w:val="PKTpunkt"/>
      </w:pPr>
      <w:r>
        <w:t>3)</w:t>
      </w:r>
      <w:r w:rsidR="00EF086D">
        <w:tab/>
      </w:r>
      <w:r>
        <w:t xml:space="preserve">wspólna reprezentacja, o której mowa w ust. </w:t>
      </w:r>
      <w:r w:rsidR="00814EEF">
        <w:t>3</w:t>
      </w:r>
      <w:r>
        <w:t xml:space="preserve">, nie wyznaczy </w:t>
      </w:r>
      <w:r w:rsidR="008E5534">
        <w:t xml:space="preserve">w terminie </w:t>
      </w:r>
      <w:r>
        <w:t xml:space="preserve">członków </w:t>
      </w:r>
      <w:r w:rsidR="00840E7A">
        <w:t xml:space="preserve">specjalnego </w:t>
      </w:r>
      <w:r>
        <w:t>zespołu negocjacyjnego</w:t>
      </w:r>
      <w:r w:rsidR="003D3F66">
        <w:t>,</w:t>
      </w:r>
    </w:p>
    <w:p w14:paraId="721527E0" w14:textId="10B5EB4E" w:rsidR="006E48D2" w:rsidRDefault="006E48D2" w:rsidP="00C52FB9">
      <w:pPr>
        <w:pStyle w:val="PKTpunkt"/>
        <w:keepNext/>
      </w:pPr>
      <w:r>
        <w:t>4</w:t>
      </w:r>
      <w:r w:rsidRPr="006E48D2">
        <w:t>)</w:t>
      </w:r>
      <w:r w:rsidR="00EF086D">
        <w:tab/>
      </w:r>
      <w:r w:rsidRPr="006E48D2">
        <w:t>nie</w:t>
      </w:r>
      <w:r w:rsidR="00814EEF">
        <w:t xml:space="preserve"> zostanie </w:t>
      </w:r>
      <w:r w:rsidRPr="0014052E">
        <w:t>wyłoni</w:t>
      </w:r>
      <w:r w:rsidR="00814EEF" w:rsidRPr="0014052E">
        <w:t>ona</w:t>
      </w:r>
      <w:r w:rsidRPr="006E48D2">
        <w:t xml:space="preserve"> wspóln</w:t>
      </w:r>
      <w:r w:rsidR="00814EEF">
        <w:t>a</w:t>
      </w:r>
      <w:r w:rsidRPr="006E48D2">
        <w:t xml:space="preserve"> reprezentacj</w:t>
      </w:r>
      <w:r w:rsidR="00814EEF">
        <w:t>a</w:t>
      </w:r>
      <w:r w:rsidRPr="006E48D2">
        <w:t xml:space="preserve">, o której mowa w ust. </w:t>
      </w:r>
      <w:r w:rsidR="00814EEF">
        <w:t>3</w:t>
      </w:r>
    </w:p>
    <w:p w14:paraId="2E392449" w14:textId="5589E62A" w:rsidR="009B4617" w:rsidRPr="009B4617" w:rsidRDefault="00100EF8" w:rsidP="00814EEF">
      <w:pPr>
        <w:pStyle w:val="CZWSPPKTczwsplnapunktw"/>
      </w:pPr>
      <w:r w:rsidRPr="009B4617">
        <w:t>–</w:t>
      </w:r>
      <w:r w:rsidR="00814EEF">
        <w:t xml:space="preserve"> </w:t>
      </w:r>
      <w:r w:rsidR="009B4617" w:rsidRPr="009B4617">
        <w:t>członków specjalnego zespołu negocjacyjnego wybiera</w:t>
      </w:r>
      <w:r w:rsidR="001A1979">
        <w:t>ją</w:t>
      </w:r>
      <w:r w:rsidR="00FA3C12">
        <w:t xml:space="preserve"> pracowni</w:t>
      </w:r>
      <w:r w:rsidR="001A1979">
        <w:t>cy</w:t>
      </w:r>
      <w:r w:rsidR="00D1074C">
        <w:t xml:space="preserve"> na zasadach, o których mowa w art. 1</w:t>
      </w:r>
      <w:r w:rsidR="004D5DAA">
        <w:t xml:space="preserve">3 i </w:t>
      </w:r>
      <w:r w:rsidR="00581C6E">
        <w:t>art.</w:t>
      </w:r>
      <w:r w:rsidR="004D5DAA">
        <w:t xml:space="preserve"> 14</w:t>
      </w:r>
      <w:r w:rsidR="00D1074C">
        <w:t>,</w:t>
      </w:r>
      <w:r w:rsidR="00D939FA">
        <w:t xml:space="preserve"> spośród kandydatów zgłoszonych na piśmie przez pracowników</w:t>
      </w:r>
      <w:r w:rsidR="002E403E">
        <w:t>.</w:t>
      </w:r>
    </w:p>
    <w:p w14:paraId="7EB346F3" w14:textId="6DC584F6" w:rsidR="005E3237" w:rsidRDefault="00A76B22" w:rsidP="009A4153">
      <w:pPr>
        <w:pStyle w:val="USTustnpkodeksu"/>
      </w:pPr>
      <w:r>
        <w:t>7</w:t>
      </w:r>
      <w:r w:rsidR="009B4617" w:rsidRPr="009B4617">
        <w:t xml:space="preserve">. </w:t>
      </w:r>
      <w:r w:rsidR="00A55866">
        <w:t>T</w:t>
      </w:r>
      <w:r w:rsidR="00A55866" w:rsidRPr="004768A7">
        <w:t xml:space="preserve">ermin </w:t>
      </w:r>
      <w:r w:rsidR="00A55866">
        <w:t xml:space="preserve">wyboru </w:t>
      </w:r>
      <w:r w:rsidR="00A55866" w:rsidRPr="004768A7">
        <w:t>członków specj</w:t>
      </w:r>
      <w:r w:rsidR="00A55866">
        <w:t xml:space="preserve">alnego zespołu negocjacyjnego przez pracowników </w:t>
      </w:r>
      <w:r w:rsidR="0098715E">
        <w:t>ustala</w:t>
      </w:r>
      <w:r w:rsidR="00D452AA">
        <w:t xml:space="preserve"> </w:t>
      </w:r>
      <w:r w:rsidR="00A55866">
        <w:t>w</w:t>
      </w:r>
      <w:r w:rsidR="009B4617" w:rsidRPr="009B4617">
        <w:t>łaściw</w:t>
      </w:r>
      <w:r w:rsidR="00D452AA">
        <w:t>y</w:t>
      </w:r>
      <w:r w:rsidR="009B4617" w:rsidRPr="009B4617">
        <w:t xml:space="preserve"> organ</w:t>
      </w:r>
      <w:r w:rsidR="004768A7">
        <w:t xml:space="preserve"> </w:t>
      </w:r>
      <w:r w:rsidR="0026478C">
        <w:t>spółki</w:t>
      </w:r>
      <w:r w:rsidR="0098715E">
        <w:t xml:space="preserve"> przekształcanej, spółki </w:t>
      </w:r>
      <w:r w:rsidR="0013040E">
        <w:t xml:space="preserve">łączącej się </w:t>
      </w:r>
      <w:r w:rsidR="0098715E">
        <w:t xml:space="preserve">lub spółki </w:t>
      </w:r>
      <w:r w:rsidR="00C1616B">
        <w:t>dzielonej</w:t>
      </w:r>
      <w:r w:rsidR="004C4350">
        <w:t>,</w:t>
      </w:r>
      <w:r w:rsidR="00070CB7">
        <w:t xml:space="preserve"> </w:t>
      </w:r>
      <w:r w:rsidR="00F03ADD" w:rsidRPr="001237B9">
        <w:t xml:space="preserve">nie później niż </w:t>
      </w:r>
      <w:r w:rsidR="004B3B9F">
        <w:t>60</w:t>
      </w:r>
      <w:r w:rsidR="004B3B9F" w:rsidRPr="001237B9">
        <w:t xml:space="preserve"> </w:t>
      </w:r>
      <w:r w:rsidR="00F03ADD" w:rsidRPr="001237B9">
        <w:t>dni od dnia rozpoczęcia postępowania</w:t>
      </w:r>
      <w:r w:rsidR="00066787">
        <w:t xml:space="preserve"> </w:t>
      </w:r>
      <w:r w:rsidR="00066787" w:rsidRPr="009B4617">
        <w:t>zmierzającego do utworzenia specjalnego zespołu negocjacyjnego</w:t>
      </w:r>
      <w:r w:rsidR="00066787">
        <w:t>.</w:t>
      </w:r>
    </w:p>
    <w:p w14:paraId="6942876D" w14:textId="1D957973" w:rsidR="004C4350" w:rsidRDefault="0069684F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1</w:t>
      </w:r>
      <w:r w:rsidR="009154EB" w:rsidRPr="00C52FB9">
        <w:rPr>
          <w:rStyle w:val="Ppogrubienie"/>
        </w:rPr>
        <w:t>3</w:t>
      </w:r>
      <w:r w:rsidR="009B4617" w:rsidRPr="00C52FB9">
        <w:rPr>
          <w:rStyle w:val="Ppogrubienie"/>
        </w:rPr>
        <w:t>.</w:t>
      </w:r>
      <w:r w:rsidR="009B4617" w:rsidRPr="009B4617">
        <w:t xml:space="preserve"> 1. Właściwy organ </w:t>
      </w:r>
      <w:r w:rsidR="00753352">
        <w:t xml:space="preserve">spółki przekształcanej, spółki </w:t>
      </w:r>
      <w:r w:rsidR="0013040E">
        <w:t>łączącej się</w:t>
      </w:r>
      <w:r w:rsidR="00C156ED">
        <w:t>,</w:t>
      </w:r>
      <w:r w:rsidR="00753352">
        <w:t xml:space="preserve"> spółki </w:t>
      </w:r>
      <w:r w:rsidR="00C1616B">
        <w:t>dzielonej</w:t>
      </w:r>
      <w:r w:rsidR="009B4617" w:rsidRPr="009B4617">
        <w:t>, zainteresowanej spółki zależnej lub kierownictwo zakładu organizuje wybory członków specjalnego zespołu negocjacyjneg</w:t>
      </w:r>
      <w:r>
        <w:t xml:space="preserve">o </w:t>
      </w:r>
      <w:r w:rsidR="00655499">
        <w:t xml:space="preserve">przez pracowników </w:t>
      </w:r>
      <w:r>
        <w:t>oraz powiadamia pracowników</w:t>
      </w:r>
      <w:r w:rsidR="006E5F89">
        <w:t xml:space="preserve"> o</w:t>
      </w:r>
      <w:r w:rsidR="004C4350">
        <w:t>:</w:t>
      </w:r>
    </w:p>
    <w:p w14:paraId="2280760F" w14:textId="60B12DA4" w:rsidR="004C4350" w:rsidRDefault="00062327" w:rsidP="00062327">
      <w:pPr>
        <w:pStyle w:val="PKTpunkt"/>
      </w:pPr>
      <w:r>
        <w:t>1</w:t>
      </w:r>
      <w:r w:rsidR="00530124">
        <w:t>)</w:t>
      </w:r>
      <w:r w:rsidR="00917708">
        <w:tab/>
      </w:r>
      <w:r w:rsidR="0069684F">
        <w:t xml:space="preserve">terminie i </w:t>
      </w:r>
      <w:r w:rsidR="009B4617" w:rsidRPr="009B4617">
        <w:t>sposobie przeprowadzenia</w:t>
      </w:r>
      <w:r w:rsidR="004C4350">
        <w:t xml:space="preserve"> wyborów</w:t>
      </w:r>
      <w:r w:rsidR="003D3F66">
        <w:t>,</w:t>
      </w:r>
    </w:p>
    <w:p w14:paraId="4FE534A5" w14:textId="4D8AC53E" w:rsidR="00530124" w:rsidRDefault="00062327" w:rsidP="00C52FB9">
      <w:pPr>
        <w:pStyle w:val="PKTpunkt"/>
        <w:keepNext/>
      </w:pPr>
      <w:r>
        <w:t>2</w:t>
      </w:r>
      <w:r w:rsidR="00530124">
        <w:t>)</w:t>
      </w:r>
      <w:r w:rsidR="00917708">
        <w:tab/>
      </w:r>
      <w:r w:rsidR="003A16E3" w:rsidRPr="003A16E3">
        <w:t xml:space="preserve">terminie zgłoszenia kandydatów na członków </w:t>
      </w:r>
      <w:r w:rsidR="0045212C">
        <w:t xml:space="preserve">specjalnego </w:t>
      </w:r>
      <w:r w:rsidR="003A16E3">
        <w:t>zespołu negocjacyjnego</w:t>
      </w:r>
    </w:p>
    <w:p w14:paraId="68EFF7BA" w14:textId="21B4AD34" w:rsidR="0043395D" w:rsidRPr="003A16E3" w:rsidRDefault="00100EF8" w:rsidP="00062327">
      <w:pPr>
        <w:pStyle w:val="CZWSPPKTczwsplnapunktw"/>
      </w:pPr>
      <w:r w:rsidRPr="009B4617">
        <w:t>–</w:t>
      </w:r>
      <w:r w:rsidR="00530124">
        <w:t xml:space="preserve"> </w:t>
      </w:r>
      <w:r w:rsidR="003A16E3" w:rsidRPr="003A16E3">
        <w:t xml:space="preserve">w sposób przyjęty </w:t>
      </w:r>
      <w:r w:rsidR="00F4351F">
        <w:t xml:space="preserve">w </w:t>
      </w:r>
      <w:r w:rsidR="003A4FA4">
        <w:t>t</w:t>
      </w:r>
      <w:r w:rsidR="00F4351F">
        <w:t>ej spółce</w:t>
      </w:r>
      <w:r w:rsidR="003A16E3" w:rsidRPr="003A16E3">
        <w:t>.</w:t>
      </w:r>
    </w:p>
    <w:p w14:paraId="79A7F51A" w14:textId="6955D459" w:rsidR="003A16E3" w:rsidRPr="009B4617" w:rsidRDefault="003A16E3" w:rsidP="00DD570C">
      <w:pPr>
        <w:pStyle w:val="USTustnpkodeksu"/>
      </w:pPr>
      <w:r w:rsidRPr="003A16E3">
        <w:t>2. Powiadomienie, o którym mowa w ust. 1, następuje nie później niż na 30 dni przed dniem wyborów</w:t>
      </w:r>
      <w:r w:rsidR="007A6F6D">
        <w:t>,</w:t>
      </w:r>
      <w:r w:rsidR="006E5F89">
        <w:t xml:space="preserve"> a</w:t>
      </w:r>
      <w:r w:rsidRPr="003A16E3">
        <w:t xml:space="preserve"> </w:t>
      </w:r>
      <w:r w:rsidR="006E5F89">
        <w:t>t</w:t>
      </w:r>
      <w:r w:rsidRPr="003A16E3">
        <w:t xml:space="preserve">ermin zgłoszenia kandydatów na członków </w:t>
      </w:r>
      <w:r w:rsidR="009A222C">
        <w:t xml:space="preserve">specjalnego </w:t>
      </w:r>
      <w:r>
        <w:t>zespołu negocjacyjnego</w:t>
      </w:r>
      <w:r w:rsidRPr="003A16E3">
        <w:t xml:space="preserve"> wynosi 21 dni</w:t>
      </w:r>
      <w:r w:rsidR="002A571A">
        <w:t xml:space="preserve"> od dnia powiadomienia, o którym mowa w ust. 1.</w:t>
      </w:r>
    </w:p>
    <w:p w14:paraId="04AF6938" w14:textId="6B3D9D2E" w:rsidR="003A16E3" w:rsidRPr="003A16E3" w:rsidRDefault="0026478C" w:rsidP="003A16E3">
      <w:pPr>
        <w:pStyle w:val="USTustnpkodeksu"/>
      </w:pPr>
      <w:r>
        <w:t>3</w:t>
      </w:r>
      <w:r w:rsidR="006C13B3">
        <w:t xml:space="preserve">. </w:t>
      </w:r>
      <w:r w:rsidR="003A16E3" w:rsidRPr="003A16E3">
        <w:t xml:space="preserve">Wybory członków </w:t>
      </w:r>
      <w:r w:rsidR="009A222C">
        <w:t xml:space="preserve">specjalnego zespołu negocjacyjnego </w:t>
      </w:r>
      <w:r w:rsidR="003A16E3" w:rsidRPr="003A16E3">
        <w:t>przeprowadza komisja wyborcza.</w:t>
      </w:r>
    </w:p>
    <w:p w14:paraId="7312E71B" w14:textId="1768C58A" w:rsidR="008E20C2" w:rsidRDefault="0026478C" w:rsidP="003A16E3">
      <w:pPr>
        <w:pStyle w:val="USTustnpkodeksu"/>
      </w:pPr>
      <w:r>
        <w:t>4</w:t>
      </w:r>
      <w:r w:rsidR="006C13B3">
        <w:t xml:space="preserve">. </w:t>
      </w:r>
      <w:r w:rsidR="003A16E3" w:rsidRPr="003A16E3">
        <w:t>Skład</w:t>
      </w:r>
      <w:r w:rsidR="002E6037">
        <w:t>,</w:t>
      </w:r>
      <w:r w:rsidR="003A16E3" w:rsidRPr="003A16E3">
        <w:t xml:space="preserve"> zasady powoływania</w:t>
      </w:r>
      <w:r w:rsidR="002E6037">
        <w:t>,</w:t>
      </w:r>
      <w:r w:rsidR="003A16E3" w:rsidRPr="003A16E3">
        <w:t xml:space="preserve"> tryb działania komisji wyborczej</w:t>
      </w:r>
      <w:r w:rsidR="002E6037">
        <w:t xml:space="preserve"> </w:t>
      </w:r>
      <w:r w:rsidR="002E6037" w:rsidRPr="002E6037">
        <w:t>oraz sposób przeprowadzenia wyborów</w:t>
      </w:r>
      <w:r w:rsidR="003A16E3" w:rsidRPr="003A16E3">
        <w:t xml:space="preserve"> określa regulamin ustalony przez </w:t>
      </w:r>
      <w:bookmarkStart w:id="2" w:name="_Hlk85185648"/>
      <w:r w:rsidR="00167948">
        <w:t>w</w:t>
      </w:r>
      <w:r w:rsidR="00167948" w:rsidRPr="009B4617">
        <w:t>łaściw</w:t>
      </w:r>
      <w:r w:rsidR="00167948">
        <w:t>y</w:t>
      </w:r>
      <w:r w:rsidR="00167948" w:rsidRPr="009B4617">
        <w:t xml:space="preserve"> organ</w:t>
      </w:r>
      <w:r w:rsidR="00167948">
        <w:t xml:space="preserve"> spółki</w:t>
      </w:r>
      <w:bookmarkEnd w:id="2"/>
      <w:r w:rsidR="00351207">
        <w:t xml:space="preserve"> i </w:t>
      </w:r>
      <w:r w:rsidR="003A16E3" w:rsidRPr="003A16E3">
        <w:t xml:space="preserve">uzgodniony z </w:t>
      </w:r>
      <w:r w:rsidR="002E6037">
        <w:t xml:space="preserve">przedstawicielami </w:t>
      </w:r>
      <w:r w:rsidR="003A16E3" w:rsidRPr="003A16E3">
        <w:t>pracownik</w:t>
      </w:r>
      <w:r w:rsidR="002E6037">
        <w:t>ów</w:t>
      </w:r>
      <w:r w:rsidR="003A16E3" w:rsidRPr="003A16E3">
        <w:t xml:space="preserve"> wyłonionymi w trybie przyjętym </w:t>
      </w:r>
      <w:r w:rsidR="00BE51D9">
        <w:t>w spółce</w:t>
      </w:r>
      <w:r w:rsidR="003A16E3" w:rsidRPr="003A16E3">
        <w:t xml:space="preserve">. </w:t>
      </w:r>
      <w:r w:rsidR="00E75F46">
        <w:t xml:space="preserve">Właściwy organ spółki </w:t>
      </w:r>
      <w:r w:rsidR="00ED617F">
        <w:t xml:space="preserve">przedstawia </w:t>
      </w:r>
      <w:r w:rsidR="009D20FE">
        <w:t xml:space="preserve">projekt </w:t>
      </w:r>
      <w:r w:rsidR="00ED617F">
        <w:t>regulamin</w:t>
      </w:r>
      <w:r w:rsidR="009D20FE">
        <w:t>u</w:t>
      </w:r>
      <w:r w:rsidR="00ED617F">
        <w:t xml:space="preserve"> </w:t>
      </w:r>
      <w:r w:rsidR="002E6037">
        <w:t xml:space="preserve">przedstawicielom </w:t>
      </w:r>
      <w:r w:rsidR="00ED617F">
        <w:t>pracownik</w:t>
      </w:r>
      <w:r w:rsidR="002E6037">
        <w:t>ów</w:t>
      </w:r>
      <w:r w:rsidR="00351207">
        <w:t xml:space="preserve"> w </w:t>
      </w:r>
      <w:r w:rsidR="00ED617F">
        <w:t>terminie 5 dni od dnia powiadomienia, o którym mowa w ust. 1.</w:t>
      </w:r>
      <w:r w:rsidR="00ED617F" w:rsidRPr="00520067">
        <w:t xml:space="preserve"> </w:t>
      </w:r>
      <w:r w:rsidR="00ED617F">
        <w:t>Regulamin</w:t>
      </w:r>
      <w:r w:rsidR="008E20C2">
        <w:t xml:space="preserve"> może przewidywać </w:t>
      </w:r>
      <w:r w:rsidR="008E20C2" w:rsidRPr="008E20C2">
        <w:t xml:space="preserve">procedurę głosowania </w:t>
      </w:r>
      <w:r w:rsidR="00DC3C77">
        <w:t>z wykorzystaniem</w:t>
      </w:r>
      <w:r w:rsidR="008E20C2" w:rsidRPr="008E20C2">
        <w:t xml:space="preserve"> środków komunikacji elektronicznej</w:t>
      </w:r>
      <w:r w:rsidR="00DB5A25">
        <w:t xml:space="preserve">, </w:t>
      </w:r>
      <w:r w:rsidR="00351207">
        <w:t>o </w:t>
      </w:r>
      <w:r w:rsidR="00DB5A25" w:rsidRPr="00DD097A">
        <w:t>któr</w:t>
      </w:r>
      <w:r w:rsidR="00393B1D">
        <w:t>ych</w:t>
      </w:r>
      <w:r w:rsidR="00DB5A25" w:rsidRPr="00DD097A">
        <w:t xml:space="preserve"> mowa w art. 2 pkt 5 ustawy z dnia 18 lipca 2002 r. o świadc</w:t>
      </w:r>
      <w:r w:rsidR="00DB5A25">
        <w:t>zeniu usług drogą elektroniczną</w:t>
      </w:r>
      <w:r w:rsidR="00DB5A25" w:rsidRPr="00DD097A">
        <w:t xml:space="preserve"> (Dz. U. z 2020 r. poz. 344</w:t>
      </w:r>
      <w:r w:rsidR="00DB5A25">
        <w:t>), z zachowaniem zasad ochrony danych osobowych, o których mowa w rozdziale 4 tej ustawy</w:t>
      </w:r>
      <w:r w:rsidR="008E20C2">
        <w:t>.</w:t>
      </w:r>
    </w:p>
    <w:p w14:paraId="58642EBB" w14:textId="66F75537" w:rsidR="003A16E3" w:rsidRPr="003A16E3" w:rsidRDefault="0026478C" w:rsidP="003A16E3">
      <w:pPr>
        <w:pStyle w:val="USTustnpkodeksu"/>
      </w:pPr>
      <w:r>
        <w:lastRenderedPageBreak/>
        <w:t>5</w:t>
      </w:r>
      <w:r w:rsidR="008E20C2">
        <w:t xml:space="preserve">. </w:t>
      </w:r>
      <w:r w:rsidR="003A16E3" w:rsidRPr="003A16E3">
        <w:t xml:space="preserve">W przypadku nieuzgodnienia regulaminu w terminie </w:t>
      </w:r>
      <w:r w:rsidR="00ED617F">
        <w:t>7</w:t>
      </w:r>
      <w:r w:rsidR="00ED617F" w:rsidRPr="003A16E3">
        <w:t xml:space="preserve"> </w:t>
      </w:r>
      <w:r w:rsidR="003A16E3" w:rsidRPr="003A16E3">
        <w:t>dni od dnia prze</w:t>
      </w:r>
      <w:r w:rsidR="00952E2B">
        <w:t>dstawienia</w:t>
      </w:r>
      <w:r w:rsidR="003A16E3" w:rsidRPr="003A16E3">
        <w:t xml:space="preserve"> </w:t>
      </w:r>
      <w:r w:rsidR="00FD68D1" w:rsidRPr="003A16E3">
        <w:t xml:space="preserve">jego </w:t>
      </w:r>
      <w:r w:rsidR="00FD68D1">
        <w:t xml:space="preserve">projektu </w:t>
      </w:r>
      <w:r w:rsidR="003A16E3" w:rsidRPr="003A16E3">
        <w:t>regulamin ustala</w:t>
      </w:r>
      <w:r w:rsidR="00167948" w:rsidRPr="00167948">
        <w:t xml:space="preserve"> </w:t>
      </w:r>
      <w:r w:rsidR="00167948">
        <w:t>w</w:t>
      </w:r>
      <w:r w:rsidR="00167948" w:rsidRPr="009B4617">
        <w:t>łaściw</w:t>
      </w:r>
      <w:r w:rsidR="00167948">
        <w:t>y</w:t>
      </w:r>
      <w:r w:rsidR="00167948" w:rsidRPr="009B4617">
        <w:t xml:space="preserve"> organ</w:t>
      </w:r>
      <w:r w:rsidR="00167948">
        <w:t xml:space="preserve"> spółki</w:t>
      </w:r>
      <w:r w:rsidR="003A16E3" w:rsidRPr="003A16E3">
        <w:t>, uwzględniając ustalenia dokonane w trakcie jego uzgadniania.</w:t>
      </w:r>
    </w:p>
    <w:p w14:paraId="1661AE47" w14:textId="4C393A4C" w:rsidR="003A16E3" w:rsidRPr="003A16E3" w:rsidRDefault="0026478C" w:rsidP="00AF3A87">
      <w:pPr>
        <w:pStyle w:val="USTustnpkodeksu"/>
      </w:pPr>
      <w:r>
        <w:t>6</w:t>
      </w:r>
      <w:r w:rsidR="006C13B3">
        <w:t xml:space="preserve">. </w:t>
      </w:r>
      <w:r w:rsidR="003A16E3" w:rsidRPr="003A16E3">
        <w:t xml:space="preserve">Wybory odbywają się w </w:t>
      </w:r>
      <w:r w:rsidR="002C2451">
        <w:t xml:space="preserve">terminie </w:t>
      </w:r>
      <w:r w:rsidR="003D7D2A">
        <w:t xml:space="preserve">jednego lub więcej dni roboczych, </w:t>
      </w:r>
      <w:r w:rsidR="00DB3A69">
        <w:t xml:space="preserve">w </w:t>
      </w:r>
      <w:r w:rsidR="00351207">
        <w:t>czasie pracy, z </w:t>
      </w:r>
      <w:r w:rsidR="003A16E3" w:rsidRPr="003A16E3">
        <w:t>zachowaniem prawa do wynagrodzenia</w:t>
      </w:r>
      <w:r w:rsidR="000C6032">
        <w:t>.</w:t>
      </w:r>
    </w:p>
    <w:p w14:paraId="0E4F58C1" w14:textId="5FBDC519" w:rsidR="00A47234" w:rsidRPr="00A47234" w:rsidRDefault="0026478C" w:rsidP="00A47234">
      <w:pPr>
        <w:pStyle w:val="USTustnpkodeksu"/>
      </w:pPr>
      <w:r>
        <w:t>7</w:t>
      </w:r>
      <w:r w:rsidR="006C13B3">
        <w:t xml:space="preserve">. </w:t>
      </w:r>
      <w:r w:rsidR="00A47234" w:rsidRPr="00A47234">
        <w:t>Czynne prawo wyborcze przysługuje każdemu pracownikowi.</w:t>
      </w:r>
    </w:p>
    <w:p w14:paraId="21AFB00B" w14:textId="36605787" w:rsidR="00A47234" w:rsidRDefault="0026478C" w:rsidP="00A47234">
      <w:pPr>
        <w:pStyle w:val="USTustnpkodeksu"/>
      </w:pPr>
      <w:r>
        <w:t>8</w:t>
      </w:r>
      <w:r w:rsidR="006C13B3">
        <w:t xml:space="preserve">. </w:t>
      </w:r>
      <w:r w:rsidR="00A47234" w:rsidRPr="00A47234">
        <w:t xml:space="preserve">Bierne prawo wyborcze </w:t>
      </w:r>
      <w:r w:rsidR="00614F66">
        <w:t>przysługuje każdemu pracownikowi</w:t>
      </w:r>
      <w:r w:rsidR="00326DBD">
        <w:t>,</w:t>
      </w:r>
      <w:r w:rsidR="00614F66">
        <w:t xml:space="preserve"> z wyłączeniem </w:t>
      </w:r>
      <w:r w:rsidR="00A47234" w:rsidRPr="00A47234">
        <w:t>pracownik</w:t>
      </w:r>
      <w:r w:rsidR="00614F66">
        <w:t>a</w:t>
      </w:r>
      <w:r w:rsidR="00A47234" w:rsidRPr="00A47234">
        <w:t xml:space="preserve"> kierujące</w:t>
      </w:r>
      <w:r w:rsidR="00614F66">
        <w:t>go</w:t>
      </w:r>
      <w:r w:rsidR="00A47234" w:rsidRPr="00A47234">
        <w:t xml:space="preserve"> jednoosobo</w:t>
      </w:r>
      <w:r w:rsidR="00FF77B6">
        <w:t>wo zakładem pracy, jego zastępc</w:t>
      </w:r>
      <w:r w:rsidR="00614F66">
        <w:t>ów</w:t>
      </w:r>
      <w:r w:rsidR="00A47234" w:rsidRPr="00A47234">
        <w:t xml:space="preserve">, </w:t>
      </w:r>
      <w:r w:rsidR="00FF77B6">
        <w:t>zastępc</w:t>
      </w:r>
      <w:r w:rsidR="00614F66">
        <w:t>ów</w:t>
      </w:r>
      <w:r w:rsidR="00FF77B6">
        <w:t xml:space="preserve"> osoby niebędącej pracownikiem i kierującej jednoosobowo zakładem pracy, </w:t>
      </w:r>
      <w:r w:rsidR="00A47234" w:rsidRPr="00A47234">
        <w:t>pracownik</w:t>
      </w:r>
      <w:r w:rsidR="00614F66">
        <w:t>a</w:t>
      </w:r>
      <w:r w:rsidR="00A47234" w:rsidRPr="00A47234">
        <w:t xml:space="preserve"> wchodzące</w:t>
      </w:r>
      <w:r w:rsidR="00614F66">
        <w:t>go</w:t>
      </w:r>
      <w:r w:rsidR="00A47234" w:rsidRPr="00A47234">
        <w:t xml:space="preserve"> w skład kole</w:t>
      </w:r>
      <w:r w:rsidR="007A5347">
        <w:t xml:space="preserve">gialnego organu zarządzającego, </w:t>
      </w:r>
      <w:r w:rsidR="00786F8C">
        <w:t>głównego księgowego</w:t>
      </w:r>
      <w:r w:rsidR="00FF77B6">
        <w:t xml:space="preserve">, </w:t>
      </w:r>
      <w:r w:rsidR="00A47234" w:rsidRPr="00A47234">
        <w:t xml:space="preserve">radcy </w:t>
      </w:r>
      <w:r w:rsidR="00786F8C" w:rsidRPr="00A47234">
        <w:t>prawne</w:t>
      </w:r>
      <w:r w:rsidR="00786F8C">
        <w:t xml:space="preserve">go </w:t>
      </w:r>
      <w:r w:rsidR="00FF77B6">
        <w:t xml:space="preserve">oraz </w:t>
      </w:r>
      <w:r w:rsidR="00786F8C">
        <w:t xml:space="preserve">członków </w:t>
      </w:r>
      <w:r w:rsidR="00FF77B6">
        <w:t>komisji wyborczej</w:t>
      </w:r>
      <w:r w:rsidR="004A508F">
        <w:t>.</w:t>
      </w:r>
    </w:p>
    <w:p w14:paraId="020E1A5A" w14:textId="0E3F274D" w:rsidR="009A222C" w:rsidRDefault="0026478C" w:rsidP="0026478C">
      <w:pPr>
        <w:pStyle w:val="USTustnpkodeksu"/>
      </w:pPr>
      <w:r>
        <w:t>9</w:t>
      </w:r>
      <w:r w:rsidRPr="0026478C">
        <w:t>. Wybory są bezpośrednie i tajne.</w:t>
      </w:r>
    </w:p>
    <w:p w14:paraId="40FE3DB8" w14:textId="76E61F68" w:rsidR="0026478C" w:rsidRPr="0026478C" w:rsidRDefault="0026478C" w:rsidP="009C7D93">
      <w:pPr>
        <w:pStyle w:val="USTustnpkodeksu"/>
      </w:pPr>
      <w:r>
        <w:t>1</w:t>
      </w:r>
      <w:r w:rsidR="00AE6903">
        <w:t>0</w:t>
      </w:r>
      <w:r w:rsidRPr="0026478C">
        <w:t xml:space="preserve">. Wybory są ważne, jeżeli </w:t>
      </w:r>
      <w:r w:rsidR="00C12AC7">
        <w:t xml:space="preserve">wzięło w nich udział </w:t>
      </w:r>
      <w:r w:rsidRPr="0026478C">
        <w:t>co najmniej 50% pracowników.</w:t>
      </w:r>
      <w:r w:rsidR="009C7D93">
        <w:t xml:space="preserve"> </w:t>
      </w:r>
      <w:r w:rsidR="009C7D93" w:rsidRPr="008D7991">
        <w:t xml:space="preserve">Przy ustalaniu liczby pracowników </w:t>
      </w:r>
      <w:r w:rsidR="00B64BE2" w:rsidRPr="008D7991">
        <w:t xml:space="preserve">stosuje się </w:t>
      </w:r>
      <w:r w:rsidR="009C7D93" w:rsidRPr="008D7991">
        <w:t xml:space="preserve">art. </w:t>
      </w:r>
      <w:r w:rsidR="00C37B0B">
        <w:t>7</w:t>
      </w:r>
      <w:r w:rsidR="009C7D93" w:rsidRPr="008D7991">
        <w:t xml:space="preserve"> ust. </w:t>
      </w:r>
      <w:r w:rsidR="009C7D93">
        <w:t>2</w:t>
      </w:r>
      <w:r w:rsidR="009C7D93" w:rsidRPr="008D7991">
        <w:t>.</w:t>
      </w:r>
    </w:p>
    <w:p w14:paraId="12575104" w14:textId="27D378EF" w:rsidR="006838A6" w:rsidRPr="006838A6" w:rsidRDefault="0026478C" w:rsidP="006838A6">
      <w:pPr>
        <w:pStyle w:val="USTustnpkodeksu"/>
      </w:pPr>
      <w:r>
        <w:t>1</w:t>
      </w:r>
      <w:r w:rsidR="00AE6903">
        <w:t>1</w:t>
      </w:r>
      <w:r w:rsidRPr="0026478C">
        <w:t xml:space="preserve">. W przypadku gdy w wyborach nie </w:t>
      </w:r>
      <w:r w:rsidR="00DB28A0">
        <w:t>wzięło udziału</w:t>
      </w:r>
      <w:r w:rsidRPr="0026478C">
        <w:t xml:space="preserve"> co najmniej 50% pracowników</w:t>
      </w:r>
      <w:r w:rsidR="00326DBD">
        <w:t>,</w:t>
      </w:r>
      <w:r w:rsidRPr="0026478C">
        <w:t xml:space="preserve"> przeprowadza się ponowne wybory, </w:t>
      </w:r>
      <w:r w:rsidR="00034565">
        <w:t xml:space="preserve">spośród dotychczas zgłoszonych kandydatów, </w:t>
      </w:r>
      <w:r w:rsidRPr="0026478C">
        <w:t>które są ważne bez względu na liczbę uczestniczących w nich pracowników.</w:t>
      </w:r>
      <w:r w:rsidR="00ED617F">
        <w:t xml:space="preserve"> </w:t>
      </w:r>
      <w:r w:rsidR="00DB28A0">
        <w:t xml:space="preserve">O terminie </w:t>
      </w:r>
      <w:r w:rsidR="00B05281">
        <w:t xml:space="preserve">ponownych </w:t>
      </w:r>
      <w:r w:rsidR="00DB28A0">
        <w:t>wyborów</w:t>
      </w:r>
      <w:r w:rsidR="006838A6">
        <w:t xml:space="preserve">, </w:t>
      </w:r>
      <w:r w:rsidR="006838A6" w:rsidRPr="006838A6">
        <w:t>przypadającym nie później niż 90 dni od dnia rozpoczęcia postępowania zmierzającego do utworzenia specjalnego zespołu negocjacyjnego</w:t>
      </w:r>
      <w:r w:rsidR="006838A6">
        <w:t>,</w:t>
      </w:r>
      <w:r w:rsidR="006838A6" w:rsidRPr="006838A6">
        <w:t xml:space="preserve"> </w:t>
      </w:r>
      <w:r w:rsidR="00DB28A0">
        <w:t>właściwy organ spółki zawiadamia pracowników z 10</w:t>
      </w:r>
      <w:r w:rsidR="006F0549">
        <w:t>-</w:t>
      </w:r>
      <w:r w:rsidR="00DB28A0">
        <w:t>dniowym wyprzedzeniem</w:t>
      </w:r>
      <w:r w:rsidR="006838A6" w:rsidRPr="006838A6">
        <w:t>.</w:t>
      </w:r>
    </w:p>
    <w:p w14:paraId="36D164E5" w14:textId="1DD09534" w:rsidR="0043395D" w:rsidRPr="00A47234" w:rsidRDefault="0043395D" w:rsidP="0026478C">
      <w:pPr>
        <w:pStyle w:val="USTustnpkodeksu"/>
      </w:pPr>
      <w:r>
        <w:t>1</w:t>
      </w:r>
      <w:r w:rsidR="00AE6903">
        <w:t>2</w:t>
      </w:r>
      <w:r>
        <w:t>. Przepisów ust. 1</w:t>
      </w:r>
      <w:r w:rsidR="00100EF8" w:rsidRPr="009B4617">
        <w:t>–</w:t>
      </w:r>
      <w:r>
        <w:t>1</w:t>
      </w:r>
      <w:r w:rsidR="00AE6903">
        <w:t>1</w:t>
      </w:r>
      <w:r>
        <w:t xml:space="preserve"> nie stosuje się, </w:t>
      </w:r>
      <w:r w:rsidR="00B64BE2">
        <w:t xml:space="preserve">jeżeli </w:t>
      </w:r>
      <w:r>
        <w:t>członków specjalnego zespołu negocjacyjnego wyznacz</w:t>
      </w:r>
      <w:r w:rsidR="00F95384">
        <w:t>yła</w:t>
      </w:r>
      <w:r>
        <w:t xml:space="preserve"> reprezentatywna organizacja zwią</w:t>
      </w:r>
      <w:r w:rsidR="00D06C29">
        <w:t xml:space="preserve">zkowa albo </w:t>
      </w:r>
      <w:r w:rsidR="00D06C29" w:rsidRPr="00D06C29">
        <w:t xml:space="preserve">wspólna reprezentacja, o której mowa w </w:t>
      </w:r>
      <w:r w:rsidR="00D06C29">
        <w:t>art. 1</w:t>
      </w:r>
      <w:r w:rsidR="0085125C">
        <w:t>2</w:t>
      </w:r>
      <w:r w:rsidR="00D06C29">
        <w:t xml:space="preserve"> </w:t>
      </w:r>
      <w:r w:rsidR="00D06C29" w:rsidRPr="00D06C29">
        <w:t xml:space="preserve">ust. </w:t>
      </w:r>
      <w:r w:rsidR="0085125C">
        <w:t>3</w:t>
      </w:r>
      <w:r w:rsidR="00D06C29">
        <w:t>.</w:t>
      </w:r>
    </w:p>
    <w:p w14:paraId="3A28B984" w14:textId="4665B224" w:rsidR="009B4617" w:rsidRPr="009B4617" w:rsidRDefault="0069684F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1</w:t>
      </w:r>
      <w:r w:rsidR="00332E41" w:rsidRPr="00C52FB9">
        <w:rPr>
          <w:rStyle w:val="Ppogrubienie"/>
        </w:rPr>
        <w:t>4</w:t>
      </w:r>
      <w:r w:rsidR="009B4617" w:rsidRPr="00C52FB9">
        <w:rPr>
          <w:rStyle w:val="Ppogrubienie"/>
        </w:rPr>
        <w:t>.</w:t>
      </w:r>
      <w:r>
        <w:t xml:space="preserve"> 1. W </w:t>
      </w:r>
      <w:r w:rsidR="009B4617" w:rsidRPr="009B4617">
        <w:t>skład specjalnego zespołu negocjacyjnego wchodzą kandydaci, którzy otrzymają kolejno największą liczbę głosów.</w:t>
      </w:r>
    </w:p>
    <w:p w14:paraId="4761D0CC" w14:textId="5D4ED24F" w:rsidR="009B4617" w:rsidRDefault="0069684F" w:rsidP="009B4617">
      <w:pPr>
        <w:pStyle w:val="USTustnpkodeksu"/>
      </w:pPr>
      <w:r>
        <w:t xml:space="preserve">2. W </w:t>
      </w:r>
      <w:r w:rsidR="009B4617" w:rsidRPr="009B4617">
        <w:t>przypadku gdy kandydaci o</w:t>
      </w:r>
      <w:r>
        <w:t xml:space="preserve">trzymają równą liczbę głosów, a </w:t>
      </w:r>
      <w:r w:rsidR="009B4617" w:rsidRPr="009B4617">
        <w:t>liczba miejsc pozostających do obsadzenia jest mniejsza od liczby tych kandydatów, wyboru członka specjalnego zespołu negocjacyjnego dokonuj</w:t>
      </w:r>
      <w:r w:rsidR="005A1332">
        <w:t>e komisja wyborcza</w:t>
      </w:r>
      <w:r w:rsidR="005817A2">
        <w:t>,</w:t>
      </w:r>
      <w:r w:rsidR="005A1332">
        <w:t xml:space="preserve"> przeprowadzając losowanie</w:t>
      </w:r>
      <w:r w:rsidR="00D06C29">
        <w:t xml:space="preserve"> </w:t>
      </w:r>
      <w:r w:rsidR="009B4617" w:rsidRPr="009B4617">
        <w:t>spośród tych kandydatów.</w:t>
      </w:r>
      <w:r w:rsidR="008A0E06">
        <w:t xml:space="preserve"> </w:t>
      </w:r>
      <w:r w:rsidR="008A0E06" w:rsidRPr="008A0E06">
        <w:t xml:space="preserve">Jednocześnie z wyborem członków specjalnego zespołu negocjacyjnego </w:t>
      </w:r>
      <w:r w:rsidR="008A0E06">
        <w:t xml:space="preserve">można </w:t>
      </w:r>
      <w:r w:rsidR="008A0E06" w:rsidRPr="008A0E06">
        <w:t>wybra</w:t>
      </w:r>
      <w:r w:rsidR="008A0E06">
        <w:t>ć</w:t>
      </w:r>
      <w:r w:rsidR="008A0E06" w:rsidRPr="008A0E06">
        <w:t xml:space="preserve"> trzech członków rezerwowych.</w:t>
      </w:r>
    </w:p>
    <w:p w14:paraId="3179BE89" w14:textId="29DCB66B" w:rsidR="00044CB7" w:rsidRPr="009B4617" w:rsidRDefault="0085125C" w:rsidP="000C6032">
      <w:pPr>
        <w:pStyle w:val="USTustnpkodeksu"/>
      </w:pPr>
      <w:r>
        <w:t>3.</w:t>
      </w:r>
      <w:r w:rsidR="00AC32D8">
        <w:t xml:space="preserve"> </w:t>
      </w:r>
      <w:r w:rsidR="005963DF">
        <w:t>Komisja</w:t>
      </w:r>
      <w:r w:rsidR="00AC32D8">
        <w:t xml:space="preserve"> wyborcz</w:t>
      </w:r>
      <w:r>
        <w:t>a</w:t>
      </w:r>
      <w:r w:rsidR="005963DF">
        <w:t xml:space="preserve"> niezwłocznie zawiadamia </w:t>
      </w:r>
      <w:r w:rsidR="009A116D">
        <w:t>właściwy organ spółki</w:t>
      </w:r>
      <w:r w:rsidR="005963DF">
        <w:t xml:space="preserve"> o ustaleniu składu specjalnego zespołu negocjacyjnego.</w:t>
      </w:r>
    </w:p>
    <w:p w14:paraId="6464D54C" w14:textId="4F3E85EC" w:rsidR="006B6919" w:rsidRDefault="009B4617" w:rsidP="009C7D93">
      <w:pPr>
        <w:pStyle w:val="ARTartustawynprozporzdzenia"/>
      </w:pPr>
      <w:r w:rsidRPr="00C52FB9">
        <w:rPr>
          <w:rStyle w:val="Ppogrubienie"/>
        </w:rPr>
        <w:lastRenderedPageBreak/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1</w:t>
      </w:r>
      <w:r w:rsidR="00332E41" w:rsidRPr="00C52FB9">
        <w:rPr>
          <w:rStyle w:val="Ppogrubienie"/>
        </w:rPr>
        <w:t>5.</w:t>
      </w:r>
      <w:r w:rsidRPr="009B4617">
        <w:t xml:space="preserve"> </w:t>
      </w:r>
      <w:r w:rsidR="006B6919" w:rsidRPr="00044CB7">
        <w:t xml:space="preserve">Członkowie specjalnego zespołu </w:t>
      </w:r>
      <w:r w:rsidR="00B20EC0">
        <w:t xml:space="preserve">negocjacyjnego reprezentują </w:t>
      </w:r>
      <w:r w:rsidR="00B91ABA">
        <w:t>wszystkich</w:t>
      </w:r>
      <w:r w:rsidR="006B6919" w:rsidRPr="00044CB7">
        <w:t xml:space="preserve"> pracowników zatrudnionych w spółkach i zakładach, o których mowa w art.</w:t>
      </w:r>
      <w:r w:rsidR="00465D87">
        <w:t xml:space="preserve"> 9</w:t>
      </w:r>
      <w:r w:rsidR="006B6919" w:rsidRPr="00044CB7">
        <w:t>.</w:t>
      </w:r>
    </w:p>
    <w:p w14:paraId="4DC6E84E" w14:textId="3DA851A1" w:rsidR="004F6DEB" w:rsidRDefault="00332E41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16.</w:t>
      </w:r>
      <w:r w:rsidRPr="009B4617">
        <w:t xml:space="preserve"> 1. </w:t>
      </w:r>
      <w:r w:rsidR="009B4617" w:rsidRPr="009B4617">
        <w:t xml:space="preserve">Mandat członka specjalnego zespołu negocjacyjnego </w:t>
      </w:r>
      <w:r w:rsidR="0069684F">
        <w:t xml:space="preserve">wygasa w </w:t>
      </w:r>
      <w:r w:rsidR="009B4617" w:rsidRPr="009B4617">
        <w:t>razie</w:t>
      </w:r>
      <w:r w:rsidR="00517384">
        <w:t>:</w:t>
      </w:r>
    </w:p>
    <w:p w14:paraId="1AE7EEC5" w14:textId="10DA3F23" w:rsidR="004F6DEB" w:rsidRDefault="0014052E" w:rsidP="00AF3A87">
      <w:pPr>
        <w:pStyle w:val="PKTpunkt"/>
      </w:pPr>
      <w:r>
        <w:t>1)</w:t>
      </w:r>
      <w:r>
        <w:tab/>
      </w:r>
      <w:r w:rsidR="009B4617" w:rsidRPr="009B4617">
        <w:t>ustania stosunku pracy</w:t>
      </w:r>
      <w:r w:rsidR="004F6DEB">
        <w:t>;</w:t>
      </w:r>
    </w:p>
    <w:p w14:paraId="4B2A2D67" w14:textId="464751AF" w:rsidR="004F6DEB" w:rsidRDefault="0014052E" w:rsidP="00AF3A87">
      <w:pPr>
        <w:pStyle w:val="PKTpunkt"/>
      </w:pPr>
      <w:r>
        <w:t>2)</w:t>
      </w:r>
      <w:r>
        <w:tab/>
      </w:r>
      <w:r w:rsidR="009B4617" w:rsidRPr="009B4617">
        <w:t>zrzec</w:t>
      </w:r>
      <w:r w:rsidR="0069684F">
        <w:t>zenia się funkcji</w:t>
      </w:r>
      <w:r w:rsidR="004F6DEB">
        <w:t>;</w:t>
      </w:r>
    </w:p>
    <w:p w14:paraId="5FA0E5A2" w14:textId="7628C206" w:rsidR="004F6DEB" w:rsidRDefault="0014052E" w:rsidP="00AF3A87">
      <w:pPr>
        <w:pStyle w:val="PKTpunkt"/>
      </w:pPr>
      <w:r>
        <w:t>3)</w:t>
      </w:r>
      <w:r>
        <w:tab/>
      </w:r>
      <w:r w:rsidR="0069684F">
        <w:t xml:space="preserve">wniosku w </w:t>
      </w:r>
      <w:r w:rsidR="009B4617" w:rsidRPr="009B4617">
        <w:t xml:space="preserve">sprawie odwołania mandatu podpisanego </w:t>
      </w:r>
      <w:r w:rsidR="00985779" w:rsidRPr="009B4617">
        <w:t xml:space="preserve">przez </w:t>
      </w:r>
      <w:r w:rsidR="009B4617" w:rsidRPr="009B4617">
        <w:t xml:space="preserve">co najmniej </w:t>
      </w:r>
      <w:r w:rsidR="0069684F">
        <w:t>50% pracowników zatrudnionych w spółkach i zakładach, o których mowa w art.</w:t>
      </w:r>
      <w:r w:rsidR="00465D87">
        <w:t xml:space="preserve"> 9</w:t>
      </w:r>
      <w:r w:rsidR="002F14B7">
        <w:t>, na dzień złożenia wniosku</w:t>
      </w:r>
      <w:r w:rsidR="004F6DEB">
        <w:t xml:space="preserve"> lub</w:t>
      </w:r>
    </w:p>
    <w:p w14:paraId="3538B46B" w14:textId="537C4478" w:rsidR="004F6DEB" w:rsidRDefault="0014052E" w:rsidP="00AF3A87">
      <w:pPr>
        <w:pStyle w:val="PKTpunkt"/>
      </w:pPr>
      <w:r>
        <w:t>4)</w:t>
      </w:r>
      <w:r>
        <w:tab/>
      </w:r>
      <w:r w:rsidR="004F6DEB">
        <w:t>objęcia stanowiska powiązanego z brakiem biernego prawa wyborczego, o którym mowa w art. 13 ust. 8.</w:t>
      </w:r>
    </w:p>
    <w:p w14:paraId="793D09E8" w14:textId="04D4D5C1" w:rsidR="009B4617" w:rsidRPr="009B4617" w:rsidRDefault="004F6DEB" w:rsidP="00AF3A87">
      <w:pPr>
        <w:pStyle w:val="USTustnpkodeksu"/>
      </w:pPr>
      <w:r>
        <w:t>2.</w:t>
      </w:r>
      <w:r w:rsidR="00AF3A87">
        <w:t xml:space="preserve"> </w:t>
      </w:r>
      <w:r w:rsidR="009C7D93" w:rsidRPr="009C7D93">
        <w:t xml:space="preserve">Przy ustalaniu liczby pracowników, </w:t>
      </w:r>
      <w:r>
        <w:t xml:space="preserve">o których mowa w ust. 1 pkt 3, </w:t>
      </w:r>
      <w:r w:rsidR="00B64BE2" w:rsidRPr="009C7D93">
        <w:t xml:space="preserve">stosuje się </w:t>
      </w:r>
      <w:r w:rsidR="00351207">
        <w:t>art. </w:t>
      </w:r>
      <w:r w:rsidR="00C37B0B">
        <w:t>7</w:t>
      </w:r>
      <w:r w:rsidR="009C7D93" w:rsidRPr="009C7D93">
        <w:t xml:space="preserve"> ust. 2.</w:t>
      </w:r>
    </w:p>
    <w:p w14:paraId="0FB53640" w14:textId="7E491D12" w:rsidR="009A65A8" w:rsidRDefault="004F6DEB" w:rsidP="008A0E06">
      <w:pPr>
        <w:pStyle w:val="USTustnpkodeksu"/>
      </w:pPr>
      <w:r>
        <w:t>3</w:t>
      </w:r>
      <w:r w:rsidR="0069684F">
        <w:t xml:space="preserve">. </w:t>
      </w:r>
      <w:r w:rsidR="008A0E06" w:rsidRPr="008A0E06">
        <w:t xml:space="preserve">W </w:t>
      </w:r>
      <w:r w:rsidR="00326DBD">
        <w:t>przypadku</w:t>
      </w:r>
      <w:r w:rsidR="00326DBD" w:rsidRPr="008A0E06">
        <w:t xml:space="preserve"> </w:t>
      </w:r>
      <w:r w:rsidR="008A0E06" w:rsidRPr="008A0E06">
        <w:t>wygaśnięcia mandatu członka specjalnego zespołu negocjacyjnego do składu specjalnego zespołu negocjacyjnego wchodzi członek rezerwowy, który uzyskał największą liczbę głosów</w:t>
      </w:r>
      <w:r w:rsidR="008A0E06">
        <w:t>.</w:t>
      </w:r>
    </w:p>
    <w:p w14:paraId="04348383" w14:textId="04BF54FA" w:rsidR="00741FBE" w:rsidRPr="009B4617" w:rsidRDefault="009A65A8" w:rsidP="008A0E06">
      <w:pPr>
        <w:pStyle w:val="USTustnpkodeksu"/>
      </w:pPr>
      <w:r>
        <w:t xml:space="preserve">4. </w:t>
      </w:r>
      <w:r w:rsidR="008A0E06">
        <w:t xml:space="preserve">Jeżeli nie wybrano członków rezerwowych, </w:t>
      </w:r>
      <w:r w:rsidR="009B4617" w:rsidRPr="009B4617">
        <w:t>skład tego zesp</w:t>
      </w:r>
      <w:r w:rsidR="0069684F">
        <w:t xml:space="preserve">ołu uzupełnia się </w:t>
      </w:r>
      <w:r w:rsidR="00D06C29">
        <w:t>niezwłocznie</w:t>
      </w:r>
      <w:r>
        <w:t>.</w:t>
      </w:r>
      <w:r w:rsidR="0069684F">
        <w:t xml:space="preserve"> </w:t>
      </w:r>
      <w:r>
        <w:t>Przepisy</w:t>
      </w:r>
      <w:r w:rsidR="0069684F">
        <w:t xml:space="preserve"> art. </w:t>
      </w:r>
      <w:r w:rsidR="009B4617" w:rsidRPr="009B4617">
        <w:t>1</w:t>
      </w:r>
      <w:r w:rsidR="00F4393E">
        <w:t>2</w:t>
      </w:r>
      <w:r w:rsidR="00100EF8" w:rsidRPr="009B4617">
        <w:t>–</w:t>
      </w:r>
      <w:r w:rsidR="009B4617" w:rsidRPr="009B4617">
        <w:t>1</w:t>
      </w:r>
      <w:r w:rsidR="004D5DAA">
        <w:t>4</w:t>
      </w:r>
      <w:r w:rsidR="00D07B4D">
        <w:t xml:space="preserve"> stosuje się odpowiednio</w:t>
      </w:r>
      <w:r w:rsidR="009B4617" w:rsidRPr="009B4617">
        <w:t>.</w:t>
      </w:r>
    </w:p>
    <w:p w14:paraId="07E0E5DE" w14:textId="0F17A485" w:rsidR="009B4617" w:rsidRDefault="0069684F" w:rsidP="00F33930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1</w:t>
      </w:r>
      <w:r w:rsidR="00AE6903" w:rsidRPr="00C52FB9">
        <w:rPr>
          <w:rStyle w:val="Ppogrubienie"/>
        </w:rPr>
        <w:t>7</w:t>
      </w:r>
      <w:r w:rsidR="009B4617" w:rsidRPr="00C52FB9">
        <w:rPr>
          <w:rStyle w:val="Ppogrubienie"/>
        </w:rPr>
        <w:t>.</w:t>
      </w:r>
      <w:r w:rsidR="003E6DC0">
        <w:rPr>
          <w:rStyle w:val="Ppogrubienie"/>
        </w:rPr>
        <w:t xml:space="preserve"> </w:t>
      </w:r>
      <w:r w:rsidR="00F33930" w:rsidRPr="009B4617">
        <w:t>1.</w:t>
      </w:r>
      <w:r w:rsidR="004206FF">
        <w:rPr>
          <w:rStyle w:val="Ppogrubienie"/>
        </w:rPr>
        <w:t xml:space="preserve"> </w:t>
      </w:r>
      <w:r w:rsidR="00BA3F86">
        <w:t xml:space="preserve">Właściwy organ spółki przekształcanej, </w:t>
      </w:r>
      <w:r w:rsidR="007471CB">
        <w:t>spółk</w:t>
      </w:r>
      <w:r w:rsidR="005A5C92">
        <w:t>i</w:t>
      </w:r>
      <w:r w:rsidR="007471CB">
        <w:t xml:space="preserve"> </w:t>
      </w:r>
      <w:r w:rsidR="00A65AAF">
        <w:t>łączącej się</w:t>
      </w:r>
      <w:r w:rsidR="001C61CE">
        <w:t>,</w:t>
      </w:r>
      <w:r w:rsidR="005A5C92">
        <w:t xml:space="preserve"> spółki</w:t>
      </w:r>
      <w:r w:rsidR="00753352">
        <w:t xml:space="preserve"> </w:t>
      </w:r>
      <w:r w:rsidR="006C1C1F">
        <w:t>dzielonej</w:t>
      </w:r>
      <w:r w:rsidR="001C61CE">
        <w:t xml:space="preserve"> oraz </w:t>
      </w:r>
      <w:r w:rsidR="001C61CE" w:rsidRPr="001C61CE">
        <w:t>zainteresowanej spółki zależnej lub kierownictwo zakładu</w:t>
      </w:r>
      <w:r w:rsidR="00620B78">
        <w:t xml:space="preserve"> </w:t>
      </w:r>
      <w:r w:rsidR="009B4617" w:rsidRPr="009B4617">
        <w:t xml:space="preserve">niezwłocznie </w:t>
      </w:r>
      <w:r w:rsidR="00BD5BFF">
        <w:t xml:space="preserve">informuje </w:t>
      </w:r>
      <w:r w:rsidR="00CA2B9B">
        <w:t>pracownik</w:t>
      </w:r>
      <w:r w:rsidR="00BD5BFF">
        <w:t>ów</w:t>
      </w:r>
      <w:r w:rsidR="00DB5A25">
        <w:t xml:space="preserve"> o imieniu i nazwisku</w:t>
      </w:r>
      <w:r w:rsidR="009B4617" w:rsidRPr="009B4617">
        <w:t xml:space="preserve"> osób wyznaczonych lub wybranych na członków specjalnego zespołu negocjac</w:t>
      </w:r>
      <w:r>
        <w:t>yjnego</w:t>
      </w:r>
      <w:r w:rsidR="002805C6">
        <w:t>, z zachowaniem zasad ochrony danych osobowych.</w:t>
      </w:r>
    </w:p>
    <w:p w14:paraId="6006BD9E" w14:textId="059999AD" w:rsidR="004206FF" w:rsidRPr="009B4617" w:rsidRDefault="004206FF" w:rsidP="00AF3A87">
      <w:pPr>
        <w:pStyle w:val="USTustnpkodeksu"/>
      </w:pPr>
      <w:r>
        <w:t xml:space="preserve">2. </w:t>
      </w:r>
      <w:r w:rsidRPr="004206FF">
        <w:t>Właściwy organ</w:t>
      </w:r>
      <w:r w:rsidR="006C1C1F">
        <w:t xml:space="preserve"> </w:t>
      </w:r>
      <w:r w:rsidRPr="004206FF">
        <w:t xml:space="preserve">spółki </w:t>
      </w:r>
      <w:r w:rsidR="00A65AAF">
        <w:t>łączącej się</w:t>
      </w:r>
      <w:r w:rsidR="00A65AAF" w:rsidRPr="004206FF">
        <w:t xml:space="preserve"> </w:t>
      </w:r>
      <w:r w:rsidRPr="004206FF">
        <w:t xml:space="preserve">niezwłocznie </w:t>
      </w:r>
      <w:r w:rsidR="00DB5A25">
        <w:t>inform</w:t>
      </w:r>
      <w:r w:rsidR="00BD5BFF">
        <w:t>uje</w:t>
      </w:r>
      <w:r w:rsidR="00DB5A25">
        <w:t xml:space="preserve"> o imieniu i nazwisku</w:t>
      </w:r>
      <w:r w:rsidRPr="004206FF">
        <w:t xml:space="preserve"> osób wyznaczonych lub wybranych na członków specjalnego zespołu negocjacyjnego</w:t>
      </w:r>
      <w:r>
        <w:t xml:space="preserve"> właściw</w:t>
      </w:r>
      <w:r w:rsidR="00BD5BFF">
        <w:t>y</w:t>
      </w:r>
      <w:r>
        <w:t xml:space="preserve"> organ spółki </w:t>
      </w:r>
      <w:r w:rsidR="00075AC8">
        <w:t xml:space="preserve">łączącej się </w:t>
      </w:r>
      <w:r>
        <w:t>z innego państwa członkowskiego.</w:t>
      </w:r>
    </w:p>
    <w:p w14:paraId="59DF26F3" w14:textId="79C2E511" w:rsidR="009B4617" w:rsidRPr="009B4617" w:rsidRDefault="0069684F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1</w:t>
      </w:r>
      <w:r w:rsidR="00AE6903" w:rsidRPr="00C52FB9">
        <w:rPr>
          <w:rStyle w:val="Ppogrubienie"/>
        </w:rPr>
        <w:t>8</w:t>
      </w:r>
      <w:r w:rsidR="009B4617" w:rsidRPr="00C52FB9">
        <w:rPr>
          <w:rStyle w:val="Ppogrubienie"/>
        </w:rPr>
        <w:t>.</w:t>
      </w:r>
      <w:r>
        <w:t xml:space="preserve"> 1. W terminie 14 </w:t>
      </w:r>
      <w:r w:rsidR="009B4617" w:rsidRPr="009B4617">
        <w:t xml:space="preserve">dni od dnia </w:t>
      </w:r>
      <w:r w:rsidR="00CC10DD">
        <w:t xml:space="preserve">otrzymania informacji o </w:t>
      </w:r>
      <w:r w:rsidR="003F25CB">
        <w:t>wyznaczeniu lub wyborze członków</w:t>
      </w:r>
      <w:r w:rsidR="003F25CB" w:rsidRPr="009B4617">
        <w:t xml:space="preserve"> </w:t>
      </w:r>
      <w:r w:rsidR="009B4617" w:rsidRPr="009B4617">
        <w:t>specjalnego zespołu negocjacyjnego</w:t>
      </w:r>
      <w:r w:rsidR="005E0649">
        <w:t>,</w:t>
      </w:r>
      <w:r w:rsidR="009B4617" w:rsidRPr="009B4617">
        <w:t xml:space="preserve"> </w:t>
      </w:r>
      <w:r w:rsidR="007F374F">
        <w:t xml:space="preserve">właściwy </w:t>
      </w:r>
      <w:r w:rsidR="00F67865">
        <w:t xml:space="preserve">organ </w:t>
      </w:r>
      <w:r w:rsidR="00753352">
        <w:t>spółk</w:t>
      </w:r>
      <w:r w:rsidR="00F67865">
        <w:t xml:space="preserve">i </w:t>
      </w:r>
      <w:r w:rsidR="00753352">
        <w:t>przekształcan</w:t>
      </w:r>
      <w:r w:rsidR="00F67865">
        <w:t>ej</w:t>
      </w:r>
      <w:r w:rsidR="00753352">
        <w:t>, spół</w:t>
      </w:r>
      <w:r w:rsidR="00F67865">
        <w:t>k</w:t>
      </w:r>
      <w:r w:rsidR="00B92A80">
        <w:t>i</w:t>
      </w:r>
      <w:r w:rsidR="00753352">
        <w:t xml:space="preserve"> </w:t>
      </w:r>
      <w:r w:rsidR="00A65AAF">
        <w:t xml:space="preserve">łączącej się </w:t>
      </w:r>
      <w:r w:rsidR="00753352">
        <w:t>lub spółk</w:t>
      </w:r>
      <w:r w:rsidR="00F67865">
        <w:t>i</w:t>
      </w:r>
      <w:r w:rsidR="00753352">
        <w:t xml:space="preserve"> </w:t>
      </w:r>
      <w:r w:rsidR="0076509D">
        <w:t>dzielonej</w:t>
      </w:r>
      <w:r w:rsidR="009B4617" w:rsidRPr="009B4617">
        <w:t xml:space="preserve"> zwołuj</w:t>
      </w:r>
      <w:r w:rsidR="00A27B65">
        <w:t>e</w:t>
      </w:r>
      <w:r w:rsidR="009B4617" w:rsidRPr="009B4617">
        <w:t xml:space="preserve"> p</w:t>
      </w:r>
      <w:r>
        <w:t xml:space="preserve">ierwsze zebranie tego zespołu w </w:t>
      </w:r>
      <w:r w:rsidR="009B4617" w:rsidRPr="009B4617">
        <w:t>celu zawarcia porozumienia.</w:t>
      </w:r>
    </w:p>
    <w:p w14:paraId="60E6260C" w14:textId="77777777" w:rsidR="009B4617" w:rsidRPr="009B4617" w:rsidRDefault="009B4617" w:rsidP="009B4617">
      <w:pPr>
        <w:pStyle w:val="USTustnpkodeksu"/>
      </w:pPr>
      <w:r w:rsidRPr="009B4617">
        <w:t>2. Specjalny zespół negocjacyjny wybiera ze swojego grona przewodniczącego oraz uchwala wewnętrzny regulamin.</w:t>
      </w:r>
    </w:p>
    <w:p w14:paraId="784E782B" w14:textId="2AB57A9D" w:rsidR="009B4617" w:rsidRPr="009B4617" w:rsidRDefault="009B4617" w:rsidP="009B4617">
      <w:pPr>
        <w:pStyle w:val="USTustnpkodeksu"/>
      </w:pPr>
      <w:r w:rsidRPr="009B4617">
        <w:t>3. Przy wykonywaniu zadań specjalny zespó</w:t>
      </w:r>
      <w:r w:rsidR="0069684F">
        <w:t xml:space="preserve">ł negocjacyjny może korzystać z </w:t>
      </w:r>
      <w:r w:rsidRPr="009B4617">
        <w:t>pomocy powołanych przez siebie ekspertów</w:t>
      </w:r>
      <w:r w:rsidR="0048355C">
        <w:t xml:space="preserve"> lub tłumaczy</w:t>
      </w:r>
      <w:r w:rsidRPr="009B4617">
        <w:t>.</w:t>
      </w:r>
    </w:p>
    <w:p w14:paraId="7564F358" w14:textId="50DC37C3" w:rsidR="009B4617" w:rsidRPr="009B4617" w:rsidRDefault="009B4617" w:rsidP="009B4617">
      <w:pPr>
        <w:pStyle w:val="USTustnpkodeksu"/>
      </w:pPr>
      <w:r w:rsidRPr="009B4617">
        <w:lastRenderedPageBreak/>
        <w:t>4. Na wniosek specjalnego zespołu negocjacyjnego eksperci mogą uczestniczyć w</w:t>
      </w:r>
      <w:r w:rsidR="00351207">
        <w:t> </w:t>
      </w:r>
      <w:r w:rsidRPr="009B4617">
        <w:t>negocjacjach w</w:t>
      </w:r>
      <w:r w:rsidR="000A7D41">
        <w:t xml:space="preserve"> </w:t>
      </w:r>
      <w:r w:rsidRPr="009B4617">
        <w:t>charakterze doradców tego zespołu.</w:t>
      </w:r>
    </w:p>
    <w:p w14:paraId="3CD85C33" w14:textId="163E4863" w:rsidR="009B4617" w:rsidRPr="009B4617" w:rsidRDefault="009B4617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1</w:t>
      </w:r>
      <w:r w:rsidR="00AE6903" w:rsidRPr="00C52FB9">
        <w:rPr>
          <w:rStyle w:val="Ppogrubienie"/>
        </w:rPr>
        <w:t>9</w:t>
      </w:r>
      <w:r w:rsidRPr="00C52FB9">
        <w:rPr>
          <w:rStyle w:val="Ppogrubienie"/>
        </w:rPr>
        <w:t>.</w:t>
      </w:r>
      <w:r w:rsidRPr="009B4617">
        <w:t xml:space="preserve"> Właściw</w:t>
      </w:r>
      <w:r w:rsidR="005A5C92">
        <w:t>y</w:t>
      </w:r>
      <w:r w:rsidRPr="009B4617">
        <w:t xml:space="preserve"> organ </w:t>
      </w:r>
      <w:r w:rsidR="004279C7">
        <w:t xml:space="preserve">spółki przekształcanej, </w:t>
      </w:r>
      <w:r w:rsidR="009057C2">
        <w:t xml:space="preserve">spółki </w:t>
      </w:r>
      <w:r w:rsidR="00C91479">
        <w:t xml:space="preserve">łączącej się </w:t>
      </w:r>
      <w:r w:rsidR="004279C7">
        <w:t xml:space="preserve">lub spółki </w:t>
      </w:r>
      <w:r w:rsidR="0076509D">
        <w:t>dzielonej</w:t>
      </w:r>
      <w:r w:rsidRPr="009B4617">
        <w:t xml:space="preserve"> </w:t>
      </w:r>
      <w:r w:rsidR="00B033DB">
        <w:t>jest</w:t>
      </w:r>
      <w:r w:rsidRPr="009B4617">
        <w:t xml:space="preserve"> obowiązan</w:t>
      </w:r>
      <w:r w:rsidR="00B033DB">
        <w:t>y</w:t>
      </w:r>
      <w:r w:rsidRPr="009B4617">
        <w:t xml:space="preserve"> do bieżącego przedstawiania specjalnemu zespołowi negocjacyjnemu informacji o</w:t>
      </w:r>
      <w:r w:rsidR="000A7D41">
        <w:t xml:space="preserve"> </w:t>
      </w:r>
      <w:r w:rsidRPr="009B4617">
        <w:t>planach i</w:t>
      </w:r>
      <w:r w:rsidR="000A7D41">
        <w:t xml:space="preserve"> </w:t>
      </w:r>
      <w:r w:rsidRPr="009B4617">
        <w:t xml:space="preserve">przebiegu transgranicznego </w:t>
      </w:r>
      <w:r w:rsidR="00A1022A">
        <w:t>przekształcenia, po</w:t>
      </w:r>
      <w:r w:rsidRPr="009B4617">
        <w:t xml:space="preserve">łączenia </w:t>
      </w:r>
      <w:r w:rsidR="00A1022A">
        <w:t xml:space="preserve">lub podziału </w:t>
      </w:r>
      <w:r w:rsidR="00024E55">
        <w:t xml:space="preserve">spółki </w:t>
      </w:r>
      <w:r w:rsidRPr="009B4617">
        <w:t>do dnia rejestracji spół</w:t>
      </w:r>
      <w:r w:rsidR="002805C6">
        <w:t>ek</w:t>
      </w:r>
      <w:r w:rsidRPr="009B4617">
        <w:t xml:space="preserve"> powstał</w:t>
      </w:r>
      <w:r w:rsidR="002805C6">
        <w:t>ych</w:t>
      </w:r>
      <w:r w:rsidRPr="009B4617">
        <w:t xml:space="preserve"> w</w:t>
      </w:r>
      <w:r w:rsidR="000A7D41">
        <w:t xml:space="preserve"> </w:t>
      </w:r>
      <w:r w:rsidRPr="009B4617">
        <w:t>wyniku tego przekształcenia</w:t>
      </w:r>
      <w:r w:rsidR="00E22D06">
        <w:t>,</w:t>
      </w:r>
      <w:r w:rsidRPr="009B4617">
        <w:t xml:space="preserve"> </w:t>
      </w:r>
      <w:r w:rsidR="00E22D06" w:rsidRPr="009B4617">
        <w:t xml:space="preserve">połączenia </w:t>
      </w:r>
      <w:r w:rsidRPr="009B4617">
        <w:t>lub podziału.</w:t>
      </w:r>
    </w:p>
    <w:p w14:paraId="5355D34A" w14:textId="337D797E" w:rsidR="009B4617" w:rsidRPr="009B4617" w:rsidRDefault="009B4617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AE6903" w:rsidRPr="00C52FB9">
        <w:rPr>
          <w:rStyle w:val="Ppogrubienie"/>
        </w:rPr>
        <w:t>20</w:t>
      </w:r>
      <w:r w:rsidRPr="00C52FB9">
        <w:rPr>
          <w:rStyle w:val="Ppogrubienie"/>
        </w:rPr>
        <w:t>.</w:t>
      </w:r>
      <w:r w:rsidRPr="009B4617">
        <w:t xml:space="preserve"> Koszty związane z</w:t>
      </w:r>
      <w:r w:rsidR="000A7D41">
        <w:t xml:space="preserve"> </w:t>
      </w:r>
      <w:r w:rsidRPr="009B4617">
        <w:t>utworzeniem i</w:t>
      </w:r>
      <w:r w:rsidR="000A7D41">
        <w:t xml:space="preserve"> </w:t>
      </w:r>
      <w:r w:rsidRPr="009B4617">
        <w:t>działalnością specjalnego zespołu negocjacyjnego</w:t>
      </w:r>
      <w:r w:rsidR="000C4BF0">
        <w:t xml:space="preserve">, </w:t>
      </w:r>
      <w:r w:rsidR="000C4BF0" w:rsidRPr="009B4617">
        <w:t>w</w:t>
      </w:r>
      <w:r w:rsidR="000C4BF0">
        <w:t xml:space="preserve"> </w:t>
      </w:r>
      <w:r w:rsidR="000C4BF0" w:rsidRPr="009B4617">
        <w:t>szczególności</w:t>
      </w:r>
      <w:r w:rsidR="000C4BF0">
        <w:t xml:space="preserve"> </w:t>
      </w:r>
      <w:r w:rsidR="000C4BF0" w:rsidRPr="009B4617">
        <w:t>koszty</w:t>
      </w:r>
      <w:r w:rsidR="000C4BF0">
        <w:t xml:space="preserve"> </w:t>
      </w:r>
      <w:r w:rsidR="000C4BF0" w:rsidRPr="009B4617">
        <w:t>organizacji</w:t>
      </w:r>
      <w:r w:rsidR="000C4BF0">
        <w:t xml:space="preserve"> </w:t>
      </w:r>
      <w:r w:rsidR="000C4BF0" w:rsidRPr="009B4617">
        <w:t>spotkań,</w:t>
      </w:r>
      <w:r w:rsidR="000C4BF0">
        <w:t xml:space="preserve"> </w:t>
      </w:r>
      <w:r w:rsidR="000C4BF0" w:rsidRPr="009B4617">
        <w:t>zakwaterowania,</w:t>
      </w:r>
      <w:r w:rsidR="000C4BF0">
        <w:t xml:space="preserve"> </w:t>
      </w:r>
      <w:r w:rsidR="000C4BF0" w:rsidRPr="009B4617">
        <w:t>wyżywienia,</w:t>
      </w:r>
      <w:r w:rsidR="000C4BF0">
        <w:t xml:space="preserve"> </w:t>
      </w:r>
      <w:r w:rsidR="000C4BF0" w:rsidRPr="009B4617">
        <w:t>przejazdów</w:t>
      </w:r>
      <w:r w:rsidR="00EF0FBC">
        <w:t>, pomocy ekspertów</w:t>
      </w:r>
      <w:r w:rsidR="00024E55">
        <w:t xml:space="preserve"> i</w:t>
      </w:r>
      <w:r w:rsidR="000C4BF0">
        <w:t xml:space="preserve"> </w:t>
      </w:r>
      <w:r w:rsidR="000C4BF0" w:rsidRPr="009B4617">
        <w:t>tłumaczeń</w:t>
      </w:r>
      <w:r w:rsidR="000C4BF0">
        <w:t>,</w:t>
      </w:r>
      <w:r w:rsidRPr="009B4617">
        <w:t xml:space="preserve"> ponos</w:t>
      </w:r>
      <w:r w:rsidR="00CA2B9B">
        <w:t>i</w:t>
      </w:r>
      <w:r w:rsidRPr="009B4617">
        <w:t xml:space="preserve"> </w:t>
      </w:r>
      <w:r w:rsidR="00753352">
        <w:t xml:space="preserve">spółka przekształcana, spółki </w:t>
      </w:r>
      <w:r w:rsidR="002E5AB1">
        <w:t xml:space="preserve">łączące się </w:t>
      </w:r>
      <w:r w:rsidR="00753352">
        <w:t xml:space="preserve">lub spółka </w:t>
      </w:r>
      <w:r w:rsidR="0076509D">
        <w:t xml:space="preserve">dzielona </w:t>
      </w:r>
      <w:r w:rsidRPr="009B4617">
        <w:t>na zasadach określonych w</w:t>
      </w:r>
      <w:r w:rsidR="000A7D41">
        <w:t xml:space="preserve"> </w:t>
      </w:r>
      <w:r w:rsidRPr="009B4617">
        <w:t>porozumieniu.</w:t>
      </w:r>
    </w:p>
    <w:p w14:paraId="1E9791A8" w14:textId="00ED583B" w:rsidR="009B4617" w:rsidRPr="009B4617" w:rsidRDefault="009B4617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AE6903" w:rsidRPr="00C52FB9">
        <w:rPr>
          <w:rStyle w:val="Ppogrubienie"/>
        </w:rPr>
        <w:t>21</w:t>
      </w:r>
      <w:r w:rsidRPr="00C52FB9">
        <w:rPr>
          <w:rStyle w:val="Ppogrubienie"/>
        </w:rPr>
        <w:t>.</w:t>
      </w:r>
      <w:r w:rsidRPr="009B4617">
        <w:t xml:space="preserve"> 1. </w:t>
      </w:r>
      <w:r w:rsidR="004257E1">
        <w:t>Jeżeli nie zostanie zawarte</w:t>
      </w:r>
      <w:r w:rsidRPr="009B4617">
        <w:t xml:space="preserve"> porozumieni</w:t>
      </w:r>
      <w:r w:rsidR="004257E1">
        <w:t>e</w:t>
      </w:r>
      <w:r w:rsidRPr="009B4617">
        <w:t>:</w:t>
      </w:r>
    </w:p>
    <w:p w14:paraId="37BB905B" w14:textId="51DE3BFC" w:rsidR="009B4617" w:rsidRPr="009B4617" w:rsidRDefault="009B4617" w:rsidP="009B4617">
      <w:pPr>
        <w:pStyle w:val="PKTpunkt"/>
      </w:pPr>
      <w:r w:rsidRPr="009B4617">
        <w:t>1)</w:t>
      </w:r>
      <w:r w:rsidR="00471633">
        <w:tab/>
      </w:r>
      <w:r w:rsidR="00D4642B">
        <w:t xml:space="preserve">koszty </w:t>
      </w:r>
      <w:r w:rsidRPr="009B4617">
        <w:t>podróży służbowych członków specjalnego zespołu negocjacyjnego w</w:t>
      </w:r>
      <w:r w:rsidR="000A7D41">
        <w:t xml:space="preserve"> </w:t>
      </w:r>
      <w:r w:rsidRPr="009B4617">
        <w:t>związku z</w:t>
      </w:r>
      <w:r w:rsidR="00351207">
        <w:t> </w:t>
      </w:r>
      <w:r w:rsidRPr="009B4617">
        <w:t>uczestnictwem w</w:t>
      </w:r>
      <w:r w:rsidR="000A7D41">
        <w:t xml:space="preserve"> </w:t>
      </w:r>
      <w:r w:rsidRPr="009B4617">
        <w:t xml:space="preserve">zespole ponosi </w:t>
      </w:r>
      <w:r w:rsidR="00753352">
        <w:t xml:space="preserve">spółka przekształcana, spółki </w:t>
      </w:r>
      <w:r w:rsidR="002E5AB1">
        <w:t xml:space="preserve">łączące się </w:t>
      </w:r>
      <w:r w:rsidR="00753352">
        <w:t xml:space="preserve">lub spółka </w:t>
      </w:r>
      <w:r w:rsidR="0076509D">
        <w:t>dzielona</w:t>
      </w:r>
      <w:r w:rsidRPr="009B4617">
        <w:t>, jeżeli członek zespołu jest pracownikiem tej spółki albo jej spółki zależnej lub zakładu;</w:t>
      </w:r>
    </w:p>
    <w:p w14:paraId="1643262E" w14:textId="05361DBD" w:rsidR="00D42B0C" w:rsidRDefault="009B4617" w:rsidP="00C52FB9">
      <w:pPr>
        <w:pStyle w:val="PKTpunkt"/>
        <w:keepNext/>
      </w:pPr>
      <w:r w:rsidRPr="009B4617">
        <w:t>2)</w:t>
      </w:r>
      <w:r w:rsidR="00471633">
        <w:tab/>
      </w:r>
      <w:r w:rsidRPr="009B4617">
        <w:t xml:space="preserve">pozostałe </w:t>
      </w:r>
      <w:r w:rsidR="00D4642B">
        <w:t xml:space="preserve">koszty </w:t>
      </w:r>
      <w:r w:rsidRPr="009B4617">
        <w:t>ponoszą</w:t>
      </w:r>
      <w:r w:rsidR="00D42B0C">
        <w:t>:</w:t>
      </w:r>
    </w:p>
    <w:p w14:paraId="1F9C161C" w14:textId="081F8E2A" w:rsidR="00D42B0C" w:rsidRDefault="00D42B0C" w:rsidP="00D42B0C">
      <w:pPr>
        <w:pStyle w:val="LITlitera"/>
      </w:pPr>
      <w:r>
        <w:t>a)</w:t>
      </w:r>
      <w:r w:rsidR="00471633">
        <w:tab/>
      </w:r>
      <w:r w:rsidR="00753352">
        <w:t>spółka przekształcana</w:t>
      </w:r>
      <w:r w:rsidRPr="00D42B0C">
        <w:t xml:space="preserve"> </w:t>
      </w:r>
      <w:r>
        <w:t xml:space="preserve">lub </w:t>
      </w:r>
      <w:r w:rsidR="00F6079D">
        <w:t>dzielona</w:t>
      </w:r>
      <w:r w:rsidR="00753352">
        <w:t>,</w:t>
      </w:r>
    </w:p>
    <w:p w14:paraId="319DC0FC" w14:textId="268CCD12" w:rsidR="009B4617" w:rsidRPr="009B4617" w:rsidRDefault="00D42B0C" w:rsidP="00870E18">
      <w:pPr>
        <w:pStyle w:val="LITlitera"/>
      </w:pPr>
      <w:r>
        <w:t>b)</w:t>
      </w:r>
      <w:r w:rsidR="00471633">
        <w:tab/>
      </w:r>
      <w:r w:rsidR="00753352">
        <w:t xml:space="preserve">spółki </w:t>
      </w:r>
      <w:r w:rsidR="002E5AB1">
        <w:t xml:space="preserve">łączące się </w:t>
      </w:r>
      <w:r w:rsidR="009B4617" w:rsidRPr="009B4617">
        <w:t>proporcjonalnie do liczby zatrudnionych pracowników, włączając pracowników zatrudnionych przez ich spółki zależne i</w:t>
      </w:r>
      <w:r w:rsidR="000A7D41">
        <w:t xml:space="preserve"> </w:t>
      </w:r>
      <w:r w:rsidR="009B4617" w:rsidRPr="009B4617">
        <w:t>zakłady.</w:t>
      </w:r>
      <w:r w:rsidR="00870E18" w:rsidRPr="00870E18">
        <w:t xml:space="preserve"> Przy ustalaniu liczby pracowników </w:t>
      </w:r>
      <w:r w:rsidR="00B64BE2" w:rsidRPr="00870E18">
        <w:t xml:space="preserve">stosuje się </w:t>
      </w:r>
      <w:r w:rsidR="00870E18" w:rsidRPr="00870E18">
        <w:t>art. 7 ust. 2.</w:t>
      </w:r>
    </w:p>
    <w:p w14:paraId="0C0159CB" w14:textId="7F287106" w:rsidR="009B4617" w:rsidRPr="009B4617" w:rsidRDefault="009B4617" w:rsidP="009B4617">
      <w:pPr>
        <w:pStyle w:val="USTustnpkodeksu"/>
      </w:pPr>
      <w:r w:rsidRPr="009B4617">
        <w:t>2. Jeżeli specjalny zespół negocjacyjny korzysta z</w:t>
      </w:r>
      <w:r w:rsidR="000A7D41">
        <w:t xml:space="preserve"> </w:t>
      </w:r>
      <w:r w:rsidRPr="009B4617">
        <w:t>pomocy ekspertów</w:t>
      </w:r>
      <w:r w:rsidR="0048355C">
        <w:t xml:space="preserve"> lub tłumaczy</w:t>
      </w:r>
      <w:r w:rsidRPr="009B4617">
        <w:t>, obowiązek pokrycia kosztów</w:t>
      </w:r>
      <w:r w:rsidR="006B096C">
        <w:t>, o którym</w:t>
      </w:r>
      <w:r w:rsidR="009D7267">
        <w:t xml:space="preserve"> mowa w art. 20,</w:t>
      </w:r>
      <w:r w:rsidRPr="009B4617">
        <w:t xml:space="preserve"> ogranicza się do kosztów pomocy udzielonej przez jednego eksperta</w:t>
      </w:r>
      <w:r w:rsidR="0048355C">
        <w:t xml:space="preserve"> lub jednego tłumacza</w:t>
      </w:r>
      <w:r w:rsidRPr="009B4617">
        <w:t xml:space="preserve">, chyba że </w:t>
      </w:r>
      <w:r w:rsidR="00753352">
        <w:t xml:space="preserve">spółka przekształcana, spółki </w:t>
      </w:r>
      <w:r w:rsidR="006246CD">
        <w:t xml:space="preserve">łączące się </w:t>
      </w:r>
      <w:r w:rsidR="00753352">
        <w:t xml:space="preserve">lub spółka </w:t>
      </w:r>
      <w:r w:rsidR="002C4888">
        <w:t>dzielona</w:t>
      </w:r>
      <w:r w:rsidRPr="009B4617">
        <w:t xml:space="preserve"> i</w:t>
      </w:r>
      <w:r w:rsidR="000A7D41">
        <w:t xml:space="preserve"> </w:t>
      </w:r>
      <w:r w:rsidRPr="009B4617">
        <w:t>specjalny zespół negocjacyjny postanowią inaczej.</w:t>
      </w:r>
    </w:p>
    <w:p w14:paraId="2ADE76D9" w14:textId="40247E14" w:rsidR="009B4617" w:rsidRPr="009B4617" w:rsidRDefault="0069684F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AE6903" w:rsidRPr="00C52FB9">
        <w:rPr>
          <w:rStyle w:val="Ppogrubienie"/>
        </w:rPr>
        <w:t>2</w:t>
      </w:r>
      <w:r w:rsidR="009B4617" w:rsidRPr="00C52FB9">
        <w:rPr>
          <w:rStyle w:val="Ppogrubienie"/>
        </w:rPr>
        <w:t>2.</w:t>
      </w:r>
      <w:r w:rsidR="009B4617" w:rsidRPr="009B4617">
        <w:t xml:space="preserve"> 1. Specjalny zespół n</w:t>
      </w:r>
      <w:r>
        <w:t xml:space="preserve">egocjacyjny podejmuje decyzje w </w:t>
      </w:r>
      <w:r w:rsidR="009B4617" w:rsidRPr="009B4617">
        <w:t>drodze uchwały, bezwzględną większością głosów</w:t>
      </w:r>
      <w:r w:rsidR="00FE3A76">
        <w:t xml:space="preserve">, </w:t>
      </w:r>
      <w:r w:rsidR="00B7184A">
        <w:t>która stanowi</w:t>
      </w:r>
      <w:r w:rsidR="005A1332" w:rsidRPr="009B4617">
        <w:t xml:space="preserve"> </w:t>
      </w:r>
      <w:r w:rsidR="002D0AF2">
        <w:t xml:space="preserve">bezwzględną większość </w:t>
      </w:r>
      <w:r w:rsidR="00B7184A">
        <w:t>reprezentowanych</w:t>
      </w:r>
      <w:r w:rsidR="005A1332">
        <w:t xml:space="preserve"> </w:t>
      </w:r>
      <w:r w:rsidR="002D0AF2">
        <w:t xml:space="preserve">pracowników, </w:t>
      </w:r>
      <w:r w:rsidR="00FE3A76">
        <w:t>z zastrzeżeniem art. 23 ust. 1</w:t>
      </w:r>
      <w:r w:rsidR="003A4FA4">
        <w:t>.</w:t>
      </w:r>
    </w:p>
    <w:p w14:paraId="33821BDB" w14:textId="77777777" w:rsidR="009B4617" w:rsidRPr="009B4617" w:rsidRDefault="009B4617" w:rsidP="009B4617">
      <w:pPr>
        <w:pStyle w:val="USTustnpkodeksu"/>
      </w:pPr>
      <w:r w:rsidRPr="009B4617">
        <w:t>2. Każdemu członkowi specjalnego zespołu negocjacyjnego przysługuje jeden głos.</w:t>
      </w:r>
    </w:p>
    <w:p w14:paraId="56E2B916" w14:textId="103BD067" w:rsidR="00775260" w:rsidRDefault="0069684F" w:rsidP="002E53E5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2</w:t>
      </w:r>
      <w:r w:rsidR="00AE6903" w:rsidRPr="00C52FB9">
        <w:rPr>
          <w:rStyle w:val="Ppogrubienie"/>
        </w:rPr>
        <w:t>3</w:t>
      </w:r>
      <w:r w:rsidR="009B4617" w:rsidRPr="00C52FB9">
        <w:rPr>
          <w:rStyle w:val="Ppogrubienie"/>
        </w:rPr>
        <w:t>.</w:t>
      </w:r>
      <w:r w:rsidR="009B4617" w:rsidRPr="009B4617">
        <w:rPr>
          <w:rStyle w:val="Ppogrubienie"/>
        </w:rPr>
        <w:t xml:space="preserve"> </w:t>
      </w:r>
      <w:r>
        <w:t xml:space="preserve">1. </w:t>
      </w:r>
      <w:r w:rsidR="004257E1">
        <w:t>W</w:t>
      </w:r>
      <w:r w:rsidR="005741B0">
        <w:t xml:space="preserve">yrażenie zgody w </w:t>
      </w:r>
      <w:r w:rsidR="009B4617" w:rsidRPr="009B4617">
        <w:t>porozumieniu na ograniczenie uprawnie</w:t>
      </w:r>
      <w:r w:rsidR="005741B0">
        <w:t xml:space="preserve">ń do uczestnictwa pracowników w spółce powstałej w </w:t>
      </w:r>
      <w:r w:rsidR="009B4617" w:rsidRPr="009B4617">
        <w:t xml:space="preserve">wyniku transgranicznego </w:t>
      </w:r>
      <w:r w:rsidR="00310B80">
        <w:t xml:space="preserve">przekształcenia, połączenia lub podziału </w:t>
      </w:r>
      <w:r w:rsidR="005741B0">
        <w:t xml:space="preserve">spółek </w:t>
      </w:r>
      <w:r w:rsidR="009B4617" w:rsidRPr="009B4617">
        <w:t xml:space="preserve">wymaga większości dwóch trzecich głosów członków specjalnego zespołu </w:t>
      </w:r>
      <w:r w:rsidR="009B4617" w:rsidRPr="009B4617">
        <w:lastRenderedPageBreak/>
        <w:t xml:space="preserve">negocjacyjnego, reprezentujących co najmniej dwie trzecie liczby pracowników, </w:t>
      </w:r>
      <w:r w:rsidR="008D7991">
        <w:t>na dzień głosowania</w:t>
      </w:r>
      <w:r w:rsidR="009B4617" w:rsidRPr="009B4617">
        <w:t>.</w:t>
      </w:r>
      <w:r w:rsidR="008D7991" w:rsidRPr="008D7991">
        <w:t xml:space="preserve"> Przy ustalaniu liczby pracowników </w:t>
      </w:r>
      <w:r w:rsidR="00024E55" w:rsidRPr="008D7991">
        <w:t>stosuje się</w:t>
      </w:r>
      <w:r w:rsidR="00024E55">
        <w:t xml:space="preserve"> </w:t>
      </w:r>
      <w:r w:rsidR="008D7991" w:rsidRPr="008D7991">
        <w:t xml:space="preserve">art. </w:t>
      </w:r>
      <w:r w:rsidR="00FF709F">
        <w:t>7</w:t>
      </w:r>
      <w:r w:rsidR="008D7991" w:rsidRPr="008D7991">
        <w:t xml:space="preserve"> ust. </w:t>
      </w:r>
      <w:r w:rsidR="00126053">
        <w:t>2</w:t>
      </w:r>
      <w:r w:rsidR="008D7991" w:rsidRPr="008D7991">
        <w:t>.</w:t>
      </w:r>
    </w:p>
    <w:p w14:paraId="04519227" w14:textId="125053FD" w:rsidR="009B4617" w:rsidRPr="009B4617" w:rsidRDefault="009B4617" w:rsidP="009B4617">
      <w:pPr>
        <w:pStyle w:val="USTustnpkodeksu"/>
      </w:pPr>
      <w:r w:rsidRPr="009B4617">
        <w:t xml:space="preserve">2. Przez ograniczenie uprawnień do uczestnictwa rozumie </w:t>
      </w:r>
      <w:r w:rsidR="005741B0">
        <w:t xml:space="preserve">się obniżenie liczby członków </w:t>
      </w:r>
      <w:r w:rsidR="002947F2">
        <w:t xml:space="preserve">reprezentujących pracowników </w:t>
      </w:r>
      <w:r w:rsidR="005741B0">
        <w:t xml:space="preserve">w </w:t>
      </w:r>
      <w:r w:rsidRPr="009B4617">
        <w:t>radzi</w:t>
      </w:r>
      <w:r w:rsidR="005741B0">
        <w:t xml:space="preserve">e nadzorczej </w:t>
      </w:r>
      <w:r w:rsidR="00DE2FA7">
        <w:t xml:space="preserve">albo radzie dyrektorów </w:t>
      </w:r>
      <w:r w:rsidR="005741B0">
        <w:t>sp</w:t>
      </w:r>
      <w:r w:rsidR="00351207">
        <w:t>ółki powstałej w </w:t>
      </w:r>
      <w:r w:rsidRPr="009B4617">
        <w:t xml:space="preserve">wyniku transgranicznego </w:t>
      </w:r>
      <w:r w:rsidR="00310B80">
        <w:t xml:space="preserve">przekształcenia, połączenia lub podziału </w:t>
      </w:r>
      <w:r w:rsidR="005741B0">
        <w:t xml:space="preserve">spółek </w:t>
      </w:r>
      <w:r w:rsidR="00100EF8" w:rsidRPr="009B4617">
        <w:t>–</w:t>
      </w:r>
      <w:r w:rsidR="00351207">
        <w:t xml:space="preserve"> w porównaniu z </w:t>
      </w:r>
      <w:r w:rsidR="005741B0">
        <w:t xml:space="preserve">najwyższą ich liczbą w </w:t>
      </w:r>
      <w:r w:rsidRPr="009B4617">
        <w:t xml:space="preserve">radzie nadzorczej </w:t>
      </w:r>
      <w:r w:rsidR="003166E4">
        <w:t>albo</w:t>
      </w:r>
      <w:r w:rsidRPr="009B4617">
        <w:t xml:space="preserve"> </w:t>
      </w:r>
      <w:r w:rsidR="00DE2FA7">
        <w:t>radzie dyrektorów</w:t>
      </w:r>
      <w:r w:rsidR="00DE2FA7" w:rsidRPr="004279C7">
        <w:t xml:space="preserve"> </w:t>
      </w:r>
      <w:r w:rsidR="004279C7" w:rsidRPr="004279C7">
        <w:t>spółki przekształcanej</w:t>
      </w:r>
      <w:r w:rsidR="004279C7">
        <w:t>,</w:t>
      </w:r>
      <w:r w:rsidR="003E6DC0">
        <w:t xml:space="preserve"> </w:t>
      </w:r>
      <w:r w:rsidR="00FE3A76">
        <w:t xml:space="preserve">wszystkich </w:t>
      </w:r>
      <w:r w:rsidRPr="009B4617">
        <w:t xml:space="preserve">spółek </w:t>
      </w:r>
      <w:r w:rsidR="006246CD">
        <w:t>łączących się</w:t>
      </w:r>
      <w:r w:rsidRPr="009B4617">
        <w:t xml:space="preserve"> lub spółki </w:t>
      </w:r>
      <w:r w:rsidR="006246CD">
        <w:t>dzielonej</w:t>
      </w:r>
      <w:r w:rsidRPr="009B4617">
        <w:t>.</w:t>
      </w:r>
    </w:p>
    <w:p w14:paraId="48608F80" w14:textId="75C9E064" w:rsidR="009B4617" w:rsidRPr="009B4617" w:rsidRDefault="005741B0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2</w:t>
      </w:r>
      <w:r w:rsidR="00AE6903" w:rsidRPr="00C52FB9">
        <w:rPr>
          <w:rStyle w:val="Ppogrubienie"/>
        </w:rPr>
        <w:t>4</w:t>
      </w:r>
      <w:r w:rsidR="009B4617" w:rsidRPr="00C52FB9">
        <w:rPr>
          <w:rStyle w:val="Ppogrubienie"/>
        </w:rPr>
        <w:t>.</w:t>
      </w:r>
      <w:r w:rsidR="009B4617" w:rsidRPr="009B4617">
        <w:t xml:space="preserve"> 1. Negocjacje prowadzone przez specjalny zespół negocjacyjny</w:t>
      </w:r>
      <w:r>
        <w:t xml:space="preserve"> z </w:t>
      </w:r>
      <w:r w:rsidR="00864C62">
        <w:t xml:space="preserve">właściwym organem spółki przekształcanej, </w:t>
      </w:r>
      <w:r w:rsidR="009057C2">
        <w:t xml:space="preserve">spółki </w:t>
      </w:r>
      <w:r w:rsidR="004B199F">
        <w:t xml:space="preserve">łączącej się </w:t>
      </w:r>
      <w:r w:rsidR="00864C62">
        <w:t xml:space="preserve">lub spółki </w:t>
      </w:r>
      <w:r w:rsidR="004B199F">
        <w:t xml:space="preserve">dzielonej </w:t>
      </w:r>
      <w:r w:rsidR="003B6CC2">
        <w:t xml:space="preserve">w </w:t>
      </w:r>
      <w:r w:rsidR="009B4617" w:rsidRPr="009B4617">
        <w:t xml:space="preserve">celu zawarcia porozumienia mogą trwać do </w:t>
      </w:r>
      <w:r w:rsidR="00433771">
        <w:t>180 dni</w:t>
      </w:r>
      <w:r w:rsidR="009B4617" w:rsidRPr="009B4617">
        <w:t xml:space="preserve"> od dnia zwołania pierwszego zebrania zespołu.</w:t>
      </w:r>
    </w:p>
    <w:p w14:paraId="3B6DF738" w14:textId="6E885869" w:rsidR="009B4617" w:rsidRPr="009B4617" w:rsidRDefault="009B4617" w:rsidP="009B4617">
      <w:pPr>
        <w:pStyle w:val="USTustnpkodeksu"/>
      </w:pPr>
      <w:r w:rsidRPr="009B4617">
        <w:t>2. Strony negocja</w:t>
      </w:r>
      <w:r w:rsidR="005741B0">
        <w:t xml:space="preserve">cji mogą wspólnie zadecydować o </w:t>
      </w:r>
      <w:r w:rsidRPr="009B4617">
        <w:t>przedłużeniu ich trwania do roku.</w:t>
      </w:r>
    </w:p>
    <w:p w14:paraId="04B1F165" w14:textId="428BD408" w:rsidR="009B4617" w:rsidRPr="009B4617" w:rsidRDefault="005741B0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2</w:t>
      </w:r>
      <w:r w:rsidR="00AE6903" w:rsidRPr="00C52FB9">
        <w:rPr>
          <w:rStyle w:val="Ppogrubienie"/>
        </w:rPr>
        <w:t>5</w:t>
      </w:r>
      <w:r w:rsidR="009B4617" w:rsidRPr="00C52FB9">
        <w:rPr>
          <w:rStyle w:val="Ppogrubienie"/>
        </w:rPr>
        <w:t>.</w:t>
      </w:r>
      <w:r w:rsidR="009B4617" w:rsidRPr="009B4617">
        <w:t xml:space="preserve"> Specjalny zespół negocjacyjny oraz </w:t>
      </w:r>
      <w:r w:rsidR="00864C62">
        <w:t xml:space="preserve">właściwy organ </w:t>
      </w:r>
      <w:r w:rsidR="00753352">
        <w:t>spółk</w:t>
      </w:r>
      <w:r w:rsidR="00864C62">
        <w:t>i</w:t>
      </w:r>
      <w:r w:rsidR="00753352">
        <w:t xml:space="preserve"> przekształcan</w:t>
      </w:r>
      <w:r w:rsidR="00864C62">
        <w:t>ej</w:t>
      </w:r>
      <w:r w:rsidR="00753352">
        <w:t xml:space="preserve">, spółki </w:t>
      </w:r>
      <w:r w:rsidR="004B199F">
        <w:t xml:space="preserve">łączącej się </w:t>
      </w:r>
      <w:r w:rsidR="00753352">
        <w:t>lub spółk</w:t>
      </w:r>
      <w:r w:rsidR="00864C62">
        <w:t>i</w:t>
      </w:r>
      <w:r w:rsidR="00753352">
        <w:t xml:space="preserve"> </w:t>
      </w:r>
      <w:r w:rsidR="004B199F">
        <w:t>dzielonej</w:t>
      </w:r>
      <w:r>
        <w:t xml:space="preserve"> prowadzą negocjacje w dobrej wierze, w </w:t>
      </w:r>
      <w:r w:rsidR="009B4617" w:rsidRPr="009B4617">
        <w:t>sposób zmierzający do zawarcia porozumienia.</w:t>
      </w:r>
    </w:p>
    <w:p w14:paraId="39865F32" w14:textId="66A32F58" w:rsidR="009B4617" w:rsidRPr="009B4617" w:rsidRDefault="005741B0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2</w:t>
      </w:r>
      <w:r w:rsidR="00AE6903" w:rsidRPr="00C52FB9">
        <w:rPr>
          <w:rStyle w:val="Ppogrubienie"/>
        </w:rPr>
        <w:t>6</w:t>
      </w:r>
      <w:r w:rsidR="009B4617" w:rsidRPr="00C52FB9">
        <w:rPr>
          <w:rStyle w:val="Ppogrubienie"/>
        </w:rPr>
        <w:t>.</w:t>
      </w:r>
      <w:r>
        <w:t xml:space="preserve"> </w:t>
      </w:r>
      <w:r w:rsidR="007242A4">
        <w:t>Jeżeli</w:t>
      </w:r>
      <w:r w:rsidR="009B4617" w:rsidRPr="009B4617">
        <w:t xml:space="preserve"> wyst</w:t>
      </w:r>
      <w:r>
        <w:t>ąpi</w:t>
      </w:r>
      <w:r w:rsidR="007242A4">
        <w:t>ą</w:t>
      </w:r>
      <w:r>
        <w:t xml:space="preserve"> trudności w </w:t>
      </w:r>
      <w:r w:rsidR="009B4617" w:rsidRPr="009B4617">
        <w:t>negocjacjach</w:t>
      </w:r>
      <w:r w:rsidR="006E463A">
        <w:t>,</w:t>
      </w:r>
      <w:r w:rsidR="009B4617" w:rsidRPr="009B4617">
        <w:t xml:space="preserve"> strony mogą powołać mediatora, do którego stosuj</w:t>
      </w:r>
      <w:r>
        <w:t xml:space="preserve">e się odpowiednio przepisy art. 11 i </w:t>
      </w:r>
      <w:r w:rsidR="00024E55">
        <w:t xml:space="preserve">art. </w:t>
      </w:r>
      <w:r w:rsidR="009B4617" w:rsidRPr="009B4617">
        <w:t>11</w:t>
      </w:r>
      <w:r w:rsidR="009B4617" w:rsidRPr="009B4617">
        <w:rPr>
          <w:rStyle w:val="IGindeksgrny"/>
        </w:rPr>
        <w:t>1</w:t>
      </w:r>
      <w:r>
        <w:t xml:space="preserve"> </w:t>
      </w:r>
      <w:r w:rsidR="00351207">
        <w:t>ustawy z dnia 23 maja 1991 r. o </w:t>
      </w:r>
      <w:r w:rsidR="009B4617" w:rsidRPr="009B4617">
        <w:t>rozwiązyw</w:t>
      </w:r>
      <w:r>
        <w:t>aniu sporów zbiorowych (Dz.</w:t>
      </w:r>
      <w:r w:rsidR="00100EF8">
        <w:t xml:space="preserve"> </w:t>
      </w:r>
      <w:r>
        <w:t xml:space="preserve">U. z </w:t>
      </w:r>
      <w:r w:rsidR="00C50181">
        <w:t>2020 r. poz. 123</w:t>
      </w:r>
      <w:r w:rsidR="009B4617" w:rsidRPr="009B4617">
        <w:t>).</w:t>
      </w:r>
    </w:p>
    <w:p w14:paraId="72FEE125" w14:textId="6FDAD03B" w:rsidR="009B4617" w:rsidRPr="009B4617" w:rsidRDefault="005741B0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2</w:t>
      </w:r>
      <w:r w:rsidR="00AE6903" w:rsidRPr="00C52FB9">
        <w:rPr>
          <w:rStyle w:val="Ppogrubienie"/>
        </w:rPr>
        <w:t>7</w:t>
      </w:r>
      <w:r w:rsidR="009B4617" w:rsidRPr="00C52FB9">
        <w:rPr>
          <w:rStyle w:val="Ppogrubienie"/>
        </w:rPr>
        <w:t>.</w:t>
      </w:r>
      <w:r w:rsidR="009B4617" w:rsidRPr="009B4617">
        <w:t xml:space="preserve"> 1. Właściw</w:t>
      </w:r>
      <w:r w:rsidR="005A5C92">
        <w:t>y</w:t>
      </w:r>
      <w:r w:rsidR="009B4617" w:rsidRPr="009B4617">
        <w:t xml:space="preserve"> organ </w:t>
      </w:r>
      <w:r w:rsidR="004279C7">
        <w:t xml:space="preserve">spółki przekształcanej, </w:t>
      </w:r>
      <w:r w:rsidR="009057C2">
        <w:t xml:space="preserve">spółki </w:t>
      </w:r>
      <w:r w:rsidR="004B199F">
        <w:t xml:space="preserve">łączącej się </w:t>
      </w:r>
      <w:r w:rsidR="004279C7">
        <w:t xml:space="preserve">lub spółki </w:t>
      </w:r>
      <w:r w:rsidR="004B199F">
        <w:t>dzielonej</w:t>
      </w:r>
      <w:r w:rsidR="009B4617" w:rsidRPr="009B4617">
        <w:t xml:space="preserve"> oraz specjalny zespół negocj</w:t>
      </w:r>
      <w:r>
        <w:t xml:space="preserve">acyjny zawierają porozumienie w </w:t>
      </w:r>
      <w:r w:rsidR="009B4617" w:rsidRPr="009B4617">
        <w:t xml:space="preserve">formie pisemnej </w:t>
      </w:r>
      <w:r w:rsidR="00D93C3E">
        <w:t xml:space="preserve">lub elektronicznej </w:t>
      </w:r>
      <w:r w:rsidR="009B4617" w:rsidRPr="009B4617">
        <w:t>pod rygorem nieważności.</w:t>
      </w:r>
    </w:p>
    <w:p w14:paraId="37103C6E" w14:textId="2AB08047" w:rsidR="009B4617" w:rsidRPr="009B4617" w:rsidRDefault="009B4617" w:rsidP="009B4617">
      <w:pPr>
        <w:pStyle w:val="USTustnpkodeksu"/>
      </w:pPr>
      <w:r w:rsidRPr="009B4617">
        <w:t>2. Porozumienie podpisują osoby upoważnione</w:t>
      </w:r>
      <w:r w:rsidR="005741B0">
        <w:t xml:space="preserve"> do składania oświadczeń woli w </w:t>
      </w:r>
      <w:r w:rsidRPr="009B4617">
        <w:t xml:space="preserve">imieniu </w:t>
      </w:r>
      <w:r w:rsidR="004279C7">
        <w:t xml:space="preserve">spółki przekształcanej, </w:t>
      </w:r>
      <w:r w:rsidR="009057C2">
        <w:t xml:space="preserve">spółki </w:t>
      </w:r>
      <w:r w:rsidR="004B199F">
        <w:t xml:space="preserve">łączącej się </w:t>
      </w:r>
      <w:r w:rsidR="004279C7">
        <w:t xml:space="preserve">lub spółki </w:t>
      </w:r>
      <w:r w:rsidR="004B199F">
        <w:t xml:space="preserve">dzielonej </w:t>
      </w:r>
      <w:r w:rsidRPr="009B4617">
        <w:t>oraz przewodniczący specj</w:t>
      </w:r>
      <w:r w:rsidR="005741B0">
        <w:t xml:space="preserve">alnego zespołu negocjacyjnego i </w:t>
      </w:r>
      <w:r w:rsidRPr="009B4617">
        <w:t>co najmniej jeden członek tego zespołu.</w:t>
      </w:r>
    </w:p>
    <w:p w14:paraId="49E7F64E" w14:textId="5201C9E3" w:rsidR="00166DF8" w:rsidRDefault="009B4617" w:rsidP="00166DF8">
      <w:pPr>
        <w:pStyle w:val="USTustnpkodeksu"/>
      </w:pPr>
      <w:r w:rsidRPr="009B4617">
        <w:t xml:space="preserve">3. </w:t>
      </w:r>
      <w:r w:rsidR="00166DF8">
        <w:t xml:space="preserve">Właściwy organ spółki przekształcanej, spółki łączącej się lub spółki dzielonej niezwłocznie udostępnia pracownikom treść podpisanego porozumienia </w:t>
      </w:r>
      <w:r w:rsidR="00351207">
        <w:t>w sposób przyjęty w </w:t>
      </w:r>
      <w:r w:rsidR="00166DF8" w:rsidRPr="00BD77DC">
        <w:t>spółce.</w:t>
      </w:r>
    </w:p>
    <w:p w14:paraId="04EB28B3" w14:textId="6A21174B" w:rsidR="009B4617" w:rsidRPr="009B4617" w:rsidRDefault="00166DF8" w:rsidP="00166DF8">
      <w:pPr>
        <w:pStyle w:val="USTustnpkodeksu"/>
      </w:pPr>
      <w:r>
        <w:t xml:space="preserve">4. </w:t>
      </w:r>
      <w:r w:rsidR="009B4617" w:rsidRPr="009B4617">
        <w:t>Porozumienie dotyczy wszystkich</w:t>
      </w:r>
      <w:r w:rsidR="005741B0">
        <w:t xml:space="preserve"> pracowników spółki powstałej w </w:t>
      </w:r>
      <w:r w:rsidR="009B4617" w:rsidRPr="009B4617">
        <w:t xml:space="preserve">wyniku transgranicznego </w:t>
      </w:r>
      <w:r w:rsidR="00310B80">
        <w:t xml:space="preserve">przekształcenia, połączenia lub podziału </w:t>
      </w:r>
      <w:r w:rsidR="009B4617" w:rsidRPr="009B4617">
        <w:t>spółek.</w:t>
      </w:r>
    </w:p>
    <w:p w14:paraId="4C84FB3F" w14:textId="3D78941B" w:rsidR="009B4617" w:rsidRPr="009B4617" w:rsidRDefault="005741B0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2</w:t>
      </w:r>
      <w:r w:rsidR="00AE6903" w:rsidRPr="00C52FB9">
        <w:rPr>
          <w:rStyle w:val="Ppogrubienie"/>
        </w:rPr>
        <w:t>8</w:t>
      </w:r>
      <w:r w:rsidR="009B4617" w:rsidRPr="00C52FB9">
        <w:rPr>
          <w:rStyle w:val="Ppogrubienie"/>
        </w:rPr>
        <w:t>.</w:t>
      </w:r>
      <w:r>
        <w:t xml:space="preserve"> 1. Porozumienie określa w </w:t>
      </w:r>
      <w:r w:rsidR="009B4617" w:rsidRPr="009B4617">
        <w:t>szczególności:</w:t>
      </w:r>
    </w:p>
    <w:p w14:paraId="24A77DC6" w14:textId="2110E73E" w:rsidR="009B4617" w:rsidRPr="009B4617" w:rsidRDefault="009B4617" w:rsidP="009B4617">
      <w:pPr>
        <w:pStyle w:val="PKTpunkt"/>
      </w:pPr>
      <w:r w:rsidRPr="009B4617">
        <w:t>1)</w:t>
      </w:r>
      <w:r w:rsidR="00A02437">
        <w:tab/>
      </w:r>
      <w:r w:rsidRPr="009B4617">
        <w:t>zakres jego stosowania;</w:t>
      </w:r>
    </w:p>
    <w:p w14:paraId="4890DF42" w14:textId="2F47ED68" w:rsidR="009B4617" w:rsidRPr="009B4617" w:rsidRDefault="005741B0" w:rsidP="009B4617">
      <w:pPr>
        <w:pStyle w:val="PKTpunkt"/>
      </w:pPr>
      <w:r>
        <w:t>2)</w:t>
      </w:r>
      <w:r w:rsidR="00A02437">
        <w:tab/>
      </w:r>
      <w:r>
        <w:t xml:space="preserve">zasady uczestnictwa </w:t>
      </w:r>
      <w:r w:rsidR="00100EF8" w:rsidRPr="009B4617">
        <w:t>–</w:t>
      </w:r>
      <w:r>
        <w:t xml:space="preserve"> z </w:t>
      </w:r>
      <w:r w:rsidR="009B4617" w:rsidRPr="009B4617">
        <w:t>u</w:t>
      </w:r>
      <w:r>
        <w:t xml:space="preserve">względnieniem liczby członków </w:t>
      </w:r>
      <w:r w:rsidR="00DE2FA7">
        <w:t>w radzie nadzorczej albo radzie dyrektorów</w:t>
      </w:r>
      <w:r w:rsidR="003166E4">
        <w:t xml:space="preserve"> </w:t>
      </w:r>
      <w:r>
        <w:t xml:space="preserve">spółki powstałej w </w:t>
      </w:r>
      <w:r w:rsidR="009B4617" w:rsidRPr="009B4617">
        <w:t xml:space="preserve">wyniku transgranicznego </w:t>
      </w:r>
      <w:r w:rsidR="00310B80">
        <w:t xml:space="preserve">przekształcenia, połączenia lub </w:t>
      </w:r>
      <w:r w:rsidR="00310B80">
        <w:lastRenderedPageBreak/>
        <w:t xml:space="preserve">podziału </w:t>
      </w:r>
      <w:r w:rsidR="009B4617" w:rsidRPr="009B4617">
        <w:t>spółek, których pracownicy będą mieli prawo wybrać, wyznaczyć lub rekomendować</w:t>
      </w:r>
      <w:r w:rsidR="00B60633">
        <w:t>,</w:t>
      </w:r>
      <w:r w:rsidR="009B4617" w:rsidRPr="009B4617">
        <w:t xml:space="preserve"> albo liczby członków, których wyznaczeniu pracownicy będą mieli prawo się sprzeciwić;</w:t>
      </w:r>
    </w:p>
    <w:p w14:paraId="73FF210F" w14:textId="63D265C6" w:rsidR="00024E55" w:rsidRDefault="005741B0" w:rsidP="009B4617">
      <w:pPr>
        <w:pStyle w:val="PKTpunkt"/>
      </w:pPr>
      <w:r>
        <w:t>3)</w:t>
      </w:r>
      <w:r w:rsidR="00A02437">
        <w:tab/>
      </w:r>
      <w:r>
        <w:t xml:space="preserve">dzień wejścia w </w:t>
      </w:r>
      <w:r w:rsidR="009B4617" w:rsidRPr="009B4617">
        <w:t>życie porozumienia, czas jego trwania, przypadki, kiedy porozumienie m</w:t>
      </w:r>
      <w:r>
        <w:t>oże być ponownie negocjowane i procedury negocjacji.</w:t>
      </w:r>
    </w:p>
    <w:p w14:paraId="78D1C801" w14:textId="3FF2B56B" w:rsidR="009B4617" w:rsidRPr="009B4617" w:rsidRDefault="00024E55" w:rsidP="00195C94">
      <w:pPr>
        <w:pStyle w:val="USTustnpkodeksu"/>
      </w:pPr>
      <w:r>
        <w:t xml:space="preserve">2. </w:t>
      </w:r>
      <w:r w:rsidR="005741B0">
        <w:t xml:space="preserve">W </w:t>
      </w:r>
      <w:r w:rsidR="00326DBD">
        <w:t>przypadku</w:t>
      </w:r>
      <w:r w:rsidR="00326DBD" w:rsidRPr="009B4617">
        <w:t xml:space="preserve"> </w:t>
      </w:r>
      <w:r w:rsidR="009B4617" w:rsidRPr="009B4617">
        <w:t>braku określenia okresu trwania porozumienia przyjmuje się, że zostało ono zawarte na czas nieokreślony.</w:t>
      </w:r>
    </w:p>
    <w:p w14:paraId="22F2D72F" w14:textId="5D26AE93" w:rsidR="009B4617" w:rsidRPr="009B4617" w:rsidRDefault="00024E55" w:rsidP="009B4617">
      <w:pPr>
        <w:pStyle w:val="USTustnpkodeksu"/>
      </w:pPr>
      <w:r>
        <w:t>3</w:t>
      </w:r>
      <w:r w:rsidR="009B4617" w:rsidRPr="009B4617">
        <w:t>. Do porozumienia nie stosuje się przepisów rozdziału 3, chyba że strony postanowią inaczej.</w:t>
      </w:r>
    </w:p>
    <w:p w14:paraId="1D33D928" w14:textId="545EBADC" w:rsidR="00F4393E" w:rsidRDefault="009B4617" w:rsidP="00F4393E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2</w:t>
      </w:r>
      <w:r w:rsidR="00AE6903" w:rsidRPr="00C52FB9">
        <w:rPr>
          <w:rStyle w:val="Ppogrubienie"/>
        </w:rPr>
        <w:t>9</w:t>
      </w:r>
      <w:r w:rsidRPr="00C52FB9">
        <w:rPr>
          <w:rStyle w:val="Ppogrubienie"/>
        </w:rPr>
        <w:t>.</w:t>
      </w:r>
      <w:r w:rsidRPr="009B4617">
        <w:t xml:space="preserve"> </w:t>
      </w:r>
      <w:r w:rsidR="00E16EB1" w:rsidRPr="00E16EB1">
        <w:t>Członkowie specjalnego zespołu negocjacyjnego</w:t>
      </w:r>
      <w:r w:rsidR="0094465C">
        <w:t xml:space="preserve"> wraz z ekspertem</w:t>
      </w:r>
      <w:r w:rsidR="00E16EB1" w:rsidRPr="00E16EB1">
        <w:t>, przedstawiciele właściw</w:t>
      </w:r>
      <w:r w:rsidR="005A5C92">
        <w:t>ego</w:t>
      </w:r>
      <w:r w:rsidR="00E16EB1" w:rsidRPr="00E16EB1">
        <w:t xml:space="preserve"> organ</w:t>
      </w:r>
      <w:r w:rsidR="005A5C92">
        <w:t>u</w:t>
      </w:r>
      <w:r w:rsidR="00E16EB1" w:rsidRPr="00E16EB1">
        <w:t xml:space="preserve"> spółk</w:t>
      </w:r>
      <w:r w:rsidR="005A5C92">
        <w:t>i</w:t>
      </w:r>
      <w:r w:rsidR="00E16EB1" w:rsidRPr="00E16EB1">
        <w:t xml:space="preserve"> </w:t>
      </w:r>
      <w:r w:rsidR="005A5C92">
        <w:t xml:space="preserve">przekształcanej, spółki </w:t>
      </w:r>
      <w:r w:rsidR="001A7EB2">
        <w:t>łączącej się</w:t>
      </w:r>
      <w:r w:rsidR="00E16EB1" w:rsidRPr="00E16EB1">
        <w:t xml:space="preserve">, spółki </w:t>
      </w:r>
      <w:r w:rsidR="001A7EB2">
        <w:t>dzielonej</w:t>
      </w:r>
      <w:r w:rsidR="00E16EB1" w:rsidRPr="00E16EB1">
        <w:t xml:space="preserve"> oraz mediator </w:t>
      </w:r>
      <w:r w:rsidRPr="009B4617">
        <w:t xml:space="preserve">mogą </w:t>
      </w:r>
      <w:bookmarkStart w:id="3" w:name="_Hlk63174123"/>
      <w:r w:rsidR="00A11823" w:rsidRPr="003C5F56">
        <w:t>obradować na posiedzeniach prowadzonych z wykorzystaniem środków komunikacji elektronicznej, o których mowa w art. 2 pkt 5 u</w:t>
      </w:r>
      <w:r w:rsidR="00351207">
        <w:t>stawy z dnia 18 lipca 2002 r. o </w:t>
      </w:r>
      <w:r w:rsidR="00A11823" w:rsidRPr="003C5F56">
        <w:t>świadczeniu usług drogą elektroniczną</w:t>
      </w:r>
      <w:r w:rsidR="00DB5A25">
        <w:t>, z zachowaniem za</w:t>
      </w:r>
      <w:r w:rsidR="00351207">
        <w:t>sad ochrony danych osobowych, o </w:t>
      </w:r>
      <w:r w:rsidR="00DB5A25">
        <w:t>których mowa w rozdziale 4 tej ustawy</w:t>
      </w:r>
      <w:r w:rsidR="00FC0152">
        <w:t>.</w:t>
      </w:r>
      <w:bookmarkEnd w:id="3"/>
    </w:p>
    <w:p w14:paraId="05D01AE5" w14:textId="5C644F79" w:rsidR="009B4617" w:rsidRPr="009B4617" w:rsidRDefault="009B4617" w:rsidP="00F4393E">
      <w:pPr>
        <w:pStyle w:val="ROZDZODDZOZNoznaczenierozdziauluboddziau"/>
      </w:pPr>
      <w:r w:rsidRPr="009B4617">
        <w:t>Rozdział 3</w:t>
      </w:r>
    </w:p>
    <w:p w14:paraId="1BA46789" w14:textId="0F49C6A0" w:rsidR="009B4617" w:rsidRPr="009B4617" w:rsidRDefault="009B4617" w:rsidP="00C52FB9">
      <w:pPr>
        <w:pStyle w:val="ROZDZODDZPRZEDMprzedmiotregulacjirozdziauluboddziau"/>
      </w:pPr>
      <w:r w:rsidRPr="009B4617">
        <w:t>Standardowe zasady uczestnictwa pracowników</w:t>
      </w:r>
    </w:p>
    <w:p w14:paraId="6B77D6FF" w14:textId="5C89F54C" w:rsidR="009603A3" w:rsidRPr="002D0AF2" w:rsidRDefault="009603A3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30.</w:t>
      </w:r>
      <w:r w:rsidRPr="009B4617">
        <w:t xml:space="preserve"> </w:t>
      </w:r>
      <w:r w:rsidRPr="002D0AF2">
        <w:t>Zastosowanie standardowych zasad uczestnictwa pracowników oznacza, że pracownicy spółki powstałej w wyniku transgranicznego przekształcenia, połączenia lub podziału spółek oraz jej spółek zależnych i zakładów mają prawo:</w:t>
      </w:r>
    </w:p>
    <w:p w14:paraId="6F7FE793" w14:textId="4F60D76E" w:rsidR="009603A3" w:rsidRPr="002D0AF2" w:rsidRDefault="009603A3" w:rsidP="00C0783B">
      <w:pPr>
        <w:pStyle w:val="PKTpunkt"/>
      </w:pPr>
      <w:r w:rsidRPr="002D0AF2">
        <w:t>1)</w:t>
      </w:r>
      <w:r w:rsidR="00A02437">
        <w:tab/>
      </w:r>
      <w:r w:rsidRPr="002D0AF2">
        <w:t>wyznaczenia albo wyboru</w:t>
      </w:r>
      <w:r w:rsidR="00595EE9">
        <w:t>,</w:t>
      </w:r>
      <w:r w:rsidRPr="002D0AF2">
        <w:t xml:space="preserve"> albo rekomendowania członków rady nadzorczej </w:t>
      </w:r>
      <w:r>
        <w:t>albo rady dyrektorów</w:t>
      </w:r>
      <w:r w:rsidRPr="002D0AF2">
        <w:t xml:space="preserve"> spółki powstałej w wyniku transgranicznego przekształcenia, połączenia lub podziału spółek albo</w:t>
      </w:r>
    </w:p>
    <w:p w14:paraId="18E3E4D2" w14:textId="5112DD09" w:rsidR="009603A3" w:rsidRPr="002D0AF2" w:rsidRDefault="009603A3" w:rsidP="00C52FB9">
      <w:pPr>
        <w:pStyle w:val="PKTpunkt"/>
        <w:keepNext/>
      </w:pPr>
      <w:r w:rsidRPr="002D0AF2">
        <w:t>2)</w:t>
      </w:r>
      <w:r w:rsidR="00A02437">
        <w:tab/>
      </w:r>
      <w:r w:rsidRPr="002D0AF2">
        <w:t xml:space="preserve">sprzeciwienia się wyznaczeniu niektórych albo wszystkich członków rady nadzorczej </w:t>
      </w:r>
      <w:r>
        <w:t>albo rady dyrektorów</w:t>
      </w:r>
      <w:r w:rsidRPr="002D0AF2">
        <w:t xml:space="preserve"> spółki powstałej w wyniku transgranicznego przekształcenia, połączenia lub podziału spółek</w:t>
      </w:r>
    </w:p>
    <w:p w14:paraId="79CE0DD9" w14:textId="4A4D1948" w:rsidR="009603A3" w:rsidRDefault="00100EF8" w:rsidP="00C0783B">
      <w:pPr>
        <w:pStyle w:val="CZWSPPKTczwsplnapunktw"/>
      </w:pPr>
      <w:r w:rsidRPr="009B4617">
        <w:t>–</w:t>
      </w:r>
      <w:r w:rsidR="009603A3" w:rsidRPr="002D0AF2">
        <w:t xml:space="preserve"> w liczbie równej najwyższej liczbie reprezentujących pracowników członków rady nadzorczej </w:t>
      </w:r>
      <w:bookmarkStart w:id="4" w:name="_Hlk85194967"/>
      <w:r w:rsidR="009603A3" w:rsidRPr="002D0AF2">
        <w:t>albo</w:t>
      </w:r>
      <w:r w:rsidR="009603A3">
        <w:t xml:space="preserve"> rady dyrektorów</w:t>
      </w:r>
      <w:r w:rsidR="009603A3" w:rsidRPr="002D0AF2">
        <w:t xml:space="preserve"> </w:t>
      </w:r>
      <w:bookmarkEnd w:id="4"/>
      <w:r w:rsidR="009603A3" w:rsidRPr="002D0AF2">
        <w:t xml:space="preserve">spółki przekształcanej, </w:t>
      </w:r>
      <w:r w:rsidR="00AD7621">
        <w:t xml:space="preserve">wszystkich </w:t>
      </w:r>
      <w:r w:rsidR="009603A3" w:rsidRPr="002D0AF2">
        <w:t>spół</w:t>
      </w:r>
      <w:r w:rsidR="00AD7621">
        <w:t>ek</w:t>
      </w:r>
      <w:r w:rsidR="009603A3" w:rsidRPr="002D0AF2">
        <w:t xml:space="preserve"> </w:t>
      </w:r>
      <w:r w:rsidR="001A7EB2">
        <w:t xml:space="preserve">łączących się </w:t>
      </w:r>
      <w:r w:rsidR="009603A3" w:rsidRPr="002D0AF2">
        <w:t xml:space="preserve">lub spółki </w:t>
      </w:r>
      <w:r w:rsidR="001A7EB2">
        <w:t>dzielonej</w:t>
      </w:r>
      <w:r w:rsidR="009603A3" w:rsidRPr="002D0AF2">
        <w:t xml:space="preserve"> przed dniem rejestracji spółki powstałej w wyniku transgranicznego przekształcenia, połączenia lub podziału spółek, na zasadach określonych w niniejszym rozdziale.</w:t>
      </w:r>
    </w:p>
    <w:p w14:paraId="0D24A9EC" w14:textId="7B86F166" w:rsidR="009B4617" w:rsidRPr="009B4617" w:rsidRDefault="009B4617" w:rsidP="00C52FB9">
      <w:pPr>
        <w:pStyle w:val="ARTartustawynprozporzdzenia"/>
        <w:keepNext/>
      </w:pPr>
      <w:r w:rsidRPr="00C52FB9">
        <w:rPr>
          <w:rStyle w:val="Ppogrubienie"/>
        </w:rPr>
        <w:lastRenderedPageBreak/>
        <w:t>Art.</w:t>
      </w:r>
      <w:r w:rsidR="00A620DB" w:rsidRPr="00C52FB9">
        <w:rPr>
          <w:rStyle w:val="Ppogrubienie"/>
        </w:rPr>
        <w:t> </w:t>
      </w:r>
      <w:r w:rsidR="00AE6903" w:rsidRPr="00C52FB9">
        <w:rPr>
          <w:rStyle w:val="Ppogrubienie"/>
        </w:rPr>
        <w:t>3</w:t>
      </w:r>
      <w:r w:rsidR="009603A3" w:rsidRPr="00C52FB9">
        <w:rPr>
          <w:rStyle w:val="Ppogrubienie"/>
        </w:rPr>
        <w:t>1</w:t>
      </w:r>
      <w:r w:rsidRPr="00C52FB9">
        <w:rPr>
          <w:rStyle w:val="Ppogrubienie"/>
        </w:rPr>
        <w:t>.</w:t>
      </w:r>
      <w:r w:rsidRPr="009B4617">
        <w:t xml:space="preserve"> Standardowe zasady uczestnictwa pracowników w</w:t>
      </w:r>
      <w:r w:rsidR="000A7D41">
        <w:t xml:space="preserve"> </w:t>
      </w:r>
      <w:r w:rsidRPr="009B4617">
        <w:t>spółce powstałej w</w:t>
      </w:r>
      <w:r w:rsidR="000A7D41">
        <w:t xml:space="preserve"> </w:t>
      </w:r>
      <w:r w:rsidRPr="009B4617">
        <w:t xml:space="preserve">wyniku transgranicznego </w:t>
      </w:r>
      <w:r w:rsidR="00310B80">
        <w:t xml:space="preserve">przekształcenia, połączenia lub podziału </w:t>
      </w:r>
      <w:r w:rsidRPr="009B4617">
        <w:t>spółek</w:t>
      </w:r>
      <w:r w:rsidR="0012657A">
        <w:t xml:space="preserve"> </w:t>
      </w:r>
      <w:r w:rsidRPr="009B4617">
        <w:t>stosuje się</w:t>
      </w:r>
      <w:r w:rsidR="001A7EB2" w:rsidRPr="001A7EB2">
        <w:t xml:space="preserve"> od dnia przekształcenia, połączenia lub podziału spółek, </w:t>
      </w:r>
      <w:r w:rsidR="00FF32AA" w:rsidRPr="001A7EB2">
        <w:t xml:space="preserve">o którym mowa odpowiednio w </w:t>
      </w:r>
      <w:r w:rsidR="00351207">
        <w:t>art. </w:t>
      </w:r>
      <w:r w:rsidR="00FF32AA" w:rsidRPr="001A7EB2">
        <w:t xml:space="preserve">552, </w:t>
      </w:r>
      <w:r w:rsidR="00351207">
        <w:t>art. </w:t>
      </w:r>
      <w:r w:rsidR="00FF32AA" w:rsidRPr="001A7EB2">
        <w:t xml:space="preserve">493 § 2 i </w:t>
      </w:r>
      <w:r w:rsidR="00024E55">
        <w:t xml:space="preserve">art. </w:t>
      </w:r>
      <w:r w:rsidR="00FF32AA" w:rsidRPr="001A7EB2">
        <w:t xml:space="preserve">530 ustawy z dnia 15 września 2000 r. </w:t>
      </w:r>
      <w:r w:rsidR="00FF32AA" w:rsidRPr="009B4617">
        <w:t>–</w:t>
      </w:r>
      <w:r w:rsidR="00FF32AA" w:rsidRPr="001A7EB2">
        <w:t xml:space="preserve"> Kodeks spółek handlowych</w:t>
      </w:r>
      <w:r w:rsidR="00FF32AA" w:rsidRPr="009B4617">
        <w:t xml:space="preserve">, </w:t>
      </w:r>
      <w:r w:rsidR="00351207">
        <w:t>z </w:t>
      </w:r>
      <w:r w:rsidR="00F67FB2">
        <w:t>zastrzeżeniem art. 3</w:t>
      </w:r>
      <w:r w:rsidR="009603A3">
        <w:t>3</w:t>
      </w:r>
      <w:r w:rsidR="00C5094B">
        <w:t>,</w:t>
      </w:r>
      <w:r w:rsidR="00F67FB2">
        <w:t xml:space="preserve"> </w:t>
      </w:r>
      <w:r w:rsidR="00C5094B">
        <w:t xml:space="preserve">w przypadku </w:t>
      </w:r>
      <w:r w:rsidRPr="009B4617">
        <w:t>gdy:</w:t>
      </w:r>
    </w:p>
    <w:p w14:paraId="5C6B068D" w14:textId="637F318E" w:rsidR="002D0AF2" w:rsidRPr="002D0AF2" w:rsidRDefault="009B4617" w:rsidP="002D0AF2">
      <w:pPr>
        <w:pStyle w:val="PKTpunkt"/>
      </w:pPr>
      <w:r w:rsidRPr="009B4617">
        <w:t>1)</w:t>
      </w:r>
      <w:r w:rsidR="00A02437">
        <w:tab/>
      </w:r>
      <w:r w:rsidRPr="009B4617">
        <w:t>właściw</w:t>
      </w:r>
      <w:r w:rsidR="00F96D9A">
        <w:t>e</w:t>
      </w:r>
      <w:r w:rsidRPr="009B4617">
        <w:t xml:space="preserve"> organ</w:t>
      </w:r>
      <w:r w:rsidR="00F96D9A">
        <w:t>y</w:t>
      </w:r>
      <w:r w:rsidRPr="009B4617">
        <w:t xml:space="preserve"> </w:t>
      </w:r>
      <w:r w:rsidR="002C1D3D">
        <w:t xml:space="preserve">spółki przekształcanej, </w:t>
      </w:r>
      <w:r w:rsidR="004279C7">
        <w:t>spół</w:t>
      </w:r>
      <w:r w:rsidR="00F96D9A">
        <w:t>e</w:t>
      </w:r>
      <w:r w:rsidR="004279C7">
        <w:t>k</w:t>
      </w:r>
      <w:r w:rsidR="009057C2">
        <w:t xml:space="preserve"> </w:t>
      </w:r>
      <w:r w:rsidR="00C04535">
        <w:t>łącząc</w:t>
      </w:r>
      <w:r w:rsidR="00F96D9A">
        <w:t>ych</w:t>
      </w:r>
      <w:r w:rsidR="00C04535">
        <w:t xml:space="preserve"> się</w:t>
      </w:r>
      <w:r w:rsidR="0094438B">
        <w:t xml:space="preserve"> lub </w:t>
      </w:r>
      <w:r w:rsidR="002C1D3D">
        <w:t xml:space="preserve">spółki </w:t>
      </w:r>
      <w:r w:rsidR="0094438B">
        <w:t xml:space="preserve">dzielonej </w:t>
      </w:r>
      <w:r w:rsidRPr="009B4617">
        <w:t>podejm</w:t>
      </w:r>
      <w:r w:rsidR="00F96D9A">
        <w:t>ą</w:t>
      </w:r>
      <w:r w:rsidRPr="009B4617">
        <w:t xml:space="preserve"> uchwał</w:t>
      </w:r>
      <w:r w:rsidR="00F96D9A">
        <w:t>y</w:t>
      </w:r>
      <w:r w:rsidR="002D0AF2" w:rsidRPr="002D0AF2">
        <w:t xml:space="preserve"> w sprawie bezpośredniego podlegania standardowym zasadom uczestnictwa pracowników oraz przestrzegania ich od </w:t>
      </w:r>
      <w:r w:rsidR="00F625DC">
        <w:t>dnia</w:t>
      </w:r>
      <w:r w:rsidR="00F625DC" w:rsidRPr="002D0AF2">
        <w:t xml:space="preserve"> </w:t>
      </w:r>
      <w:r w:rsidR="00351207">
        <w:t>rejestracji spółki powstałej w </w:t>
      </w:r>
      <w:r w:rsidR="002D0AF2" w:rsidRPr="002D0AF2">
        <w:t xml:space="preserve">wyniku transgranicznego </w:t>
      </w:r>
      <w:r w:rsidR="002C1D3D">
        <w:t>przekształcenia</w:t>
      </w:r>
      <w:r w:rsidR="00870975">
        <w:t>,</w:t>
      </w:r>
      <w:r w:rsidR="002C1D3D">
        <w:t xml:space="preserve"> </w:t>
      </w:r>
      <w:r w:rsidR="002D0AF2" w:rsidRPr="002D0AF2">
        <w:t>połączenia</w:t>
      </w:r>
      <w:r w:rsidR="00870975">
        <w:t xml:space="preserve"> </w:t>
      </w:r>
      <w:r w:rsidR="0094438B">
        <w:t xml:space="preserve">lub podziału </w:t>
      </w:r>
      <w:r w:rsidR="00C62669">
        <w:t>spółek</w:t>
      </w:r>
      <w:r w:rsidR="002D0AF2" w:rsidRPr="002D0AF2">
        <w:t xml:space="preserve"> albo</w:t>
      </w:r>
    </w:p>
    <w:p w14:paraId="3D867CCC" w14:textId="34D4F679" w:rsidR="003F0B5B" w:rsidRDefault="009B4617" w:rsidP="009B4617">
      <w:pPr>
        <w:pStyle w:val="PKTpunkt"/>
      </w:pPr>
      <w:r w:rsidRPr="009B4617">
        <w:t>2)</w:t>
      </w:r>
      <w:r w:rsidR="00A02437">
        <w:tab/>
      </w:r>
      <w:r w:rsidR="00433771">
        <w:t>pracowni</w:t>
      </w:r>
      <w:r w:rsidR="00C5094B">
        <w:t>cy</w:t>
      </w:r>
      <w:r w:rsidR="00433771">
        <w:t xml:space="preserve"> nie zgłos</w:t>
      </w:r>
      <w:r w:rsidR="00C5094B">
        <w:t>zą</w:t>
      </w:r>
      <w:r w:rsidR="003F0B5B" w:rsidRPr="003F0B5B">
        <w:t xml:space="preserve"> kandy</w:t>
      </w:r>
      <w:r w:rsidR="00AD75C3">
        <w:t>da</w:t>
      </w:r>
      <w:r w:rsidR="00433771">
        <w:t>tów</w:t>
      </w:r>
      <w:r w:rsidR="003F0B5B" w:rsidRPr="003F0B5B">
        <w:t xml:space="preserve"> na członków specja</w:t>
      </w:r>
      <w:r w:rsidR="00351207">
        <w:t>lnego zespołu negocjacyjnego, w </w:t>
      </w:r>
      <w:r w:rsidR="003F0B5B" w:rsidRPr="003F0B5B">
        <w:t>przypadku</w:t>
      </w:r>
      <w:r w:rsidR="00433771">
        <w:t>,</w:t>
      </w:r>
      <w:r w:rsidR="003F0B5B" w:rsidRPr="003F0B5B">
        <w:t xml:space="preserve"> o którym mowa w art. 1</w:t>
      </w:r>
      <w:r w:rsidR="00F4393E">
        <w:t>2</w:t>
      </w:r>
      <w:r w:rsidR="003F0B5B" w:rsidRPr="003F0B5B">
        <w:t xml:space="preserve"> ust. </w:t>
      </w:r>
      <w:r w:rsidR="00C06234">
        <w:t>6</w:t>
      </w:r>
      <w:r w:rsidR="003F0B5B">
        <w:t>, albo</w:t>
      </w:r>
      <w:r w:rsidR="00910F36">
        <w:t xml:space="preserve"> zgłos</w:t>
      </w:r>
      <w:r w:rsidR="00C5094B">
        <w:t>zą</w:t>
      </w:r>
      <w:r w:rsidR="00910F36">
        <w:t xml:space="preserve"> kandydatów w liczbie mniejszej niż </w:t>
      </w:r>
      <w:r w:rsidR="00B20B72">
        <w:t>liczba</w:t>
      </w:r>
      <w:r w:rsidR="00910F36">
        <w:t xml:space="preserve"> miejsc w specjalnym zespole negocjacyjnym przypadających spółce,</w:t>
      </w:r>
      <w:r w:rsidR="009603A3">
        <w:t xml:space="preserve"> albo</w:t>
      </w:r>
    </w:p>
    <w:p w14:paraId="15D2DBFC" w14:textId="1C34D284" w:rsidR="009B4617" w:rsidRPr="009B4617" w:rsidRDefault="003F0B5B" w:rsidP="009B4617">
      <w:pPr>
        <w:pStyle w:val="PKTpunkt"/>
      </w:pPr>
      <w:r>
        <w:t>3)</w:t>
      </w:r>
      <w:r w:rsidR="00A02437">
        <w:tab/>
      </w:r>
      <w:r w:rsidR="0094438B">
        <w:t>taką decyzj</w:t>
      </w:r>
      <w:r w:rsidR="00246842">
        <w:t>ę</w:t>
      </w:r>
      <w:r w:rsidR="0094438B">
        <w:t xml:space="preserve"> podejmą wspólnie specjalny zespół negocjacyjny oraz </w:t>
      </w:r>
      <w:r w:rsidR="00E27D0A" w:rsidRPr="00E27D0A">
        <w:t>właściw</w:t>
      </w:r>
      <w:r w:rsidR="00D17A22">
        <w:t>e</w:t>
      </w:r>
      <w:r w:rsidR="00E27D0A" w:rsidRPr="00E27D0A">
        <w:t xml:space="preserve"> organ</w:t>
      </w:r>
      <w:r w:rsidR="00D17A22">
        <w:t>y</w:t>
      </w:r>
      <w:r w:rsidR="00E27D0A" w:rsidRPr="00E27D0A">
        <w:t xml:space="preserve"> </w:t>
      </w:r>
      <w:r w:rsidR="0094438B" w:rsidRPr="00E27D0A">
        <w:t>spółek łączących się</w:t>
      </w:r>
      <w:r w:rsidR="0094438B">
        <w:t xml:space="preserve">, </w:t>
      </w:r>
      <w:r w:rsidR="00D17A22">
        <w:t xml:space="preserve">właściwy organ </w:t>
      </w:r>
      <w:r w:rsidR="00E27D0A" w:rsidRPr="00E27D0A">
        <w:t xml:space="preserve">spółki przekształcanej </w:t>
      </w:r>
      <w:r w:rsidR="0094438B">
        <w:t xml:space="preserve">lub </w:t>
      </w:r>
      <w:r w:rsidR="00D17A22">
        <w:t xml:space="preserve">właściwy organ </w:t>
      </w:r>
      <w:r w:rsidR="00E27D0A" w:rsidRPr="00E27D0A">
        <w:t>spółki dzielonej</w:t>
      </w:r>
      <w:r w:rsidR="00D17A22">
        <w:t>,</w:t>
      </w:r>
      <w:r w:rsidR="00E27D0A" w:rsidRPr="00E27D0A">
        <w:t xml:space="preserve"> </w:t>
      </w:r>
      <w:r w:rsidR="009B4617" w:rsidRPr="009B4617">
        <w:t>albo</w:t>
      </w:r>
    </w:p>
    <w:p w14:paraId="554E0CC4" w14:textId="41BF6B8C" w:rsidR="009B4617" w:rsidRDefault="003F0B5B" w:rsidP="009B4617">
      <w:pPr>
        <w:pStyle w:val="PKTpunkt"/>
      </w:pPr>
      <w:r>
        <w:t>4</w:t>
      </w:r>
      <w:r w:rsidR="009B4617" w:rsidRPr="009B4617">
        <w:t>)</w:t>
      </w:r>
      <w:r w:rsidR="00A02437">
        <w:tab/>
      </w:r>
      <w:r w:rsidR="009B4617" w:rsidRPr="009B4617">
        <w:t>porozumienie nie zostanie zawarte w</w:t>
      </w:r>
      <w:r w:rsidR="000A7D41">
        <w:t xml:space="preserve"> </w:t>
      </w:r>
      <w:r w:rsidR="009B4617" w:rsidRPr="009B4617">
        <w:t>terminie określonym w</w:t>
      </w:r>
      <w:r w:rsidR="000A7D41">
        <w:t xml:space="preserve"> </w:t>
      </w:r>
      <w:r w:rsidR="009B4617" w:rsidRPr="009B4617">
        <w:t>art.</w:t>
      </w:r>
      <w:r w:rsidR="000A7D41">
        <w:t xml:space="preserve"> </w:t>
      </w:r>
      <w:r w:rsidR="009B4617" w:rsidRPr="009B4617">
        <w:t>2</w:t>
      </w:r>
      <w:r w:rsidR="00F4393E">
        <w:t>4</w:t>
      </w:r>
      <w:r>
        <w:t>.</w:t>
      </w:r>
    </w:p>
    <w:p w14:paraId="2E4C9A37" w14:textId="41691CC8" w:rsidR="009B4617" w:rsidRPr="009B4617" w:rsidRDefault="009B4617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AE6903" w:rsidRPr="00C52FB9">
        <w:rPr>
          <w:rStyle w:val="Ppogrubienie"/>
        </w:rPr>
        <w:t>3</w:t>
      </w:r>
      <w:r w:rsidR="009603A3" w:rsidRPr="00C52FB9">
        <w:rPr>
          <w:rStyle w:val="Ppogrubienie"/>
        </w:rPr>
        <w:t>2</w:t>
      </w:r>
      <w:r w:rsidRPr="00C52FB9">
        <w:rPr>
          <w:rStyle w:val="Ppogrubienie"/>
        </w:rPr>
        <w:t>.</w:t>
      </w:r>
      <w:r w:rsidRPr="009B4617">
        <w:t xml:space="preserve"> 1. Standardowe zasady uczestnictwa w</w:t>
      </w:r>
      <w:r w:rsidR="000A7D41">
        <w:t xml:space="preserve"> </w:t>
      </w:r>
      <w:r w:rsidRPr="009B4617">
        <w:t>spółce powstałej w</w:t>
      </w:r>
      <w:r w:rsidR="000A7D41">
        <w:t xml:space="preserve"> </w:t>
      </w:r>
      <w:r w:rsidRPr="009B4617">
        <w:t xml:space="preserve">wyniku transgranicznego </w:t>
      </w:r>
      <w:r w:rsidR="00310B80">
        <w:t xml:space="preserve">połączenia </w:t>
      </w:r>
      <w:r w:rsidRPr="009B4617">
        <w:t>spółek stosuje się</w:t>
      </w:r>
      <w:r w:rsidR="000813EC">
        <w:t>,</w:t>
      </w:r>
      <w:r w:rsidRPr="009B4617">
        <w:t xml:space="preserve"> </w:t>
      </w:r>
      <w:r w:rsidR="002921A4">
        <w:t>jeżeli</w:t>
      </w:r>
      <w:r w:rsidRPr="009B4617">
        <w:t xml:space="preserve"> </w:t>
      </w:r>
      <w:r w:rsidR="00531E5B">
        <w:t>do</w:t>
      </w:r>
      <w:r w:rsidR="00C04535" w:rsidRPr="00C04535">
        <w:t xml:space="preserve"> dnia połączenia</w:t>
      </w:r>
      <w:r w:rsidR="00FF32AA">
        <w:t>,</w:t>
      </w:r>
      <w:r w:rsidR="00351207">
        <w:t xml:space="preserve"> o którym mowa w art. </w:t>
      </w:r>
      <w:r w:rsidR="00FF32AA" w:rsidRPr="00FF32AA">
        <w:t>493 § 2 ustawy z dnia 15 września 200</w:t>
      </w:r>
      <w:r w:rsidR="006277EA">
        <w:t>0 r. – Kodeks spółek handlowych</w:t>
      </w:r>
      <w:r w:rsidRPr="009B4617">
        <w:t>:</w:t>
      </w:r>
    </w:p>
    <w:p w14:paraId="4BC4EFBE" w14:textId="21C66F2C" w:rsidR="009B4617" w:rsidRPr="009B4617" w:rsidRDefault="009B4617" w:rsidP="009B4617">
      <w:pPr>
        <w:pStyle w:val="PKTpunkt"/>
      </w:pPr>
      <w:r w:rsidRPr="009B4617">
        <w:t>1)</w:t>
      </w:r>
      <w:r w:rsidR="00A02437">
        <w:tab/>
      </w:r>
      <w:r w:rsidRPr="009B4617">
        <w:t xml:space="preserve">jedna lub więcej form uczestnictwa były stosowane w </w:t>
      </w:r>
      <w:r w:rsidR="004279C7" w:rsidRPr="004279C7">
        <w:t xml:space="preserve">jednej lub więcej </w:t>
      </w:r>
      <w:r w:rsidRPr="009B4617">
        <w:t xml:space="preserve">spółkach </w:t>
      </w:r>
      <w:r w:rsidR="00C04535">
        <w:t>łączących się</w:t>
      </w:r>
      <w:r w:rsidR="001314EF">
        <w:t>,</w:t>
      </w:r>
      <w:r w:rsidRPr="009B4617">
        <w:t xml:space="preserve"> obejmujących co najmniej jedną trzecią liczby pracowników we wszystkich spółkach </w:t>
      </w:r>
      <w:r w:rsidR="00C04535">
        <w:t>łączących się</w:t>
      </w:r>
      <w:r w:rsidRPr="009B4617">
        <w:t xml:space="preserve"> albo</w:t>
      </w:r>
    </w:p>
    <w:p w14:paraId="5D2E3BF7" w14:textId="6EBBE247" w:rsidR="009B4617" w:rsidRPr="009B4617" w:rsidRDefault="009B4617" w:rsidP="009B4617">
      <w:pPr>
        <w:pStyle w:val="PKTpunkt"/>
      </w:pPr>
      <w:r w:rsidRPr="009B4617">
        <w:t>2)</w:t>
      </w:r>
      <w:r w:rsidR="00A02437">
        <w:tab/>
      </w:r>
      <w:r w:rsidRPr="009B4617">
        <w:t xml:space="preserve">jedna lub więcej form uczestnictwa były stosowane w </w:t>
      </w:r>
      <w:r w:rsidR="004279C7" w:rsidRPr="004279C7">
        <w:t xml:space="preserve">jednej lub więcej </w:t>
      </w:r>
      <w:r w:rsidRPr="009B4617">
        <w:t xml:space="preserve">spółkach </w:t>
      </w:r>
      <w:r w:rsidR="00F31B42">
        <w:t>łączących się</w:t>
      </w:r>
      <w:r w:rsidR="00F96D9A">
        <w:t>,</w:t>
      </w:r>
      <w:r w:rsidR="00F31B42">
        <w:t xml:space="preserve"> </w:t>
      </w:r>
      <w:r w:rsidRPr="009B4617">
        <w:t xml:space="preserve">obejmujących mniej niż jedną trzecią liczby pracowników we wszystkich spółkach </w:t>
      </w:r>
      <w:r w:rsidR="00F31B42">
        <w:t>łączących się</w:t>
      </w:r>
      <w:r w:rsidR="00F846EE">
        <w:t>,</w:t>
      </w:r>
      <w:r w:rsidRPr="009B4617">
        <w:t xml:space="preserve"> o</w:t>
      </w:r>
      <w:r w:rsidR="000A7D41">
        <w:t xml:space="preserve"> </w:t>
      </w:r>
      <w:r w:rsidRPr="009B4617">
        <w:t>ile specjalny zespół negocjacyjny tak postanowi</w:t>
      </w:r>
      <w:r w:rsidR="0010030B">
        <w:t xml:space="preserve"> i nie doszło do zawarcia porozumienia</w:t>
      </w:r>
      <w:r w:rsidR="00A528EB">
        <w:t>;</w:t>
      </w:r>
      <w:r w:rsidRPr="009B4617">
        <w:t xml:space="preserve"> </w:t>
      </w:r>
      <w:r w:rsidR="00A528EB">
        <w:t>s</w:t>
      </w:r>
      <w:r w:rsidRPr="009B4617">
        <w:t xml:space="preserve">pecjalny zespół negocjacyjny </w:t>
      </w:r>
      <w:r w:rsidR="0010030B">
        <w:t xml:space="preserve">może </w:t>
      </w:r>
      <w:r w:rsidRPr="009B4617">
        <w:t>podj</w:t>
      </w:r>
      <w:r w:rsidR="0010030B">
        <w:t>ąć</w:t>
      </w:r>
      <w:r w:rsidRPr="009B4617">
        <w:t xml:space="preserve"> decyzję w</w:t>
      </w:r>
      <w:r w:rsidR="004A5504">
        <w:t xml:space="preserve"> </w:t>
      </w:r>
      <w:r w:rsidRPr="009B4617">
        <w:t>tej sprawie</w:t>
      </w:r>
      <w:r w:rsidR="007130BB">
        <w:t xml:space="preserve"> także przed</w:t>
      </w:r>
      <w:r w:rsidRPr="009B4617">
        <w:t xml:space="preserve"> upływ</w:t>
      </w:r>
      <w:r w:rsidR="007130BB">
        <w:t>em</w:t>
      </w:r>
      <w:r w:rsidRPr="009B4617">
        <w:t xml:space="preserve"> terminu, o</w:t>
      </w:r>
      <w:r w:rsidR="000A7D41">
        <w:t xml:space="preserve"> </w:t>
      </w:r>
      <w:r w:rsidRPr="009B4617">
        <w:t>którym mowa w</w:t>
      </w:r>
      <w:r w:rsidR="000A7D41">
        <w:t xml:space="preserve"> </w:t>
      </w:r>
      <w:r w:rsidRPr="009B4617">
        <w:t>art.</w:t>
      </w:r>
      <w:r w:rsidR="000A7D41">
        <w:t xml:space="preserve"> </w:t>
      </w:r>
      <w:r w:rsidRPr="009B4617">
        <w:t>2</w:t>
      </w:r>
      <w:r w:rsidR="00F4393E">
        <w:t>4</w:t>
      </w:r>
      <w:r w:rsidRPr="009B4617">
        <w:t>, jeżeli strony zgodnie oświadczą, że negocjacje nad zawarciem porozumienia zakończyły się niepowodzeniem.</w:t>
      </w:r>
    </w:p>
    <w:p w14:paraId="51BF5ACE" w14:textId="1025ABA2" w:rsidR="009B4617" w:rsidRPr="009B4617" w:rsidRDefault="009B4617" w:rsidP="009B4617">
      <w:pPr>
        <w:pStyle w:val="USTustnpkodeksu"/>
      </w:pPr>
      <w:r w:rsidRPr="009B4617">
        <w:t xml:space="preserve">2. </w:t>
      </w:r>
      <w:r w:rsidR="00693FC0" w:rsidRPr="00693FC0">
        <w:t xml:space="preserve">W przypadku określonym w art. </w:t>
      </w:r>
      <w:r w:rsidR="00F4393E">
        <w:t>3</w:t>
      </w:r>
      <w:r w:rsidR="009603A3">
        <w:t>1</w:t>
      </w:r>
      <w:r w:rsidR="009F01D0">
        <w:t xml:space="preserve"> pkt 1 i 3</w:t>
      </w:r>
      <w:r w:rsidR="00693FC0" w:rsidRPr="00693FC0">
        <w:t xml:space="preserve"> przepisu ust. 1 nie stosuje się.</w:t>
      </w:r>
    </w:p>
    <w:p w14:paraId="02A42717" w14:textId="5B55DED8" w:rsidR="00F96D9A" w:rsidRDefault="00F96D9A" w:rsidP="009B4617">
      <w:pPr>
        <w:pStyle w:val="ARTartustawynprozporzdzenia"/>
        <w:rPr>
          <w:rStyle w:val="Ppogrubienie"/>
        </w:rPr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33.</w:t>
      </w:r>
      <w:r w:rsidRPr="00F96D9A">
        <w:rPr>
          <w:rStyle w:val="Ppogrubienie"/>
        </w:rPr>
        <w:t xml:space="preserve"> </w:t>
      </w:r>
      <w:r w:rsidRPr="00F96D9A">
        <w:t xml:space="preserve">Właściwy organ spółki </w:t>
      </w:r>
      <w:r w:rsidR="00024E55">
        <w:t>przekształcanej,</w:t>
      </w:r>
      <w:r w:rsidR="00024E55" w:rsidRPr="00F96D9A">
        <w:t xml:space="preserve"> </w:t>
      </w:r>
      <w:r w:rsidR="00870975">
        <w:t xml:space="preserve">spółki </w:t>
      </w:r>
      <w:r w:rsidRPr="00F96D9A">
        <w:t>łączącej się</w:t>
      </w:r>
      <w:r w:rsidR="00531E5B">
        <w:t xml:space="preserve"> lub </w:t>
      </w:r>
      <w:r w:rsidR="00870975">
        <w:t xml:space="preserve">spółki </w:t>
      </w:r>
      <w:r w:rsidR="00531E5B">
        <w:t>dzielonej</w:t>
      </w:r>
      <w:r w:rsidRPr="00F96D9A">
        <w:t xml:space="preserve"> niezwłocznie informuje pracowników</w:t>
      </w:r>
      <w:r w:rsidR="00623FA0">
        <w:t>,</w:t>
      </w:r>
      <w:r w:rsidRPr="00F96D9A">
        <w:t xml:space="preserve"> w sposób przyjęty w spółce, o stosowaniu </w:t>
      </w:r>
      <w:r w:rsidRPr="00F96D9A">
        <w:lastRenderedPageBreak/>
        <w:t xml:space="preserve">standardowych zasad uczestnictwa pracowników w spółce powstałej w wyniku transgranicznego </w:t>
      </w:r>
      <w:r w:rsidR="00024E55">
        <w:t xml:space="preserve">przekształcenia, </w:t>
      </w:r>
      <w:r w:rsidRPr="00F96D9A">
        <w:t>połączenia</w:t>
      </w:r>
      <w:r w:rsidR="002C1D3D">
        <w:t xml:space="preserve"> lub podziału</w:t>
      </w:r>
      <w:r w:rsidR="00CB4855">
        <w:t>.</w:t>
      </w:r>
    </w:p>
    <w:p w14:paraId="722C6AAA" w14:textId="7F982BFD" w:rsidR="00F67FB2" w:rsidRDefault="009B4617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3</w:t>
      </w:r>
      <w:r w:rsidR="00F96D9A" w:rsidRPr="00C52FB9">
        <w:rPr>
          <w:rStyle w:val="Ppogrubienie"/>
        </w:rPr>
        <w:t>4</w:t>
      </w:r>
      <w:r w:rsidRPr="00C52FB9">
        <w:rPr>
          <w:rStyle w:val="Ppogrubienie"/>
        </w:rPr>
        <w:t>.</w:t>
      </w:r>
      <w:r w:rsidRPr="009B4617">
        <w:t xml:space="preserve"> Jeżeli </w:t>
      </w:r>
      <w:r w:rsidR="00DB690E" w:rsidRPr="009B4617">
        <w:t>w</w:t>
      </w:r>
      <w:r w:rsidR="00DB690E">
        <w:t xml:space="preserve"> </w:t>
      </w:r>
      <w:r w:rsidR="00DB690E" w:rsidRPr="009B4617">
        <w:t>spółce przekształcanej</w:t>
      </w:r>
      <w:r w:rsidR="00DB690E">
        <w:t>,</w:t>
      </w:r>
      <w:r w:rsidR="00DB690E" w:rsidRPr="009B4617">
        <w:t xml:space="preserve"> </w:t>
      </w:r>
      <w:r w:rsidRPr="009B4617">
        <w:t>w</w:t>
      </w:r>
      <w:r w:rsidR="000A7D41">
        <w:t xml:space="preserve"> </w:t>
      </w:r>
      <w:r w:rsidRPr="009B4617">
        <w:t>żadnej z</w:t>
      </w:r>
      <w:r w:rsidR="00746CD4">
        <w:t>e</w:t>
      </w:r>
      <w:r w:rsidR="000A7D41">
        <w:t xml:space="preserve"> </w:t>
      </w:r>
      <w:r w:rsidRPr="009B4617">
        <w:t xml:space="preserve">spółek </w:t>
      </w:r>
      <w:r w:rsidR="00746CD4">
        <w:t xml:space="preserve">łączących się </w:t>
      </w:r>
      <w:r w:rsidRPr="009B4617">
        <w:t xml:space="preserve">lub </w:t>
      </w:r>
      <w:r w:rsidR="00DB690E">
        <w:t xml:space="preserve">w </w:t>
      </w:r>
      <w:r w:rsidRPr="009B4617">
        <w:t xml:space="preserve">spółce </w:t>
      </w:r>
      <w:r w:rsidR="00746CD4">
        <w:t>dzielonej</w:t>
      </w:r>
      <w:r w:rsidRPr="009B4617">
        <w:t xml:space="preserve"> nie stosowano form uczestnictwa, to w</w:t>
      </w:r>
      <w:r w:rsidR="000A7D41">
        <w:t xml:space="preserve"> </w:t>
      </w:r>
      <w:r w:rsidRPr="009B4617">
        <w:t>spółce powstałej w</w:t>
      </w:r>
      <w:r w:rsidR="000A7D41">
        <w:t xml:space="preserve"> </w:t>
      </w:r>
      <w:r w:rsidRPr="009B4617">
        <w:t xml:space="preserve">wyniku transgranicznego </w:t>
      </w:r>
      <w:r w:rsidR="00310B80">
        <w:t xml:space="preserve">przekształcenia, połączenia lub podziału </w:t>
      </w:r>
      <w:r w:rsidRPr="009B4617">
        <w:t xml:space="preserve">spółek </w:t>
      </w:r>
      <w:r w:rsidR="004C0480">
        <w:t xml:space="preserve">nie </w:t>
      </w:r>
      <w:r w:rsidR="00B34805">
        <w:t>ma obowiązku przyjęcia</w:t>
      </w:r>
      <w:r w:rsidR="004C0480">
        <w:t xml:space="preserve"> </w:t>
      </w:r>
      <w:r w:rsidRPr="009B4617">
        <w:t>standardowych zasad uczestnictwa pracowników.</w:t>
      </w:r>
      <w:r w:rsidR="00F67FB2" w:rsidRPr="00F67FB2">
        <w:t xml:space="preserve"> </w:t>
      </w:r>
      <w:r w:rsidR="00846064" w:rsidRPr="00846064">
        <w:t xml:space="preserve">Właściwy organ spółki </w:t>
      </w:r>
      <w:r w:rsidR="00EC5F23" w:rsidRPr="00846064">
        <w:t>przekształcanej</w:t>
      </w:r>
      <w:r w:rsidR="00EC5F23">
        <w:t>, spółki</w:t>
      </w:r>
      <w:r w:rsidR="00EC5F23" w:rsidRPr="00846064">
        <w:t xml:space="preserve"> </w:t>
      </w:r>
      <w:r w:rsidR="00846064" w:rsidRPr="00846064">
        <w:t xml:space="preserve">łączącej się lub </w:t>
      </w:r>
      <w:r w:rsidR="0048355C">
        <w:t xml:space="preserve">spółki </w:t>
      </w:r>
      <w:r w:rsidR="00846064" w:rsidRPr="00846064">
        <w:t xml:space="preserve">dzielonej niezwłocznie informuje pracowników, w sposób przyjęty w spółce, </w:t>
      </w:r>
      <w:r w:rsidR="00351207">
        <w:t>o </w:t>
      </w:r>
      <w:r w:rsidR="00D46DF2">
        <w:t xml:space="preserve">niestosowaniu </w:t>
      </w:r>
      <w:r w:rsidR="00846064">
        <w:t>standardow</w:t>
      </w:r>
      <w:r w:rsidR="00D46DF2">
        <w:t>ych</w:t>
      </w:r>
      <w:r w:rsidR="00846064">
        <w:t xml:space="preserve"> form uczestnictwa, podając uzasadnienie.</w:t>
      </w:r>
    </w:p>
    <w:p w14:paraId="68CD2597" w14:textId="67287E5F" w:rsidR="007130BB" w:rsidRPr="007130BB" w:rsidRDefault="009B4617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3</w:t>
      </w:r>
      <w:r w:rsidR="00F96D9A" w:rsidRPr="00C52FB9">
        <w:rPr>
          <w:rStyle w:val="Ppogrubienie"/>
        </w:rPr>
        <w:t>5</w:t>
      </w:r>
      <w:r w:rsidRPr="00C52FB9">
        <w:rPr>
          <w:rStyle w:val="Ppogrubienie"/>
        </w:rPr>
        <w:t>.</w:t>
      </w:r>
      <w:r w:rsidRPr="009B4617">
        <w:t xml:space="preserve"> 1. </w:t>
      </w:r>
      <w:r w:rsidR="007130BB" w:rsidRPr="007130BB">
        <w:t xml:space="preserve">Jeżeli w spółce przekształcanej, spółce </w:t>
      </w:r>
      <w:r w:rsidR="00746CD4">
        <w:t>łączącej się</w:t>
      </w:r>
      <w:r w:rsidR="00746CD4" w:rsidRPr="007130BB">
        <w:t xml:space="preserve"> </w:t>
      </w:r>
      <w:r w:rsidR="007130BB" w:rsidRPr="007130BB">
        <w:t xml:space="preserve">lub spółce </w:t>
      </w:r>
      <w:r w:rsidR="00746CD4">
        <w:t>dzielonej</w:t>
      </w:r>
      <w:r w:rsidR="00746CD4" w:rsidRPr="007130BB">
        <w:t xml:space="preserve"> </w:t>
      </w:r>
      <w:r w:rsidR="007130BB" w:rsidRPr="007130BB">
        <w:t>występuje więcej niż jedna forma uczestnictwa, specjalny zespół negocjacyjny:</w:t>
      </w:r>
    </w:p>
    <w:p w14:paraId="2127FFB4" w14:textId="24FCC8A6" w:rsidR="007130BB" w:rsidRPr="007130BB" w:rsidRDefault="007130BB" w:rsidP="007130BB">
      <w:pPr>
        <w:pStyle w:val="PKTpunkt"/>
      </w:pPr>
      <w:r w:rsidRPr="007130BB">
        <w:t>1)</w:t>
      </w:r>
      <w:r w:rsidR="009D2AA8">
        <w:tab/>
      </w:r>
      <w:r w:rsidRPr="007130BB">
        <w:t>po upływie terminu, o którym mowa w art. 24, w którym nie doszło do zawarcia porozumienia lub</w:t>
      </w:r>
    </w:p>
    <w:p w14:paraId="16895ACF" w14:textId="73DD3E3E" w:rsidR="007130BB" w:rsidRPr="007130BB" w:rsidRDefault="007130BB" w:rsidP="00C52FB9">
      <w:pPr>
        <w:pStyle w:val="PKTpunkt"/>
        <w:keepNext/>
      </w:pPr>
      <w:r w:rsidRPr="007130BB">
        <w:t>2)</w:t>
      </w:r>
      <w:r w:rsidR="009D2AA8">
        <w:tab/>
      </w:r>
      <w:r w:rsidRPr="007130BB">
        <w:t>przed upływem tego terminu, jeżeli strony zgodnie oświadczą, że negocjacje nad zawarciem porozumienia zakończyły się niepowodzeniem</w:t>
      </w:r>
    </w:p>
    <w:p w14:paraId="19387B8F" w14:textId="5E8A4AD7" w:rsidR="007130BB" w:rsidRPr="009B4617" w:rsidRDefault="00100EF8" w:rsidP="007130BB">
      <w:pPr>
        <w:pStyle w:val="CZWSPPKTczwsplnapunktw"/>
      </w:pPr>
      <w:r w:rsidRPr="009B4617">
        <w:t>–</w:t>
      </w:r>
      <w:r w:rsidR="007130BB" w:rsidRPr="007130BB">
        <w:t xml:space="preserve"> dokonuje wyboru, która z form </w:t>
      </w:r>
      <w:r w:rsidR="00D46DF2">
        <w:t xml:space="preserve">uczestnictwa </w:t>
      </w:r>
      <w:r w:rsidR="007130BB" w:rsidRPr="007130BB">
        <w:t>znajdzie za</w:t>
      </w:r>
      <w:r w:rsidR="002E7FFE">
        <w:t>stosowanie w spółce powstałej w </w:t>
      </w:r>
      <w:r w:rsidR="007130BB" w:rsidRPr="007130BB">
        <w:t>wyniku transgranicznego przekształcenia, połączenia lub podziału spółek.</w:t>
      </w:r>
    </w:p>
    <w:p w14:paraId="49B550FA" w14:textId="0F5176DB" w:rsidR="009B4617" w:rsidRPr="009B4617" w:rsidRDefault="009B4617" w:rsidP="009B4617">
      <w:pPr>
        <w:pStyle w:val="USTustnpkodeksu"/>
      </w:pPr>
      <w:r w:rsidRPr="009B4617">
        <w:t>2. Specjalny zespół negocjacyjny jest obowiązany poinformować właściw</w:t>
      </w:r>
      <w:r w:rsidR="00FC0152">
        <w:t>y</w:t>
      </w:r>
      <w:r w:rsidRPr="009B4617">
        <w:t xml:space="preserve"> organ </w:t>
      </w:r>
      <w:r w:rsidR="004279C7">
        <w:t xml:space="preserve">spółki przekształcanej, </w:t>
      </w:r>
      <w:r w:rsidR="009057C2">
        <w:t xml:space="preserve">spółki </w:t>
      </w:r>
      <w:r w:rsidR="00746CD4">
        <w:t xml:space="preserve">łączącej się </w:t>
      </w:r>
      <w:r w:rsidR="004279C7">
        <w:t xml:space="preserve">lub spółki </w:t>
      </w:r>
      <w:r w:rsidR="00746CD4">
        <w:t>dzielonej</w:t>
      </w:r>
      <w:r w:rsidRPr="009B4617">
        <w:t>, która z</w:t>
      </w:r>
      <w:r w:rsidR="00BA690D">
        <w:t xml:space="preserve"> </w:t>
      </w:r>
      <w:r w:rsidRPr="009B4617">
        <w:t>form uczestnictwa znajdzie zastosowanie w</w:t>
      </w:r>
      <w:r w:rsidR="00BA690D">
        <w:t xml:space="preserve"> </w:t>
      </w:r>
      <w:r w:rsidRPr="009B4617">
        <w:t>spółce powstałej w</w:t>
      </w:r>
      <w:r w:rsidR="00BA690D">
        <w:t xml:space="preserve"> </w:t>
      </w:r>
      <w:r w:rsidRPr="009B4617">
        <w:t xml:space="preserve">wyniku transgranicznego </w:t>
      </w:r>
      <w:r w:rsidR="00310B80">
        <w:t xml:space="preserve">przekształcenia, połączenia lub podziału </w:t>
      </w:r>
      <w:r w:rsidRPr="009B4617">
        <w:t>spółek.</w:t>
      </w:r>
    </w:p>
    <w:p w14:paraId="4BF06800" w14:textId="578959E0" w:rsidR="009B4617" w:rsidRPr="009B4617" w:rsidRDefault="009B4617" w:rsidP="009B4617">
      <w:pPr>
        <w:pStyle w:val="USTustnpkodeksu"/>
      </w:pPr>
      <w:r w:rsidRPr="009B4617">
        <w:t xml:space="preserve">3. </w:t>
      </w:r>
      <w:r w:rsidR="006E463A">
        <w:t>Jeżeli</w:t>
      </w:r>
      <w:r w:rsidRPr="009B4617">
        <w:t xml:space="preserve"> specjalny zespół negocjacyjny nie podejmie decyzji w</w:t>
      </w:r>
      <w:r w:rsidR="00BA690D">
        <w:t xml:space="preserve"> </w:t>
      </w:r>
      <w:r w:rsidRPr="009B4617">
        <w:t>sprawie wyboru jednej z</w:t>
      </w:r>
      <w:r w:rsidR="002E7FFE">
        <w:t> </w:t>
      </w:r>
      <w:r w:rsidRPr="009B4617">
        <w:t>form uczestnictwa zgodnie z</w:t>
      </w:r>
      <w:r w:rsidR="00BA690D">
        <w:t xml:space="preserve"> </w:t>
      </w:r>
      <w:r w:rsidRPr="009B4617">
        <w:t>ust.</w:t>
      </w:r>
      <w:r w:rsidR="00BA690D">
        <w:t xml:space="preserve"> </w:t>
      </w:r>
      <w:r w:rsidRPr="009B4617">
        <w:t>1, o</w:t>
      </w:r>
      <w:r w:rsidR="00BA690D">
        <w:t xml:space="preserve"> </w:t>
      </w:r>
      <w:r w:rsidRPr="009B4617">
        <w:t>wyborze formy uczestnictwa decyduje zespół przedstawicielski w</w:t>
      </w:r>
      <w:r w:rsidR="00BA690D">
        <w:t xml:space="preserve"> </w:t>
      </w:r>
      <w:r w:rsidR="00494D2D">
        <w:t>terminie</w:t>
      </w:r>
      <w:r w:rsidR="00494D2D" w:rsidRPr="009B4617">
        <w:t xml:space="preserve"> </w:t>
      </w:r>
      <w:r w:rsidR="008A0CAF">
        <w:t>6</w:t>
      </w:r>
      <w:r w:rsidR="008A0CAF" w:rsidRPr="009B4617">
        <w:t>0</w:t>
      </w:r>
      <w:r w:rsidR="008A0CAF">
        <w:t xml:space="preserve"> </w:t>
      </w:r>
      <w:r w:rsidRPr="009B4617">
        <w:t>dni od dnia</w:t>
      </w:r>
      <w:r w:rsidR="00746CD4" w:rsidRPr="00746CD4">
        <w:t xml:space="preserve"> przekształcenia, połączenia lub podziału spółek,</w:t>
      </w:r>
      <w:r w:rsidR="00FF32AA" w:rsidRPr="00FF32AA">
        <w:t xml:space="preserve"> </w:t>
      </w:r>
      <w:r w:rsidR="002E7FFE">
        <w:t>o </w:t>
      </w:r>
      <w:r w:rsidR="00FF32AA" w:rsidRPr="001A7EB2">
        <w:t xml:space="preserve">którym mowa odpowiednio w art. 552, </w:t>
      </w:r>
      <w:r w:rsidR="0048355C">
        <w:t xml:space="preserve">art. </w:t>
      </w:r>
      <w:r w:rsidR="00FF32AA" w:rsidRPr="001A7EB2">
        <w:t xml:space="preserve">493 § 2 i </w:t>
      </w:r>
      <w:r w:rsidR="0048355C">
        <w:t xml:space="preserve">art. </w:t>
      </w:r>
      <w:r w:rsidR="00FF32AA" w:rsidRPr="001A7EB2">
        <w:t>530</w:t>
      </w:r>
      <w:r w:rsidR="002E7FFE">
        <w:t xml:space="preserve"> ustawy z dnia 15 września 2000 </w:t>
      </w:r>
      <w:r w:rsidR="00FF32AA" w:rsidRPr="001A7EB2">
        <w:t xml:space="preserve">r. </w:t>
      </w:r>
      <w:r w:rsidR="00FF32AA" w:rsidRPr="009B4617">
        <w:t>–</w:t>
      </w:r>
      <w:r w:rsidR="00FF32AA" w:rsidRPr="001A7EB2">
        <w:t xml:space="preserve"> Kodeks spółek handlowych</w:t>
      </w:r>
      <w:r w:rsidRPr="009B4617">
        <w:t>.</w:t>
      </w:r>
      <w:r w:rsidR="00810A2C">
        <w:t xml:space="preserve"> </w:t>
      </w:r>
      <w:r w:rsidR="00EE4144">
        <w:t xml:space="preserve">Przepis </w:t>
      </w:r>
      <w:r w:rsidR="00810A2C">
        <w:t>ust. 2</w:t>
      </w:r>
      <w:r w:rsidR="00EE4144">
        <w:t xml:space="preserve"> stosuje się</w:t>
      </w:r>
      <w:r w:rsidR="007130BB">
        <w:t xml:space="preserve"> odpowiednio.</w:t>
      </w:r>
    </w:p>
    <w:p w14:paraId="4589EA39" w14:textId="6E1CA610" w:rsidR="008E1903" w:rsidRDefault="009B4617" w:rsidP="008E1903">
      <w:pPr>
        <w:pStyle w:val="USTustnpkodeksu"/>
      </w:pPr>
      <w:r w:rsidRPr="009B4617">
        <w:t>4. W</w:t>
      </w:r>
      <w:r w:rsidR="000A7D41">
        <w:t xml:space="preserve"> </w:t>
      </w:r>
      <w:r w:rsidRPr="009B4617">
        <w:t>przypadk</w:t>
      </w:r>
      <w:r w:rsidR="008A0CAF">
        <w:t>ach</w:t>
      </w:r>
      <w:r w:rsidRPr="009B4617">
        <w:t>, o</w:t>
      </w:r>
      <w:r w:rsidR="000A7D41">
        <w:t xml:space="preserve"> </w:t>
      </w:r>
      <w:r w:rsidR="008A0CAF" w:rsidRPr="009B4617">
        <w:t>który</w:t>
      </w:r>
      <w:r w:rsidR="008A0CAF">
        <w:t>ch</w:t>
      </w:r>
      <w:r w:rsidR="008A0CAF" w:rsidRPr="009B4617">
        <w:t xml:space="preserve"> </w:t>
      </w:r>
      <w:r w:rsidRPr="009B4617">
        <w:t>mowa w</w:t>
      </w:r>
      <w:r w:rsidR="000A7D41">
        <w:t xml:space="preserve"> </w:t>
      </w:r>
      <w:r w:rsidRPr="009B4617">
        <w:t>art.</w:t>
      </w:r>
      <w:r w:rsidR="000A7D41">
        <w:t xml:space="preserve"> </w:t>
      </w:r>
      <w:r w:rsidR="00F4393E">
        <w:t>3</w:t>
      </w:r>
      <w:r w:rsidR="009603A3">
        <w:t>1</w:t>
      </w:r>
      <w:r w:rsidRPr="009B4617">
        <w:t xml:space="preserve"> pkt</w:t>
      </w:r>
      <w:r w:rsidR="000A7D41">
        <w:t xml:space="preserve"> </w:t>
      </w:r>
      <w:r w:rsidRPr="009B4617">
        <w:t>1</w:t>
      </w:r>
      <w:r w:rsidR="008A0CAF">
        <w:t xml:space="preserve"> i</w:t>
      </w:r>
      <w:r w:rsidR="00F4393E">
        <w:t xml:space="preserve"> </w:t>
      </w:r>
      <w:r w:rsidR="00E519A9">
        <w:t>2</w:t>
      </w:r>
      <w:r w:rsidRPr="009B4617">
        <w:t>, o</w:t>
      </w:r>
      <w:r w:rsidR="000A7D41">
        <w:t xml:space="preserve"> </w:t>
      </w:r>
      <w:r w:rsidRPr="009B4617">
        <w:t>wyborze formy uczestnictwa decyduje zespół przedstawicielski w</w:t>
      </w:r>
      <w:r w:rsidR="000A7D41">
        <w:t xml:space="preserve"> </w:t>
      </w:r>
      <w:r w:rsidR="00494D2D">
        <w:t>terminie</w:t>
      </w:r>
      <w:r w:rsidR="00494D2D" w:rsidRPr="009B4617">
        <w:t xml:space="preserve"> </w:t>
      </w:r>
      <w:r w:rsidR="008A0CAF">
        <w:t>6</w:t>
      </w:r>
      <w:r w:rsidR="008A0CAF" w:rsidRPr="009B4617">
        <w:t>0</w:t>
      </w:r>
      <w:r w:rsidR="008A0CAF">
        <w:t xml:space="preserve"> </w:t>
      </w:r>
      <w:r w:rsidRPr="009B4617">
        <w:t xml:space="preserve">dni od dnia </w:t>
      </w:r>
      <w:r w:rsidR="008E1903" w:rsidRPr="00746CD4">
        <w:t>przekształcenia, połączenia lub podziału spółek</w:t>
      </w:r>
      <w:r w:rsidR="00FF32AA">
        <w:t xml:space="preserve">, </w:t>
      </w:r>
      <w:r w:rsidR="00FF32AA" w:rsidRPr="001A7EB2">
        <w:t xml:space="preserve">o którym mowa odpowiednio w art. 552, </w:t>
      </w:r>
      <w:r w:rsidR="0048355C">
        <w:t xml:space="preserve">art. </w:t>
      </w:r>
      <w:r w:rsidR="00FF32AA" w:rsidRPr="001A7EB2">
        <w:t xml:space="preserve">493 § 2 i </w:t>
      </w:r>
      <w:r w:rsidR="0048355C">
        <w:t xml:space="preserve">art. </w:t>
      </w:r>
      <w:r w:rsidR="00FF32AA" w:rsidRPr="001A7EB2">
        <w:t xml:space="preserve">530 ustawy z dnia 15 września 2000 r. </w:t>
      </w:r>
      <w:r w:rsidR="00FF32AA" w:rsidRPr="009B4617">
        <w:t>–</w:t>
      </w:r>
      <w:r w:rsidR="00FF32AA" w:rsidRPr="001A7EB2">
        <w:t xml:space="preserve"> Kodeks spółek handlowych</w:t>
      </w:r>
      <w:r w:rsidR="008E1903" w:rsidRPr="009B4617">
        <w:t>.</w:t>
      </w:r>
    </w:p>
    <w:p w14:paraId="6608F281" w14:textId="194BF196" w:rsidR="0095560D" w:rsidRPr="009B4617" w:rsidRDefault="0095560D" w:rsidP="00766D21">
      <w:pPr>
        <w:pStyle w:val="USTustnpkodeksu"/>
      </w:pPr>
      <w:r>
        <w:t xml:space="preserve">5. </w:t>
      </w:r>
      <w:r w:rsidRPr="0095560D">
        <w:t xml:space="preserve">Właściwy organ spółki łączącej się, przekształcanej lub dzielonej niezwłocznie informuje pracowników, w sposób przyjęty w spółce, </w:t>
      </w:r>
      <w:r w:rsidR="00766D21">
        <w:t>która standardowa forma uczestnictwa będzie stosowana.</w:t>
      </w:r>
    </w:p>
    <w:p w14:paraId="20EE4993" w14:textId="5FB2B29B" w:rsidR="006771A0" w:rsidRDefault="009B4617" w:rsidP="00C52FB9">
      <w:pPr>
        <w:pStyle w:val="ARTartustawynprozporzdzenia"/>
        <w:keepNext/>
      </w:pPr>
      <w:r w:rsidRPr="00C52FB9">
        <w:rPr>
          <w:rStyle w:val="Ppogrubienie"/>
        </w:rPr>
        <w:lastRenderedPageBreak/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3</w:t>
      </w:r>
      <w:r w:rsidR="00F96D9A" w:rsidRPr="00C52FB9">
        <w:rPr>
          <w:rStyle w:val="Ppogrubienie"/>
        </w:rPr>
        <w:t>6</w:t>
      </w:r>
      <w:r w:rsidRPr="00C52FB9">
        <w:rPr>
          <w:rStyle w:val="Ppogrubienie"/>
        </w:rPr>
        <w:t>.</w:t>
      </w:r>
      <w:r w:rsidRPr="009B4617">
        <w:t xml:space="preserve"> </w:t>
      </w:r>
      <w:r w:rsidR="005173E0">
        <w:t xml:space="preserve">1. </w:t>
      </w:r>
      <w:r w:rsidR="0072695D">
        <w:t xml:space="preserve">Zadaniem </w:t>
      </w:r>
      <w:r w:rsidR="0072695D" w:rsidRPr="009B4617">
        <w:t>zespo</w:t>
      </w:r>
      <w:r w:rsidR="0072695D">
        <w:t>łu</w:t>
      </w:r>
      <w:r w:rsidR="0072695D" w:rsidRPr="009B4617">
        <w:t xml:space="preserve"> przedstawicielski</w:t>
      </w:r>
      <w:r w:rsidR="0072695D">
        <w:t>ego jest:</w:t>
      </w:r>
    </w:p>
    <w:p w14:paraId="6BA12892" w14:textId="40776F98" w:rsidR="00C61DA5" w:rsidRDefault="0072695D" w:rsidP="006771A0">
      <w:pPr>
        <w:pStyle w:val="PKTpunkt"/>
      </w:pPr>
      <w:r>
        <w:t>1)</w:t>
      </w:r>
      <w:r w:rsidR="009D2AA8">
        <w:tab/>
      </w:r>
      <w:r w:rsidRPr="00E61CE2">
        <w:t>dokonani</w:t>
      </w:r>
      <w:r>
        <w:t>e</w:t>
      </w:r>
      <w:r w:rsidRPr="00E61CE2">
        <w:t xml:space="preserve"> podziału miejsc </w:t>
      </w:r>
      <w:r w:rsidR="00DE2FA7" w:rsidRPr="00DE2FA7">
        <w:t>w radzie nadzorczej albo radzie dyrektorów</w:t>
      </w:r>
      <w:r w:rsidR="00F52501">
        <w:t>,</w:t>
      </w:r>
    </w:p>
    <w:p w14:paraId="2979315E" w14:textId="7028603E" w:rsidR="0072695D" w:rsidRPr="00E61CE2" w:rsidRDefault="00C61DA5" w:rsidP="006771A0">
      <w:pPr>
        <w:pStyle w:val="PKTpunkt"/>
      </w:pPr>
      <w:r>
        <w:t>2)</w:t>
      </w:r>
      <w:r w:rsidR="009D2AA8">
        <w:tab/>
      </w:r>
      <w:r w:rsidR="0048355C">
        <w:t>ustalenie</w:t>
      </w:r>
      <w:r w:rsidR="0072695D">
        <w:t xml:space="preserve"> </w:t>
      </w:r>
      <w:r w:rsidR="0072695D" w:rsidRPr="00E61CE2">
        <w:t>sposob</w:t>
      </w:r>
      <w:r w:rsidR="0048355C">
        <w:t>u</w:t>
      </w:r>
      <w:r w:rsidR="0072695D" w:rsidRPr="00E61CE2">
        <w:t xml:space="preserve"> rekomendowania członków</w:t>
      </w:r>
      <w:r w:rsidR="0072695D">
        <w:t xml:space="preserve"> rady nadzorczej </w:t>
      </w:r>
      <w:r w:rsidR="001C595F">
        <w:t>albo rady dyrektorów</w:t>
      </w:r>
      <w:r w:rsidR="003D3F66">
        <w:t>,</w:t>
      </w:r>
    </w:p>
    <w:p w14:paraId="29679B92" w14:textId="655C958E" w:rsidR="0072695D" w:rsidRDefault="0072695D" w:rsidP="00C52FB9">
      <w:pPr>
        <w:pStyle w:val="PKTpunkt"/>
        <w:keepNext/>
      </w:pPr>
      <w:r>
        <w:t>3)</w:t>
      </w:r>
      <w:r w:rsidR="009D2AA8">
        <w:tab/>
      </w:r>
      <w:r w:rsidR="0048355C">
        <w:t>ustalenie</w:t>
      </w:r>
      <w:r w:rsidR="00CE38E3">
        <w:t xml:space="preserve"> </w:t>
      </w:r>
      <w:r w:rsidR="00CE38E3" w:rsidRPr="00E61CE2">
        <w:t>sposob</w:t>
      </w:r>
      <w:r w:rsidR="0048355C">
        <w:t>u</w:t>
      </w:r>
      <w:r w:rsidR="00CE38E3" w:rsidRPr="00E61CE2">
        <w:t xml:space="preserve"> </w:t>
      </w:r>
      <w:r w:rsidRPr="00E61CE2">
        <w:t>wyrażani</w:t>
      </w:r>
      <w:r w:rsidR="00CE38E3">
        <w:t>a</w:t>
      </w:r>
      <w:r w:rsidRPr="00E61CE2">
        <w:t xml:space="preserve"> sprzeciwu</w:t>
      </w:r>
      <w:r w:rsidRPr="009B4617">
        <w:t xml:space="preserve"> wobec wyznaczenia członków</w:t>
      </w:r>
      <w:r>
        <w:t xml:space="preserve"> rady nadzorczej</w:t>
      </w:r>
      <w:r w:rsidR="00DE2FA7" w:rsidRPr="00DE2FA7">
        <w:t xml:space="preserve"> </w:t>
      </w:r>
      <w:r w:rsidR="00DE2FA7">
        <w:t>albo rady dyrektorów</w:t>
      </w:r>
    </w:p>
    <w:p w14:paraId="4917654F" w14:textId="1AF9205F" w:rsidR="0072695D" w:rsidRDefault="00100EF8" w:rsidP="00C61DA5">
      <w:pPr>
        <w:pStyle w:val="CZWSPPKTczwsplnapunktw"/>
      </w:pPr>
      <w:r w:rsidRPr="009B4617">
        <w:t>–</w:t>
      </w:r>
      <w:r w:rsidR="0072695D">
        <w:t xml:space="preserve"> spółki powstałej w </w:t>
      </w:r>
      <w:r w:rsidR="0072695D" w:rsidRPr="009B4617">
        <w:t xml:space="preserve">wyniku transgranicznego </w:t>
      </w:r>
      <w:r w:rsidR="0072695D">
        <w:t xml:space="preserve">przekształcenia, połączenia lub podziału </w:t>
      </w:r>
      <w:r w:rsidR="0072695D" w:rsidRPr="009B4617">
        <w:t>spółek</w:t>
      </w:r>
      <w:r w:rsidR="0072695D">
        <w:t>.</w:t>
      </w:r>
    </w:p>
    <w:p w14:paraId="625B89C4" w14:textId="1E4FFCBE" w:rsidR="005173E0" w:rsidRPr="005173E0" w:rsidRDefault="005173E0" w:rsidP="00AF3A87">
      <w:pPr>
        <w:pStyle w:val="USTustnpkodeksu"/>
      </w:pPr>
      <w:r>
        <w:t>2. Zespół przedstawicielski rozwiązuje się z chwilą</w:t>
      </w:r>
      <w:r w:rsidRPr="00DF350B">
        <w:t xml:space="preserve"> </w:t>
      </w:r>
      <w:r w:rsidR="00007E46">
        <w:t>podjęcia uchwały w sprawie</w:t>
      </w:r>
      <w:r w:rsidRPr="00DF350B">
        <w:t>, o któr</w:t>
      </w:r>
      <w:r w:rsidR="00007E46">
        <w:t>ej</w:t>
      </w:r>
      <w:r w:rsidRPr="00DF350B">
        <w:t xml:space="preserve"> mowa w ust. 1</w:t>
      </w:r>
      <w:r w:rsidR="00B139ED">
        <w:t>.</w:t>
      </w:r>
    </w:p>
    <w:p w14:paraId="4C6A6B62" w14:textId="7B6E416C" w:rsidR="000C3CE3" w:rsidRPr="009B4617" w:rsidRDefault="009C7D93" w:rsidP="000C3CE3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3</w:t>
      </w:r>
      <w:r w:rsidR="00F96D9A" w:rsidRPr="00C52FB9">
        <w:rPr>
          <w:rStyle w:val="Ppogrubienie"/>
        </w:rPr>
        <w:t>7</w:t>
      </w:r>
      <w:r w:rsidRPr="00C52FB9">
        <w:rPr>
          <w:rStyle w:val="Ppogrubienie"/>
        </w:rPr>
        <w:t>.</w:t>
      </w:r>
      <w:r>
        <w:rPr>
          <w:rStyle w:val="Ppogrubienie"/>
        </w:rPr>
        <w:t xml:space="preserve"> </w:t>
      </w:r>
      <w:r w:rsidR="000C3CE3" w:rsidRPr="009B4617">
        <w:t xml:space="preserve">1. </w:t>
      </w:r>
      <w:r w:rsidR="000C3CE3">
        <w:t>Zespół przedstawicielski dokonuje p</w:t>
      </w:r>
      <w:r w:rsidR="000C3CE3" w:rsidRPr="009B4617">
        <w:t>odziału miej</w:t>
      </w:r>
      <w:r w:rsidR="000C3CE3">
        <w:t xml:space="preserve">sc w </w:t>
      </w:r>
      <w:r w:rsidR="000C3CE3" w:rsidRPr="009B4617">
        <w:t>radzi</w:t>
      </w:r>
      <w:r w:rsidR="000C3CE3">
        <w:t xml:space="preserve">e nadzorczej </w:t>
      </w:r>
      <w:r w:rsidR="001C595F">
        <w:t xml:space="preserve">albo radzie dyrektorów </w:t>
      </w:r>
      <w:r w:rsidR="000C3CE3">
        <w:t xml:space="preserve">spółki powstałej w </w:t>
      </w:r>
      <w:r w:rsidR="000C3CE3" w:rsidRPr="009B4617">
        <w:t xml:space="preserve">wyniku transgranicznego </w:t>
      </w:r>
      <w:r w:rsidR="000C3CE3">
        <w:t>przekształcenia, połączenia lub podziału spółek</w:t>
      </w:r>
      <w:r w:rsidR="00F2038B">
        <w:t>, jeżeli jej siedziba znajduje się w Rzecz</w:t>
      </w:r>
      <w:r w:rsidR="002179D9">
        <w:t>y</w:t>
      </w:r>
      <w:r w:rsidR="00F2038B">
        <w:t>pospolitej Polskiej,</w:t>
      </w:r>
      <w:r w:rsidR="000C3CE3">
        <w:t xml:space="preserve"> między pracowników z </w:t>
      </w:r>
      <w:r w:rsidR="000C3CE3" w:rsidRPr="009B4617">
        <w:t>różnych państw członkowskich, proporcjonalnie do liczby pracowników zatrudnionych prz</w:t>
      </w:r>
      <w:r w:rsidR="000C3CE3">
        <w:t xml:space="preserve">ez spółkę powstałą w </w:t>
      </w:r>
      <w:r w:rsidR="000C3CE3" w:rsidRPr="009B4617">
        <w:t xml:space="preserve">wyniku transgranicznego </w:t>
      </w:r>
      <w:r w:rsidR="000C3CE3">
        <w:t xml:space="preserve">przekształcenia, połączenia lub podziału spółek, jej spółki zależne i </w:t>
      </w:r>
      <w:r w:rsidR="000C3CE3" w:rsidRPr="009B4617">
        <w:t>zakłady w</w:t>
      </w:r>
      <w:r w:rsidR="00FD487A">
        <w:t xml:space="preserve"> </w:t>
      </w:r>
      <w:r w:rsidR="000C3CE3" w:rsidRPr="009B4617">
        <w:t>poszczególnych państwach członkowskich.</w:t>
      </w:r>
    </w:p>
    <w:p w14:paraId="29A67601" w14:textId="412351D0" w:rsidR="000C3CE3" w:rsidRPr="000C3CE3" w:rsidRDefault="000C3CE3" w:rsidP="00C52FB9">
      <w:pPr>
        <w:pStyle w:val="USTustnpkodeksu"/>
        <w:keepNext/>
      </w:pPr>
      <w:r>
        <w:t xml:space="preserve">2. Jeżeli w </w:t>
      </w:r>
      <w:r w:rsidRPr="000C3CE3">
        <w:t>wyniku podziału</w:t>
      </w:r>
      <w:r w:rsidR="00B92A80">
        <w:t xml:space="preserve"> miejsc</w:t>
      </w:r>
      <w:r w:rsidRPr="000C3CE3">
        <w:t xml:space="preserve">, o którym mowa w ust. 1, pracownicy zatrudnieni w jednym lub więcej państwach członkowskich nie mieliby swojego przedstawiciela w radzie nadzorczej </w:t>
      </w:r>
      <w:r w:rsidR="001C595F">
        <w:t>albo radzie dyrektorów</w:t>
      </w:r>
      <w:r w:rsidR="001C595F" w:rsidRPr="000C3CE3">
        <w:t xml:space="preserve"> </w:t>
      </w:r>
      <w:r w:rsidRPr="000C3CE3">
        <w:t>spółki powstałej w wyniku transgranicznego przekształcenia, połączenia lub podziału spółek, zespół przedstawicielski przyzna</w:t>
      </w:r>
      <w:r w:rsidR="0048355C">
        <w:t>je</w:t>
      </w:r>
      <w:r w:rsidRPr="000C3CE3">
        <w:t xml:space="preserve"> jedn</w:t>
      </w:r>
      <w:r w:rsidR="0048355C">
        <w:t>o</w:t>
      </w:r>
      <w:r w:rsidRPr="000C3CE3">
        <w:t xml:space="preserve"> miejsc</w:t>
      </w:r>
      <w:r w:rsidR="0048355C">
        <w:t>e</w:t>
      </w:r>
      <w:r w:rsidRPr="000C3CE3">
        <w:t xml:space="preserve"> w tym organie spółki powstałej w wyniku transgranicznego przekształcenia, połączenia lub podziału spółek pracownikom z państwa pozbawionego reprezentacji, w następującej kolejności:</w:t>
      </w:r>
    </w:p>
    <w:p w14:paraId="7209D150" w14:textId="2A9FB430" w:rsidR="000C3CE3" w:rsidRPr="009B4617" w:rsidRDefault="000C3CE3" w:rsidP="000C3CE3">
      <w:pPr>
        <w:pStyle w:val="PKTpunkt"/>
      </w:pPr>
      <w:r>
        <w:t>1)</w:t>
      </w:r>
      <w:r w:rsidR="009D2AA8">
        <w:tab/>
      </w:r>
      <w:r>
        <w:t xml:space="preserve">pracownikom zatrudnionym w </w:t>
      </w:r>
      <w:r w:rsidR="00FE06BB">
        <w:t>Rzecz</w:t>
      </w:r>
      <w:r w:rsidR="00A33B1E">
        <w:t>y</w:t>
      </w:r>
      <w:r w:rsidR="00FE06BB">
        <w:t>pospolitej Polskiej</w:t>
      </w:r>
      <w:r w:rsidR="00C61DA5">
        <w:t>;</w:t>
      </w:r>
    </w:p>
    <w:p w14:paraId="708D2F04" w14:textId="562A8AF0" w:rsidR="002B7338" w:rsidRDefault="000C3CE3" w:rsidP="000C3CE3">
      <w:pPr>
        <w:pStyle w:val="PKTpunkt"/>
      </w:pPr>
      <w:r>
        <w:t>2)</w:t>
      </w:r>
      <w:r w:rsidR="009D2AA8">
        <w:tab/>
      </w:r>
      <w:r>
        <w:t xml:space="preserve">pracownikom zatrudnionym w państwie, w którym spółka powstała w </w:t>
      </w:r>
      <w:r w:rsidRPr="009B4617">
        <w:t xml:space="preserve">wyniku transgranicznego </w:t>
      </w:r>
      <w:r>
        <w:t xml:space="preserve">przekształcenia, połączenia lub podziału </w:t>
      </w:r>
      <w:r w:rsidRPr="009B4617">
        <w:t>spółek, jej spółki zależne i</w:t>
      </w:r>
      <w:r w:rsidR="002E7FFE">
        <w:t> </w:t>
      </w:r>
      <w:r w:rsidRPr="009B4617">
        <w:t>zakłady zatrudniają największą liczbę pracowników.</w:t>
      </w:r>
    </w:p>
    <w:p w14:paraId="39265BBA" w14:textId="4C51BAB6" w:rsidR="00CC26C6" w:rsidRPr="009B4617" w:rsidRDefault="009603A3" w:rsidP="009603A3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3</w:t>
      </w:r>
      <w:r w:rsidR="00F96D9A" w:rsidRPr="00C52FB9">
        <w:rPr>
          <w:rStyle w:val="Ppogrubienie"/>
        </w:rPr>
        <w:t>8</w:t>
      </w:r>
      <w:r w:rsidRPr="00C52FB9">
        <w:rPr>
          <w:rStyle w:val="Ppogrubienie"/>
        </w:rPr>
        <w:t>.</w:t>
      </w:r>
      <w:r w:rsidR="00CC26C6">
        <w:t xml:space="preserve"> </w:t>
      </w:r>
      <w:r w:rsidR="00CC26C6" w:rsidRPr="009B4617">
        <w:t>Zespół przedstawicielski składa się z</w:t>
      </w:r>
      <w:r w:rsidR="00CC26C6">
        <w:t xml:space="preserve"> </w:t>
      </w:r>
      <w:r w:rsidR="00CC26C6" w:rsidRPr="009B4617">
        <w:t>pracowników spółki powstałej w</w:t>
      </w:r>
      <w:r w:rsidR="00CC26C6">
        <w:t xml:space="preserve"> </w:t>
      </w:r>
      <w:r w:rsidR="00CC26C6" w:rsidRPr="009B4617">
        <w:t xml:space="preserve">wyniku transgranicznego </w:t>
      </w:r>
      <w:r w:rsidR="00CC26C6">
        <w:t xml:space="preserve">przekształcenia, połączenia lub podziału </w:t>
      </w:r>
      <w:r w:rsidR="00CC26C6" w:rsidRPr="009B4617">
        <w:t>oraz jej spółk</w:t>
      </w:r>
      <w:r w:rsidR="00CC26C6">
        <w:t>i</w:t>
      </w:r>
      <w:r w:rsidR="00CC26C6" w:rsidRPr="009B4617">
        <w:t xml:space="preserve"> zależn</w:t>
      </w:r>
      <w:r w:rsidR="00CC26C6">
        <w:t xml:space="preserve">ej lub </w:t>
      </w:r>
      <w:r w:rsidR="00CC26C6" w:rsidRPr="009B4617">
        <w:t>zakład</w:t>
      </w:r>
      <w:r w:rsidR="00CC26C6">
        <w:t>u,</w:t>
      </w:r>
      <w:r w:rsidR="00CC26C6" w:rsidRPr="009B4617">
        <w:t xml:space="preserve"> wyznaczonych lub wybranych spośród pracowników.</w:t>
      </w:r>
    </w:p>
    <w:p w14:paraId="77E4DAC5" w14:textId="7866258B" w:rsidR="009B4617" w:rsidRPr="009B4617" w:rsidRDefault="009B4617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3</w:t>
      </w:r>
      <w:r w:rsidR="00F96D9A" w:rsidRPr="00C52FB9">
        <w:rPr>
          <w:rStyle w:val="Ppogrubienie"/>
        </w:rPr>
        <w:t>9</w:t>
      </w:r>
      <w:r w:rsidRPr="00C52FB9">
        <w:rPr>
          <w:rStyle w:val="Ppogrubienie"/>
        </w:rPr>
        <w:t>.</w:t>
      </w:r>
      <w:r w:rsidRPr="009B4617">
        <w:t xml:space="preserve"> 1. Członkowie zespołu przedstawicielskiego w</w:t>
      </w:r>
      <w:r w:rsidR="000A7D41">
        <w:t xml:space="preserve"> </w:t>
      </w:r>
      <w:r w:rsidRPr="009B4617">
        <w:t>liczbie ustalonej zgodnie z</w:t>
      </w:r>
      <w:r w:rsidR="000A7D41">
        <w:t xml:space="preserve"> </w:t>
      </w:r>
      <w:r w:rsidRPr="009B4617">
        <w:t>art.</w:t>
      </w:r>
      <w:r w:rsidR="002E7FFE">
        <w:t> </w:t>
      </w:r>
      <w:r w:rsidR="00337BD9">
        <w:t>8</w:t>
      </w:r>
      <w:r w:rsidRPr="009B4617">
        <w:t xml:space="preserve"> są wyznaczani lub wybierani zgodnie z</w:t>
      </w:r>
      <w:r w:rsidR="000A7D41">
        <w:t xml:space="preserve"> </w:t>
      </w:r>
      <w:r w:rsidRPr="009B4617">
        <w:t>prawem państwa członkowskiego lub praktyką tego państwa.</w:t>
      </w:r>
    </w:p>
    <w:p w14:paraId="21A9A9D6" w14:textId="23AF0147" w:rsidR="009B4617" w:rsidRPr="009B4617" w:rsidRDefault="009B4617" w:rsidP="009B4617">
      <w:pPr>
        <w:pStyle w:val="USTustnpkodeksu"/>
      </w:pPr>
      <w:bookmarkStart w:id="5" w:name="_Hlk96694941"/>
      <w:r w:rsidRPr="009B4617">
        <w:lastRenderedPageBreak/>
        <w:t>2. Mandat członka zespołu przedstawicielskiego wygasa w</w:t>
      </w:r>
      <w:r w:rsidR="00B01D13">
        <w:t xml:space="preserve"> </w:t>
      </w:r>
      <w:r w:rsidRPr="009B4617">
        <w:t>przypadkach określonych w</w:t>
      </w:r>
      <w:r w:rsidR="002E7FFE">
        <w:t> </w:t>
      </w:r>
      <w:r w:rsidRPr="009B4617">
        <w:t>art.</w:t>
      </w:r>
      <w:r w:rsidR="00B01D13">
        <w:t xml:space="preserve"> </w:t>
      </w:r>
      <w:r w:rsidRPr="009B4617">
        <w:t>1</w:t>
      </w:r>
      <w:r w:rsidR="00F4393E">
        <w:t>6</w:t>
      </w:r>
      <w:r w:rsidRPr="009B4617">
        <w:t xml:space="preserve"> ust.</w:t>
      </w:r>
      <w:r w:rsidR="00F4393E">
        <w:t xml:space="preserve"> </w:t>
      </w:r>
      <w:r w:rsidRPr="009B4617">
        <w:t>1.</w:t>
      </w:r>
      <w:r w:rsidR="006C1473">
        <w:t xml:space="preserve"> </w:t>
      </w:r>
      <w:r w:rsidR="00EE4144">
        <w:t>Przepis a</w:t>
      </w:r>
      <w:r w:rsidR="006C1473">
        <w:t>rt. 1</w:t>
      </w:r>
      <w:r w:rsidR="00F4393E">
        <w:t>6</w:t>
      </w:r>
      <w:r w:rsidR="006C1473">
        <w:t xml:space="preserve"> ust. </w:t>
      </w:r>
      <w:r w:rsidR="00212ABC">
        <w:t xml:space="preserve">2 stosuje się. Przepis art. 16 ust. 3 </w:t>
      </w:r>
      <w:r w:rsidR="006C1473">
        <w:t>stosuje się odpowiednio</w:t>
      </w:r>
      <w:r w:rsidR="0092619F">
        <w:t xml:space="preserve"> do </w:t>
      </w:r>
      <w:r w:rsidR="0092619F" w:rsidRPr="009B4617">
        <w:t>członk</w:t>
      </w:r>
      <w:r w:rsidR="0092619F">
        <w:t>ów</w:t>
      </w:r>
      <w:r w:rsidR="0092619F" w:rsidRPr="009B4617">
        <w:t xml:space="preserve"> zespołu przedstawicielskiego</w:t>
      </w:r>
      <w:r w:rsidR="006C1473">
        <w:t>.</w:t>
      </w:r>
    </w:p>
    <w:bookmarkEnd w:id="5"/>
    <w:p w14:paraId="04E52A5F" w14:textId="4053A95E" w:rsidR="009B4617" w:rsidRPr="009B4617" w:rsidRDefault="009B4617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F96D9A" w:rsidRPr="00C52FB9">
        <w:rPr>
          <w:rStyle w:val="Ppogrubienie"/>
        </w:rPr>
        <w:t>40</w:t>
      </w:r>
      <w:r w:rsidRPr="00C52FB9">
        <w:rPr>
          <w:rStyle w:val="Ppogrubienie"/>
        </w:rPr>
        <w:t>.</w:t>
      </w:r>
      <w:r w:rsidRPr="009B4617">
        <w:t xml:space="preserve"> Członkowie zespołu przedstawicielskiego reprezentujący pracowników zatrudnionych w</w:t>
      </w:r>
      <w:r w:rsidR="00B01D13">
        <w:t xml:space="preserve"> </w:t>
      </w:r>
      <w:r w:rsidRPr="009B4617">
        <w:t xml:space="preserve">Rzeczypospolitej Polskiej są wyznaczani </w:t>
      </w:r>
      <w:r w:rsidR="0048355C">
        <w:t xml:space="preserve">lub wybierani </w:t>
      </w:r>
      <w:r w:rsidR="00426224">
        <w:t xml:space="preserve">odpowiednio </w:t>
      </w:r>
      <w:r w:rsidRPr="009B4617">
        <w:t>w</w:t>
      </w:r>
      <w:r w:rsidR="00B01D13">
        <w:t xml:space="preserve"> </w:t>
      </w:r>
      <w:r w:rsidRPr="009B4617">
        <w:t>trybie określonym w</w:t>
      </w:r>
      <w:r w:rsidR="00B01D13">
        <w:t xml:space="preserve"> </w:t>
      </w:r>
      <w:r w:rsidRPr="009B4617">
        <w:t>art.</w:t>
      </w:r>
      <w:r w:rsidR="00B01D13">
        <w:t xml:space="preserve"> </w:t>
      </w:r>
      <w:r w:rsidRPr="009B4617">
        <w:t>1</w:t>
      </w:r>
      <w:r w:rsidR="00F4393E">
        <w:t>2</w:t>
      </w:r>
      <w:r w:rsidR="00100EF8" w:rsidRPr="009B4617">
        <w:t>–</w:t>
      </w:r>
      <w:r w:rsidRPr="009B4617">
        <w:t>1</w:t>
      </w:r>
      <w:r w:rsidR="004D5DAA">
        <w:t>4</w:t>
      </w:r>
      <w:r w:rsidRPr="009B4617">
        <w:t>.</w:t>
      </w:r>
    </w:p>
    <w:p w14:paraId="2B61B0AA" w14:textId="50715981" w:rsidR="009B4617" w:rsidRDefault="009B4617" w:rsidP="002E53E5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603A3" w:rsidRPr="00C52FB9">
        <w:rPr>
          <w:rStyle w:val="Ppogrubienie"/>
        </w:rPr>
        <w:t>4</w:t>
      </w:r>
      <w:r w:rsidR="00F96D9A" w:rsidRPr="00C52FB9">
        <w:rPr>
          <w:rStyle w:val="Ppogrubienie"/>
        </w:rPr>
        <w:t>1</w:t>
      </w:r>
      <w:r w:rsidRPr="00C52FB9">
        <w:rPr>
          <w:rStyle w:val="Ppogrubienie"/>
        </w:rPr>
        <w:t>.</w:t>
      </w:r>
      <w:r w:rsidRPr="009B4617">
        <w:t xml:space="preserve"> </w:t>
      </w:r>
      <w:r w:rsidR="00621B00">
        <w:t>Właściwy o</w:t>
      </w:r>
      <w:r w:rsidR="005E5025">
        <w:t>rgan</w:t>
      </w:r>
      <w:r w:rsidRPr="009B4617">
        <w:t xml:space="preserve"> spółki powstałej w</w:t>
      </w:r>
      <w:r w:rsidR="00B01D13">
        <w:t xml:space="preserve"> </w:t>
      </w:r>
      <w:r w:rsidRPr="009B4617">
        <w:t xml:space="preserve">wyniku transgranicznego </w:t>
      </w:r>
      <w:r w:rsidR="00310B80">
        <w:t>przekształcenia, połączenia lub podziału</w:t>
      </w:r>
      <w:r w:rsidR="0048355C">
        <w:t xml:space="preserve"> spółek</w:t>
      </w:r>
      <w:r w:rsidRPr="009B4617">
        <w:t>, niezwłocznie po otrzymaniu informacji o</w:t>
      </w:r>
      <w:r w:rsidR="00B01D13">
        <w:t xml:space="preserve"> </w:t>
      </w:r>
      <w:r w:rsidRPr="009B4617">
        <w:t>składzie zespołu przedstawicielskiego, zwołuje zebranie organizacyjne członków zespołu przedstawicielskiego, na którym</w:t>
      </w:r>
      <w:r w:rsidR="002E53E5">
        <w:t xml:space="preserve"> </w:t>
      </w:r>
      <w:r w:rsidRPr="009B4617">
        <w:t>zespół przedstawicielski wybiera ze swojego składu przewodniczącego oraz uchwala wewnętrzny regulamin.</w:t>
      </w:r>
    </w:p>
    <w:p w14:paraId="23471378" w14:textId="480E2A67" w:rsidR="00594F8F" w:rsidRPr="009B4617" w:rsidRDefault="009B4617" w:rsidP="009C7D93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0C3CE3" w:rsidRPr="00C52FB9">
        <w:rPr>
          <w:rStyle w:val="Ppogrubienie"/>
        </w:rPr>
        <w:t>4</w:t>
      </w:r>
      <w:r w:rsidR="00F96D9A" w:rsidRPr="00C52FB9">
        <w:rPr>
          <w:rStyle w:val="Ppogrubienie"/>
        </w:rPr>
        <w:t>2</w:t>
      </w:r>
      <w:r w:rsidRPr="00C52FB9">
        <w:rPr>
          <w:rStyle w:val="Ppogrubienie"/>
        </w:rPr>
        <w:t>.</w:t>
      </w:r>
      <w:r w:rsidRPr="009B4617">
        <w:t xml:space="preserve"> Zespół przedstawicielski podejmuje decyzje w</w:t>
      </w:r>
      <w:r w:rsidR="002D323C">
        <w:t xml:space="preserve"> </w:t>
      </w:r>
      <w:r w:rsidRPr="009B4617">
        <w:t>drodze uchwały, bezwzględną większością głosów.</w:t>
      </w:r>
    </w:p>
    <w:p w14:paraId="5325543E" w14:textId="684AC66D" w:rsidR="00FC0152" w:rsidRDefault="009B4617" w:rsidP="002E06A2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AE6903" w:rsidRPr="00C52FB9">
        <w:rPr>
          <w:rStyle w:val="Ppogrubienie"/>
        </w:rPr>
        <w:t>4</w:t>
      </w:r>
      <w:r w:rsidR="00F96D9A" w:rsidRPr="00C52FB9">
        <w:rPr>
          <w:rStyle w:val="Ppogrubienie"/>
        </w:rPr>
        <w:t>3</w:t>
      </w:r>
      <w:r w:rsidRPr="00C52FB9">
        <w:rPr>
          <w:rStyle w:val="Ppogrubienie"/>
        </w:rPr>
        <w:t>.</w:t>
      </w:r>
      <w:r w:rsidRPr="009B4617">
        <w:t xml:space="preserve"> </w:t>
      </w:r>
      <w:r w:rsidR="00BA690D">
        <w:t xml:space="preserve">1. </w:t>
      </w:r>
      <w:r w:rsidRPr="009B4617">
        <w:t xml:space="preserve">Członkowie zespołu przedstawicielskiego, </w:t>
      </w:r>
      <w:r w:rsidR="00CF1477">
        <w:t>właściwy</w:t>
      </w:r>
      <w:r w:rsidR="00ED1617">
        <w:t xml:space="preserve"> </w:t>
      </w:r>
      <w:r w:rsidRPr="009B4617">
        <w:t>organ spółki powstałej w</w:t>
      </w:r>
      <w:r w:rsidR="002E7FFE">
        <w:t> </w:t>
      </w:r>
      <w:r w:rsidRPr="009B4617">
        <w:t xml:space="preserve">wyniku transgranicznego </w:t>
      </w:r>
      <w:r w:rsidR="00310B80">
        <w:t xml:space="preserve">przekształcenia, połączenia lub podziału </w:t>
      </w:r>
      <w:r w:rsidRPr="009B4617">
        <w:t>spółek, przedstawiciele właściwych organów spółek zależnych i</w:t>
      </w:r>
      <w:r w:rsidR="00B01D13">
        <w:t xml:space="preserve"> </w:t>
      </w:r>
      <w:r w:rsidRPr="009B4617">
        <w:t xml:space="preserve">kierownictwa zakładu mogą </w:t>
      </w:r>
      <w:r w:rsidR="00A11823" w:rsidRPr="003C5F56">
        <w:t>obradować na posiedzeniach prowadzonych z wykorzystaniem środkó</w:t>
      </w:r>
      <w:r w:rsidR="002E7FFE">
        <w:t>w komunikacji elektronicznej, o </w:t>
      </w:r>
      <w:r w:rsidR="00A11823" w:rsidRPr="003C5F56">
        <w:t>których mowa w art. 2 pkt 5 ustawy z dnia 18 lipca 2002 r. o świadczeniu usług drogą elektroniczną</w:t>
      </w:r>
      <w:r w:rsidR="00DB5A25">
        <w:t>, z zachowaniem zasad ochrony danych osobowych, o których mowa w rozdziale 4 tej ustawy</w:t>
      </w:r>
      <w:r w:rsidR="00FC0152">
        <w:t>.</w:t>
      </w:r>
    </w:p>
    <w:p w14:paraId="6A9EF5AC" w14:textId="0E9D563C" w:rsidR="005E4F96" w:rsidRDefault="00BA690D" w:rsidP="0014052E">
      <w:pPr>
        <w:pStyle w:val="USTustnpkodeksu"/>
        <w:rPr>
          <w:rStyle w:val="Ppogrubienie"/>
        </w:rPr>
      </w:pPr>
      <w:r w:rsidRPr="00BA690D">
        <w:rPr>
          <w:rStyle w:val="Ppogrubienie"/>
          <w:b w:val="0"/>
        </w:rPr>
        <w:t xml:space="preserve">2. </w:t>
      </w:r>
      <w:r w:rsidR="000F15CB" w:rsidRPr="00FC0152">
        <w:rPr>
          <w:rStyle w:val="Ppogrubienie"/>
          <w:b w:val="0"/>
        </w:rPr>
        <w:t>Przy</w:t>
      </w:r>
      <w:r w:rsidR="000F15CB" w:rsidRPr="00BA690D">
        <w:rPr>
          <w:rStyle w:val="Ppogrubienie"/>
          <w:b w:val="0"/>
        </w:rPr>
        <w:t xml:space="preserve"> </w:t>
      </w:r>
      <w:r w:rsidR="000F15CB" w:rsidRPr="0048355C">
        <w:rPr>
          <w:rStyle w:val="Ppogrubienie"/>
          <w:b w:val="0"/>
        </w:rPr>
        <w:t>wykonywaniu zadań</w:t>
      </w:r>
      <w:r w:rsidR="005E4F96" w:rsidRPr="0048355C">
        <w:rPr>
          <w:rStyle w:val="Ppogrubienie"/>
          <w:b w:val="0"/>
        </w:rPr>
        <w:t xml:space="preserve"> zespół </w:t>
      </w:r>
      <w:r w:rsidR="000F15CB" w:rsidRPr="0048355C">
        <w:rPr>
          <w:rStyle w:val="Ppogrubienie"/>
          <w:b w:val="0"/>
        </w:rPr>
        <w:t>przedstawicielski</w:t>
      </w:r>
      <w:r w:rsidR="005E4F96" w:rsidRPr="0048355C">
        <w:rPr>
          <w:rStyle w:val="Ppogrubienie"/>
          <w:b w:val="0"/>
        </w:rPr>
        <w:t xml:space="preserve"> może korzystać z pomocy powołanych przez siebie ekspertów</w:t>
      </w:r>
      <w:r w:rsidR="0048355C" w:rsidRPr="0048355C">
        <w:rPr>
          <w:rStyle w:val="Ppogrubienie"/>
          <w:b w:val="0"/>
        </w:rPr>
        <w:t xml:space="preserve"> lub tłumaczy</w:t>
      </w:r>
      <w:r w:rsidR="005E4F96" w:rsidRPr="0048355C">
        <w:rPr>
          <w:rStyle w:val="Ppogrubienie"/>
          <w:b w:val="0"/>
        </w:rPr>
        <w:t>.</w:t>
      </w:r>
      <w:r w:rsidR="005E4F96" w:rsidRPr="0048355C">
        <w:t xml:space="preserve"> </w:t>
      </w:r>
      <w:r w:rsidR="00FA77C8" w:rsidRPr="0048355C">
        <w:t>E</w:t>
      </w:r>
      <w:r w:rsidR="005E4F96" w:rsidRPr="0048355C">
        <w:t>ksperci mogą uczestniczyć w</w:t>
      </w:r>
      <w:r w:rsidR="00B01D13" w:rsidRPr="0048355C">
        <w:t xml:space="preserve"> </w:t>
      </w:r>
      <w:r w:rsidR="00FA77C8" w:rsidRPr="0048355C">
        <w:t>obradach zespołu</w:t>
      </w:r>
      <w:r w:rsidR="00FA77C8" w:rsidRPr="005E3BB2">
        <w:t xml:space="preserve"> </w:t>
      </w:r>
      <w:r w:rsidR="005E4F96" w:rsidRPr="005E3BB2">
        <w:t>w</w:t>
      </w:r>
      <w:r w:rsidR="00B01D13" w:rsidRPr="00597F91">
        <w:t xml:space="preserve"> </w:t>
      </w:r>
      <w:r w:rsidR="005E4F96" w:rsidRPr="00597F91">
        <w:t>charakterze doradców</w:t>
      </w:r>
      <w:r w:rsidR="005E4F96" w:rsidRPr="005E4F96">
        <w:t>.</w:t>
      </w:r>
    </w:p>
    <w:p w14:paraId="03FB5D3E" w14:textId="5757CC7A" w:rsidR="009B4617" w:rsidRPr="009B4617" w:rsidRDefault="009B4617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AE6903" w:rsidRPr="00C52FB9">
        <w:rPr>
          <w:rStyle w:val="Ppogrubienie"/>
        </w:rPr>
        <w:t>4</w:t>
      </w:r>
      <w:r w:rsidR="00F96D9A" w:rsidRPr="00C52FB9">
        <w:rPr>
          <w:rStyle w:val="Ppogrubienie"/>
        </w:rPr>
        <w:t>4</w:t>
      </w:r>
      <w:r w:rsidRPr="00C52FB9">
        <w:rPr>
          <w:rStyle w:val="Ppogrubienie"/>
        </w:rPr>
        <w:t>.</w:t>
      </w:r>
      <w:r w:rsidRPr="009B4617">
        <w:t xml:space="preserve"> </w:t>
      </w:r>
      <w:r w:rsidR="005B103A">
        <w:t xml:space="preserve">Do </w:t>
      </w:r>
      <w:r w:rsidR="00BD25B0">
        <w:t xml:space="preserve">kosztów </w:t>
      </w:r>
      <w:r w:rsidRPr="009B4617">
        <w:t>związan</w:t>
      </w:r>
      <w:r w:rsidR="00BD25B0">
        <w:t>ych</w:t>
      </w:r>
      <w:r w:rsidRPr="009B4617">
        <w:t xml:space="preserve"> z</w:t>
      </w:r>
      <w:r w:rsidR="00B01D13">
        <w:t xml:space="preserve"> </w:t>
      </w:r>
      <w:r w:rsidRPr="009B4617">
        <w:t>działalnością zespołu przedstawicielskiego</w:t>
      </w:r>
      <w:r w:rsidR="00BD25B0">
        <w:t xml:space="preserve"> stosuje się odpowiednio przepisy art. 20</w:t>
      </w:r>
      <w:r w:rsidR="000D5DEF">
        <w:t xml:space="preserve"> i </w:t>
      </w:r>
      <w:r w:rsidR="007D3B2B">
        <w:t xml:space="preserve">art. </w:t>
      </w:r>
      <w:r w:rsidR="000D5DEF">
        <w:t>21</w:t>
      </w:r>
      <w:r w:rsidRPr="009B4617">
        <w:t xml:space="preserve">, </w:t>
      </w:r>
      <w:r w:rsidR="005E4F96" w:rsidRPr="005E4F96">
        <w:t xml:space="preserve">chyba że </w:t>
      </w:r>
      <w:r w:rsidR="00BD25B0">
        <w:t xml:space="preserve">właściwy organ </w:t>
      </w:r>
      <w:r w:rsidR="005E4F96" w:rsidRPr="005E4F96">
        <w:t>spółk</w:t>
      </w:r>
      <w:r w:rsidR="00BD25B0">
        <w:t>i</w:t>
      </w:r>
      <w:r w:rsidR="005E4F96" w:rsidRPr="005E4F96">
        <w:t xml:space="preserve"> powstał</w:t>
      </w:r>
      <w:r w:rsidR="00BD25B0">
        <w:t>ej</w:t>
      </w:r>
      <w:r w:rsidR="005E4F96" w:rsidRPr="005E4F96">
        <w:t xml:space="preserve"> w wyniku transgranicznego przekształcenia, połączenia lub podziału spółek i zespół </w:t>
      </w:r>
      <w:r w:rsidR="005E4F96">
        <w:t>przedstawicielski</w:t>
      </w:r>
      <w:r w:rsidR="005E4F96" w:rsidRPr="005E4F96">
        <w:t xml:space="preserve"> postanowią inaczej.</w:t>
      </w:r>
    </w:p>
    <w:p w14:paraId="7124A301" w14:textId="77777777" w:rsidR="00353C39" w:rsidRPr="009B4617" w:rsidRDefault="00353C39" w:rsidP="009603A3">
      <w:pPr>
        <w:pStyle w:val="ROZDZODDZOZNoznaczenierozdziauluboddziau"/>
      </w:pPr>
      <w:r w:rsidRPr="009603A3">
        <w:t>Rozdział</w:t>
      </w:r>
      <w:r w:rsidRPr="009B4617">
        <w:t xml:space="preserve"> 4</w:t>
      </w:r>
    </w:p>
    <w:p w14:paraId="258E58EC" w14:textId="3533A4BF" w:rsidR="00353C39" w:rsidRPr="009B4617" w:rsidRDefault="00353C39" w:rsidP="00C52FB9">
      <w:pPr>
        <w:pStyle w:val="ROZDZODDZPRZEDMprzedmiotregulacjirozdziauluboddziau"/>
      </w:pPr>
      <w:r>
        <w:t xml:space="preserve">Reprezentacja </w:t>
      </w:r>
      <w:r w:rsidRPr="009603A3">
        <w:t>pracowników</w:t>
      </w:r>
    </w:p>
    <w:p w14:paraId="52EC4D54" w14:textId="7C263727" w:rsidR="009B4617" w:rsidRDefault="009B4617" w:rsidP="009C78DF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4</w:t>
      </w:r>
      <w:r w:rsidR="00F96D9A" w:rsidRPr="00C52FB9">
        <w:rPr>
          <w:rStyle w:val="Ppogrubienie"/>
        </w:rPr>
        <w:t>5</w:t>
      </w:r>
      <w:r w:rsidRPr="00C52FB9">
        <w:rPr>
          <w:rStyle w:val="Ppogrubienie"/>
        </w:rPr>
        <w:t>.</w:t>
      </w:r>
      <w:r w:rsidRPr="009B4617">
        <w:t xml:space="preserve"> </w:t>
      </w:r>
      <w:r w:rsidR="00E432A5">
        <w:t xml:space="preserve">1. </w:t>
      </w:r>
      <w:r w:rsidRPr="009B4617">
        <w:t>Osoby reprezentujące pracowników zatrudnionych w</w:t>
      </w:r>
      <w:r w:rsidR="00B01D13">
        <w:t xml:space="preserve"> </w:t>
      </w:r>
      <w:r w:rsidRPr="009B4617">
        <w:t>Rzeczypospolitej Polskiej w</w:t>
      </w:r>
      <w:r w:rsidR="00B01D13">
        <w:t xml:space="preserve"> </w:t>
      </w:r>
      <w:r w:rsidRPr="009B4617">
        <w:t xml:space="preserve">radzie nadzorczej </w:t>
      </w:r>
      <w:r w:rsidR="00AB72C7" w:rsidRPr="002D0AF2">
        <w:t>albo</w:t>
      </w:r>
      <w:r w:rsidR="00AB72C7">
        <w:t xml:space="preserve"> radzie dyrektorów</w:t>
      </w:r>
      <w:r w:rsidR="00AB72C7" w:rsidRPr="002D0AF2">
        <w:t xml:space="preserve"> </w:t>
      </w:r>
      <w:r w:rsidRPr="009B4617">
        <w:t>spółki powstałej w</w:t>
      </w:r>
      <w:r w:rsidR="00B01D13">
        <w:t xml:space="preserve"> </w:t>
      </w:r>
      <w:r w:rsidRPr="009B4617">
        <w:t xml:space="preserve">wyniku </w:t>
      </w:r>
      <w:r w:rsidRPr="009B4617">
        <w:lastRenderedPageBreak/>
        <w:t xml:space="preserve">transgranicznego </w:t>
      </w:r>
      <w:r w:rsidR="00310B80">
        <w:t xml:space="preserve">przekształcenia, połączenia lub podziału </w:t>
      </w:r>
      <w:r w:rsidRPr="009B4617">
        <w:t>spółek są wybierane w</w:t>
      </w:r>
      <w:r w:rsidR="00B01D13">
        <w:t xml:space="preserve"> </w:t>
      </w:r>
      <w:r w:rsidRPr="009B4617">
        <w:t>wyborach bezpośrednich i</w:t>
      </w:r>
      <w:r w:rsidR="00B01D13">
        <w:t xml:space="preserve"> </w:t>
      </w:r>
      <w:r w:rsidRPr="009B4617">
        <w:t>tajnych, przez</w:t>
      </w:r>
      <w:r w:rsidR="00775260">
        <w:t xml:space="preserve"> </w:t>
      </w:r>
      <w:r w:rsidR="000E5BF4">
        <w:t>pracowników</w:t>
      </w:r>
      <w:r w:rsidRPr="009B4617">
        <w:t>, zgodnie z</w:t>
      </w:r>
      <w:r w:rsidR="00B01D13">
        <w:t xml:space="preserve"> </w:t>
      </w:r>
      <w:r w:rsidRPr="009B4617">
        <w:t>regulaminami</w:t>
      </w:r>
      <w:r w:rsidR="00E432A5">
        <w:t xml:space="preserve"> przyjętymi </w:t>
      </w:r>
      <w:r w:rsidR="0094465C">
        <w:t xml:space="preserve">odpowiednio </w:t>
      </w:r>
      <w:r w:rsidR="00E432A5">
        <w:t xml:space="preserve">przez </w:t>
      </w:r>
      <w:r w:rsidR="0094465C">
        <w:t xml:space="preserve">specjalny zespół negocjacyjny albo </w:t>
      </w:r>
      <w:r w:rsidR="00E432A5">
        <w:t>zespół przedstawicielski</w:t>
      </w:r>
      <w:r w:rsidRPr="009B4617">
        <w:t>.</w:t>
      </w:r>
      <w:r w:rsidR="00BA690D">
        <w:t xml:space="preserve"> </w:t>
      </w:r>
      <w:r w:rsidR="002E7FFE">
        <w:t>Wybory odbywają się w </w:t>
      </w:r>
      <w:r w:rsidR="00966F13">
        <w:t>terminie jednego lub więcej dni roboczych, w czasie pracy</w:t>
      </w:r>
      <w:r w:rsidR="00300C01">
        <w:t>, z zachowaniem prawa do</w:t>
      </w:r>
      <w:r w:rsidR="00924365">
        <w:t xml:space="preserve"> wynagrodzeni</w:t>
      </w:r>
      <w:r w:rsidR="00300C01">
        <w:t>a</w:t>
      </w:r>
      <w:r w:rsidR="00924365">
        <w:t>.</w:t>
      </w:r>
    </w:p>
    <w:p w14:paraId="1705BFCB" w14:textId="0B4B71F3" w:rsidR="00E432A5" w:rsidRPr="009B4617" w:rsidRDefault="00E432A5" w:rsidP="00AF3A87">
      <w:pPr>
        <w:pStyle w:val="USTustnpkodeksu"/>
      </w:pPr>
      <w:r>
        <w:t xml:space="preserve">2. </w:t>
      </w:r>
      <w:r w:rsidR="00324643">
        <w:t>Przepis</w:t>
      </w:r>
      <w:r w:rsidR="00F52501">
        <w:t>y</w:t>
      </w:r>
      <w:r w:rsidR="00324643">
        <w:t xml:space="preserve"> a</w:t>
      </w:r>
      <w:r>
        <w:t>rt. 1</w:t>
      </w:r>
      <w:r w:rsidR="006713F8">
        <w:t>3</w:t>
      </w:r>
      <w:r>
        <w:t xml:space="preserve"> ust. </w:t>
      </w:r>
      <w:r w:rsidR="00284F02">
        <w:t xml:space="preserve">7 i 8 </w:t>
      </w:r>
      <w:r w:rsidR="00CA699D">
        <w:t>stosuje się</w:t>
      </w:r>
      <w:r w:rsidR="006713F8">
        <w:t>.</w:t>
      </w:r>
    </w:p>
    <w:p w14:paraId="4E5F7EB5" w14:textId="607B9942" w:rsidR="009B4617" w:rsidRPr="009B4617" w:rsidRDefault="009B4617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4</w:t>
      </w:r>
      <w:r w:rsidR="00F96D9A" w:rsidRPr="00C52FB9">
        <w:rPr>
          <w:rStyle w:val="Ppogrubienie"/>
        </w:rPr>
        <w:t>6</w:t>
      </w:r>
      <w:r w:rsidRPr="00C52FB9">
        <w:rPr>
          <w:rStyle w:val="Ppogrubienie"/>
        </w:rPr>
        <w:t>.</w:t>
      </w:r>
      <w:r w:rsidRPr="009B4617">
        <w:t xml:space="preserve"> Członkom rady nadzorczej </w:t>
      </w:r>
      <w:r w:rsidR="001C595F">
        <w:t>albo rady dyrektorów</w:t>
      </w:r>
      <w:r w:rsidR="001C595F" w:rsidRPr="009B4617">
        <w:t xml:space="preserve"> </w:t>
      </w:r>
      <w:r w:rsidRPr="009B4617">
        <w:t>spółki powstałej w</w:t>
      </w:r>
      <w:r w:rsidR="00B01D13">
        <w:t xml:space="preserve"> </w:t>
      </w:r>
      <w:r w:rsidRPr="009B4617">
        <w:t xml:space="preserve">wyniku transgranicznego </w:t>
      </w:r>
      <w:r w:rsidR="00310B80">
        <w:t xml:space="preserve">przekształcenia, połączenia lub podziału </w:t>
      </w:r>
      <w:r w:rsidRPr="009B4617">
        <w:t>spółek wybranym, wyznaczonym lub rekomendowanym, zgodnie ze stosowanymi formami uczestnictwa, przysługują prawa i</w:t>
      </w:r>
      <w:r w:rsidR="002E7FFE">
        <w:t> </w:t>
      </w:r>
      <w:r w:rsidRPr="009B4617">
        <w:t>obowiązki, w</w:t>
      </w:r>
      <w:r w:rsidR="00B01D13">
        <w:t xml:space="preserve"> </w:t>
      </w:r>
      <w:r w:rsidRPr="009B4617">
        <w:t>tym prawo głosu, na równi z</w:t>
      </w:r>
      <w:r w:rsidR="00B01D13">
        <w:t xml:space="preserve"> </w:t>
      </w:r>
      <w:r w:rsidRPr="009B4617">
        <w:t>innymi członkami tego organu.</w:t>
      </w:r>
    </w:p>
    <w:p w14:paraId="75CF5729" w14:textId="28075977" w:rsidR="009B4617" w:rsidRPr="009B4617" w:rsidRDefault="009B4617" w:rsidP="009B4617">
      <w:pPr>
        <w:pStyle w:val="ROZDZODDZOZNoznaczenierozdziauluboddziau"/>
      </w:pPr>
      <w:r w:rsidRPr="009B4617">
        <w:t xml:space="preserve">Rozdział </w:t>
      </w:r>
      <w:r w:rsidR="00353C39">
        <w:t>5</w:t>
      </w:r>
    </w:p>
    <w:p w14:paraId="2E4FAC2B" w14:textId="77777777" w:rsidR="009B4617" w:rsidRPr="009B4617" w:rsidRDefault="009B4617" w:rsidP="00C52FB9">
      <w:pPr>
        <w:pStyle w:val="ROZDZODDZPRZEDMprzedmiotregulacjirozdziauluboddziau"/>
      </w:pPr>
      <w:r w:rsidRPr="009B4617">
        <w:t>Zakaz ujawniania informacji stanowiących tajemnicę przedsiębiorstw</w:t>
      </w:r>
    </w:p>
    <w:p w14:paraId="418CB33B" w14:textId="156AC088" w:rsidR="009B4617" w:rsidRPr="009B4617" w:rsidRDefault="009B4617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4</w:t>
      </w:r>
      <w:r w:rsidR="00F96D9A" w:rsidRPr="00C52FB9">
        <w:rPr>
          <w:rStyle w:val="Ppogrubienie"/>
        </w:rPr>
        <w:t>7</w:t>
      </w:r>
      <w:r w:rsidRPr="00C52FB9">
        <w:rPr>
          <w:rStyle w:val="Ppogrubienie"/>
        </w:rPr>
        <w:t>.</w:t>
      </w:r>
      <w:r w:rsidRPr="009B4617">
        <w:t xml:space="preserve"> 1. Członkowie specjalnego zespołu negocjacyjnego, </w:t>
      </w:r>
      <w:r w:rsidR="000C3CE3">
        <w:t xml:space="preserve">członkowie </w:t>
      </w:r>
      <w:r w:rsidRPr="009B4617">
        <w:t>zespołu przedstawicielskiego, eksperci</w:t>
      </w:r>
      <w:r w:rsidR="00FC626D">
        <w:t>,</w:t>
      </w:r>
      <w:r w:rsidRPr="009B4617">
        <w:t xml:space="preserve"> tłumacze</w:t>
      </w:r>
      <w:r w:rsidR="00FC626D">
        <w:t xml:space="preserve"> oraz mediator</w:t>
      </w:r>
      <w:r w:rsidRPr="009B4617">
        <w:t xml:space="preserve"> są obowiązani do nieujawniania uzyskanych w</w:t>
      </w:r>
      <w:r w:rsidR="00B01D13">
        <w:t xml:space="preserve"> </w:t>
      </w:r>
      <w:r w:rsidRPr="009B4617">
        <w:t>związku z</w:t>
      </w:r>
      <w:r w:rsidR="00B01D13">
        <w:t xml:space="preserve"> </w:t>
      </w:r>
      <w:r w:rsidRPr="009B4617">
        <w:t xml:space="preserve">pełnioną funkcją informacji, co do których właściwy organ </w:t>
      </w:r>
      <w:r w:rsidR="00753352">
        <w:t xml:space="preserve">spółki przekształcanej, spółki </w:t>
      </w:r>
      <w:r w:rsidR="00DE362C">
        <w:t xml:space="preserve">łączącej się </w:t>
      </w:r>
      <w:r w:rsidR="00753352">
        <w:t xml:space="preserve">lub spółki </w:t>
      </w:r>
      <w:r w:rsidR="00DE362C">
        <w:t>dzielonej</w:t>
      </w:r>
      <w:r w:rsidRPr="009B4617">
        <w:t xml:space="preserve"> lub </w:t>
      </w:r>
      <w:r w:rsidR="0039781C">
        <w:t xml:space="preserve">właściwy </w:t>
      </w:r>
      <w:r w:rsidRPr="009B4617">
        <w:t>organ spółki powstałej w</w:t>
      </w:r>
      <w:r w:rsidR="002E7FFE">
        <w:t> </w:t>
      </w:r>
      <w:r w:rsidRPr="009B4617">
        <w:t xml:space="preserve">wyniku transgranicznego </w:t>
      </w:r>
      <w:r w:rsidR="00310B80">
        <w:t xml:space="preserve">przekształcenia, połączenia lub podziału </w:t>
      </w:r>
      <w:r w:rsidRPr="009B4617">
        <w:t>spółek zastrzegł obowiązek zachowania ich poufności.</w:t>
      </w:r>
    </w:p>
    <w:p w14:paraId="4DC4AE75" w14:textId="254E676B" w:rsidR="009B4617" w:rsidRPr="009B4617" w:rsidRDefault="009B4617" w:rsidP="009B4617">
      <w:pPr>
        <w:pStyle w:val="USTustnpkodeksu"/>
      </w:pPr>
      <w:r w:rsidRPr="009B4617">
        <w:t xml:space="preserve">2. Obowiązek nieujawniania uzyskanych informacji trwa również po zaprzestaniu pełnienia funkcji, chyba że właściwy organ spółki </w:t>
      </w:r>
      <w:r w:rsidR="00DE362C">
        <w:t xml:space="preserve">przekształcanej, </w:t>
      </w:r>
      <w:r w:rsidR="00F52501">
        <w:t xml:space="preserve">spółki </w:t>
      </w:r>
      <w:r w:rsidR="00DE362C">
        <w:t xml:space="preserve">łączącej się, </w:t>
      </w:r>
      <w:r w:rsidR="00F52501">
        <w:t xml:space="preserve">spółki </w:t>
      </w:r>
      <w:r w:rsidR="00DE362C">
        <w:t>dzielonej</w:t>
      </w:r>
      <w:r w:rsidR="00DE362C" w:rsidRPr="009B4617">
        <w:t xml:space="preserve"> </w:t>
      </w:r>
      <w:r w:rsidRPr="009B4617">
        <w:t xml:space="preserve">lub </w:t>
      </w:r>
      <w:r w:rsidR="008A0DAA">
        <w:t xml:space="preserve">właściwy </w:t>
      </w:r>
      <w:r w:rsidRPr="009B4617">
        <w:t>organ spółki powstałej w</w:t>
      </w:r>
      <w:r w:rsidR="00B01D13">
        <w:t xml:space="preserve"> </w:t>
      </w:r>
      <w:r w:rsidRPr="009B4617">
        <w:t xml:space="preserve">wyniku transgranicznego </w:t>
      </w:r>
      <w:r w:rsidR="00310B80">
        <w:t xml:space="preserve">przekształcenia, połączenia lub podziału </w:t>
      </w:r>
      <w:r w:rsidRPr="009B4617">
        <w:t>spółek inaczej określi zakres związania tajemnicą.</w:t>
      </w:r>
    </w:p>
    <w:p w14:paraId="0D65980C" w14:textId="2BD05F2D" w:rsidR="009B4617" w:rsidRPr="009B4617" w:rsidRDefault="009B4617" w:rsidP="009B4617">
      <w:pPr>
        <w:pStyle w:val="USTustnpkodeksu"/>
      </w:pPr>
      <w:r w:rsidRPr="009B4617">
        <w:t xml:space="preserve">3. Członkowie specjalnego zespołu negocjacyjnego, </w:t>
      </w:r>
      <w:r w:rsidR="000C3CE3">
        <w:t xml:space="preserve">członkowie </w:t>
      </w:r>
      <w:r w:rsidRPr="009B4617">
        <w:t>zespołu przedstawicielskiego, eksperci</w:t>
      </w:r>
      <w:r w:rsidR="00FC626D">
        <w:t xml:space="preserve">, </w:t>
      </w:r>
      <w:r w:rsidRPr="009B4617">
        <w:t>tłumacze</w:t>
      </w:r>
      <w:r w:rsidR="00FC626D">
        <w:t xml:space="preserve"> oraz mediator</w:t>
      </w:r>
      <w:r w:rsidRPr="009B4617">
        <w:t xml:space="preserve"> mogą wystąpić do sądu rejonowego </w:t>
      </w:r>
      <w:r w:rsidR="00100EF8" w:rsidRPr="009B4617">
        <w:t>–</w:t>
      </w:r>
      <w:r w:rsidRPr="009B4617">
        <w:t xml:space="preserve"> sądu gospodarczego z</w:t>
      </w:r>
      <w:r w:rsidR="00B01D13">
        <w:t xml:space="preserve"> </w:t>
      </w:r>
      <w:r w:rsidRPr="009B4617">
        <w:t>wnioskiem o</w:t>
      </w:r>
      <w:r w:rsidR="00B01D13">
        <w:t xml:space="preserve"> </w:t>
      </w:r>
      <w:r w:rsidRPr="009B4617">
        <w:t>zwolnienie z</w:t>
      </w:r>
      <w:r w:rsidR="00B01D13">
        <w:t xml:space="preserve"> </w:t>
      </w:r>
      <w:r w:rsidRPr="009B4617">
        <w:t>obowiązku zachowania poufności informacji.</w:t>
      </w:r>
    </w:p>
    <w:p w14:paraId="0D86BA29" w14:textId="5432280A" w:rsidR="009B4617" w:rsidRPr="009B4617" w:rsidRDefault="005741B0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4</w:t>
      </w:r>
      <w:r w:rsidR="00F96D9A" w:rsidRPr="00C52FB9">
        <w:rPr>
          <w:rStyle w:val="Ppogrubienie"/>
        </w:rPr>
        <w:t>8</w:t>
      </w:r>
      <w:r w:rsidR="009B4617" w:rsidRPr="00C52FB9">
        <w:rPr>
          <w:rStyle w:val="Ppogrubienie"/>
        </w:rPr>
        <w:t>.</w:t>
      </w:r>
      <w:r w:rsidR="009B4617" w:rsidRPr="009B4617">
        <w:t xml:space="preserve"> 1. W</w:t>
      </w:r>
      <w:r w:rsidR="00B01D13">
        <w:t xml:space="preserve"> </w:t>
      </w:r>
      <w:r w:rsidR="009B4617" w:rsidRPr="009B4617">
        <w:t xml:space="preserve">szczególnie uzasadnionych przypadkach właściwy organ </w:t>
      </w:r>
      <w:r w:rsidR="00753352">
        <w:t xml:space="preserve">spółki przekształcanej, spółki </w:t>
      </w:r>
      <w:r w:rsidR="00DE362C">
        <w:t xml:space="preserve">łączącej się </w:t>
      </w:r>
      <w:r w:rsidR="00753352">
        <w:t xml:space="preserve">lub spółki </w:t>
      </w:r>
      <w:r w:rsidR="00DE362C">
        <w:t>dzielonej</w:t>
      </w:r>
      <w:r w:rsidR="009B4617" w:rsidRPr="009B4617">
        <w:t xml:space="preserve"> lub </w:t>
      </w:r>
      <w:r w:rsidR="008A0DAA">
        <w:t xml:space="preserve">właściwy </w:t>
      </w:r>
      <w:r w:rsidR="009B4617" w:rsidRPr="009B4617">
        <w:t>organ spółki powstałej w</w:t>
      </w:r>
      <w:r w:rsidR="002E7FFE">
        <w:t> </w:t>
      </w:r>
      <w:r w:rsidR="009B4617" w:rsidRPr="009B4617">
        <w:t xml:space="preserve">wyniku transgranicznego przekształcenia, połączenia </w:t>
      </w:r>
      <w:r w:rsidR="009369B3">
        <w:t>lub</w:t>
      </w:r>
      <w:r w:rsidR="004A5504">
        <w:t xml:space="preserve"> </w:t>
      </w:r>
      <w:r w:rsidR="009B4617" w:rsidRPr="009B4617">
        <w:t xml:space="preserve">podziału spółek może odmówić udostępnienia informacji stanowiących tajemnicę przedsiębiorstwa, </w:t>
      </w:r>
      <w:r w:rsidR="00CA699D" w:rsidRPr="00CA699D">
        <w:t xml:space="preserve">w rozumieniu przepisów ustawy z dnia 16 kwietnia 1993 r. o zwalczaniu nieuczciwej konkurencji </w:t>
      </w:r>
      <w:r w:rsidR="00A03431" w:rsidRPr="00AF3A87">
        <w:t>(</w:t>
      </w:r>
      <w:r w:rsidR="00AF3A87" w:rsidRPr="00AF3A87">
        <w:t>Dz. U.</w:t>
      </w:r>
      <w:r w:rsidR="002E7FFE">
        <w:t xml:space="preserve"> z 2022 r. poz. </w:t>
      </w:r>
      <w:r w:rsidR="00A03431" w:rsidRPr="00AF3A87">
        <w:t>1233)</w:t>
      </w:r>
      <w:r w:rsidR="00CA699D">
        <w:t xml:space="preserve">, </w:t>
      </w:r>
      <w:r w:rsidR="009B4617" w:rsidRPr="009B4617">
        <w:t>których ujawnienie mogłoby, według obiektywnych kryteriów, poważnie zakłócić działalność tej spółki, jej spółki zależnej lub zakładu albo narazić je na szkodę.</w:t>
      </w:r>
    </w:p>
    <w:p w14:paraId="04A07A69" w14:textId="73E01809" w:rsidR="009B4617" w:rsidRPr="009B4617" w:rsidRDefault="009B4617" w:rsidP="009B4617">
      <w:pPr>
        <w:pStyle w:val="USTustnpkodeksu"/>
      </w:pPr>
      <w:r w:rsidRPr="009B4617">
        <w:lastRenderedPageBreak/>
        <w:t>2. W</w:t>
      </w:r>
      <w:r w:rsidR="00B01D13">
        <w:t xml:space="preserve"> </w:t>
      </w:r>
      <w:r w:rsidRPr="009B4617">
        <w:t>przypadku uznania, że nieudostępnienie informacji jest niezgodne z</w:t>
      </w:r>
      <w:r w:rsidR="00B01D13">
        <w:t xml:space="preserve"> </w:t>
      </w:r>
      <w:r w:rsidRPr="009B4617">
        <w:t>ust.</w:t>
      </w:r>
      <w:r w:rsidR="00B01D13">
        <w:t xml:space="preserve"> </w:t>
      </w:r>
      <w:r w:rsidRPr="009B4617">
        <w:t xml:space="preserve">1, specjalny zespół negocjacyjny lub zespół przedstawicielski mogą wystąpić do sądu rejonowego </w:t>
      </w:r>
      <w:r w:rsidR="00630FB4" w:rsidRPr="009B4617">
        <w:t>–</w:t>
      </w:r>
      <w:r w:rsidRPr="009B4617">
        <w:t xml:space="preserve"> sądu gospodarczego z</w:t>
      </w:r>
      <w:r w:rsidR="00B01D13">
        <w:t xml:space="preserve"> </w:t>
      </w:r>
      <w:r w:rsidRPr="009B4617">
        <w:t>wnioskiem o</w:t>
      </w:r>
      <w:r w:rsidR="00B01D13">
        <w:t xml:space="preserve"> </w:t>
      </w:r>
      <w:r w:rsidRPr="009B4617">
        <w:t>nakazanie udostępnienia informacji.</w:t>
      </w:r>
    </w:p>
    <w:p w14:paraId="1B84B483" w14:textId="24C825F1" w:rsidR="009B4617" w:rsidRPr="009B4617" w:rsidRDefault="005741B0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4000EF" w:rsidRPr="00C52FB9">
        <w:rPr>
          <w:rStyle w:val="Ppogrubienie"/>
        </w:rPr>
        <w:t>4</w:t>
      </w:r>
      <w:r w:rsidR="00F96D9A" w:rsidRPr="00C52FB9">
        <w:rPr>
          <w:rStyle w:val="Ppogrubienie"/>
        </w:rPr>
        <w:t>9</w:t>
      </w:r>
      <w:r w:rsidR="009B4617" w:rsidRPr="00C52FB9">
        <w:rPr>
          <w:rStyle w:val="Ppogrubienie"/>
        </w:rPr>
        <w:t>.</w:t>
      </w:r>
      <w:r w:rsidR="009B4617" w:rsidRPr="009B4617">
        <w:t xml:space="preserve"> W</w:t>
      </w:r>
      <w:r w:rsidR="00B01D13">
        <w:t xml:space="preserve"> </w:t>
      </w:r>
      <w:r w:rsidR="009B4617" w:rsidRPr="009B4617">
        <w:t>sprawach, o</w:t>
      </w:r>
      <w:r w:rsidR="00B01D13">
        <w:t xml:space="preserve"> </w:t>
      </w:r>
      <w:r w:rsidR="009B4617" w:rsidRPr="009B4617">
        <w:t>których mowa w</w:t>
      </w:r>
      <w:r w:rsidR="00B01D13">
        <w:t xml:space="preserve"> </w:t>
      </w:r>
      <w:r w:rsidR="009B4617" w:rsidRPr="009B4617">
        <w:t>art.</w:t>
      </w:r>
      <w:r w:rsidR="00B01D13">
        <w:t xml:space="preserve"> </w:t>
      </w:r>
      <w:r w:rsidR="00CE601A" w:rsidRPr="009B4617">
        <w:t>4</w:t>
      </w:r>
      <w:r w:rsidR="0067239E">
        <w:t>7</w:t>
      </w:r>
      <w:r w:rsidR="00CE601A" w:rsidRPr="009B4617">
        <w:t xml:space="preserve"> </w:t>
      </w:r>
      <w:r w:rsidR="009B4617" w:rsidRPr="009B4617">
        <w:t>ust.</w:t>
      </w:r>
      <w:r w:rsidR="00B01D13">
        <w:t xml:space="preserve"> </w:t>
      </w:r>
      <w:r w:rsidR="009B4617" w:rsidRPr="009B4617">
        <w:t>3 i</w:t>
      </w:r>
      <w:r w:rsidR="00B01D13">
        <w:t xml:space="preserve"> </w:t>
      </w:r>
      <w:r w:rsidR="009B4617" w:rsidRPr="009B4617">
        <w:t>art.</w:t>
      </w:r>
      <w:r w:rsidR="00B01D13">
        <w:t xml:space="preserve"> </w:t>
      </w:r>
      <w:r w:rsidR="00CE601A" w:rsidRPr="009B4617">
        <w:t>4</w:t>
      </w:r>
      <w:r w:rsidR="0067239E">
        <w:t>8</w:t>
      </w:r>
      <w:r w:rsidR="00CE601A" w:rsidRPr="009B4617">
        <w:t xml:space="preserve"> </w:t>
      </w:r>
      <w:r w:rsidR="009B4617" w:rsidRPr="009B4617">
        <w:t>ust.</w:t>
      </w:r>
      <w:r w:rsidR="00B01D13">
        <w:t xml:space="preserve"> </w:t>
      </w:r>
      <w:r w:rsidR="009B4617" w:rsidRPr="009B4617">
        <w:t>2, stosuje się odpowiednio przepisy ustawy z</w:t>
      </w:r>
      <w:r w:rsidR="00B01D13">
        <w:t xml:space="preserve"> </w:t>
      </w:r>
      <w:r w:rsidR="009B4617" w:rsidRPr="009B4617">
        <w:t>dnia 17</w:t>
      </w:r>
      <w:r w:rsidR="00B01D13">
        <w:t xml:space="preserve"> </w:t>
      </w:r>
      <w:r w:rsidR="009B4617" w:rsidRPr="009B4617">
        <w:t>listopada 1964</w:t>
      </w:r>
      <w:r w:rsidR="00B01D13">
        <w:t xml:space="preserve"> </w:t>
      </w:r>
      <w:r w:rsidR="009B4617" w:rsidRPr="009B4617">
        <w:t xml:space="preserve">r. </w:t>
      </w:r>
      <w:r w:rsidR="00100EF8" w:rsidRPr="009B4617">
        <w:t>–</w:t>
      </w:r>
      <w:r w:rsidR="009B4617" w:rsidRPr="009B4617">
        <w:t xml:space="preserve"> Kodeks postępowania cywilnego (Dz.</w:t>
      </w:r>
      <w:r w:rsidR="00B01D13">
        <w:t xml:space="preserve"> </w:t>
      </w:r>
      <w:r w:rsidR="009B4617" w:rsidRPr="009B4617">
        <w:t>U. z</w:t>
      </w:r>
      <w:r w:rsidR="00B01D13">
        <w:t xml:space="preserve"> </w:t>
      </w:r>
      <w:r w:rsidR="00C06234">
        <w:t>2021 r. poz</w:t>
      </w:r>
      <w:r w:rsidR="00E14AE9">
        <w:t>.</w:t>
      </w:r>
      <w:r w:rsidR="00C06234">
        <w:t xml:space="preserve"> 1805</w:t>
      </w:r>
      <w:r w:rsidR="001C457F">
        <w:t xml:space="preserve">, </w:t>
      </w:r>
      <w:r w:rsidR="000D3A4F">
        <w:t>z późn. zm.</w:t>
      </w:r>
      <w:r w:rsidR="000D3A4F">
        <w:rPr>
          <w:rStyle w:val="Odwoanieprzypisudolnego"/>
        </w:rPr>
        <w:footnoteReference w:id="4"/>
      </w:r>
      <w:r w:rsidR="000D3A4F" w:rsidRPr="000D3A4F">
        <w:rPr>
          <w:rStyle w:val="IGindeksgrny"/>
        </w:rPr>
        <w:t>)</w:t>
      </w:r>
      <w:r w:rsidR="00E14AE9">
        <w:t>)</w:t>
      </w:r>
      <w:r w:rsidR="00E14AE9" w:rsidRPr="009B4617">
        <w:t xml:space="preserve"> </w:t>
      </w:r>
      <w:r w:rsidR="009B4617" w:rsidRPr="009B4617">
        <w:t>o</w:t>
      </w:r>
      <w:r w:rsidR="00B01D13">
        <w:t xml:space="preserve"> </w:t>
      </w:r>
      <w:r w:rsidR="009B4617" w:rsidRPr="009B4617">
        <w:t>rozpoznawaniu spraw z</w:t>
      </w:r>
      <w:r w:rsidR="00B01D13">
        <w:t xml:space="preserve"> </w:t>
      </w:r>
      <w:r w:rsidR="009B4617" w:rsidRPr="009B4617">
        <w:t>zakresu przepisów o</w:t>
      </w:r>
      <w:r w:rsidR="002E7FFE">
        <w:t> </w:t>
      </w:r>
      <w:r w:rsidR="009B4617" w:rsidRPr="009B4617">
        <w:t>przedsiębiorstwach państwowych i</w:t>
      </w:r>
      <w:r w:rsidR="00B01D13">
        <w:t xml:space="preserve"> </w:t>
      </w:r>
      <w:r w:rsidR="009B4617" w:rsidRPr="009B4617">
        <w:t>o</w:t>
      </w:r>
      <w:r w:rsidR="00B01D13">
        <w:t xml:space="preserve"> </w:t>
      </w:r>
      <w:r w:rsidR="009B4617" w:rsidRPr="009B4617">
        <w:t>samorządzie załogi przedsiębiorstwa państwowego, z</w:t>
      </w:r>
      <w:r w:rsidR="002E7FFE">
        <w:t> </w:t>
      </w:r>
      <w:r w:rsidR="009B4617" w:rsidRPr="009B4617">
        <w:t>wyłączeniem art.</w:t>
      </w:r>
      <w:r w:rsidR="00B01D13">
        <w:t xml:space="preserve"> </w:t>
      </w:r>
      <w:r w:rsidR="009B4617" w:rsidRPr="009B4617">
        <w:t>691</w:t>
      </w:r>
      <w:r w:rsidR="009B4617" w:rsidRPr="009B4617">
        <w:rPr>
          <w:rStyle w:val="IGindeksgrny"/>
        </w:rPr>
        <w:t>1</w:t>
      </w:r>
      <w:r w:rsidR="009B4617" w:rsidRPr="009B4617">
        <w:t xml:space="preserve"> §</w:t>
      </w:r>
      <w:r w:rsidR="00B01D13">
        <w:t xml:space="preserve"> </w:t>
      </w:r>
      <w:r w:rsidR="009B4617" w:rsidRPr="009B4617">
        <w:t>2 i</w:t>
      </w:r>
      <w:r w:rsidR="00B01D13">
        <w:t xml:space="preserve"> </w:t>
      </w:r>
      <w:r w:rsidR="009B4617" w:rsidRPr="009B4617">
        <w:t>art.</w:t>
      </w:r>
      <w:r w:rsidR="00B01D13">
        <w:t xml:space="preserve"> </w:t>
      </w:r>
      <w:r w:rsidR="009B4617" w:rsidRPr="009B4617">
        <w:t>691</w:t>
      </w:r>
      <w:r w:rsidR="009B4617" w:rsidRPr="009B4617">
        <w:rPr>
          <w:rStyle w:val="IGindeksgrny"/>
        </w:rPr>
        <w:t>7</w:t>
      </w:r>
      <w:r w:rsidR="009B4617" w:rsidRPr="009B4617">
        <w:t>. Zdolność sądową w</w:t>
      </w:r>
      <w:r w:rsidR="00B01D13">
        <w:t xml:space="preserve"> </w:t>
      </w:r>
      <w:r w:rsidR="009B4617" w:rsidRPr="009B4617">
        <w:t xml:space="preserve">tych sprawach ma specjalny zespół negocjacyjny, zespół przedstawicielski oraz właściwy organ </w:t>
      </w:r>
      <w:r w:rsidR="00753352">
        <w:t xml:space="preserve">spółki przekształcanej, spółki </w:t>
      </w:r>
      <w:r w:rsidR="00ED3963">
        <w:t xml:space="preserve">łączącej się </w:t>
      </w:r>
      <w:r w:rsidR="00753352">
        <w:t xml:space="preserve">lub spółki </w:t>
      </w:r>
      <w:r w:rsidR="00ED3963">
        <w:t>dzielonej</w:t>
      </w:r>
      <w:r w:rsidR="009B4617" w:rsidRPr="009B4617">
        <w:t xml:space="preserve"> lub </w:t>
      </w:r>
      <w:r w:rsidR="008A0DAA">
        <w:t xml:space="preserve">właściwy </w:t>
      </w:r>
      <w:r w:rsidR="009B4617" w:rsidRPr="009B4617">
        <w:t>organ spółki powstałej w</w:t>
      </w:r>
      <w:r w:rsidR="00B01D13">
        <w:t xml:space="preserve"> </w:t>
      </w:r>
      <w:r w:rsidR="009B4617" w:rsidRPr="009B4617">
        <w:t xml:space="preserve">wyniku transgranicznego </w:t>
      </w:r>
      <w:r w:rsidR="00310B80">
        <w:t xml:space="preserve">przekształcenia, połączenia lub podziału </w:t>
      </w:r>
      <w:r w:rsidR="009B4617" w:rsidRPr="009B4617">
        <w:t>spółek.</w:t>
      </w:r>
    </w:p>
    <w:p w14:paraId="4D0DB911" w14:textId="30CB2223" w:rsidR="009B4617" w:rsidRPr="009B4617" w:rsidRDefault="005741B0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F96D9A" w:rsidRPr="00C52FB9">
        <w:rPr>
          <w:rStyle w:val="Ppogrubienie"/>
        </w:rPr>
        <w:t>50</w:t>
      </w:r>
      <w:r w:rsidR="009B4617" w:rsidRPr="00C52FB9">
        <w:rPr>
          <w:rStyle w:val="Ppogrubienie"/>
        </w:rPr>
        <w:t>.</w:t>
      </w:r>
      <w:r w:rsidR="009B4617" w:rsidRPr="009B4617">
        <w:t xml:space="preserve"> 1. Sąd, na wniosek właściwego organu </w:t>
      </w:r>
      <w:r w:rsidR="00753352">
        <w:t xml:space="preserve">spółki przekształcanej, spółki </w:t>
      </w:r>
      <w:r w:rsidR="00ED3963">
        <w:t xml:space="preserve">łączącej się </w:t>
      </w:r>
      <w:r w:rsidR="00753352">
        <w:t xml:space="preserve">lub spółki </w:t>
      </w:r>
      <w:r w:rsidR="00ED3963">
        <w:t>dzielonej</w:t>
      </w:r>
      <w:r w:rsidR="009B4617" w:rsidRPr="009B4617">
        <w:t xml:space="preserve"> lub </w:t>
      </w:r>
      <w:r w:rsidR="008A0DAA">
        <w:t xml:space="preserve">właściwego </w:t>
      </w:r>
      <w:r w:rsidR="009B4617" w:rsidRPr="009B4617">
        <w:t>organu spółki powstałej w</w:t>
      </w:r>
      <w:r w:rsidR="00B01D13">
        <w:t xml:space="preserve"> </w:t>
      </w:r>
      <w:r w:rsidR="009B4617" w:rsidRPr="009B4617">
        <w:t xml:space="preserve">wyniku transgranicznego </w:t>
      </w:r>
      <w:r w:rsidR="00310B80">
        <w:t xml:space="preserve">przekształcenia, połączenia lub podziału </w:t>
      </w:r>
      <w:r w:rsidR="009B4617" w:rsidRPr="009B4617">
        <w:t>spółek lub z</w:t>
      </w:r>
      <w:r w:rsidR="00B01D13">
        <w:t xml:space="preserve"> </w:t>
      </w:r>
      <w:r w:rsidR="009B4617" w:rsidRPr="009B4617">
        <w:t>urzędu, może, w</w:t>
      </w:r>
      <w:r w:rsidR="00B01D13">
        <w:t xml:space="preserve"> </w:t>
      </w:r>
      <w:r w:rsidR="009B4617" w:rsidRPr="009B4617">
        <w:t>drodze postanowienia, w</w:t>
      </w:r>
      <w:r w:rsidR="00B01D13">
        <w:t xml:space="preserve"> </w:t>
      </w:r>
      <w:r w:rsidR="009B4617" w:rsidRPr="009B4617">
        <w:t>niezbędnym zakresie ograniczyć prawo wglądu do materiału dowodowego załączonego do akt sprawy w</w:t>
      </w:r>
      <w:r w:rsidR="00B01D13">
        <w:t xml:space="preserve"> </w:t>
      </w:r>
      <w:r w:rsidR="009B4617" w:rsidRPr="009B4617">
        <w:t>toku postępowania sądowego, jeżeli udostępnienie tego materiału groziłoby ujawnieniem informacji stanowiących tajemnicę przedsiębiorstwa lub innych tajemnic podlegających ochronie na podstawie przepisów odrębnych.</w:t>
      </w:r>
    </w:p>
    <w:p w14:paraId="228192DA" w14:textId="77777777" w:rsidR="009B4617" w:rsidRPr="009B4617" w:rsidRDefault="009B4617" w:rsidP="009B4617">
      <w:pPr>
        <w:pStyle w:val="USTustnpkodeksu"/>
      </w:pPr>
      <w:r w:rsidRPr="009B4617">
        <w:t>2. Na postanowienie sądu ograniczające prawo wglądu do materiału dowodowego zażalenie nie przysługuje.</w:t>
      </w:r>
    </w:p>
    <w:p w14:paraId="5FEB6838" w14:textId="430B03B8" w:rsidR="009B4617" w:rsidRPr="009B4617" w:rsidRDefault="005741B0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5</w:t>
      </w:r>
      <w:r w:rsidR="00F96D9A" w:rsidRPr="00C52FB9">
        <w:rPr>
          <w:rStyle w:val="Ppogrubienie"/>
        </w:rPr>
        <w:t>1</w:t>
      </w:r>
      <w:r w:rsidR="009B4617" w:rsidRPr="00C52FB9">
        <w:rPr>
          <w:rStyle w:val="Ppogrubienie"/>
        </w:rPr>
        <w:t>.</w:t>
      </w:r>
      <w:r w:rsidR="009B4617" w:rsidRPr="009B4617">
        <w:t xml:space="preserve"> Przepisy </w:t>
      </w:r>
      <w:r w:rsidR="004C518D">
        <w:t xml:space="preserve">rozdziału </w:t>
      </w:r>
      <w:r w:rsidR="00966F13">
        <w:t>5</w:t>
      </w:r>
      <w:r w:rsidR="009E0CE9">
        <w:t xml:space="preserve"> </w:t>
      </w:r>
      <w:r w:rsidR="009B4617" w:rsidRPr="009B4617">
        <w:t>nie naruszają przepisów o</w:t>
      </w:r>
      <w:r w:rsidR="009E0CE9">
        <w:t xml:space="preserve"> </w:t>
      </w:r>
      <w:r w:rsidR="009B4617" w:rsidRPr="009B4617">
        <w:t>ochronie informacji niejawnych oraz przepisów o</w:t>
      </w:r>
      <w:r w:rsidR="009E0CE9">
        <w:t xml:space="preserve"> </w:t>
      </w:r>
      <w:r w:rsidR="009B4617" w:rsidRPr="009B4617">
        <w:t>innych tajemnicach chronionych prawem.</w:t>
      </w:r>
    </w:p>
    <w:p w14:paraId="650A20EE" w14:textId="3715154B" w:rsidR="009B4617" w:rsidRPr="009B4617" w:rsidRDefault="009B4617" w:rsidP="009B4617">
      <w:pPr>
        <w:pStyle w:val="ROZDZODDZOZNoznaczenierozdziauluboddziau"/>
      </w:pPr>
      <w:r w:rsidRPr="009B4617">
        <w:t xml:space="preserve">Rozdział </w:t>
      </w:r>
      <w:r w:rsidR="004319E9">
        <w:t>6</w:t>
      </w:r>
    </w:p>
    <w:p w14:paraId="509E3C93" w14:textId="22A28D2A" w:rsidR="009B4617" w:rsidRPr="009B4617" w:rsidRDefault="009B4617" w:rsidP="00C52FB9">
      <w:pPr>
        <w:pStyle w:val="ROZDZODDZPRZEDMprzedmiotregulacjirozdziauluboddziau"/>
      </w:pPr>
      <w:bookmarkStart w:id="6" w:name="_Hlk96696413"/>
      <w:r w:rsidRPr="009B4617">
        <w:t>Ochrona przedstawicieli pracowników</w:t>
      </w:r>
      <w:r w:rsidR="00DE69F3">
        <w:t xml:space="preserve"> i obowiązek informacyjny</w:t>
      </w:r>
      <w:bookmarkEnd w:id="6"/>
    </w:p>
    <w:p w14:paraId="6186C5BE" w14:textId="7A75A559" w:rsidR="009B4617" w:rsidRDefault="005741B0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5</w:t>
      </w:r>
      <w:r w:rsidR="00F96D9A" w:rsidRPr="00C52FB9">
        <w:rPr>
          <w:rStyle w:val="Ppogrubienie"/>
        </w:rPr>
        <w:t>2</w:t>
      </w:r>
      <w:r w:rsidR="009B4617" w:rsidRPr="00C52FB9">
        <w:rPr>
          <w:rStyle w:val="Ppogrubienie"/>
        </w:rPr>
        <w:t>.</w:t>
      </w:r>
      <w:r w:rsidR="009B4617" w:rsidRPr="009B4617">
        <w:t xml:space="preserve"> 1. Pracodawca nie może wypowiedzieć</w:t>
      </w:r>
      <w:r>
        <w:t xml:space="preserve"> ani rozwiązać stosunku pracy</w:t>
      </w:r>
      <w:r w:rsidR="00616E1C">
        <w:t>,</w:t>
      </w:r>
      <w:r>
        <w:t xml:space="preserve"> </w:t>
      </w:r>
      <w:r w:rsidR="000D5DEF">
        <w:t>ani</w:t>
      </w:r>
      <w:r w:rsidR="0044684A">
        <w:t xml:space="preserve"> </w:t>
      </w:r>
      <w:r w:rsidR="0044684A" w:rsidRPr="009B4617">
        <w:t xml:space="preserve">zmienić jednostronnie warunków pracy lub </w:t>
      </w:r>
      <w:r w:rsidR="00AE0861">
        <w:t>płacy</w:t>
      </w:r>
      <w:r w:rsidR="0044684A" w:rsidRPr="009B4617">
        <w:t xml:space="preserve"> na niekorzyść pracownika</w:t>
      </w:r>
      <w:r w:rsidR="0044684A" w:rsidRPr="0044684A">
        <w:t xml:space="preserve"> </w:t>
      </w:r>
      <w:r w:rsidR="009B4617" w:rsidRPr="009B4617">
        <w:t>będąc</w:t>
      </w:r>
      <w:r w:rsidR="0044684A">
        <w:t>ego</w:t>
      </w:r>
      <w:r w:rsidR="009B4617" w:rsidRPr="009B4617">
        <w:t xml:space="preserve"> członkiem specjalnego zespołu negocjacyjnego, zespołu przedstawicielskiego albo</w:t>
      </w:r>
      <w:r>
        <w:t xml:space="preserve"> przedstawicielem pracowników w </w:t>
      </w:r>
      <w:r w:rsidR="009B4617" w:rsidRPr="009B4617">
        <w:t>radzi</w:t>
      </w:r>
      <w:r>
        <w:t xml:space="preserve">e nadzorczej </w:t>
      </w:r>
      <w:r w:rsidR="001C595F">
        <w:t>albo radzie</w:t>
      </w:r>
      <w:r w:rsidR="001C595F" w:rsidRPr="001C595F">
        <w:t xml:space="preserve"> dyrektorów </w:t>
      </w:r>
      <w:r>
        <w:t xml:space="preserve">spółki powstałej </w:t>
      </w:r>
      <w:r>
        <w:lastRenderedPageBreak/>
        <w:t xml:space="preserve">w </w:t>
      </w:r>
      <w:r w:rsidR="009B4617" w:rsidRPr="009B4617">
        <w:t xml:space="preserve">wyniku transgranicznego </w:t>
      </w:r>
      <w:r w:rsidR="00310B80">
        <w:t xml:space="preserve">przekształcenia, połączenia lub podziału </w:t>
      </w:r>
      <w:r>
        <w:t xml:space="preserve">spółek w </w:t>
      </w:r>
      <w:r w:rsidR="009B4617" w:rsidRPr="009B4617">
        <w:t>czasie trwania mandatu bez zgody:</w:t>
      </w:r>
    </w:p>
    <w:p w14:paraId="1EE0A3C1" w14:textId="049EC180" w:rsidR="00200C7A" w:rsidRPr="00200C7A" w:rsidRDefault="00200C7A" w:rsidP="004823D4">
      <w:pPr>
        <w:pStyle w:val="PKTpunkt"/>
      </w:pPr>
      <w:r w:rsidRPr="00200C7A">
        <w:t>1)</w:t>
      </w:r>
      <w:r w:rsidRPr="00200C7A">
        <w:tab/>
      </w:r>
      <w:r w:rsidR="005C5E5F" w:rsidRPr="005C5E5F">
        <w:t>zarząd</w:t>
      </w:r>
      <w:r w:rsidR="00CF1477">
        <w:t>u</w:t>
      </w:r>
      <w:r w:rsidR="005C5E5F" w:rsidRPr="005C5E5F">
        <w:t xml:space="preserve"> </w:t>
      </w:r>
      <w:r w:rsidRPr="00200C7A">
        <w:t>reprezentującej pracownika zakładowej organizacji związkowej;</w:t>
      </w:r>
    </w:p>
    <w:p w14:paraId="7D1A7107" w14:textId="323341D3" w:rsidR="00200C7A" w:rsidRPr="009B4617" w:rsidRDefault="00200C7A" w:rsidP="004823D4">
      <w:pPr>
        <w:pStyle w:val="PKTpunkt"/>
      </w:pPr>
      <w:r w:rsidRPr="00200C7A">
        <w:t>2)</w:t>
      </w:r>
      <w:r w:rsidRPr="00200C7A">
        <w:tab/>
        <w:t>okręgowego inspektora pracy właściwego miejscowo dla siedziby pracodawcy, jeżeli pracownik nie jest reprezentowany przez zakładową organizację związkową</w:t>
      </w:r>
      <w:r w:rsidR="000D5DEF">
        <w:t>.</w:t>
      </w:r>
    </w:p>
    <w:p w14:paraId="296F658A" w14:textId="7E4EA4D5" w:rsidR="00E232BF" w:rsidRDefault="009B4617" w:rsidP="00C52FB9">
      <w:pPr>
        <w:pStyle w:val="USTustnpkodeksu"/>
        <w:keepNext/>
      </w:pPr>
      <w:r w:rsidRPr="009B4617">
        <w:t>2. Termin na wyrażenie zgody lub odmowę w</w:t>
      </w:r>
      <w:r w:rsidR="005741B0">
        <w:t>yrażenia zgody przez podmiot</w:t>
      </w:r>
      <w:r w:rsidR="00944F4C">
        <w:t>y</w:t>
      </w:r>
      <w:r w:rsidR="005741B0">
        <w:t>, o który</w:t>
      </w:r>
      <w:r w:rsidR="00944F4C">
        <w:t>ch</w:t>
      </w:r>
      <w:r w:rsidR="005741B0">
        <w:t xml:space="preserve"> mowa w ust. 1, wynosi </w:t>
      </w:r>
      <w:r w:rsidR="00814237">
        <w:t>14</w:t>
      </w:r>
      <w:r w:rsidR="005741B0">
        <w:t xml:space="preserve"> </w:t>
      </w:r>
      <w:r w:rsidRPr="009B4617">
        <w:t>dni</w:t>
      </w:r>
      <w:r w:rsidR="009D7267">
        <w:t>,</w:t>
      </w:r>
      <w:r w:rsidRPr="009B4617">
        <w:t xml:space="preserve"> </w:t>
      </w:r>
      <w:r w:rsidR="00814237">
        <w:t>l</w:t>
      </w:r>
      <w:r w:rsidRPr="009B4617">
        <w:t>iczonych od dnia złożenia przez praco</w:t>
      </w:r>
      <w:r w:rsidR="005741B0">
        <w:t xml:space="preserve">dawcę pisemnego zawiadomienia o </w:t>
      </w:r>
      <w:r w:rsidRPr="009B4617">
        <w:t>zamiarze</w:t>
      </w:r>
      <w:r w:rsidR="00E232BF">
        <w:t>:</w:t>
      </w:r>
    </w:p>
    <w:p w14:paraId="3D77EDD7" w14:textId="7B4F317E" w:rsidR="007604DF" w:rsidRPr="00C73A60" w:rsidRDefault="007604DF" w:rsidP="007604DF">
      <w:pPr>
        <w:pStyle w:val="PKTpunkt"/>
      </w:pPr>
      <w:r>
        <w:t>1)</w:t>
      </w:r>
      <w:r>
        <w:tab/>
      </w:r>
      <w:r w:rsidR="00A33B1E" w:rsidRPr="00E232BF">
        <w:t>wypowiedzenia lub rozwiązania stosunku pracy z podaniem przyczyny uzasadniającej jego wypowiedzenie lub rozwiązanie</w:t>
      </w:r>
      <w:r w:rsidR="00A33B1E">
        <w:t>;</w:t>
      </w:r>
    </w:p>
    <w:p w14:paraId="5DBB801D" w14:textId="71AE0B0B" w:rsidR="009B4617" w:rsidRDefault="007604DF" w:rsidP="00A33B1E">
      <w:pPr>
        <w:pStyle w:val="PKTpunkt"/>
      </w:pPr>
      <w:r w:rsidRPr="000D3660">
        <w:t>2)</w:t>
      </w:r>
      <w:r>
        <w:tab/>
      </w:r>
      <w:r w:rsidR="00E232BF" w:rsidRPr="00E232BF">
        <w:t>jednostr</w:t>
      </w:r>
      <w:r w:rsidR="00E232BF">
        <w:t xml:space="preserve">onnej zmiany </w:t>
      </w:r>
      <w:r w:rsidR="00CE5EDF" w:rsidRPr="00CE5EDF">
        <w:t>warunków pracy</w:t>
      </w:r>
      <w:r w:rsidR="00E232BF">
        <w:t xml:space="preserve"> lub </w:t>
      </w:r>
      <w:r w:rsidR="00254F70">
        <w:t>płacy</w:t>
      </w:r>
      <w:r w:rsidR="00E232BF">
        <w:t xml:space="preserve"> z </w:t>
      </w:r>
      <w:r w:rsidR="00E232BF" w:rsidRPr="009B4617">
        <w:t>podaniem przyczyny uzasadniającej</w:t>
      </w:r>
      <w:r w:rsidR="00E232BF">
        <w:t xml:space="preserve"> jednostronną zmianę</w:t>
      </w:r>
      <w:r w:rsidR="00C2653B">
        <w:t xml:space="preserve"> warunków </w:t>
      </w:r>
      <w:r w:rsidR="00E232BF">
        <w:t xml:space="preserve">pracy lub </w:t>
      </w:r>
      <w:r w:rsidR="00862009">
        <w:t>płacy</w:t>
      </w:r>
      <w:r w:rsidR="009B4617" w:rsidRPr="009B4617">
        <w:t>.</w:t>
      </w:r>
    </w:p>
    <w:p w14:paraId="330E8469" w14:textId="427E837C" w:rsidR="0044684A" w:rsidRPr="009B4617" w:rsidRDefault="0044684A" w:rsidP="009B4617">
      <w:pPr>
        <w:pStyle w:val="USTustnpkodeksu"/>
      </w:pPr>
      <w:r>
        <w:t>3. Bezskuteczny upływ terminu, o którym mowa w ust. 2</w:t>
      </w:r>
      <w:r w:rsidR="00944F4C">
        <w:t>,</w:t>
      </w:r>
      <w:r w:rsidR="002E7FFE">
        <w:t xml:space="preserve"> jest równoznaczny z </w:t>
      </w:r>
      <w:r>
        <w:t>wyrażeniem zgody przez zarząd za</w:t>
      </w:r>
      <w:r w:rsidR="006F25C1">
        <w:t>kładowej organizacji związkowej</w:t>
      </w:r>
      <w:r w:rsidR="00314F5F">
        <w:t>.</w:t>
      </w:r>
    </w:p>
    <w:p w14:paraId="070755D0" w14:textId="76280139" w:rsidR="009B4617" w:rsidRDefault="005741B0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5</w:t>
      </w:r>
      <w:r w:rsidR="00F96D9A" w:rsidRPr="00C52FB9">
        <w:rPr>
          <w:rStyle w:val="Ppogrubienie"/>
        </w:rPr>
        <w:t>3</w:t>
      </w:r>
      <w:r w:rsidR="009B4617" w:rsidRPr="00C52FB9">
        <w:rPr>
          <w:rStyle w:val="Ppogrubienie"/>
        </w:rPr>
        <w:t>.</w:t>
      </w:r>
      <w:r w:rsidR="009B4617" w:rsidRPr="009B4617">
        <w:t xml:space="preserve"> Pracow</w:t>
      </w:r>
      <w:r>
        <w:t xml:space="preserve">nik będący członkiem </w:t>
      </w:r>
      <w:r w:rsidR="001A0CD9" w:rsidRPr="001A0CD9">
        <w:t xml:space="preserve">specjalnego zespołu negocjacyjnego, zespołu przedstawicielskiego albo przedstawicielem pracowników w radzie nadzorczej </w:t>
      </w:r>
      <w:r w:rsidR="001C595F">
        <w:t>albo radzie dyrektorów</w:t>
      </w:r>
      <w:r w:rsidR="001C595F" w:rsidRPr="001A0CD9">
        <w:t xml:space="preserve"> </w:t>
      </w:r>
      <w:r w:rsidR="001A0CD9" w:rsidRPr="001A0CD9">
        <w:t>spółki</w:t>
      </w:r>
      <w:r w:rsidR="001A0CD9">
        <w:t>,</w:t>
      </w:r>
      <w:r w:rsidR="001A0CD9" w:rsidRPr="001A0CD9">
        <w:t xml:space="preserve"> </w:t>
      </w:r>
      <w:r>
        <w:t xml:space="preserve">w związku z udziałem w </w:t>
      </w:r>
      <w:r w:rsidR="009B4617" w:rsidRPr="009B4617">
        <w:t>pracach tych organów</w:t>
      </w:r>
      <w:r w:rsidR="009A743F">
        <w:t>,</w:t>
      </w:r>
      <w:r w:rsidR="009B4617" w:rsidRPr="009B4617">
        <w:t xml:space="preserve"> ma prawo do </w:t>
      </w:r>
      <w:r>
        <w:t xml:space="preserve">zwolnienia od pracy zawodowej z </w:t>
      </w:r>
      <w:r w:rsidR="009B4617" w:rsidRPr="009B4617">
        <w:t>zachowaniem prawa do wynagrodzenia na zasadach dotyczących członka zarządu zakładowej organi</w:t>
      </w:r>
      <w:r>
        <w:t xml:space="preserve">zacji związkowej, określonych w art. 31 ust. </w:t>
      </w:r>
      <w:r w:rsidR="009B4617" w:rsidRPr="009B4617">
        <w:t>3</w:t>
      </w:r>
      <w:r>
        <w:t xml:space="preserve"> ustawy z dnia 23 maja 1991 r. o </w:t>
      </w:r>
      <w:r w:rsidR="009B4617" w:rsidRPr="009B4617">
        <w:t>związkach zawodowych</w:t>
      </w:r>
      <w:r>
        <w:t>.</w:t>
      </w:r>
    </w:p>
    <w:p w14:paraId="228CFB88" w14:textId="7CC8BC2B" w:rsidR="00966F13" w:rsidRPr="009B4617" w:rsidRDefault="00966F13" w:rsidP="00966F13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5</w:t>
      </w:r>
      <w:r w:rsidR="00F96D9A" w:rsidRPr="00C52FB9">
        <w:rPr>
          <w:rStyle w:val="Ppogrubienie"/>
        </w:rPr>
        <w:t>4</w:t>
      </w:r>
      <w:r w:rsidRPr="00C52FB9">
        <w:rPr>
          <w:rStyle w:val="Ppogrubienie"/>
        </w:rPr>
        <w:t>.</w:t>
      </w:r>
      <w:r w:rsidRPr="009B4617">
        <w:t xml:space="preserve"> Spółka powstała w</w:t>
      </w:r>
      <w:r>
        <w:t xml:space="preserve"> </w:t>
      </w:r>
      <w:r w:rsidRPr="009B4617">
        <w:t xml:space="preserve">wyniku transgranicznego </w:t>
      </w:r>
      <w:r>
        <w:t xml:space="preserve">przekształcenia, połączenia lub podziału </w:t>
      </w:r>
      <w:r w:rsidRPr="009B4617">
        <w:t>spółek, w</w:t>
      </w:r>
      <w:r>
        <w:t xml:space="preserve"> </w:t>
      </w:r>
      <w:r w:rsidRPr="009B4617">
        <w:t>której istnieje uczestnictwo pracowników, jest obowiązana zapewnić ochronę praw pracowników do uczestnictwa w</w:t>
      </w:r>
      <w:r>
        <w:t xml:space="preserve"> </w:t>
      </w:r>
      <w:r w:rsidRPr="009B4617">
        <w:t xml:space="preserve">przypadku kolejnych </w:t>
      </w:r>
      <w:r w:rsidRPr="008A7928">
        <w:t>krajowych</w:t>
      </w:r>
      <w:r w:rsidR="00C9688B">
        <w:t xml:space="preserve"> lub transgranicznych</w:t>
      </w:r>
      <w:r w:rsidRPr="008A7928">
        <w:t xml:space="preserve"> przekształceń</w:t>
      </w:r>
      <w:r>
        <w:t xml:space="preserve">, </w:t>
      </w:r>
      <w:r w:rsidRPr="009B4617">
        <w:t>połączeń lub podział</w:t>
      </w:r>
      <w:r>
        <w:t>ów</w:t>
      </w:r>
      <w:r w:rsidR="00C9688B">
        <w:t>,</w:t>
      </w:r>
      <w:r w:rsidRPr="009B4617">
        <w:t xml:space="preserve"> w</w:t>
      </w:r>
      <w:r>
        <w:t xml:space="preserve"> </w:t>
      </w:r>
      <w:r w:rsidRPr="009B4617">
        <w:t xml:space="preserve">okresie </w:t>
      </w:r>
      <w:r>
        <w:t>czterech</w:t>
      </w:r>
      <w:r w:rsidRPr="009B4617">
        <w:t xml:space="preserve"> lat od</w:t>
      </w:r>
      <w:r w:rsidR="00ED3963" w:rsidRPr="00ED3963">
        <w:t xml:space="preserve"> dnia przekształcenia, połączenia lub podziału spółek, o</w:t>
      </w:r>
      <w:r w:rsidR="00D64494">
        <w:t xml:space="preserve"> którym mowa odpowiednio w art. </w:t>
      </w:r>
      <w:r w:rsidR="00ED3963" w:rsidRPr="00ED3963">
        <w:t xml:space="preserve">552, </w:t>
      </w:r>
      <w:r w:rsidR="00D64494">
        <w:t>art. </w:t>
      </w:r>
      <w:r w:rsidR="00ED3963" w:rsidRPr="00ED3963">
        <w:t xml:space="preserve">493 § 2 i </w:t>
      </w:r>
      <w:r w:rsidR="00944F4C">
        <w:t xml:space="preserve">art. </w:t>
      </w:r>
      <w:r w:rsidR="00ED3963" w:rsidRPr="00ED3963">
        <w:t xml:space="preserve">530 ustawy z dnia 15 września 2000 r. </w:t>
      </w:r>
      <w:r w:rsidR="00CB2781" w:rsidRPr="009B4617">
        <w:t>–</w:t>
      </w:r>
      <w:r w:rsidR="00ED3963" w:rsidRPr="00ED3963">
        <w:t xml:space="preserve"> Kodeks spółek handlowych</w:t>
      </w:r>
      <w:r w:rsidRPr="009B4617">
        <w:t>. Przepisy ustawy stosuje się odpowiednio.</w:t>
      </w:r>
    </w:p>
    <w:p w14:paraId="2976F42A" w14:textId="68EB7CD8" w:rsidR="00F067B7" w:rsidRDefault="00F067B7" w:rsidP="00C52FB9">
      <w:pPr>
        <w:pStyle w:val="ARTartustawynprozporzdzenia"/>
        <w:keepNext/>
      </w:pPr>
      <w:bookmarkStart w:id="7" w:name="_Hlk96696768"/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5</w:t>
      </w:r>
      <w:r w:rsidR="00F96D9A" w:rsidRPr="00C52FB9">
        <w:rPr>
          <w:rStyle w:val="Ppogrubienie"/>
        </w:rPr>
        <w:t>5</w:t>
      </w:r>
      <w:r w:rsidRPr="00C52FB9">
        <w:rPr>
          <w:rStyle w:val="Ppogrubienie"/>
        </w:rPr>
        <w:t>.</w:t>
      </w:r>
      <w:r w:rsidRPr="00F067B7">
        <w:t xml:space="preserve"> </w:t>
      </w:r>
      <w:r w:rsidR="00AC6F38" w:rsidRPr="00AC6F38">
        <w:t>Właściw</w:t>
      </w:r>
      <w:r w:rsidR="007F29F9">
        <w:t>y</w:t>
      </w:r>
      <w:r w:rsidR="00AC6F38" w:rsidRPr="00AC6F38">
        <w:t xml:space="preserve"> organ spółki przekształcanej, </w:t>
      </w:r>
      <w:r w:rsidR="009057C2">
        <w:t xml:space="preserve">spółki </w:t>
      </w:r>
      <w:r w:rsidR="00ED3963">
        <w:t xml:space="preserve">łączącej się </w:t>
      </w:r>
      <w:r w:rsidR="00AC6F38" w:rsidRPr="00AC6F38">
        <w:t xml:space="preserve">lub spółki </w:t>
      </w:r>
      <w:r w:rsidR="00ED3963">
        <w:t>dzielonej</w:t>
      </w:r>
      <w:r w:rsidR="00AC6F38" w:rsidRPr="00AC6F38">
        <w:t xml:space="preserve"> </w:t>
      </w:r>
      <w:r w:rsidR="00AC6F38">
        <w:t xml:space="preserve">w terminie 30 dni od </w:t>
      </w:r>
      <w:r w:rsidR="00ED3963" w:rsidRPr="00B90D10">
        <w:t xml:space="preserve">dnia przekształcenia, połączenia lub podziału spółek, o którym mowa odpowiednio w art. 552, </w:t>
      </w:r>
      <w:r w:rsidR="00944F4C">
        <w:t xml:space="preserve">art. </w:t>
      </w:r>
      <w:r w:rsidR="00ED3963" w:rsidRPr="00B90D10">
        <w:t xml:space="preserve">493 § 2 i </w:t>
      </w:r>
      <w:r w:rsidR="00944F4C">
        <w:t xml:space="preserve">art. </w:t>
      </w:r>
      <w:r w:rsidR="00ED3963" w:rsidRPr="00B90D10">
        <w:t xml:space="preserve">530 ustawy z dnia 15 września 2000 r. </w:t>
      </w:r>
      <w:r w:rsidR="00CB2781" w:rsidRPr="009B4617">
        <w:t>–</w:t>
      </w:r>
      <w:r w:rsidR="00ED3963" w:rsidRPr="00B90D10">
        <w:t xml:space="preserve"> Kodeks </w:t>
      </w:r>
      <w:r w:rsidR="00ED3963" w:rsidRPr="00B90D10">
        <w:lastRenderedPageBreak/>
        <w:t>spółek handlowych</w:t>
      </w:r>
      <w:r w:rsidR="003A3563">
        <w:t>,</w:t>
      </w:r>
      <w:r w:rsidR="00ED3963" w:rsidRPr="00B90D10">
        <w:t xml:space="preserve"> </w:t>
      </w:r>
      <w:r w:rsidR="00C4005C">
        <w:t>przekazuj</w:t>
      </w:r>
      <w:r w:rsidR="007D3B2B">
        <w:t>e</w:t>
      </w:r>
      <w:r w:rsidRPr="00F067B7">
        <w:t xml:space="preserve"> ministrowi właściwemu do spraw</w:t>
      </w:r>
      <w:r>
        <w:t xml:space="preserve"> </w:t>
      </w:r>
      <w:r w:rsidRPr="00F067B7">
        <w:t>pracy</w:t>
      </w:r>
      <w:r w:rsidR="00D07B4D">
        <w:t>,</w:t>
      </w:r>
      <w:r w:rsidRPr="00F067B7">
        <w:t xml:space="preserve"> </w:t>
      </w:r>
      <w:r w:rsidR="00D07B4D">
        <w:t xml:space="preserve">w </w:t>
      </w:r>
      <w:r w:rsidR="00D07B4D" w:rsidRPr="00E42983">
        <w:t>formie pisemnej lub elektroniczne</w:t>
      </w:r>
      <w:r w:rsidR="00D07B4D">
        <w:t>j,</w:t>
      </w:r>
      <w:r w:rsidR="00D07B4D" w:rsidRPr="00F067B7">
        <w:t xml:space="preserve"> </w:t>
      </w:r>
      <w:r w:rsidRPr="00F067B7">
        <w:t>informacje dotyczące</w:t>
      </w:r>
      <w:r w:rsidR="00AC6F38">
        <w:t>:</w:t>
      </w:r>
    </w:p>
    <w:bookmarkEnd w:id="7"/>
    <w:p w14:paraId="42E8E6B2" w14:textId="28F2016F" w:rsidR="00C73A60" w:rsidRPr="00C73A60" w:rsidRDefault="00AC6F38" w:rsidP="00C73A60">
      <w:pPr>
        <w:pStyle w:val="PKTpunkt"/>
      </w:pPr>
      <w:r>
        <w:t>1)</w:t>
      </w:r>
      <w:r w:rsidR="008F1B4C">
        <w:tab/>
      </w:r>
      <w:r w:rsidR="004C3B76">
        <w:t>firmy</w:t>
      </w:r>
      <w:r w:rsidR="004C3B76" w:rsidRPr="00C73A60">
        <w:t xml:space="preserve"> </w:t>
      </w:r>
      <w:r w:rsidR="00C73A60" w:rsidRPr="00C73A60">
        <w:t>spółki;</w:t>
      </w:r>
    </w:p>
    <w:p w14:paraId="7BE70092" w14:textId="2A167372" w:rsidR="00C73A60" w:rsidRPr="00EB45D5" w:rsidRDefault="00C73A60" w:rsidP="000D3660">
      <w:pPr>
        <w:pStyle w:val="PKTpunkt"/>
      </w:pPr>
      <w:r w:rsidRPr="000D3660">
        <w:t>2)</w:t>
      </w:r>
      <w:r w:rsidR="008F1B4C">
        <w:tab/>
      </w:r>
      <w:r w:rsidRPr="008E20C2">
        <w:t>siedziby spółki</w:t>
      </w:r>
      <w:r w:rsidRPr="00EB45D5">
        <w:t>;</w:t>
      </w:r>
    </w:p>
    <w:p w14:paraId="2EB5459E" w14:textId="7C58BC22" w:rsidR="00C73A60" w:rsidRPr="00C73A60" w:rsidRDefault="00C73A60" w:rsidP="000D3660">
      <w:pPr>
        <w:pStyle w:val="PKTpunkt"/>
      </w:pPr>
      <w:r w:rsidRPr="004A508F">
        <w:t>3</w:t>
      </w:r>
      <w:r w:rsidRPr="00C73A60">
        <w:t>)</w:t>
      </w:r>
      <w:r w:rsidR="008F1B4C">
        <w:tab/>
      </w:r>
      <w:r w:rsidRPr="00C73A60">
        <w:t>daty rejestracji spółki;</w:t>
      </w:r>
    </w:p>
    <w:p w14:paraId="77D56AF5" w14:textId="0EF25260" w:rsidR="00AC6F38" w:rsidRPr="00C73A60" w:rsidRDefault="00C73A60" w:rsidP="008E20C2">
      <w:pPr>
        <w:pStyle w:val="PKTpunkt"/>
      </w:pPr>
      <w:r w:rsidRPr="00C73A60">
        <w:t>4)</w:t>
      </w:r>
      <w:r w:rsidR="008F1B4C">
        <w:tab/>
      </w:r>
      <w:r w:rsidRPr="00C73A60">
        <w:t>wskazania, czy spółka powstała w wyniku transgranicznego przekształcenia, połączenia lub podziału spółek;</w:t>
      </w:r>
    </w:p>
    <w:p w14:paraId="11D69939" w14:textId="52F2FBE6" w:rsidR="00AC6F38" w:rsidRPr="00C73A60" w:rsidRDefault="00C73A60" w:rsidP="008E20C2">
      <w:pPr>
        <w:pStyle w:val="PKTpunkt"/>
      </w:pPr>
      <w:r w:rsidRPr="00C73A60">
        <w:t>5</w:t>
      </w:r>
      <w:r w:rsidR="00AC6F38" w:rsidRPr="00C73A60">
        <w:t>)</w:t>
      </w:r>
      <w:r w:rsidR="008F1B4C">
        <w:tab/>
      </w:r>
      <w:r>
        <w:t>dat</w:t>
      </w:r>
      <w:r w:rsidR="003B6CC2">
        <w:t>y</w:t>
      </w:r>
      <w:r>
        <w:t xml:space="preserve"> </w:t>
      </w:r>
      <w:r w:rsidRPr="00C73A60">
        <w:t>rozpoczęcia postępowania zmierzającego do utworzenia specjalnego zespołu negocjacyjnego</w:t>
      </w:r>
      <w:r w:rsidR="00AC6F38" w:rsidRPr="00C73A60">
        <w:t>;</w:t>
      </w:r>
    </w:p>
    <w:p w14:paraId="636853FF" w14:textId="4828053A" w:rsidR="00AC6F38" w:rsidRPr="00C73A60" w:rsidRDefault="00C73A60" w:rsidP="008E20C2">
      <w:pPr>
        <w:pStyle w:val="PKTpunkt"/>
      </w:pPr>
      <w:r w:rsidRPr="00C73A60">
        <w:t>6</w:t>
      </w:r>
      <w:r w:rsidR="00AC6F38" w:rsidRPr="00C73A60">
        <w:t>)</w:t>
      </w:r>
      <w:r w:rsidR="008F1B4C">
        <w:tab/>
      </w:r>
      <w:r w:rsidR="00AC6F38" w:rsidRPr="00C73A60">
        <w:t>wysoko</w:t>
      </w:r>
      <w:r w:rsidR="00AC6F38" w:rsidRPr="00C4005C">
        <w:t>ści związanych z transgraniczn</w:t>
      </w:r>
      <w:r w:rsidR="00C4005C">
        <w:t>ym przekształceniem, połączeniem lub podziałem</w:t>
      </w:r>
      <w:r w:rsidR="00C4005C" w:rsidRPr="00C4005C">
        <w:t xml:space="preserve"> spółek</w:t>
      </w:r>
      <w:r w:rsidR="00AC6F38" w:rsidRPr="00C4005C">
        <w:t xml:space="preserve"> kosztów </w:t>
      </w:r>
      <w:r w:rsidR="00F665D8" w:rsidRPr="00F665D8">
        <w:t>związan</w:t>
      </w:r>
      <w:r w:rsidR="00F665D8">
        <w:t>ych</w:t>
      </w:r>
      <w:r w:rsidR="00F665D8" w:rsidRPr="00F665D8">
        <w:t xml:space="preserve"> z utworzeniem i działalnością specjalnego zespołu negocjacyjnego</w:t>
      </w:r>
      <w:r w:rsidR="00F665D8">
        <w:t xml:space="preserve"> oraz </w:t>
      </w:r>
      <w:r w:rsidR="00F665D8" w:rsidRPr="00F665D8">
        <w:t>zespołu przedstawicielskiego</w:t>
      </w:r>
      <w:r w:rsidR="00F665D8">
        <w:t xml:space="preserve"> w rozbiciu na poszczególne ich kategorie</w:t>
      </w:r>
      <w:r>
        <w:t>;</w:t>
      </w:r>
    </w:p>
    <w:p w14:paraId="020D8D23" w14:textId="661526F1" w:rsidR="00625DE8" w:rsidRDefault="00C73A60" w:rsidP="00EB45D5">
      <w:pPr>
        <w:pStyle w:val="PKTpunkt"/>
      </w:pPr>
      <w:r>
        <w:t>7</w:t>
      </w:r>
      <w:r w:rsidR="00AC6F38">
        <w:t>)</w:t>
      </w:r>
      <w:r w:rsidR="008F1B4C">
        <w:tab/>
      </w:r>
      <w:r w:rsidR="00625DE8">
        <w:t xml:space="preserve">liczby </w:t>
      </w:r>
      <w:r w:rsidR="00AC6F38" w:rsidRPr="00AC6F38">
        <w:t xml:space="preserve">przedstawicieli pracowników w radzie nadzorczej </w:t>
      </w:r>
      <w:r w:rsidR="001C595F">
        <w:t>albo radzie dyrektorów</w:t>
      </w:r>
      <w:r w:rsidR="001C595F" w:rsidRPr="00AC6F38">
        <w:t xml:space="preserve"> </w:t>
      </w:r>
      <w:r w:rsidR="00AC6F38" w:rsidRPr="00AC6F38">
        <w:t xml:space="preserve">spółki powstałej w wyniku </w:t>
      </w:r>
      <w:r w:rsidRPr="00C73A60">
        <w:t>transgranicznego przekształcenia, połączenia lub podziału spółek</w:t>
      </w:r>
      <w:r w:rsidR="00625DE8">
        <w:t>;</w:t>
      </w:r>
    </w:p>
    <w:p w14:paraId="469098BF" w14:textId="743EF819" w:rsidR="00E42983" w:rsidRPr="009B4617" w:rsidRDefault="00625DE8" w:rsidP="0022456D">
      <w:pPr>
        <w:pStyle w:val="PKTpunkt"/>
      </w:pPr>
      <w:r>
        <w:t>8)</w:t>
      </w:r>
      <w:r w:rsidR="008F1B4C">
        <w:tab/>
      </w:r>
      <w:r>
        <w:t>łącznej liczby członków rady</w:t>
      </w:r>
      <w:r w:rsidRPr="00625DE8">
        <w:t xml:space="preserve"> nadzorczej </w:t>
      </w:r>
      <w:r w:rsidR="001C595F">
        <w:t>albo rady dyrektorów</w:t>
      </w:r>
      <w:r w:rsidR="001C595F" w:rsidRPr="00625DE8">
        <w:t xml:space="preserve"> </w:t>
      </w:r>
      <w:r w:rsidRPr="00625DE8">
        <w:t>spółki powstałej w wyniku transgranicznego przekształcenia, połączenia lub podziału spółek</w:t>
      </w:r>
      <w:r w:rsidR="00AC6F38" w:rsidRPr="00AC6F38">
        <w:t>.</w:t>
      </w:r>
    </w:p>
    <w:p w14:paraId="3F73C5E2" w14:textId="6A3BDABB" w:rsidR="009B4617" w:rsidRPr="009B4617" w:rsidRDefault="009B4617" w:rsidP="009B4617">
      <w:pPr>
        <w:pStyle w:val="ROZDZODDZOZNoznaczenierozdziauluboddziau"/>
      </w:pPr>
      <w:r w:rsidRPr="009B4617">
        <w:t xml:space="preserve">Rozdział </w:t>
      </w:r>
      <w:r w:rsidR="002E0C03">
        <w:t>7</w:t>
      </w:r>
    </w:p>
    <w:p w14:paraId="577B4737" w14:textId="7A0BB601" w:rsidR="009B4617" w:rsidRPr="009B4617" w:rsidRDefault="009B4617" w:rsidP="00C52FB9">
      <w:pPr>
        <w:pStyle w:val="ROZDZODDZPRZEDMprzedmiotregulacjirozdziauluboddziau"/>
      </w:pPr>
      <w:r w:rsidRPr="009B4617">
        <w:t>Przepis karn</w:t>
      </w:r>
      <w:r w:rsidR="00F3781B">
        <w:t>y</w:t>
      </w:r>
    </w:p>
    <w:p w14:paraId="2F67FA33" w14:textId="74512DD0" w:rsidR="009B4617" w:rsidRPr="009B4617" w:rsidRDefault="005741B0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5</w:t>
      </w:r>
      <w:r w:rsidR="00F96D9A" w:rsidRPr="00C52FB9">
        <w:rPr>
          <w:rStyle w:val="Ppogrubienie"/>
        </w:rPr>
        <w:t>6</w:t>
      </w:r>
      <w:r w:rsidR="009B4617" w:rsidRPr="00C52FB9">
        <w:rPr>
          <w:rStyle w:val="Ppogrubienie"/>
        </w:rPr>
        <w:t>.</w:t>
      </w:r>
      <w:r w:rsidR="009B4617" w:rsidRPr="009B4617">
        <w:t xml:space="preserve"> 1. Kto, będąc członkiem </w:t>
      </w:r>
      <w:r w:rsidR="007F29F9">
        <w:t xml:space="preserve">właściwego </w:t>
      </w:r>
      <w:r w:rsidR="009B4617" w:rsidRPr="009B4617">
        <w:t xml:space="preserve">organu </w:t>
      </w:r>
      <w:r>
        <w:t xml:space="preserve">spółki powstałej w </w:t>
      </w:r>
      <w:r w:rsidR="009B4617" w:rsidRPr="009B4617">
        <w:t xml:space="preserve">wyniku transgranicznego </w:t>
      </w:r>
      <w:r w:rsidR="00310B80">
        <w:t xml:space="preserve">przekształcenia, połączenia lub podziału </w:t>
      </w:r>
      <w:r w:rsidR="009B4617" w:rsidRPr="009B4617">
        <w:t xml:space="preserve">spółek, właściwego organu </w:t>
      </w:r>
      <w:r w:rsidR="00753352">
        <w:t xml:space="preserve">spółki przekształcanej, spółki </w:t>
      </w:r>
      <w:r w:rsidR="00ED3963">
        <w:t xml:space="preserve">łączącej się </w:t>
      </w:r>
      <w:r w:rsidR="00753352">
        <w:t xml:space="preserve">lub spółki </w:t>
      </w:r>
      <w:r w:rsidR="00ED3963">
        <w:t>dzielonej,</w:t>
      </w:r>
      <w:r w:rsidR="009B4617" w:rsidRPr="009B4617">
        <w:t xml:space="preserve"> spółki zależnej albo kierownictwa zakładu, niezależnie od miejsca statuto</w:t>
      </w:r>
      <w:r>
        <w:t xml:space="preserve">wej siedziby spółki powstałej w </w:t>
      </w:r>
      <w:r w:rsidR="009B4617" w:rsidRPr="009B4617">
        <w:t xml:space="preserve">wyniku transgranicznego </w:t>
      </w:r>
      <w:r w:rsidR="00310B80">
        <w:t xml:space="preserve">przekształcenia, połączenia lub podziału </w:t>
      </w:r>
      <w:r w:rsidR="009B4617" w:rsidRPr="009B4617">
        <w:t>spółek:</w:t>
      </w:r>
    </w:p>
    <w:p w14:paraId="42F63B9D" w14:textId="3A579DD4" w:rsidR="009B4617" w:rsidRPr="004A508F" w:rsidRDefault="009B4617" w:rsidP="004A508F">
      <w:pPr>
        <w:pStyle w:val="PKTpunkt"/>
      </w:pPr>
      <w:r w:rsidRPr="009B4617">
        <w:t>1)</w:t>
      </w:r>
      <w:r w:rsidR="00096675">
        <w:tab/>
      </w:r>
      <w:r w:rsidRPr="004A508F">
        <w:t xml:space="preserve">utrudnia utworzenie specjalnego zespołu negocjacyjnego lub </w:t>
      </w:r>
      <w:r w:rsidR="005741B0" w:rsidRPr="004A508F">
        <w:t>zespołu przedstawicielskiego,</w:t>
      </w:r>
    </w:p>
    <w:p w14:paraId="46E266EA" w14:textId="138A1AC5" w:rsidR="004A508F" w:rsidRPr="004A508F" w:rsidRDefault="009B4617" w:rsidP="004A508F">
      <w:pPr>
        <w:pStyle w:val="PKTpunkt"/>
      </w:pPr>
      <w:r w:rsidRPr="004A508F">
        <w:t>2)</w:t>
      </w:r>
      <w:r w:rsidR="00096675">
        <w:tab/>
      </w:r>
      <w:r w:rsidRPr="004A508F">
        <w:t>utrudnia działanie specjalnego zespołu negocjacyjnego lub zespołu przedstawicielskiego</w:t>
      </w:r>
      <w:r w:rsidR="003D3F66">
        <w:t>,</w:t>
      </w:r>
    </w:p>
    <w:p w14:paraId="3C8078F7" w14:textId="6F6A82F4" w:rsidR="009B4617" w:rsidRPr="004A508F" w:rsidRDefault="009B4617" w:rsidP="004A508F">
      <w:pPr>
        <w:pStyle w:val="PKTpunkt"/>
      </w:pPr>
      <w:r w:rsidRPr="004A508F">
        <w:t>3)</w:t>
      </w:r>
      <w:r w:rsidR="00096675">
        <w:tab/>
      </w:r>
      <w:r w:rsidRPr="004A508F">
        <w:t>dyskryminuje członka specjalnego zespołu negocjacyjnego, członka zespołu przedstawicielskiego lu</w:t>
      </w:r>
      <w:r w:rsidR="005741B0" w:rsidRPr="004A508F">
        <w:t xml:space="preserve">b przedstawiciela pracowników w </w:t>
      </w:r>
      <w:r w:rsidRPr="004A508F">
        <w:t>radzi</w:t>
      </w:r>
      <w:r w:rsidR="005741B0" w:rsidRPr="004A508F">
        <w:t xml:space="preserve">e nadzorczej </w:t>
      </w:r>
      <w:r w:rsidR="001C595F">
        <w:t>albo radzie dyrektorów</w:t>
      </w:r>
      <w:r w:rsidR="001C595F" w:rsidRPr="004A508F">
        <w:t xml:space="preserve"> </w:t>
      </w:r>
      <w:r w:rsidR="005741B0" w:rsidRPr="004A508F">
        <w:t xml:space="preserve">spółki powstałej w </w:t>
      </w:r>
      <w:r w:rsidRPr="004A508F">
        <w:t xml:space="preserve">wyniku transgranicznego </w:t>
      </w:r>
      <w:r w:rsidR="00310B80" w:rsidRPr="004A508F">
        <w:t xml:space="preserve">przekształcenia, połączenia lub podziału </w:t>
      </w:r>
      <w:r w:rsidR="005741B0" w:rsidRPr="004A508F">
        <w:t xml:space="preserve">spółek w związku z </w:t>
      </w:r>
      <w:r w:rsidRPr="004A508F">
        <w:t>pełnioną przez niego funkcją</w:t>
      </w:r>
      <w:r w:rsidR="003D3F66">
        <w:t>,</w:t>
      </w:r>
    </w:p>
    <w:p w14:paraId="4C3CFAB0" w14:textId="4E4E9772" w:rsidR="004A508F" w:rsidRPr="009B4617" w:rsidRDefault="004A508F" w:rsidP="00C52FB9">
      <w:pPr>
        <w:pStyle w:val="PKTpunkt"/>
        <w:keepNext/>
      </w:pPr>
      <w:r w:rsidRPr="004A508F">
        <w:lastRenderedPageBreak/>
        <w:t>4)</w:t>
      </w:r>
      <w:r w:rsidR="00096675">
        <w:tab/>
      </w:r>
      <w:r w:rsidRPr="004A508F">
        <w:t>nie przekazuje informacji, o których mowa w art. 5</w:t>
      </w:r>
      <w:r w:rsidR="0067239E">
        <w:t>5</w:t>
      </w:r>
    </w:p>
    <w:p w14:paraId="27AD7546" w14:textId="7F518A85" w:rsidR="009B4617" w:rsidRPr="009B4617" w:rsidRDefault="00100EF8" w:rsidP="004321D4">
      <w:pPr>
        <w:pStyle w:val="SKARNsankcjakarnawszczeglnociwKodeksiekarnym"/>
      </w:pPr>
      <w:r w:rsidRPr="009B4617">
        <w:t>–</w:t>
      </w:r>
      <w:r w:rsidR="009B4617" w:rsidRPr="009B4617">
        <w:t xml:space="preserve"> podlega karze grzywny albo karze ograniczenia wolności.</w:t>
      </w:r>
    </w:p>
    <w:p w14:paraId="4478B43A" w14:textId="114721AB" w:rsidR="009B4617" w:rsidRPr="009B4617" w:rsidRDefault="005741B0" w:rsidP="004A508F">
      <w:pPr>
        <w:pStyle w:val="USTustnpkodeksu"/>
      </w:pPr>
      <w:r>
        <w:t xml:space="preserve">2. Orzekanie w </w:t>
      </w:r>
      <w:r w:rsidR="009B4617" w:rsidRPr="009B4617">
        <w:t>sprawach o</w:t>
      </w:r>
      <w:r>
        <w:t xml:space="preserve"> czyny, o których mowa w ust. 1, następuje w trybie przepisów ustawy z </w:t>
      </w:r>
      <w:r w:rsidR="009B4617" w:rsidRPr="009B4617">
        <w:t>dnia 24</w:t>
      </w:r>
      <w:r>
        <w:t xml:space="preserve"> sierpnia 2001 r. </w:t>
      </w:r>
      <w:r w:rsidR="00100EF8" w:rsidRPr="009B4617">
        <w:t>–</w:t>
      </w:r>
      <w:r>
        <w:t xml:space="preserve"> Kodeks postępowania w sprawach o wykroczenia </w:t>
      </w:r>
      <w:r w:rsidR="00A03431" w:rsidRPr="00AF3A87">
        <w:t>(</w:t>
      </w:r>
      <w:r w:rsidR="00D64494">
        <w:t>Dz. </w:t>
      </w:r>
      <w:r w:rsidR="00AF3A87" w:rsidRPr="00AF3A87">
        <w:t>U.</w:t>
      </w:r>
      <w:r w:rsidR="00A03431" w:rsidRPr="00AF3A87">
        <w:t xml:space="preserve"> z 2022 r. poz. 1124)</w:t>
      </w:r>
      <w:r w:rsidR="009B4617" w:rsidRPr="009B4617">
        <w:t>. W</w:t>
      </w:r>
      <w:r>
        <w:t xml:space="preserve"> </w:t>
      </w:r>
      <w:r w:rsidR="009B4617" w:rsidRPr="009B4617">
        <w:t>tych sprawach oskarżycielem publicznym jest inspektor pracy.</w:t>
      </w:r>
    </w:p>
    <w:p w14:paraId="65A6FEF1" w14:textId="4B71EF0E" w:rsidR="009B4617" w:rsidRPr="009B4617" w:rsidRDefault="009B4617" w:rsidP="009B4617">
      <w:pPr>
        <w:pStyle w:val="ROZDZODDZOZNoznaczenierozdziauluboddziau"/>
      </w:pPr>
      <w:r w:rsidRPr="009B4617">
        <w:t xml:space="preserve">Rozdział </w:t>
      </w:r>
      <w:r w:rsidR="002E0C03">
        <w:t>8</w:t>
      </w:r>
    </w:p>
    <w:p w14:paraId="528F56A4" w14:textId="166FD468" w:rsidR="009B4617" w:rsidRPr="00D64494" w:rsidRDefault="005741B0" w:rsidP="00C52FB9">
      <w:pPr>
        <w:pStyle w:val="ROZDZODDZPRZEDMprzedmiotregulacjirozdziauluboddziau"/>
      </w:pPr>
      <w:r w:rsidRPr="00D64494">
        <w:rPr>
          <w:rStyle w:val="Ppogrubienie"/>
          <w:b/>
        </w:rPr>
        <w:t xml:space="preserve">Zmiany w </w:t>
      </w:r>
      <w:r w:rsidR="009B4617" w:rsidRPr="00D64494">
        <w:rPr>
          <w:rStyle w:val="Ppogrubienie"/>
          <w:b/>
        </w:rPr>
        <w:t>przepisach</w:t>
      </w:r>
      <w:r w:rsidRPr="00D64494">
        <w:rPr>
          <w:rStyle w:val="Ppogrubienie"/>
          <w:b/>
        </w:rPr>
        <w:t xml:space="preserve">, przepis </w:t>
      </w:r>
      <w:r w:rsidR="007B69DD" w:rsidRPr="00D64494">
        <w:rPr>
          <w:rStyle w:val="Ppogrubienie"/>
          <w:b/>
        </w:rPr>
        <w:t xml:space="preserve">dostosowujący </w:t>
      </w:r>
      <w:r w:rsidRPr="00D64494">
        <w:rPr>
          <w:rStyle w:val="Ppogrubienie"/>
          <w:b/>
        </w:rPr>
        <w:t xml:space="preserve">i </w:t>
      </w:r>
      <w:r w:rsidR="009B4617" w:rsidRPr="00D64494">
        <w:rPr>
          <w:rStyle w:val="Ppogrubienie"/>
          <w:b/>
        </w:rPr>
        <w:t>przepis</w:t>
      </w:r>
      <w:r w:rsidR="007B69DD" w:rsidRPr="00D64494">
        <w:rPr>
          <w:rStyle w:val="Ppogrubienie"/>
          <w:b/>
        </w:rPr>
        <w:t>y</w:t>
      </w:r>
      <w:r w:rsidR="009B4617" w:rsidRPr="00D64494">
        <w:rPr>
          <w:rStyle w:val="Ppogrubienie"/>
          <w:b/>
        </w:rPr>
        <w:t xml:space="preserve"> końcow</w:t>
      </w:r>
      <w:r w:rsidR="007B69DD" w:rsidRPr="00D64494">
        <w:rPr>
          <w:rStyle w:val="Ppogrubienie"/>
          <w:b/>
        </w:rPr>
        <w:t>e</w:t>
      </w:r>
    </w:p>
    <w:p w14:paraId="5FFBAB6A" w14:textId="4C45DA6F" w:rsidR="001D0318" w:rsidRPr="001D0318" w:rsidRDefault="005741B0" w:rsidP="00C52FB9">
      <w:pPr>
        <w:pStyle w:val="ARTartustawynprozporzdzenia"/>
        <w:keepNext/>
        <w:rPr>
          <w:rStyle w:val="Ppogrubienie"/>
          <w:b w:val="0"/>
        </w:rPr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9B4617" w:rsidRPr="00C52FB9">
        <w:rPr>
          <w:rStyle w:val="Ppogrubienie"/>
        </w:rPr>
        <w:t>5</w:t>
      </w:r>
      <w:r w:rsidR="00F96D9A" w:rsidRPr="00C52FB9">
        <w:rPr>
          <w:rStyle w:val="Ppogrubienie"/>
        </w:rPr>
        <w:t>7</w:t>
      </w:r>
      <w:r w:rsidR="009B4617" w:rsidRPr="00C52FB9">
        <w:rPr>
          <w:rStyle w:val="Ppogrubienie"/>
        </w:rPr>
        <w:t>.</w:t>
      </w:r>
      <w:r w:rsidR="009B4617" w:rsidRPr="009B4617">
        <w:rPr>
          <w:rStyle w:val="Ppogrubienie"/>
        </w:rPr>
        <w:t xml:space="preserve"> </w:t>
      </w:r>
      <w:r w:rsidR="001D0318" w:rsidRPr="001D0318">
        <w:t>W</w:t>
      </w:r>
      <w:r>
        <w:rPr>
          <w:rStyle w:val="Ppogrubienie"/>
        </w:rPr>
        <w:t xml:space="preserve"> </w:t>
      </w:r>
      <w:r>
        <w:t xml:space="preserve">ustawie z </w:t>
      </w:r>
      <w:r w:rsidR="001D0318" w:rsidRPr="001D0318">
        <w:t>dnia</w:t>
      </w:r>
      <w:r w:rsidR="00B126FF">
        <w:t xml:space="preserve"> </w:t>
      </w:r>
      <w:r w:rsidR="001D0318" w:rsidRPr="001D0318">
        <w:t>13 marca 2003 r.</w:t>
      </w:r>
      <w:r w:rsidR="003E6DC0">
        <w:t xml:space="preserve"> </w:t>
      </w:r>
      <w:r w:rsidR="001D0318" w:rsidRPr="001D0318">
        <w:t>o szczeg</w:t>
      </w:r>
      <w:r w:rsidR="002E7FFE">
        <w:t>ólnych zasadach rozwiązywania z </w:t>
      </w:r>
      <w:r w:rsidR="001D0318" w:rsidRPr="001D0318">
        <w:t>pracownikami stosunków pracy z przyczyn niedotyczących pracowników</w:t>
      </w:r>
      <w:r w:rsidR="001D0318">
        <w:t xml:space="preserve"> </w:t>
      </w:r>
      <w:r w:rsidR="00E54CF7">
        <w:t>(</w:t>
      </w:r>
      <w:r w:rsidR="00E54CF7" w:rsidRPr="00E54CF7">
        <w:t>Dz.</w:t>
      </w:r>
      <w:r w:rsidR="00E54CF7">
        <w:t xml:space="preserve"> </w:t>
      </w:r>
      <w:r w:rsidR="002E7FFE">
        <w:t>U. z 2018 </w:t>
      </w:r>
      <w:r w:rsidR="00E54CF7" w:rsidRPr="00E54CF7">
        <w:t>r. poz.</w:t>
      </w:r>
      <w:r w:rsidR="00E54CF7">
        <w:t xml:space="preserve"> 1969</w:t>
      </w:r>
      <w:r w:rsidR="00903F48">
        <w:t xml:space="preserve"> oraz z 2023 r. poz. 641</w:t>
      </w:r>
      <w:r w:rsidR="00E54CF7">
        <w:t>)</w:t>
      </w:r>
      <w:r w:rsidR="00E54CF7" w:rsidRPr="00E54CF7">
        <w:t xml:space="preserve"> </w:t>
      </w:r>
      <w:r w:rsidR="001D0318">
        <w:t>w art. 5 w ust. 5 pkt 4d otrzymuje brzmienie:</w:t>
      </w:r>
    </w:p>
    <w:p w14:paraId="54EBF98B" w14:textId="3066FE1A" w:rsidR="001D0318" w:rsidRPr="00903F48" w:rsidRDefault="00A620DB" w:rsidP="00903F48">
      <w:pPr>
        <w:pStyle w:val="ZPKTzmpktartykuempunktem"/>
        <w:rPr>
          <w:rStyle w:val="Ppogrubienie"/>
          <w:b w:val="0"/>
        </w:rPr>
      </w:pPr>
      <w:r w:rsidRPr="00903F48">
        <w:t>„</w:t>
      </w:r>
      <w:r w:rsidR="001D0318" w:rsidRPr="00903F48">
        <w:rPr>
          <w:rStyle w:val="Ppogrubienie"/>
          <w:b w:val="0"/>
        </w:rPr>
        <w:t>4d)</w:t>
      </w:r>
      <w:r w:rsidR="001F62E1" w:rsidRPr="00903F48">
        <w:rPr>
          <w:rStyle w:val="Ppogrubienie"/>
          <w:b w:val="0"/>
        </w:rPr>
        <w:tab/>
      </w:r>
      <w:r w:rsidR="001D0318" w:rsidRPr="00903F48">
        <w:rPr>
          <w:rStyle w:val="Ppogrubienie"/>
          <w:b w:val="0"/>
        </w:rPr>
        <w:t xml:space="preserve">będącemu członkiem specjalnego zespołu negocjacyjnego, zespołu przedstawicielskiego albo przedstawicielem pracowników w radzie nadzorczej </w:t>
      </w:r>
      <w:r w:rsidR="001C595F" w:rsidRPr="00903F48">
        <w:t>albo radzie dyrektorów</w:t>
      </w:r>
      <w:r w:rsidR="001C595F" w:rsidRPr="00903F48">
        <w:rPr>
          <w:rStyle w:val="Ppogrubienie"/>
          <w:b w:val="0"/>
        </w:rPr>
        <w:t xml:space="preserve"> </w:t>
      </w:r>
      <w:r w:rsidR="001D0318" w:rsidRPr="00903F48">
        <w:rPr>
          <w:rStyle w:val="Ppogrubienie"/>
          <w:b w:val="0"/>
        </w:rPr>
        <w:t xml:space="preserve">spółki powstałej w wyniku transgranicznego </w:t>
      </w:r>
      <w:r w:rsidR="000355D0" w:rsidRPr="00903F48">
        <w:rPr>
          <w:rStyle w:val="Ppogrubienie"/>
          <w:b w:val="0"/>
        </w:rPr>
        <w:t>przekształcenia,</w:t>
      </w:r>
      <w:r w:rsidR="009060F4" w:rsidRPr="00903F48">
        <w:rPr>
          <w:rStyle w:val="Ppogrubienie"/>
          <w:b w:val="0"/>
        </w:rPr>
        <w:t xml:space="preserve"> </w:t>
      </w:r>
      <w:r w:rsidR="001D0318" w:rsidRPr="00903F48">
        <w:rPr>
          <w:rStyle w:val="Ppogrubienie"/>
          <w:b w:val="0"/>
        </w:rPr>
        <w:t>połączenia lub podziału spółek;</w:t>
      </w:r>
      <w:r w:rsidRPr="00903F48">
        <w:t>”</w:t>
      </w:r>
      <w:r w:rsidR="001D0318" w:rsidRPr="00903F48">
        <w:rPr>
          <w:rStyle w:val="Ppogrubienie"/>
          <w:b w:val="0"/>
        </w:rPr>
        <w:t>.</w:t>
      </w:r>
    </w:p>
    <w:p w14:paraId="7BD122E2" w14:textId="5FC716FD" w:rsidR="009B4617" w:rsidRPr="009B4617" w:rsidRDefault="001D0318" w:rsidP="00C52FB9">
      <w:pPr>
        <w:pStyle w:val="ARTartustawynprozporzdzenia"/>
        <w:keepNext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5</w:t>
      </w:r>
      <w:r w:rsidR="00F96D9A" w:rsidRPr="00C52FB9">
        <w:rPr>
          <w:rStyle w:val="Ppogrubienie"/>
        </w:rPr>
        <w:t>8</w:t>
      </w:r>
      <w:r w:rsidRPr="00C52FB9">
        <w:rPr>
          <w:rStyle w:val="Ppogrubienie"/>
        </w:rPr>
        <w:t>.</w:t>
      </w:r>
      <w:r w:rsidR="003E6DC0">
        <w:rPr>
          <w:rStyle w:val="Ppogrubienie"/>
        </w:rPr>
        <w:t xml:space="preserve"> </w:t>
      </w:r>
      <w:r w:rsidR="009B4617" w:rsidRPr="009B4617">
        <w:t>W</w:t>
      </w:r>
      <w:r w:rsidR="005741B0">
        <w:rPr>
          <w:rStyle w:val="Ppogrubienie"/>
        </w:rPr>
        <w:t xml:space="preserve"> </w:t>
      </w:r>
      <w:r w:rsidR="005741B0">
        <w:t xml:space="preserve">ustawie z dnia 10 czerwca 2016 r. o </w:t>
      </w:r>
      <w:r w:rsidR="009B4617" w:rsidRPr="009B4617">
        <w:t>Bankowym Funduszu Gwarancyjnym, systemie gwarantowania depozytów oraz</w:t>
      </w:r>
      <w:r w:rsidR="005741B0">
        <w:t xml:space="preserve"> przymusowej restrukturyzacji </w:t>
      </w:r>
      <w:bookmarkStart w:id="8" w:name="_Hlk111191943"/>
      <w:r w:rsidR="00A03431" w:rsidRPr="00AF3A87">
        <w:t>(</w:t>
      </w:r>
      <w:r w:rsidR="00AF3A87" w:rsidRPr="00AF3A87">
        <w:t>Dz. U.</w:t>
      </w:r>
      <w:r w:rsidR="002E7FFE">
        <w:t xml:space="preserve"> z 2022 r. poz. </w:t>
      </w:r>
      <w:r w:rsidR="003B5D2F">
        <w:t>2253</w:t>
      </w:r>
      <w:r w:rsidR="00A03431" w:rsidRPr="00AF3A87">
        <w:t>)</w:t>
      </w:r>
      <w:bookmarkEnd w:id="8"/>
      <w:r w:rsidR="00E54CF7" w:rsidRPr="00E54CF7">
        <w:t xml:space="preserve"> </w:t>
      </w:r>
      <w:r w:rsidR="005741B0">
        <w:t xml:space="preserve">w art. 121 w pkt 1 </w:t>
      </w:r>
      <w:r w:rsidR="009B4617" w:rsidRPr="009B4617">
        <w:t>lit</w:t>
      </w:r>
      <w:r w:rsidR="009E5C1A">
        <w:t>.</w:t>
      </w:r>
      <w:r w:rsidR="009B4617" w:rsidRPr="009B4617">
        <w:t xml:space="preserve"> c otrzymuje brzmienie:</w:t>
      </w:r>
    </w:p>
    <w:p w14:paraId="21342CB1" w14:textId="76233039" w:rsidR="009B4617" w:rsidRPr="00F16BB0" w:rsidRDefault="00A620DB" w:rsidP="00F16BB0">
      <w:pPr>
        <w:pStyle w:val="ZLITzmlitartykuempunktem"/>
        <w:rPr>
          <w:rStyle w:val="Ppogrubienie"/>
          <w:b w:val="0"/>
        </w:rPr>
      </w:pPr>
      <w:r w:rsidRPr="00F16BB0">
        <w:t>„</w:t>
      </w:r>
      <w:r w:rsidR="005741B0" w:rsidRPr="00F16BB0">
        <w:rPr>
          <w:rStyle w:val="Ppogrubienie"/>
          <w:b w:val="0"/>
        </w:rPr>
        <w:t>c)</w:t>
      </w:r>
      <w:r w:rsidR="001F62E1" w:rsidRPr="00F16BB0">
        <w:rPr>
          <w:rStyle w:val="Ppogrubienie"/>
          <w:b w:val="0"/>
        </w:rPr>
        <w:tab/>
      </w:r>
      <w:r w:rsidR="005741B0" w:rsidRPr="00F16BB0">
        <w:rPr>
          <w:rStyle w:val="Ppogrubienie"/>
          <w:b w:val="0"/>
        </w:rPr>
        <w:t xml:space="preserve">przepisów ustawy z </w:t>
      </w:r>
      <w:r w:rsidR="009B4617" w:rsidRPr="00F16BB0">
        <w:rPr>
          <w:rStyle w:val="Ppogrubienie"/>
          <w:b w:val="0"/>
        </w:rPr>
        <w:t>dnia … o</w:t>
      </w:r>
      <w:r w:rsidR="005741B0" w:rsidRPr="00F16BB0">
        <w:rPr>
          <w:rStyle w:val="Ppogrubienie"/>
          <w:b w:val="0"/>
        </w:rPr>
        <w:t xml:space="preserve"> </w:t>
      </w:r>
      <w:r w:rsidR="005741B0" w:rsidRPr="00F16BB0">
        <w:t>uczestnictwie p</w:t>
      </w:r>
      <w:r w:rsidR="002E7FFE">
        <w:t>racowników w spółce powstałej w </w:t>
      </w:r>
      <w:r w:rsidR="009B4617" w:rsidRPr="00F16BB0">
        <w:t xml:space="preserve">wyniku transgranicznego </w:t>
      </w:r>
      <w:r w:rsidR="00310B80" w:rsidRPr="00F16BB0">
        <w:t xml:space="preserve">przekształcenia, połączenia lub podziału </w:t>
      </w:r>
      <w:r w:rsidR="009B4617" w:rsidRPr="00F16BB0">
        <w:t xml:space="preserve">spółek </w:t>
      </w:r>
      <w:r w:rsidR="005741B0" w:rsidRPr="00F16BB0">
        <w:rPr>
          <w:rStyle w:val="Ppogrubienie"/>
          <w:b w:val="0"/>
        </w:rPr>
        <w:t>(Dz.</w:t>
      </w:r>
      <w:r w:rsidR="002E7FFE">
        <w:rPr>
          <w:rStyle w:val="Ppogrubienie"/>
        </w:rPr>
        <w:t> </w:t>
      </w:r>
      <w:r w:rsidR="005741B0" w:rsidRPr="00F16BB0">
        <w:rPr>
          <w:rStyle w:val="Ppogrubienie"/>
          <w:b w:val="0"/>
        </w:rPr>
        <w:t>U. z</w:t>
      </w:r>
      <w:r w:rsidR="009B4617" w:rsidRPr="00F16BB0">
        <w:rPr>
          <w:rStyle w:val="Ppogrubienie"/>
          <w:b w:val="0"/>
        </w:rPr>
        <w:t>…);</w:t>
      </w:r>
      <w:r w:rsidRPr="00F16BB0">
        <w:t>”</w:t>
      </w:r>
      <w:r w:rsidR="009B4617" w:rsidRPr="00F16BB0">
        <w:rPr>
          <w:rStyle w:val="Ppogrubienie"/>
          <w:b w:val="0"/>
        </w:rPr>
        <w:t>.</w:t>
      </w:r>
    </w:p>
    <w:p w14:paraId="69A34E0D" w14:textId="34EB2C93" w:rsidR="009B4617" w:rsidRDefault="005741B0" w:rsidP="005A7008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4000EF" w:rsidRPr="00C52FB9">
        <w:rPr>
          <w:rStyle w:val="Ppogrubienie"/>
        </w:rPr>
        <w:t>5</w:t>
      </w:r>
      <w:r w:rsidR="00F96D9A" w:rsidRPr="00C52FB9">
        <w:rPr>
          <w:rStyle w:val="Ppogrubienie"/>
        </w:rPr>
        <w:t>9</w:t>
      </w:r>
      <w:r w:rsidR="009B4617" w:rsidRPr="00C52FB9">
        <w:rPr>
          <w:rStyle w:val="Ppogrubienie"/>
        </w:rPr>
        <w:t>.</w:t>
      </w:r>
      <w:r w:rsidR="009B4617" w:rsidRPr="009B4617">
        <w:rPr>
          <w:rStyle w:val="Ppogrubienie"/>
        </w:rPr>
        <w:t xml:space="preserve"> </w:t>
      </w:r>
      <w:r w:rsidR="005A7008">
        <w:t>1. C</w:t>
      </w:r>
      <w:r w:rsidR="009B4617" w:rsidRPr="009B4617">
        <w:t>złonkowie specjalnego zespołu negocjacyjnego, zespołu przedstawicielskiego alb</w:t>
      </w:r>
      <w:r>
        <w:t xml:space="preserve">o przedstawiciele pracowników w </w:t>
      </w:r>
      <w:r w:rsidR="009B4617" w:rsidRPr="009B4617">
        <w:t>radzi</w:t>
      </w:r>
      <w:r>
        <w:t xml:space="preserve">e nadzorczej spółki powstałej w </w:t>
      </w:r>
      <w:r w:rsidR="009B4617" w:rsidRPr="009B4617">
        <w:t>wyniku transgranicznego połączenia</w:t>
      </w:r>
      <w:r w:rsidR="00032E21">
        <w:t xml:space="preserve"> spółek</w:t>
      </w:r>
      <w:r w:rsidR="009B4617" w:rsidRPr="009B4617">
        <w:t>, powołani na podstawie prze</w:t>
      </w:r>
      <w:r w:rsidR="009060F4">
        <w:t>pisów</w:t>
      </w:r>
      <w:r>
        <w:t xml:space="preserve"> ustawy uchylanej w art. </w:t>
      </w:r>
      <w:r w:rsidR="0067239E">
        <w:t>60</w:t>
      </w:r>
      <w:r w:rsidR="009B4617" w:rsidRPr="009B4617">
        <w:t xml:space="preserve">, pełnią swoje obowiązki do końca </w:t>
      </w:r>
      <w:r w:rsidR="0091750C">
        <w:t>okresu, na jaki zosta</w:t>
      </w:r>
      <w:r w:rsidR="006F25C1">
        <w:t>li</w:t>
      </w:r>
      <w:r w:rsidR="0091750C">
        <w:t xml:space="preserve"> wybran</w:t>
      </w:r>
      <w:r w:rsidR="006F25C1">
        <w:t>i</w:t>
      </w:r>
      <w:r w:rsidR="0091750C">
        <w:t>,</w:t>
      </w:r>
      <w:r w:rsidR="001945F2">
        <w:t xml:space="preserve"> wyznacz</w:t>
      </w:r>
      <w:r w:rsidR="006F25C1">
        <w:t>eni</w:t>
      </w:r>
      <w:r w:rsidR="001945F2">
        <w:t xml:space="preserve"> lub rekomendowan</w:t>
      </w:r>
      <w:r w:rsidR="006F25C1">
        <w:t>i</w:t>
      </w:r>
      <w:r>
        <w:t xml:space="preserve"> </w:t>
      </w:r>
      <w:r w:rsidR="00697807" w:rsidRPr="00697807">
        <w:t xml:space="preserve">i podlegają ochronie określonej w rozdziale </w:t>
      </w:r>
      <w:r w:rsidR="0091750C">
        <w:t>6</w:t>
      </w:r>
      <w:r w:rsidR="00697807" w:rsidRPr="00697807">
        <w:t xml:space="preserve"> niniejszej ustawy</w:t>
      </w:r>
      <w:r w:rsidR="00FA77C8">
        <w:t xml:space="preserve"> od dnia </w:t>
      </w:r>
      <w:r w:rsidR="00032E21">
        <w:t xml:space="preserve">jej </w:t>
      </w:r>
      <w:r w:rsidR="00FA77C8">
        <w:t>wejścia w życie</w:t>
      </w:r>
      <w:r w:rsidR="00697807" w:rsidRPr="00697807">
        <w:t>.</w:t>
      </w:r>
    </w:p>
    <w:p w14:paraId="0C624DEB" w14:textId="6C3150A7" w:rsidR="0086599D" w:rsidRPr="0086599D" w:rsidRDefault="0086599D" w:rsidP="00C52FB9">
      <w:pPr>
        <w:pStyle w:val="USTustnpkodeksu"/>
        <w:keepNext/>
      </w:pPr>
      <w:r>
        <w:t xml:space="preserve">2. Do wszczętych i niezakończonych </w:t>
      </w:r>
      <w:r w:rsidR="00374F05" w:rsidRPr="00374F05">
        <w:t>na podstawie pr</w:t>
      </w:r>
      <w:r w:rsidR="002E7FFE">
        <w:t>zepisów ustawy uchylanej w art. </w:t>
      </w:r>
      <w:r w:rsidR="00374F05" w:rsidRPr="00374F05">
        <w:t>60</w:t>
      </w:r>
      <w:r w:rsidR="00374F05">
        <w:t xml:space="preserve"> </w:t>
      </w:r>
      <w:r>
        <w:t xml:space="preserve">postępowań zmierzających do realizacji uczestnictwa </w:t>
      </w:r>
      <w:r w:rsidRPr="0086599D">
        <w:t>pracowników w spółce powst</w:t>
      </w:r>
      <w:r w:rsidR="002E7FFE">
        <w:t>ałej w </w:t>
      </w:r>
      <w:r w:rsidRPr="0086599D">
        <w:t>wyniku transgranicznego połączenia spółek</w:t>
      </w:r>
      <w:r>
        <w:t xml:space="preserve"> w</w:t>
      </w:r>
      <w:r w:rsidRPr="0086599D">
        <w:t xml:space="preserve"> form</w:t>
      </w:r>
      <w:r>
        <w:t>ie</w:t>
      </w:r>
      <w:r w:rsidRPr="0086599D">
        <w:t>:</w:t>
      </w:r>
    </w:p>
    <w:p w14:paraId="3253F6E1" w14:textId="42B64FEA" w:rsidR="0086599D" w:rsidRPr="0086599D" w:rsidRDefault="0086599D" w:rsidP="0086599D">
      <w:pPr>
        <w:pStyle w:val="PKTpunkt"/>
      </w:pPr>
      <w:r w:rsidRPr="0086599D">
        <w:t>1)</w:t>
      </w:r>
      <w:r w:rsidRPr="0086599D">
        <w:tab/>
        <w:t>praw</w:t>
      </w:r>
      <w:r>
        <w:t>a</w:t>
      </w:r>
      <w:r w:rsidRPr="0086599D">
        <w:t xml:space="preserve"> wyznaczenia lub wyboru określonej liczby członków rady nadzorczej</w:t>
      </w:r>
      <w:r w:rsidR="00032E21">
        <w:t>,</w:t>
      </w:r>
    </w:p>
    <w:p w14:paraId="5A32ECA7" w14:textId="6724A470" w:rsidR="0086599D" w:rsidRPr="0086599D" w:rsidRDefault="0086599D" w:rsidP="0086599D">
      <w:pPr>
        <w:pStyle w:val="PKTpunkt"/>
      </w:pPr>
      <w:r w:rsidRPr="0086599D">
        <w:t>2)</w:t>
      </w:r>
      <w:r w:rsidRPr="0086599D">
        <w:tab/>
        <w:t>praw</w:t>
      </w:r>
      <w:r>
        <w:t>a</w:t>
      </w:r>
      <w:r w:rsidRPr="0086599D">
        <w:t xml:space="preserve"> rekomendowania członków rady nadzorczej</w:t>
      </w:r>
      <w:r w:rsidR="00032E21">
        <w:t>,</w:t>
      </w:r>
    </w:p>
    <w:p w14:paraId="5F8A9533" w14:textId="03C55421" w:rsidR="0086599D" w:rsidRDefault="0086599D" w:rsidP="00C52FB9">
      <w:pPr>
        <w:pStyle w:val="PKTpunkt"/>
        <w:keepNext/>
      </w:pPr>
      <w:r w:rsidRPr="0086599D">
        <w:lastRenderedPageBreak/>
        <w:t>3)</w:t>
      </w:r>
      <w:r w:rsidRPr="0086599D">
        <w:tab/>
        <w:t>praw</w:t>
      </w:r>
      <w:r>
        <w:t>a</w:t>
      </w:r>
      <w:r w:rsidRPr="0086599D">
        <w:t xml:space="preserve"> sprzeciwienia się wyznaczeniu niektórych albo wszystkich członków rady nadzorczej</w:t>
      </w:r>
    </w:p>
    <w:p w14:paraId="265D1D25" w14:textId="0321AAD8" w:rsidR="0086599D" w:rsidRDefault="00ED687D" w:rsidP="003061D9">
      <w:pPr>
        <w:pStyle w:val="CZWSPPKTczwsplnapunktw"/>
      </w:pPr>
      <w:r w:rsidRPr="00ED687D">
        <w:t>–</w:t>
      </w:r>
      <w:r w:rsidR="003061D9">
        <w:t xml:space="preserve"> </w:t>
      </w:r>
      <w:r w:rsidR="003061D9" w:rsidRPr="003061D9">
        <w:t>stosuje się przepisy dotychczasowe</w:t>
      </w:r>
      <w:r w:rsidR="003061D9">
        <w:t>.</w:t>
      </w:r>
    </w:p>
    <w:p w14:paraId="38F63B10" w14:textId="07463338" w:rsidR="009B4617" w:rsidRDefault="005741B0" w:rsidP="009B4617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="00F96D9A" w:rsidRPr="00C52FB9">
        <w:rPr>
          <w:rStyle w:val="Ppogrubienie"/>
        </w:rPr>
        <w:t>60</w:t>
      </w:r>
      <w:r w:rsidR="009B4617" w:rsidRPr="00C52FB9">
        <w:rPr>
          <w:rStyle w:val="Ppogrubienie"/>
        </w:rPr>
        <w:t>.</w:t>
      </w:r>
      <w:r>
        <w:t xml:space="preserve"> Traci moc ustawa z </w:t>
      </w:r>
      <w:r w:rsidR="009B4617" w:rsidRPr="009B4617">
        <w:t>dnia 25</w:t>
      </w:r>
      <w:r>
        <w:t xml:space="preserve"> </w:t>
      </w:r>
      <w:r w:rsidR="009B4617" w:rsidRPr="009B4617">
        <w:t>kwietnia 2008</w:t>
      </w:r>
      <w:r>
        <w:t xml:space="preserve"> r. </w:t>
      </w:r>
      <w:r w:rsidR="00143C28">
        <w:t xml:space="preserve">o </w:t>
      </w:r>
      <w:r w:rsidR="009B4617" w:rsidRPr="009B4617">
        <w:t>uczestnictwie pr</w:t>
      </w:r>
      <w:r w:rsidR="002E7FFE">
        <w:t>acowników w </w:t>
      </w:r>
      <w:r w:rsidR="00143C28">
        <w:t xml:space="preserve">spółce powstałej w </w:t>
      </w:r>
      <w:r w:rsidR="009B4617" w:rsidRPr="009B4617">
        <w:t>wyniku transgranicznego połączenia się spółek</w:t>
      </w:r>
      <w:r w:rsidR="006A5303">
        <w:t xml:space="preserve"> (Dz. </w:t>
      </w:r>
      <w:r w:rsidR="006A5303" w:rsidRPr="009B4617">
        <w:t xml:space="preserve">U. </w:t>
      </w:r>
      <w:r w:rsidR="002E7FFE">
        <w:t>z 2019 r. poz. </w:t>
      </w:r>
      <w:r w:rsidR="006A5303">
        <w:t>2384).</w:t>
      </w:r>
    </w:p>
    <w:p w14:paraId="7EBD4583" w14:textId="4194215E" w:rsidR="00EE38E2" w:rsidRDefault="009B3D88" w:rsidP="00E427B2">
      <w:pPr>
        <w:pStyle w:val="ARTartustawynprozporzdzenia"/>
      </w:pPr>
      <w:r w:rsidRPr="00C52FB9">
        <w:rPr>
          <w:rStyle w:val="Ppogrubienie"/>
        </w:rPr>
        <w:t>Art.</w:t>
      </w:r>
      <w:r w:rsidR="00A620DB" w:rsidRPr="00C52FB9">
        <w:rPr>
          <w:rStyle w:val="Ppogrubienie"/>
        </w:rPr>
        <w:t> </w:t>
      </w:r>
      <w:r w:rsidRPr="00C52FB9">
        <w:rPr>
          <w:rStyle w:val="Ppogrubienie"/>
        </w:rPr>
        <w:t>6</w:t>
      </w:r>
      <w:r w:rsidR="00F96D9A" w:rsidRPr="00C52FB9">
        <w:rPr>
          <w:rStyle w:val="Ppogrubienie"/>
        </w:rPr>
        <w:t>1</w:t>
      </w:r>
      <w:r w:rsidRPr="00C52FB9">
        <w:rPr>
          <w:rStyle w:val="Ppogrubienie"/>
        </w:rPr>
        <w:t>.</w:t>
      </w:r>
      <w:r>
        <w:rPr>
          <w:rStyle w:val="Ppogrubienie"/>
        </w:rPr>
        <w:t xml:space="preserve"> </w:t>
      </w:r>
      <w:r>
        <w:t xml:space="preserve">Ustawa wchodzi w życie z dniem 1 </w:t>
      </w:r>
      <w:r w:rsidR="0056382E">
        <w:t>sierpnia</w:t>
      </w:r>
      <w:r>
        <w:t xml:space="preserve"> 2023 r.</w:t>
      </w:r>
      <w:bookmarkStart w:id="9" w:name="_GoBack"/>
      <w:bookmarkEnd w:id="9"/>
    </w:p>
    <w:sectPr w:rsidR="00EE38E2" w:rsidSect="001A7F15">
      <w:headerReference w:type="default" r:id="rId8"/>
      <w:foot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A042D" w14:textId="77777777" w:rsidR="00D95065" w:rsidRDefault="00D95065">
      <w:r>
        <w:separator/>
      </w:r>
    </w:p>
  </w:endnote>
  <w:endnote w:type="continuationSeparator" w:id="0">
    <w:p w14:paraId="120DA39F" w14:textId="77777777" w:rsidR="00D95065" w:rsidRDefault="00D95065">
      <w:r>
        <w:continuationSeparator/>
      </w:r>
    </w:p>
  </w:endnote>
  <w:endnote w:type="continuationNotice" w:id="1">
    <w:p w14:paraId="41BE15CF" w14:textId="77777777" w:rsidR="00D95065" w:rsidRDefault="00D950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FA32C" w14:textId="77777777" w:rsidR="003B1167" w:rsidRDefault="003B1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B6247" w14:textId="77777777" w:rsidR="00D95065" w:rsidRDefault="00D95065">
      <w:r>
        <w:separator/>
      </w:r>
    </w:p>
  </w:footnote>
  <w:footnote w:type="continuationSeparator" w:id="0">
    <w:p w14:paraId="7FD3735A" w14:textId="77777777" w:rsidR="00D95065" w:rsidRDefault="00D95065">
      <w:r>
        <w:continuationSeparator/>
      </w:r>
    </w:p>
  </w:footnote>
  <w:footnote w:type="continuationNotice" w:id="1">
    <w:p w14:paraId="25C41B84" w14:textId="77777777" w:rsidR="00D95065" w:rsidRDefault="00D95065">
      <w:pPr>
        <w:spacing w:after="0" w:line="240" w:lineRule="auto"/>
      </w:pPr>
    </w:p>
  </w:footnote>
  <w:footnote w:id="2">
    <w:p w14:paraId="03E44F7A" w14:textId="1996585C" w:rsidR="00B7184A" w:rsidRDefault="00B7184A" w:rsidP="009B4617">
      <w:pPr>
        <w:pStyle w:val="ODNONIKtreodnonika"/>
      </w:pPr>
      <w:r w:rsidRPr="00696E26">
        <w:rPr>
          <w:rStyle w:val="IGindeksgrny"/>
        </w:rPr>
        <w:footnoteRef/>
      </w:r>
      <w:r w:rsidRPr="00696E26">
        <w:rPr>
          <w:rStyle w:val="IGindeksgrny"/>
        </w:rPr>
        <w:t>)</w:t>
      </w:r>
      <w:r>
        <w:rPr>
          <w:rStyle w:val="IGindeksgrny"/>
        </w:rPr>
        <w:t xml:space="preserve"> </w:t>
      </w:r>
      <w:r w:rsidR="005C7CE7">
        <w:rPr>
          <w:rStyle w:val="IGindeksgrny"/>
        </w:rPr>
        <w:tab/>
      </w:r>
      <w:r w:rsidRPr="00696E26">
        <w:t xml:space="preserve">Niniejsza ustawa </w:t>
      </w:r>
      <w:r w:rsidRPr="00400EFD">
        <w:t>w zakresie swojej regulacji wdraża dyrektyw</w:t>
      </w:r>
      <w:r>
        <w:t>y:</w:t>
      </w:r>
      <w:r w:rsidRPr="00400EFD">
        <w:t xml:space="preserve"> </w:t>
      </w:r>
    </w:p>
    <w:p w14:paraId="1C017CC2" w14:textId="15C72F75" w:rsidR="00B7184A" w:rsidRDefault="0087476C" w:rsidP="007220EB">
      <w:pPr>
        <w:pStyle w:val="PKTODNONIKApunktodnonika"/>
      </w:pPr>
      <w:r>
        <w:t>1)</w:t>
      </w:r>
      <w:r>
        <w:tab/>
      </w:r>
      <w:r w:rsidR="00B7184A" w:rsidRPr="00400EFD">
        <w:t>dyrektywę</w:t>
      </w:r>
      <w:r w:rsidR="00B7184A" w:rsidRPr="007220EB">
        <w:t xml:space="preserve"> Parlamentu Europejskiego</w:t>
      </w:r>
      <w:r w:rsidR="00B7184A">
        <w:t xml:space="preserve"> </w:t>
      </w:r>
      <w:r w:rsidR="00B7184A" w:rsidRPr="007220EB">
        <w:t xml:space="preserve">i Rady </w:t>
      </w:r>
      <w:r w:rsidR="00B7184A">
        <w:t xml:space="preserve">(UE) </w:t>
      </w:r>
      <w:r w:rsidR="00B7184A" w:rsidRPr="007220EB">
        <w:t>2017/1132 z dnia 14 czerwca 2017 r. w sprawie niektórych aspektów</w:t>
      </w:r>
      <w:r w:rsidR="00B7184A">
        <w:t xml:space="preserve"> </w:t>
      </w:r>
      <w:r w:rsidR="00B7184A" w:rsidRPr="007220EB">
        <w:t>prawa spółek (Dz. Urz. UE L 169 z 30.06.2017, str. 46</w:t>
      </w:r>
      <w:r w:rsidR="00710F61">
        <w:t xml:space="preserve">, </w:t>
      </w:r>
      <w:r w:rsidR="00F1633A">
        <w:t>z późn. zm.</w:t>
      </w:r>
      <w:r w:rsidR="00B7184A" w:rsidRPr="007220EB">
        <w:t>)</w:t>
      </w:r>
      <w:r w:rsidR="00B7184A">
        <w:t>;</w:t>
      </w:r>
    </w:p>
    <w:p w14:paraId="0147BCB3" w14:textId="4833F9EE" w:rsidR="00B7184A" w:rsidRDefault="0087476C" w:rsidP="007220EB">
      <w:pPr>
        <w:pStyle w:val="PKTODNONIKApunktodnonika"/>
      </w:pPr>
      <w:r>
        <w:t>2)</w:t>
      </w:r>
      <w:r>
        <w:tab/>
      </w:r>
      <w:r w:rsidR="00B7184A" w:rsidRPr="00400EFD">
        <w:t xml:space="preserve">dyrektywę Parlamentu Europejskiego i Rady </w:t>
      </w:r>
      <w:r w:rsidR="00B7184A">
        <w:t xml:space="preserve">(UE) </w:t>
      </w:r>
      <w:r w:rsidR="00B7184A" w:rsidRPr="00400EFD">
        <w:t>2019/2121 z dnia 27 listopada 2019 r. zmieniającą dyrektywę (UE) 2017/1132 w odniesieniu do transgranicznego przekształcania, łączenia i podziału spółek (Dz.</w:t>
      </w:r>
      <w:r w:rsidR="00B7184A">
        <w:t xml:space="preserve"> </w:t>
      </w:r>
      <w:r w:rsidR="00B7184A" w:rsidRPr="00400EFD">
        <w:t>U</w:t>
      </w:r>
      <w:r w:rsidR="0061770E">
        <w:t>rz</w:t>
      </w:r>
      <w:r w:rsidR="00B7184A" w:rsidRPr="00400EFD">
        <w:t>.</w:t>
      </w:r>
      <w:r w:rsidR="0061770E">
        <w:t xml:space="preserve"> U</w:t>
      </w:r>
      <w:r w:rsidR="002B7162">
        <w:t>E</w:t>
      </w:r>
      <w:r w:rsidR="00B7184A" w:rsidRPr="00400EFD">
        <w:t xml:space="preserve"> L 321 z 12.12.2019, str. 1</w:t>
      </w:r>
      <w:r w:rsidR="00F1633A">
        <w:t>, z późn. zm.</w:t>
      </w:r>
      <w:r w:rsidR="00B7184A" w:rsidRPr="00400EFD">
        <w:t>).</w:t>
      </w:r>
    </w:p>
  </w:footnote>
  <w:footnote w:id="3">
    <w:p w14:paraId="6E064F38" w14:textId="3128E7CB" w:rsidR="00B7184A" w:rsidRDefault="00B7184A" w:rsidP="00597F91">
      <w:pPr>
        <w:pStyle w:val="ODNONIKtreodnonika"/>
      </w:pPr>
      <w:r w:rsidRPr="00144F3E">
        <w:rPr>
          <w:rStyle w:val="IGindeksgrny"/>
        </w:rPr>
        <w:footnoteRef/>
      </w:r>
      <w:r w:rsidRPr="00144F3E">
        <w:rPr>
          <w:rStyle w:val="IGindeksgrny"/>
        </w:rPr>
        <w:t>)</w:t>
      </w:r>
      <w:r>
        <w:rPr>
          <w:rStyle w:val="IGindeksgrny"/>
        </w:rPr>
        <w:t xml:space="preserve"> </w:t>
      </w:r>
      <w:r w:rsidR="005C7CE7">
        <w:rPr>
          <w:rStyle w:val="IGindeksgrny"/>
        </w:rPr>
        <w:tab/>
      </w:r>
      <w:r w:rsidRPr="00696E26">
        <w:t>Niniejsz</w:t>
      </w:r>
      <w:r>
        <w:t>ą</w:t>
      </w:r>
      <w:r w:rsidRPr="00696E26">
        <w:t xml:space="preserve"> ustaw</w:t>
      </w:r>
      <w:r>
        <w:t>ą z</w:t>
      </w:r>
      <w:r w:rsidRPr="00BF23E5">
        <w:t>mienia się</w:t>
      </w:r>
      <w:r>
        <w:t xml:space="preserve"> ustawy: ustawę </w:t>
      </w:r>
      <w:r w:rsidRPr="00BF23E5">
        <w:t>z dnia 13 marca 2003 r. o szczególnych zasadach rozwiązywania z pracownikami stosunków pracy z przyczyn niedotyczących pracowników</w:t>
      </w:r>
      <w:r>
        <w:t xml:space="preserve">, ustawę </w:t>
      </w:r>
      <w:r w:rsidRPr="00CD300A">
        <w:t>z dnia 10 czerwca 2016</w:t>
      </w:r>
      <w:r w:rsidR="00351207">
        <w:t> </w:t>
      </w:r>
      <w:r>
        <w:t xml:space="preserve">r. </w:t>
      </w:r>
      <w:r w:rsidRPr="00CD300A">
        <w:t>o Bankowym Funduszu Gwarancyjnym, systemie gwarantowania depozytów oraz przymusowej restrukturyzacji</w:t>
      </w:r>
      <w:r>
        <w:t xml:space="preserve"> oraz uchyla się ustawę </w:t>
      </w:r>
      <w:r w:rsidRPr="001807BB">
        <w:t>z dnia 25 kwietnia 2008 r. o uczestnictwie pracowników w spółce powstałej w wyniku transgranicznego połączenia się spółek</w:t>
      </w:r>
      <w:r>
        <w:t>.</w:t>
      </w:r>
    </w:p>
  </w:footnote>
  <w:footnote w:id="4">
    <w:p w14:paraId="4277FFB1" w14:textId="10B21E7D" w:rsidR="00B7184A" w:rsidRDefault="00B7184A" w:rsidP="000D3A4F">
      <w:pPr>
        <w:pStyle w:val="ODNONIKtreodnonika"/>
      </w:pPr>
      <w:r>
        <w:rPr>
          <w:rStyle w:val="Odwoanieprzypisudolnego"/>
        </w:rPr>
        <w:footnoteRef/>
      </w:r>
      <w:r w:rsidRPr="000D3A4F">
        <w:rPr>
          <w:rStyle w:val="IGindeksgrny"/>
        </w:rPr>
        <w:t>)</w:t>
      </w:r>
      <w:r>
        <w:tab/>
        <w:t>Zmiany tekstu jednolitego wymienionej ustawy zostały ogłoszone w Dz. U. z 2021 r. poz. 1981, 2052, 2262, 2270, 2289, 2328 i 2459</w:t>
      </w:r>
      <w:r w:rsidR="004F6E54">
        <w:t>,</w:t>
      </w:r>
      <w:r>
        <w:t xml:space="preserve"> z 2022 r. poz. 1, 366, 480,</w:t>
      </w:r>
      <w:r w:rsidRPr="00A03431">
        <w:t xml:space="preserve"> 807, 830, 974, 1098, 1301</w:t>
      </w:r>
      <w:r>
        <w:t>,</w:t>
      </w:r>
      <w:r w:rsidRPr="00A03431">
        <w:t xml:space="preserve"> 1371</w:t>
      </w:r>
      <w:r>
        <w:t>, 1692, 1855</w:t>
      </w:r>
      <w:r w:rsidR="0044184B">
        <w:t>,</w:t>
      </w:r>
      <w:r>
        <w:t xml:space="preserve"> 1967</w:t>
      </w:r>
      <w:r w:rsidR="00F16920">
        <w:t>,</w:t>
      </w:r>
      <w:r w:rsidR="0044184B">
        <w:t xml:space="preserve"> 2127</w:t>
      </w:r>
      <w:r w:rsidR="00F16920">
        <w:t>, 2140, 2180, 2339, 2436, 2600 i 2687</w:t>
      </w:r>
      <w:r w:rsidR="004F6E54">
        <w:t xml:space="preserve"> oraz z 2023 r. poz. 289, 326</w:t>
      </w:r>
      <w:r w:rsidR="002D323C">
        <w:t xml:space="preserve">, </w:t>
      </w:r>
      <w:r w:rsidR="004F6E54">
        <w:t>403</w:t>
      </w:r>
      <w:r w:rsidR="002D323C">
        <w:t>, 535, 556</w:t>
      </w:r>
      <w:r w:rsidR="00BD38EA">
        <w:t>,</w:t>
      </w:r>
      <w:r w:rsidR="002D323C">
        <w:t xml:space="preserve"> 614</w:t>
      </w:r>
      <w:r w:rsidR="00BD38EA">
        <w:t xml:space="preserve"> i 739</w:t>
      </w:r>
      <w:r w:rsidR="002D323C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9A2C60" w14:textId="7CBA242C" w:rsidR="00B7184A" w:rsidRPr="00B371CC" w:rsidRDefault="00B7184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E7FFE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EFE"/>
    <w:rsid w:val="000012DA"/>
    <w:rsid w:val="000014D0"/>
    <w:rsid w:val="0000187F"/>
    <w:rsid w:val="00001F54"/>
    <w:rsid w:val="0000246E"/>
    <w:rsid w:val="000028A4"/>
    <w:rsid w:val="000031BA"/>
    <w:rsid w:val="00003862"/>
    <w:rsid w:val="00003F58"/>
    <w:rsid w:val="00004EE1"/>
    <w:rsid w:val="00006A16"/>
    <w:rsid w:val="00006B53"/>
    <w:rsid w:val="0000791C"/>
    <w:rsid w:val="00007E46"/>
    <w:rsid w:val="000103CE"/>
    <w:rsid w:val="00011D2D"/>
    <w:rsid w:val="00012A35"/>
    <w:rsid w:val="00012AE7"/>
    <w:rsid w:val="000130AA"/>
    <w:rsid w:val="0001312C"/>
    <w:rsid w:val="000137D9"/>
    <w:rsid w:val="000138F5"/>
    <w:rsid w:val="00016099"/>
    <w:rsid w:val="0001645D"/>
    <w:rsid w:val="00017DC2"/>
    <w:rsid w:val="00017EC5"/>
    <w:rsid w:val="000200A2"/>
    <w:rsid w:val="00021522"/>
    <w:rsid w:val="000232DA"/>
    <w:rsid w:val="00023471"/>
    <w:rsid w:val="00023B9E"/>
    <w:rsid w:val="00023D6C"/>
    <w:rsid w:val="00023F13"/>
    <w:rsid w:val="00024E55"/>
    <w:rsid w:val="0002637E"/>
    <w:rsid w:val="00030634"/>
    <w:rsid w:val="000316FB"/>
    <w:rsid w:val="0003186F"/>
    <w:rsid w:val="000319C1"/>
    <w:rsid w:val="00031A8B"/>
    <w:rsid w:val="00031BCA"/>
    <w:rsid w:val="00031ED7"/>
    <w:rsid w:val="00032E21"/>
    <w:rsid w:val="000330FA"/>
    <w:rsid w:val="0003362F"/>
    <w:rsid w:val="00034565"/>
    <w:rsid w:val="00034AD3"/>
    <w:rsid w:val="00034B71"/>
    <w:rsid w:val="00035415"/>
    <w:rsid w:val="000355D0"/>
    <w:rsid w:val="00035D1C"/>
    <w:rsid w:val="00035E9A"/>
    <w:rsid w:val="00035F3A"/>
    <w:rsid w:val="000364A7"/>
    <w:rsid w:val="00036B38"/>
    <w:rsid w:val="00036B63"/>
    <w:rsid w:val="000372B1"/>
    <w:rsid w:val="00037E1A"/>
    <w:rsid w:val="00040791"/>
    <w:rsid w:val="000420E8"/>
    <w:rsid w:val="0004268F"/>
    <w:rsid w:val="00043495"/>
    <w:rsid w:val="000446C5"/>
    <w:rsid w:val="00044CB7"/>
    <w:rsid w:val="000454B4"/>
    <w:rsid w:val="00045981"/>
    <w:rsid w:val="00046A75"/>
    <w:rsid w:val="000472A5"/>
    <w:rsid w:val="00047312"/>
    <w:rsid w:val="00047603"/>
    <w:rsid w:val="00047B93"/>
    <w:rsid w:val="00047BC5"/>
    <w:rsid w:val="00047D32"/>
    <w:rsid w:val="000508BD"/>
    <w:rsid w:val="00050AB4"/>
    <w:rsid w:val="000517AB"/>
    <w:rsid w:val="000521AD"/>
    <w:rsid w:val="00052493"/>
    <w:rsid w:val="0005290C"/>
    <w:rsid w:val="0005339C"/>
    <w:rsid w:val="0005571B"/>
    <w:rsid w:val="00055C57"/>
    <w:rsid w:val="0005698E"/>
    <w:rsid w:val="00056CB7"/>
    <w:rsid w:val="000574B7"/>
    <w:rsid w:val="00057A8C"/>
    <w:rsid w:val="00057AB3"/>
    <w:rsid w:val="00060076"/>
    <w:rsid w:val="00060432"/>
    <w:rsid w:val="00060843"/>
    <w:rsid w:val="000608B3"/>
    <w:rsid w:val="00060D87"/>
    <w:rsid w:val="00061389"/>
    <w:rsid w:val="000615A5"/>
    <w:rsid w:val="0006176E"/>
    <w:rsid w:val="00062327"/>
    <w:rsid w:val="00062890"/>
    <w:rsid w:val="0006490A"/>
    <w:rsid w:val="00064E4C"/>
    <w:rsid w:val="0006625D"/>
    <w:rsid w:val="000664B9"/>
    <w:rsid w:val="00066787"/>
    <w:rsid w:val="00066901"/>
    <w:rsid w:val="00066FAD"/>
    <w:rsid w:val="000677AD"/>
    <w:rsid w:val="000702A1"/>
    <w:rsid w:val="00070CB7"/>
    <w:rsid w:val="0007108A"/>
    <w:rsid w:val="00071BEE"/>
    <w:rsid w:val="0007319E"/>
    <w:rsid w:val="000736CD"/>
    <w:rsid w:val="00073A0F"/>
    <w:rsid w:val="0007424E"/>
    <w:rsid w:val="00074429"/>
    <w:rsid w:val="000748E1"/>
    <w:rsid w:val="0007533B"/>
    <w:rsid w:val="0007545D"/>
    <w:rsid w:val="000756CC"/>
    <w:rsid w:val="00075AC8"/>
    <w:rsid w:val="000760BF"/>
    <w:rsid w:val="0007613E"/>
    <w:rsid w:val="0007618B"/>
    <w:rsid w:val="00076B37"/>
    <w:rsid w:val="00076BFC"/>
    <w:rsid w:val="00077C4B"/>
    <w:rsid w:val="000800E9"/>
    <w:rsid w:val="00080AE0"/>
    <w:rsid w:val="0008112F"/>
    <w:rsid w:val="0008125C"/>
    <w:rsid w:val="000813EC"/>
    <w:rsid w:val="000814A7"/>
    <w:rsid w:val="000830ED"/>
    <w:rsid w:val="000832BE"/>
    <w:rsid w:val="00083BD2"/>
    <w:rsid w:val="0008492F"/>
    <w:rsid w:val="0008557B"/>
    <w:rsid w:val="00085CE7"/>
    <w:rsid w:val="00085F77"/>
    <w:rsid w:val="000906EE"/>
    <w:rsid w:val="00091BA2"/>
    <w:rsid w:val="000932EB"/>
    <w:rsid w:val="000944EF"/>
    <w:rsid w:val="0009608F"/>
    <w:rsid w:val="00096248"/>
    <w:rsid w:val="00096675"/>
    <w:rsid w:val="00097169"/>
    <w:rsid w:val="00097237"/>
    <w:rsid w:val="0009732D"/>
    <w:rsid w:val="000973F0"/>
    <w:rsid w:val="00097AA1"/>
    <w:rsid w:val="00097C96"/>
    <w:rsid w:val="00097F81"/>
    <w:rsid w:val="000A1296"/>
    <w:rsid w:val="000A1299"/>
    <w:rsid w:val="000A1597"/>
    <w:rsid w:val="000A1C27"/>
    <w:rsid w:val="000A1DAD"/>
    <w:rsid w:val="000A22A6"/>
    <w:rsid w:val="000A2649"/>
    <w:rsid w:val="000A298A"/>
    <w:rsid w:val="000A2E9F"/>
    <w:rsid w:val="000A323B"/>
    <w:rsid w:val="000A5A8B"/>
    <w:rsid w:val="000A5D74"/>
    <w:rsid w:val="000A7852"/>
    <w:rsid w:val="000A7D41"/>
    <w:rsid w:val="000B03ED"/>
    <w:rsid w:val="000B0AA7"/>
    <w:rsid w:val="000B298D"/>
    <w:rsid w:val="000B40BE"/>
    <w:rsid w:val="000B55BB"/>
    <w:rsid w:val="000B5B2D"/>
    <w:rsid w:val="000B5DCE"/>
    <w:rsid w:val="000B6712"/>
    <w:rsid w:val="000B7E62"/>
    <w:rsid w:val="000C05BA"/>
    <w:rsid w:val="000C0970"/>
    <w:rsid w:val="000C0E8F"/>
    <w:rsid w:val="000C1E1F"/>
    <w:rsid w:val="000C25CE"/>
    <w:rsid w:val="000C2F01"/>
    <w:rsid w:val="000C3292"/>
    <w:rsid w:val="000C3388"/>
    <w:rsid w:val="000C3CE3"/>
    <w:rsid w:val="000C4BC4"/>
    <w:rsid w:val="000C4BF0"/>
    <w:rsid w:val="000C5373"/>
    <w:rsid w:val="000C584E"/>
    <w:rsid w:val="000C5BB2"/>
    <w:rsid w:val="000C6032"/>
    <w:rsid w:val="000C68C8"/>
    <w:rsid w:val="000C6DA6"/>
    <w:rsid w:val="000D0110"/>
    <w:rsid w:val="000D1AF1"/>
    <w:rsid w:val="000D1C7F"/>
    <w:rsid w:val="000D2468"/>
    <w:rsid w:val="000D28CC"/>
    <w:rsid w:val="000D318A"/>
    <w:rsid w:val="000D3660"/>
    <w:rsid w:val="000D3A4F"/>
    <w:rsid w:val="000D56A9"/>
    <w:rsid w:val="000D5D92"/>
    <w:rsid w:val="000D5DEF"/>
    <w:rsid w:val="000D6173"/>
    <w:rsid w:val="000D6E74"/>
    <w:rsid w:val="000D6F83"/>
    <w:rsid w:val="000D7B9F"/>
    <w:rsid w:val="000E0F3C"/>
    <w:rsid w:val="000E2042"/>
    <w:rsid w:val="000E25CC"/>
    <w:rsid w:val="000E3694"/>
    <w:rsid w:val="000E3A08"/>
    <w:rsid w:val="000E4398"/>
    <w:rsid w:val="000E490F"/>
    <w:rsid w:val="000E5BF4"/>
    <w:rsid w:val="000E6241"/>
    <w:rsid w:val="000E62EF"/>
    <w:rsid w:val="000E6617"/>
    <w:rsid w:val="000E763A"/>
    <w:rsid w:val="000E7F02"/>
    <w:rsid w:val="000E7FA9"/>
    <w:rsid w:val="000F1331"/>
    <w:rsid w:val="000F15CB"/>
    <w:rsid w:val="000F17B6"/>
    <w:rsid w:val="000F1839"/>
    <w:rsid w:val="000F1B49"/>
    <w:rsid w:val="000F26AE"/>
    <w:rsid w:val="000F28DB"/>
    <w:rsid w:val="000F2BE3"/>
    <w:rsid w:val="000F2D57"/>
    <w:rsid w:val="000F31D0"/>
    <w:rsid w:val="000F3D0D"/>
    <w:rsid w:val="000F3F4E"/>
    <w:rsid w:val="000F3F55"/>
    <w:rsid w:val="000F62FA"/>
    <w:rsid w:val="000F6ED4"/>
    <w:rsid w:val="000F77D5"/>
    <w:rsid w:val="000F7A6E"/>
    <w:rsid w:val="001001F0"/>
    <w:rsid w:val="0010030B"/>
    <w:rsid w:val="00100EF8"/>
    <w:rsid w:val="001016A4"/>
    <w:rsid w:val="001022D1"/>
    <w:rsid w:val="001042BA"/>
    <w:rsid w:val="00105CA8"/>
    <w:rsid w:val="00105FE0"/>
    <w:rsid w:val="001060F1"/>
    <w:rsid w:val="0010622F"/>
    <w:rsid w:val="0010658C"/>
    <w:rsid w:val="00106D03"/>
    <w:rsid w:val="00106D2A"/>
    <w:rsid w:val="00110465"/>
    <w:rsid w:val="00110628"/>
    <w:rsid w:val="0011245A"/>
    <w:rsid w:val="00112AD0"/>
    <w:rsid w:val="00112B55"/>
    <w:rsid w:val="001139B0"/>
    <w:rsid w:val="0011493E"/>
    <w:rsid w:val="00114D22"/>
    <w:rsid w:val="00115152"/>
    <w:rsid w:val="00115B72"/>
    <w:rsid w:val="00116E97"/>
    <w:rsid w:val="001170D0"/>
    <w:rsid w:val="0011711B"/>
    <w:rsid w:val="00120718"/>
    <w:rsid w:val="001209EC"/>
    <w:rsid w:val="00120A9E"/>
    <w:rsid w:val="0012245A"/>
    <w:rsid w:val="00123B46"/>
    <w:rsid w:val="001243EC"/>
    <w:rsid w:val="001253C5"/>
    <w:rsid w:val="00125441"/>
    <w:rsid w:val="001254BD"/>
    <w:rsid w:val="00125A86"/>
    <w:rsid w:val="00125A9C"/>
    <w:rsid w:val="00126053"/>
    <w:rsid w:val="0012657A"/>
    <w:rsid w:val="001270A2"/>
    <w:rsid w:val="0012791E"/>
    <w:rsid w:val="0013040E"/>
    <w:rsid w:val="001307C7"/>
    <w:rsid w:val="00131237"/>
    <w:rsid w:val="001314EF"/>
    <w:rsid w:val="001318F1"/>
    <w:rsid w:val="0013234E"/>
    <w:rsid w:val="00132694"/>
    <w:rsid w:val="001329AC"/>
    <w:rsid w:val="001334E7"/>
    <w:rsid w:val="001344B5"/>
    <w:rsid w:val="00134CA0"/>
    <w:rsid w:val="00135664"/>
    <w:rsid w:val="0013641F"/>
    <w:rsid w:val="00136FEE"/>
    <w:rsid w:val="0013739E"/>
    <w:rsid w:val="0014026F"/>
    <w:rsid w:val="0014052E"/>
    <w:rsid w:val="00140A58"/>
    <w:rsid w:val="001427AE"/>
    <w:rsid w:val="00142FBE"/>
    <w:rsid w:val="00143C28"/>
    <w:rsid w:val="00144BFA"/>
    <w:rsid w:val="001452A4"/>
    <w:rsid w:val="00145F8E"/>
    <w:rsid w:val="00146363"/>
    <w:rsid w:val="00147A47"/>
    <w:rsid w:val="00147AA1"/>
    <w:rsid w:val="00147D85"/>
    <w:rsid w:val="0015013A"/>
    <w:rsid w:val="0015070A"/>
    <w:rsid w:val="00150B21"/>
    <w:rsid w:val="00150B8F"/>
    <w:rsid w:val="001520CF"/>
    <w:rsid w:val="0015231D"/>
    <w:rsid w:val="001529D0"/>
    <w:rsid w:val="00153050"/>
    <w:rsid w:val="00153415"/>
    <w:rsid w:val="00153FE5"/>
    <w:rsid w:val="00154725"/>
    <w:rsid w:val="0015667C"/>
    <w:rsid w:val="00157110"/>
    <w:rsid w:val="001571B0"/>
    <w:rsid w:val="0015734E"/>
    <w:rsid w:val="0015742A"/>
    <w:rsid w:val="00157C84"/>
    <w:rsid w:val="00157DA1"/>
    <w:rsid w:val="00157ED1"/>
    <w:rsid w:val="001630CE"/>
    <w:rsid w:val="0016313D"/>
    <w:rsid w:val="00163147"/>
    <w:rsid w:val="00163B78"/>
    <w:rsid w:val="00164337"/>
    <w:rsid w:val="00164C57"/>
    <w:rsid w:val="00164C9D"/>
    <w:rsid w:val="00165E73"/>
    <w:rsid w:val="001661D4"/>
    <w:rsid w:val="00166520"/>
    <w:rsid w:val="00166804"/>
    <w:rsid w:val="00166908"/>
    <w:rsid w:val="00166DF8"/>
    <w:rsid w:val="00167600"/>
    <w:rsid w:val="00167948"/>
    <w:rsid w:val="00171D0C"/>
    <w:rsid w:val="00171D4D"/>
    <w:rsid w:val="0017261D"/>
    <w:rsid w:val="00172BA2"/>
    <w:rsid w:val="00172F7A"/>
    <w:rsid w:val="00173150"/>
    <w:rsid w:val="00173390"/>
    <w:rsid w:val="001736F0"/>
    <w:rsid w:val="0017372C"/>
    <w:rsid w:val="001739DB"/>
    <w:rsid w:val="00173BB3"/>
    <w:rsid w:val="001740D0"/>
    <w:rsid w:val="00174B87"/>
    <w:rsid w:val="00174F2C"/>
    <w:rsid w:val="0017629A"/>
    <w:rsid w:val="001765AF"/>
    <w:rsid w:val="00176A71"/>
    <w:rsid w:val="0017717C"/>
    <w:rsid w:val="00177380"/>
    <w:rsid w:val="00177F7D"/>
    <w:rsid w:val="001805C3"/>
    <w:rsid w:val="00180B1A"/>
    <w:rsid w:val="00180F2A"/>
    <w:rsid w:val="001813C1"/>
    <w:rsid w:val="001815A2"/>
    <w:rsid w:val="00181E7F"/>
    <w:rsid w:val="00182DD4"/>
    <w:rsid w:val="00182FBF"/>
    <w:rsid w:val="00184665"/>
    <w:rsid w:val="00184A48"/>
    <w:rsid w:val="00184B91"/>
    <w:rsid w:val="00184D4A"/>
    <w:rsid w:val="00186680"/>
    <w:rsid w:val="00186BCD"/>
    <w:rsid w:val="00186EC1"/>
    <w:rsid w:val="00187229"/>
    <w:rsid w:val="001914BF"/>
    <w:rsid w:val="00191664"/>
    <w:rsid w:val="00191751"/>
    <w:rsid w:val="00191E1F"/>
    <w:rsid w:val="00192E86"/>
    <w:rsid w:val="001945F2"/>
    <w:rsid w:val="0019473B"/>
    <w:rsid w:val="001952B1"/>
    <w:rsid w:val="00195A76"/>
    <w:rsid w:val="00195C94"/>
    <w:rsid w:val="00196447"/>
    <w:rsid w:val="001964C9"/>
    <w:rsid w:val="00196E39"/>
    <w:rsid w:val="00197649"/>
    <w:rsid w:val="00197A56"/>
    <w:rsid w:val="00197CA8"/>
    <w:rsid w:val="001A006A"/>
    <w:rsid w:val="001A01FB"/>
    <w:rsid w:val="001A08C7"/>
    <w:rsid w:val="001A0912"/>
    <w:rsid w:val="001A0CD9"/>
    <w:rsid w:val="001A10E9"/>
    <w:rsid w:val="001A1627"/>
    <w:rsid w:val="001A183D"/>
    <w:rsid w:val="001A1979"/>
    <w:rsid w:val="001A2B65"/>
    <w:rsid w:val="001A2D83"/>
    <w:rsid w:val="001A351D"/>
    <w:rsid w:val="001A3CD3"/>
    <w:rsid w:val="001A5BEF"/>
    <w:rsid w:val="001A6D5A"/>
    <w:rsid w:val="001A707D"/>
    <w:rsid w:val="001A757C"/>
    <w:rsid w:val="001A7EB2"/>
    <w:rsid w:val="001A7F15"/>
    <w:rsid w:val="001B11FD"/>
    <w:rsid w:val="001B139A"/>
    <w:rsid w:val="001B19B8"/>
    <w:rsid w:val="001B2F52"/>
    <w:rsid w:val="001B304C"/>
    <w:rsid w:val="001B342E"/>
    <w:rsid w:val="001B43BA"/>
    <w:rsid w:val="001B4E12"/>
    <w:rsid w:val="001B5C6D"/>
    <w:rsid w:val="001B6F1D"/>
    <w:rsid w:val="001B6FBF"/>
    <w:rsid w:val="001B7141"/>
    <w:rsid w:val="001C07B0"/>
    <w:rsid w:val="001C1832"/>
    <w:rsid w:val="001C188C"/>
    <w:rsid w:val="001C3C42"/>
    <w:rsid w:val="001C457F"/>
    <w:rsid w:val="001C4638"/>
    <w:rsid w:val="001C4BF3"/>
    <w:rsid w:val="001C595F"/>
    <w:rsid w:val="001C61CE"/>
    <w:rsid w:val="001C67D0"/>
    <w:rsid w:val="001C6ADB"/>
    <w:rsid w:val="001C717D"/>
    <w:rsid w:val="001C7932"/>
    <w:rsid w:val="001D0318"/>
    <w:rsid w:val="001D04B8"/>
    <w:rsid w:val="001D090C"/>
    <w:rsid w:val="001D103C"/>
    <w:rsid w:val="001D1783"/>
    <w:rsid w:val="001D36C4"/>
    <w:rsid w:val="001D3C48"/>
    <w:rsid w:val="001D3E34"/>
    <w:rsid w:val="001D4B30"/>
    <w:rsid w:val="001D4D89"/>
    <w:rsid w:val="001D53CD"/>
    <w:rsid w:val="001D55A3"/>
    <w:rsid w:val="001D5AF5"/>
    <w:rsid w:val="001E0545"/>
    <w:rsid w:val="001E12E5"/>
    <w:rsid w:val="001E1E73"/>
    <w:rsid w:val="001E259B"/>
    <w:rsid w:val="001E2AA6"/>
    <w:rsid w:val="001E4E0C"/>
    <w:rsid w:val="001E51AE"/>
    <w:rsid w:val="001E526D"/>
    <w:rsid w:val="001E5444"/>
    <w:rsid w:val="001E5655"/>
    <w:rsid w:val="001E77F6"/>
    <w:rsid w:val="001E792E"/>
    <w:rsid w:val="001E7A18"/>
    <w:rsid w:val="001E7A99"/>
    <w:rsid w:val="001E7AB0"/>
    <w:rsid w:val="001F1832"/>
    <w:rsid w:val="001F220F"/>
    <w:rsid w:val="001F24C7"/>
    <w:rsid w:val="001F25B3"/>
    <w:rsid w:val="001F34BB"/>
    <w:rsid w:val="001F450F"/>
    <w:rsid w:val="001F4AAF"/>
    <w:rsid w:val="001F538E"/>
    <w:rsid w:val="001F6081"/>
    <w:rsid w:val="001F60FA"/>
    <w:rsid w:val="001F62E1"/>
    <w:rsid w:val="001F6616"/>
    <w:rsid w:val="001F772D"/>
    <w:rsid w:val="001F7830"/>
    <w:rsid w:val="002007BD"/>
    <w:rsid w:val="00200A42"/>
    <w:rsid w:val="00200C7A"/>
    <w:rsid w:val="00202BD4"/>
    <w:rsid w:val="002031C6"/>
    <w:rsid w:val="00203747"/>
    <w:rsid w:val="00204A97"/>
    <w:rsid w:val="00204C4A"/>
    <w:rsid w:val="00205B16"/>
    <w:rsid w:val="00206C32"/>
    <w:rsid w:val="0020711F"/>
    <w:rsid w:val="002114EF"/>
    <w:rsid w:val="00212ABC"/>
    <w:rsid w:val="00212AD1"/>
    <w:rsid w:val="00212C1F"/>
    <w:rsid w:val="0021341F"/>
    <w:rsid w:val="00213BF7"/>
    <w:rsid w:val="00214116"/>
    <w:rsid w:val="002163DB"/>
    <w:rsid w:val="002166AD"/>
    <w:rsid w:val="00217871"/>
    <w:rsid w:val="002179D9"/>
    <w:rsid w:val="00221ED8"/>
    <w:rsid w:val="0022276D"/>
    <w:rsid w:val="002231EA"/>
    <w:rsid w:val="00223FDF"/>
    <w:rsid w:val="00224105"/>
    <w:rsid w:val="0022456D"/>
    <w:rsid w:val="002249DF"/>
    <w:rsid w:val="00224A8E"/>
    <w:rsid w:val="0022609C"/>
    <w:rsid w:val="002279C0"/>
    <w:rsid w:val="0023009C"/>
    <w:rsid w:val="00230AD6"/>
    <w:rsid w:val="00231F67"/>
    <w:rsid w:val="00232A1A"/>
    <w:rsid w:val="00234EFE"/>
    <w:rsid w:val="0023526D"/>
    <w:rsid w:val="0023615A"/>
    <w:rsid w:val="0023623F"/>
    <w:rsid w:val="0023727E"/>
    <w:rsid w:val="0024188B"/>
    <w:rsid w:val="00242081"/>
    <w:rsid w:val="002434D9"/>
    <w:rsid w:val="00243777"/>
    <w:rsid w:val="002441CD"/>
    <w:rsid w:val="0024467C"/>
    <w:rsid w:val="00245095"/>
    <w:rsid w:val="002456EE"/>
    <w:rsid w:val="00246842"/>
    <w:rsid w:val="00247A84"/>
    <w:rsid w:val="00247C1C"/>
    <w:rsid w:val="002501A3"/>
    <w:rsid w:val="0025166C"/>
    <w:rsid w:val="0025167B"/>
    <w:rsid w:val="00251B95"/>
    <w:rsid w:val="002521C7"/>
    <w:rsid w:val="002537C0"/>
    <w:rsid w:val="00253E02"/>
    <w:rsid w:val="00254046"/>
    <w:rsid w:val="002542EF"/>
    <w:rsid w:val="00254743"/>
    <w:rsid w:val="00254F70"/>
    <w:rsid w:val="00255113"/>
    <w:rsid w:val="002555D4"/>
    <w:rsid w:val="00255C2E"/>
    <w:rsid w:val="00255DD1"/>
    <w:rsid w:val="00257709"/>
    <w:rsid w:val="00257836"/>
    <w:rsid w:val="00260434"/>
    <w:rsid w:val="0026184E"/>
    <w:rsid w:val="00261A16"/>
    <w:rsid w:val="00261EB1"/>
    <w:rsid w:val="0026256D"/>
    <w:rsid w:val="00263522"/>
    <w:rsid w:val="00263852"/>
    <w:rsid w:val="0026419F"/>
    <w:rsid w:val="0026478C"/>
    <w:rsid w:val="002647E4"/>
    <w:rsid w:val="00264EC6"/>
    <w:rsid w:val="002655A8"/>
    <w:rsid w:val="002661D5"/>
    <w:rsid w:val="00266CC5"/>
    <w:rsid w:val="00266FC3"/>
    <w:rsid w:val="00267F5C"/>
    <w:rsid w:val="002701CA"/>
    <w:rsid w:val="00270C35"/>
    <w:rsid w:val="00271013"/>
    <w:rsid w:val="002716DE"/>
    <w:rsid w:val="0027200C"/>
    <w:rsid w:val="002725D1"/>
    <w:rsid w:val="002735CE"/>
    <w:rsid w:val="00273FE4"/>
    <w:rsid w:val="002746AA"/>
    <w:rsid w:val="00274940"/>
    <w:rsid w:val="002765B4"/>
    <w:rsid w:val="00276A94"/>
    <w:rsid w:val="00277E24"/>
    <w:rsid w:val="002802CC"/>
    <w:rsid w:val="002805C6"/>
    <w:rsid w:val="002808D6"/>
    <w:rsid w:val="00280A42"/>
    <w:rsid w:val="00280F86"/>
    <w:rsid w:val="00282AAB"/>
    <w:rsid w:val="0028440F"/>
    <w:rsid w:val="00284527"/>
    <w:rsid w:val="00284BCF"/>
    <w:rsid w:val="00284F02"/>
    <w:rsid w:val="00285036"/>
    <w:rsid w:val="00286147"/>
    <w:rsid w:val="00287409"/>
    <w:rsid w:val="00287459"/>
    <w:rsid w:val="0028783F"/>
    <w:rsid w:val="002909A1"/>
    <w:rsid w:val="0029113D"/>
    <w:rsid w:val="002921A4"/>
    <w:rsid w:val="00292868"/>
    <w:rsid w:val="00292974"/>
    <w:rsid w:val="00293E7F"/>
    <w:rsid w:val="0029405D"/>
    <w:rsid w:val="0029406F"/>
    <w:rsid w:val="0029452A"/>
    <w:rsid w:val="002947F2"/>
    <w:rsid w:val="00294FA6"/>
    <w:rsid w:val="0029559B"/>
    <w:rsid w:val="00295A6F"/>
    <w:rsid w:val="00296A8E"/>
    <w:rsid w:val="00296CB4"/>
    <w:rsid w:val="00296DF1"/>
    <w:rsid w:val="0029713D"/>
    <w:rsid w:val="002973C4"/>
    <w:rsid w:val="00297590"/>
    <w:rsid w:val="00297B0B"/>
    <w:rsid w:val="002A053E"/>
    <w:rsid w:val="002A0D55"/>
    <w:rsid w:val="002A1337"/>
    <w:rsid w:val="002A15BE"/>
    <w:rsid w:val="002A1A95"/>
    <w:rsid w:val="002A20C4"/>
    <w:rsid w:val="002A54F7"/>
    <w:rsid w:val="002A570F"/>
    <w:rsid w:val="002A571A"/>
    <w:rsid w:val="002A6224"/>
    <w:rsid w:val="002A7292"/>
    <w:rsid w:val="002A7358"/>
    <w:rsid w:val="002A74FD"/>
    <w:rsid w:val="002A7723"/>
    <w:rsid w:val="002A7902"/>
    <w:rsid w:val="002B0F6B"/>
    <w:rsid w:val="002B0F80"/>
    <w:rsid w:val="002B225D"/>
    <w:rsid w:val="002B23B8"/>
    <w:rsid w:val="002B3102"/>
    <w:rsid w:val="002B3127"/>
    <w:rsid w:val="002B3C78"/>
    <w:rsid w:val="002B4429"/>
    <w:rsid w:val="002B4F8A"/>
    <w:rsid w:val="002B4FA0"/>
    <w:rsid w:val="002B5DCD"/>
    <w:rsid w:val="002B62B7"/>
    <w:rsid w:val="002B68A6"/>
    <w:rsid w:val="002B6A1E"/>
    <w:rsid w:val="002B6C48"/>
    <w:rsid w:val="002B7162"/>
    <w:rsid w:val="002B7241"/>
    <w:rsid w:val="002B7338"/>
    <w:rsid w:val="002B780F"/>
    <w:rsid w:val="002B7E2D"/>
    <w:rsid w:val="002B7FAF"/>
    <w:rsid w:val="002C1D3D"/>
    <w:rsid w:val="002C1F21"/>
    <w:rsid w:val="002C2367"/>
    <w:rsid w:val="002C2451"/>
    <w:rsid w:val="002C28AB"/>
    <w:rsid w:val="002C303B"/>
    <w:rsid w:val="002C389F"/>
    <w:rsid w:val="002C4739"/>
    <w:rsid w:val="002C4888"/>
    <w:rsid w:val="002C5030"/>
    <w:rsid w:val="002C5A28"/>
    <w:rsid w:val="002C618C"/>
    <w:rsid w:val="002D02BC"/>
    <w:rsid w:val="002D02F9"/>
    <w:rsid w:val="002D05F1"/>
    <w:rsid w:val="002D0AF2"/>
    <w:rsid w:val="002D0C4F"/>
    <w:rsid w:val="002D1184"/>
    <w:rsid w:val="002D1364"/>
    <w:rsid w:val="002D2BBF"/>
    <w:rsid w:val="002D323C"/>
    <w:rsid w:val="002D452E"/>
    <w:rsid w:val="002D4864"/>
    <w:rsid w:val="002D4D30"/>
    <w:rsid w:val="002D5000"/>
    <w:rsid w:val="002D598D"/>
    <w:rsid w:val="002D6DAB"/>
    <w:rsid w:val="002D7188"/>
    <w:rsid w:val="002E06A2"/>
    <w:rsid w:val="002E0C03"/>
    <w:rsid w:val="002E163F"/>
    <w:rsid w:val="002E1DE3"/>
    <w:rsid w:val="002E2AB6"/>
    <w:rsid w:val="002E2BDC"/>
    <w:rsid w:val="002E2DDC"/>
    <w:rsid w:val="002E2E48"/>
    <w:rsid w:val="002E30C8"/>
    <w:rsid w:val="002E37BE"/>
    <w:rsid w:val="002E39CF"/>
    <w:rsid w:val="002E3F34"/>
    <w:rsid w:val="002E403E"/>
    <w:rsid w:val="002E43F5"/>
    <w:rsid w:val="002E4E0F"/>
    <w:rsid w:val="002E53E5"/>
    <w:rsid w:val="002E5AB1"/>
    <w:rsid w:val="002E5D61"/>
    <w:rsid w:val="002E5E0C"/>
    <w:rsid w:val="002E5F79"/>
    <w:rsid w:val="002E6037"/>
    <w:rsid w:val="002E64FA"/>
    <w:rsid w:val="002E6797"/>
    <w:rsid w:val="002E7FFE"/>
    <w:rsid w:val="002F0335"/>
    <w:rsid w:val="002F08B7"/>
    <w:rsid w:val="002F0A00"/>
    <w:rsid w:val="002F0CFA"/>
    <w:rsid w:val="002F0FCD"/>
    <w:rsid w:val="002F14B7"/>
    <w:rsid w:val="002F16A0"/>
    <w:rsid w:val="002F1ED2"/>
    <w:rsid w:val="002F669F"/>
    <w:rsid w:val="002F688F"/>
    <w:rsid w:val="002F6CD3"/>
    <w:rsid w:val="002F6FBB"/>
    <w:rsid w:val="002F7CCC"/>
    <w:rsid w:val="00300C01"/>
    <w:rsid w:val="00301C97"/>
    <w:rsid w:val="00304B8F"/>
    <w:rsid w:val="00304D01"/>
    <w:rsid w:val="003061D9"/>
    <w:rsid w:val="0031004C"/>
    <w:rsid w:val="003105F6"/>
    <w:rsid w:val="003107E6"/>
    <w:rsid w:val="00310B80"/>
    <w:rsid w:val="00311297"/>
    <w:rsid w:val="00311363"/>
    <w:rsid w:val="003113BE"/>
    <w:rsid w:val="003122CA"/>
    <w:rsid w:val="0031271A"/>
    <w:rsid w:val="003136F1"/>
    <w:rsid w:val="00313803"/>
    <w:rsid w:val="003138AB"/>
    <w:rsid w:val="003148FD"/>
    <w:rsid w:val="00314F52"/>
    <w:rsid w:val="00314F5F"/>
    <w:rsid w:val="00316597"/>
    <w:rsid w:val="003166E4"/>
    <w:rsid w:val="00316816"/>
    <w:rsid w:val="00321080"/>
    <w:rsid w:val="00321A24"/>
    <w:rsid w:val="00322B80"/>
    <w:rsid w:val="00322D45"/>
    <w:rsid w:val="00323044"/>
    <w:rsid w:val="00323B32"/>
    <w:rsid w:val="0032463A"/>
    <w:rsid w:val="00324643"/>
    <w:rsid w:val="003254C6"/>
    <w:rsid w:val="0032569A"/>
    <w:rsid w:val="00325A1F"/>
    <w:rsid w:val="00325FD0"/>
    <w:rsid w:val="003268F9"/>
    <w:rsid w:val="00326A03"/>
    <w:rsid w:val="00326C11"/>
    <w:rsid w:val="00326DBD"/>
    <w:rsid w:val="00326E30"/>
    <w:rsid w:val="00327265"/>
    <w:rsid w:val="00330BAF"/>
    <w:rsid w:val="00330D4A"/>
    <w:rsid w:val="00331BD0"/>
    <w:rsid w:val="00332E41"/>
    <w:rsid w:val="00333FF0"/>
    <w:rsid w:val="00334900"/>
    <w:rsid w:val="00334E3A"/>
    <w:rsid w:val="003357A2"/>
    <w:rsid w:val="00335B20"/>
    <w:rsid w:val="003361DD"/>
    <w:rsid w:val="00336829"/>
    <w:rsid w:val="00337BD9"/>
    <w:rsid w:val="00340D14"/>
    <w:rsid w:val="00341A6A"/>
    <w:rsid w:val="0034288E"/>
    <w:rsid w:val="00345026"/>
    <w:rsid w:val="0034516F"/>
    <w:rsid w:val="00345306"/>
    <w:rsid w:val="003455EA"/>
    <w:rsid w:val="0034564F"/>
    <w:rsid w:val="00345B9C"/>
    <w:rsid w:val="00345EBB"/>
    <w:rsid w:val="00346CBB"/>
    <w:rsid w:val="0034729B"/>
    <w:rsid w:val="00347352"/>
    <w:rsid w:val="00347632"/>
    <w:rsid w:val="00347857"/>
    <w:rsid w:val="00347DF1"/>
    <w:rsid w:val="0035079A"/>
    <w:rsid w:val="00350C2A"/>
    <w:rsid w:val="00351207"/>
    <w:rsid w:val="0035212C"/>
    <w:rsid w:val="00352507"/>
    <w:rsid w:val="00352867"/>
    <w:rsid w:val="00352DAE"/>
    <w:rsid w:val="00353476"/>
    <w:rsid w:val="00353C39"/>
    <w:rsid w:val="00354131"/>
    <w:rsid w:val="00354772"/>
    <w:rsid w:val="00354EB9"/>
    <w:rsid w:val="00356BA7"/>
    <w:rsid w:val="00357044"/>
    <w:rsid w:val="00357AF5"/>
    <w:rsid w:val="003602AE"/>
    <w:rsid w:val="00360929"/>
    <w:rsid w:val="00360D12"/>
    <w:rsid w:val="00361AC4"/>
    <w:rsid w:val="00361E10"/>
    <w:rsid w:val="00362914"/>
    <w:rsid w:val="00362C7F"/>
    <w:rsid w:val="00362F14"/>
    <w:rsid w:val="0036369D"/>
    <w:rsid w:val="00363CAF"/>
    <w:rsid w:val="003647D5"/>
    <w:rsid w:val="00365EA6"/>
    <w:rsid w:val="00365ECB"/>
    <w:rsid w:val="003674B0"/>
    <w:rsid w:val="0037020D"/>
    <w:rsid w:val="00370A5A"/>
    <w:rsid w:val="003715A6"/>
    <w:rsid w:val="00371E61"/>
    <w:rsid w:val="00373D21"/>
    <w:rsid w:val="00373FB5"/>
    <w:rsid w:val="003744D4"/>
    <w:rsid w:val="00374645"/>
    <w:rsid w:val="003747D1"/>
    <w:rsid w:val="00374F05"/>
    <w:rsid w:val="0037542B"/>
    <w:rsid w:val="00376197"/>
    <w:rsid w:val="00376877"/>
    <w:rsid w:val="0037727C"/>
    <w:rsid w:val="00377E70"/>
    <w:rsid w:val="003801C5"/>
    <w:rsid w:val="0038055F"/>
    <w:rsid w:val="00380904"/>
    <w:rsid w:val="00381CC2"/>
    <w:rsid w:val="003823EE"/>
    <w:rsid w:val="00382960"/>
    <w:rsid w:val="00382C16"/>
    <w:rsid w:val="003846F7"/>
    <w:rsid w:val="0038491F"/>
    <w:rsid w:val="003851ED"/>
    <w:rsid w:val="00385B39"/>
    <w:rsid w:val="00385CB3"/>
    <w:rsid w:val="00386354"/>
    <w:rsid w:val="003863C1"/>
    <w:rsid w:val="00386785"/>
    <w:rsid w:val="00390E89"/>
    <w:rsid w:val="00391B1A"/>
    <w:rsid w:val="00391B2C"/>
    <w:rsid w:val="00392D20"/>
    <w:rsid w:val="00393B1D"/>
    <w:rsid w:val="003941CC"/>
    <w:rsid w:val="00394423"/>
    <w:rsid w:val="00395F08"/>
    <w:rsid w:val="0039657E"/>
    <w:rsid w:val="00396942"/>
    <w:rsid w:val="00396B49"/>
    <w:rsid w:val="00396C9A"/>
    <w:rsid w:val="00396E3E"/>
    <w:rsid w:val="0039727C"/>
    <w:rsid w:val="00397428"/>
    <w:rsid w:val="00397808"/>
    <w:rsid w:val="0039781C"/>
    <w:rsid w:val="003A017E"/>
    <w:rsid w:val="003A0439"/>
    <w:rsid w:val="003A07D5"/>
    <w:rsid w:val="003A11EC"/>
    <w:rsid w:val="003A16E3"/>
    <w:rsid w:val="003A1ECA"/>
    <w:rsid w:val="003A2FC6"/>
    <w:rsid w:val="003A306E"/>
    <w:rsid w:val="003A32D7"/>
    <w:rsid w:val="003A3563"/>
    <w:rsid w:val="003A4FA4"/>
    <w:rsid w:val="003A535F"/>
    <w:rsid w:val="003A60DC"/>
    <w:rsid w:val="003A6A46"/>
    <w:rsid w:val="003A76CE"/>
    <w:rsid w:val="003A7A63"/>
    <w:rsid w:val="003B000C"/>
    <w:rsid w:val="003B0542"/>
    <w:rsid w:val="003B0F1D"/>
    <w:rsid w:val="003B1167"/>
    <w:rsid w:val="003B26FB"/>
    <w:rsid w:val="003B3F38"/>
    <w:rsid w:val="003B40C8"/>
    <w:rsid w:val="003B4A57"/>
    <w:rsid w:val="003B5D2F"/>
    <w:rsid w:val="003B6AB5"/>
    <w:rsid w:val="003B6CC2"/>
    <w:rsid w:val="003B7FE8"/>
    <w:rsid w:val="003C0295"/>
    <w:rsid w:val="003C0AD9"/>
    <w:rsid w:val="003C0ED0"/>
    <w:rsid w:val="003C14C2"/>
    <w:rsid w:val="003C1D49"/>
    <w:rsid w:val="003C2183"/>
    <w:rsid w:val="003C35C4"/>
    <w:rsid w:val="003C37F2"/>
    <w:rsid w:val="003C44F3"/>
    <w:rsid w:val="003C58E1"/>
    <w:rsid w:val="003C7EE9"/>
    <w:rsid w:val="003D07C8"/>
    <w:rsid w:val="003D0A1C"/>
    <w:rsid w:val="003D11C0"/>
    <w:rsid w:val="003D12C2"/>
    <w:rsid w:val="003D31B9"/>
    <w:rsid w:val="003D350F"/>
    <w:rsid w:val="003D3867"/>
    <w:rsid w:val="003D3BE9"/>
    <w:rsid w:val="003D3F66"/>
    <w:rsid w:val="003D5BDD"/>
    <w:rsid w:val="003D5E90"/>
    <w:rsid w:val="003D73E0"/>
    <w:rsid w:val="003D7D2A"/>
    <w:rsid w:val="003E0D1A"/>
    <w:rsid w:val="003E2279"/>
    <w:rsid w:val="003E297F"/>
    <w:rsid w:val="003E2DA3"/>
    <w:rsid w:val="003E3160"/>
    <w:rsid w:val="003E355D"/>
    <w:rsid w:val="003E37D5"/>
    <w:rsid w:val="003E3C87"/>
    <w:rsid w:val="003E4BC2"/>
    <w:rsid w:val="003E618D"/>
    <w:rsid w:val="003E636B"/>
    <w:rsid w:val="003E664B"/>
    <w:rsid w:val="003E6DC0"/>
    <w:rsid w:val="003F020D"/>
    <w:rsid w:val="003F03D9"/>
    <w:rsid w:val="003F0B20"/>
    <w:rsid w:val="003F0B5B"/>
    <w:rsid w:val="003F14E0"/>
    <w:rsid w:val="003F1F42"/>
    <w:rsid w:val="003F2290"/>
    <w:rsid w:val="003F25CB"/>
    <w:rsid w:val="003F28AB"/>
    <w:rsid w:val="003F2FBE"/>
    <w:rsid w:val="003F318D"/>
    <w:rsid w:val="003F3B05"/>
    <w:rsid w:val="003F526D"/>
    <w:rsid w:val="003F5296"/>
    <w:rsid w:val="003F5BAE"/>
    <w:rsid w:val="003F6ED7"/>
    <w:rsid w:val="004000EF"/>
    <w:rsid w:val="00400725"/>
    <w:rsid w:val="00400EFD"/>
    <w:rsid w:val="00401A0D"/>
    <w:rsid w:val="00401C84"/>
    <w:rsid w:val="00401D58"/>
    <w:rsid w:val="004027F3"/>
    <w:rsid w:val="004028E0"/>
    <w:rsid w:val="00403210"/>
    <w:rsid w:val="004035BB"/>
    <w:rsid w:val="004035EB"/>
    <w:rsid w:val="00403E3F"/>
    <w:rsid w:val="00403E7E"/>
    <w:rsid w:val="004047FA"/>
    <w:rsid w:val="00405A8C"/>
    <w:rsid w:val="00405F66"/>
    <w:rsid w:val="004062B4"/>
    <w:rsid w:val="00406370"/>
    <w:rsid w:val="00406D3E"/>
    <w:rsid w:val="00407332"/>
    <w:rsid w:val="004074A3"/>
    <w:rsid w:val="00407828"/>
    <w:rsid w:val="00411423"/>
    <w:rsid w:val="004118D7"/>
    <w:rsid w:val="00412AD0"/>
    <w:rsid w:val="00413D8E"/>
    <w:rsid w:val="00413D9A"/>
    <w:rsid w:val="004140F2"/>
    <w:rsid w:val="0041471F"/>
    <w:rsid w:val="00417B22"/>
    <w:rsid w:val="004206FF"/>
    <w:rsid w:val="00420A67"/>
    <w:rsid w:val="00421085"/>
    <w:rsid w:val="004213DC"/>
    <w:rsid w:val="004213EF"/>
    <w:rsid w:val="0042389D"/>
    <w:rsid w:val="00424107"/>
    <w:rsid w:val="0042465E"/>
    <w:rsid w:val="00424B48"/>
    <w:rsid w:val="00424DF7"/>
    <w:rsid w:val="00424F8F"/>
    <w:rsid w:val="004257E1"/>
    <w:rsid w:val="00425C3F"/>
    <w:rsid w:val="00425CE5"/>
    <w:rsid w:val="00425F4A"/>
    <w:rsid w:val="00426224"/>
    <w:rsid w:val="00426B53"/>
    <w:rsid w:val="00426EB9"/>
    <w:rsid w:val="004279C7"/>
    <w:rsid w:val="00427BCE"/>
    <w:rsid w:val="004319E9"/>
    <w:rsid w:val="004321D4"/>
    <w:rsid w:val="0043266C"/>
    <w:rsid w:val="00432B76"/>
    <w:rsid w:val="00433771"/>
    <w:rsid w:val="0043395D"/>
    <w:rsid w:val="00434D01"/>
    <w:rsid w:val="00435D26"/>
    <w:rsid w:val="00435E79"/>
    <w:rsid w:val="0043619E"/>
    <w:rsid w:val="00436290"/>
    <w:rsid w:val="00436A0F"/>
    <w:rsid w:val="00437BAC"/>
    <w:rsid w:val="00440C99"/>
    <w:rsid w:val="0044175C"/>
    <w:rsid w:val="0044184B"/>
    <w:rsid w:val="00441C5B"/>
    <w:rsid w:val="00442473"/>
    <w:rsid w:val="0044274F"/>
    <w:rsid w:val="0044450C"/>
    <w:rsid w:val="00445686"/>
    <w:rsid w:val="00445F4D"/>
    <w:rsid w:val="0044684A"/>
    <w:rsid w:val="004471B8"/>
    <w:rsid w:val="004504C0"/>
    <w:rsid w:val="0045212C"/>
    <w:rsid w:val="00452324"/>
    <w:rsid w:val="0045274B"/>
    <w:rsid w:val="00452EEA"/>
    <w:rsid w:val="00453037"/>
    <w:rsid w:val="00453393"/>
    <w:rsid w:val="004540DF"/>
    <w:rsid w:val="00454550"/>
    <w:rsid w:val="00454631"/>
    <w:rsid w:val="00454A93"/>
    <w:rsid w:val="004550FB"/>
    <w:rsid w:val="00455575"/>
    <w:rsid w:val="00455615"/>
    <w:rsid w:val="0045672B"/>
    <w:rsid w:val="00456A19"/>
    <w:rsid w:val="00460ABF"/>
    <w:rsid w:val="0046111A"/>
    <w:rsid w:val="00461D3E"/>
    <w:rsid w:val="00462946"/>
    <w:rsid w:val="0046349E"/>
    <w:rsid w:val="00463F43"/>
    <w:rsid w:val="00464B94"/>
    <w:rsid w:val="004653A8"/>
    <w:rsid w:val="004655E5"/>
    <w:rsid w:val="00465A0B"/>
    <w:rsid w:val="00465D87"/>
    <w:rsid w:val="004675ED"/>
    <w:rsid w:val="00467EB2"/>
    <w:rsid w:val="004701BA"/>
    <w:rsid w:val="0047077C"/>
    <w:rsid w:val="00470A1D"/>
    <w:rsid w:val="00470B05"/>
    <w:rsid w:val="00471633"/>
    <w:rsid w:val="0047207C"/>
    <w:rsid w:val="0047234B"/>
    <w:rsid w:val="0047295F"/>
    <w:rsid w:val="00472CD6"/>
    <w:rsid w:val="004732C7"/>
    <w:rsid w:val="00474E3C"/>
    <w:rsid w:val="00476064"/>
    <w:rsid w:val="004768A7"/>
    <w:rsid w:val="00476DD7"/>
    <w:rsid w:val="00480A58"/>
    <w:rsid w:val="00481320"/>
    <w:rsid w:val="00481892"/>
    <w:rsid w:val="00482151"/>
    <w:rsid w:val="004823D4"/>
    <w:rsid w:val="00482FCF"/>
    <w:rsid w:val="0048355C"/>
    <w:rsid w:val="00485388"/>
    <w:rsid w:val="00485FAD"/>
    <w:rsid w:val="004864AB"/>
    <w:rsid w:val="00486D8A"/>
    <w:rsid w:val="00487AED"/>
    <w:rsid w:val="004900FB"/>
    <w:rsid w:val="00490442"/>
    <w:rsid w:val="00491A73"/>
    <w:rsid w:val="00491EDF"/>
    <w:rsid w:val="00492A3F"/>
    <w:rsid w:val="00492AE1"/>
    <w:rsid w:val="00493ABA"/>
    <w:rsid w:val="00493BAD"/>
    <w:rsid w:val="00494506"/>
    <w:rsid w:val="00494D2D"/>
    <w:rsid w:val="00494E31"/>
    <w:rsid w:val="00494F62"/>
    <w:rsid w:val="0049606E"/>
    <w:rsid w:val="0049652A"/>
    <w:rsid w:val="00496C63"/>
    <w:rsid w:val="004A2001"/>
    <w:rsid w:val="004A201E"/>
    <w:rsid w:val="004A27DD"/>
    <w:rsid w:val="004A3590"/>
    <w:rsid w:val="004A4352"/>
    <w:rsid w:val="004A4476"/>
    <w:rsid w:val="004A4BC5"/>
    <w:rsid w:val="004A508F"/>
    <w:rsid w:val="004A5504"/>
    <w:rsid w:val="004A5F00"/>
    <w:rsid w:val="004A6C2E"/>
    <w:rsid w:val="004B00A7"/>
    <w:rsid w:val="004B199F"/>
    <w:rsid w:val="004B1BE1"/>
    <w:rsid w:val="004B25E2"/>
    <w:rsid w:val="004B34D7"/>
    <w:rsid w:val="004B3B9F"/>
    <w:rsid w:val="004B43BB"/>
    <w:rsid w:val="004B5037"/>
    <w:rsid w:val="004B5260"/>
    <w:rsid w:val="004B5608"/>
    <w:rsid w:val="004B5B2F"/>
    <w:rsid w:val="004B626A"/>
    <w:rsid w:val="004B660E"/>
    <w:rsid w:val="004B682C"/>
    <w:rsid w:val="004B6E5E"/>
    <w:rsid w:val="004C0480"/>
    <w:rsid w:val="004C05BD"/>
    <w:rsid w:val="004C0B30"/>
    <w:rsid w:val="004C0E3F"/>
    <w:rsid w:val="004C1BC5"/>
    <w:rsid w:val="004C2A54"/>
    <w:rsid w:val="004C2FE2"/>
    <w:rsid w:val="004C326F"/>
    <w:rsid w:val="004C37F6"/>
    <w:rsid w:val="004C3B06"/>
    <w:rsid w:val="004C3B76"/>
    <w:rsid w:val="004C3F97"/>
    <w:rsid w:val="004C4350"/>
    <w:rsid w:val="004C518D"/>
    <w:rsid w:val="004C638D"/>
    <w:rsid w:val="004C6744"/>
    <w:rsid w:val="004C6D41"/>
    <w:rsid w:val="004C6F07"/>
    <w:rsid w:val="004C7EE7"/>
    <w:rsid w:val="004D002A"/>
    <w:rsid w:val="004D06EE"/>
    <w:rsid w:val="004D094F"/>
    <w:rsid w:val="004D11AE"/>
    <w:rsid w:val="004D12CA"/>
    <w:rsid w:val="004D2505"/>
    <w:rsid w:val="004D26AE"/>
    <w:rsid w:val="004D2DEE"/>
    <w:rsid w:val="004D2E1F"/>
    <w:rsid w:val="004D312B"/>
    <w:rsid w:val="004D316A"/>
    <w:rsid w:val="004D39D1"/>
    <w:rsid w:val="004D5144"/>
    <w:rsid w:val="004D5AAC"/>
    <w:rsid w:val="004D5DAA"/>
    <w:rsid w:val="004D7FD9"/>
    <w:rsid w:val="004E0079"/>
    <w:rsid w:val="004E1324"/>
    <w:rsid w:val="004E19A5"/>
    <w:rsid w:val="004E1F6F"/>
    <w:rsid w:val="004E2F33"/>
    <w:rsid w:val="004E37E5"/>
    <w:rsid w:val="004E3FDB"/>
    <w:rsid w:val="004E51C4"/>
    <w:rsid w:val="004E55CD"/>
    <w:rsid w:val="004E5DAB"/>
    <w:rsid w:val="004E6638"/>
    <w:rsid w:val="004E6A6D"/>
    <w:rsid w:val="004E6B59"/>
    <w:rsid w:val="004E6EDD"/>
    <w:rsid w:val="004F1F4A"/>
    <w:rsid w:val="004F2944"/>
    <w:rsid w:val="004F296D"/>
    <w:rsid w:val="004F2CB2"/>
    <w:rsid w:val="004F2EF6"/>
    <w:rsid w:val="004F30FB"/>
    <w:rsid w:val="004F3A26"/>
    <w:rsid w:val="004F43F3"/>
    <w:rsid w:val="004F4420"/>
    <w:rsid w:val="004F4D42"/>
    <w:rsid w:val="004F4D61"/>
    <w:rsid w:val="004F4F8B"/>
    <w:rsid w:val="004F508B"/>
    <w:rsid w:val="004F6448"/>
    <w:rsid w:val="004F695F"/>
    <w:rsid w:val="004F6CA4"/>
    <w:rsid w:val="004F6DEB"/>
    <w:rsid w:val="004F6E54"/>
    <w:rsid w:val="004F723B"/>
    <w:rsid w:val="00500752"/>
    <w:rsid w:val="00500E16"/>
    <w:rsid w:val="00500EB4"/>
    <w:rsid w:val="00501A50"/>
    <w:rsid w:val="005021F1"/>
    <w:rsid w:val="0050222D"/>
    <w:rsid w:val="005035EF"/>
    <w:rsid w:val="00503AF3"/>
    <w:rsid w:val="00504E0D"/>
    <w:rsid w:val="00505DB7"/>
    <w:rsid w:val="0050696D"/>
    <w:rsid w:val="00506CA5"/>
    <w:rsid w:val="0051094B"/>
    <w:rsid w:val="00510A9D"/>
    <w:rsid w:val="005110D7"/>
    <w:rsid w:val="00511955"/>
    <w:rsid w:val="00511D99"/>
    <w:rsid w:val="005127DB"/>
    <w:rsid w:val="005128D3"/>
    <w:rsid w:val="00513B2E"/>
    <w:rsid w:val="005147E8"/>
    <w:rsid w:val="005158F2"/>
    <w:rsid w:val="00517384"/>
    <w:rsid w:val="005173E0"/>
    <w:rsid w:val="005176BD"/>
    <w:rsid w:val="00517ED1"/>
    <w:rsid w:val="005205F0"/>
    <w:rsid w:val="00523FDD"/>
    <w:rsid w:val="0052438E"/>
    <w:rsid w:val="00525482"/>
    <w:rsid w:val="00525B79"/>
    <w:rsid w:val="00526DFC"/>
    <w:rsid w:val="00526F43"/>
    <w:rsid w:val="00527401"/>
    <w:rsid w:val="00527651"/>
    <w:rsid w:val="00527843"/>
    <w:rsid w:val="00527DEC"/>
    <w:rsid w:val="00530124"/>
    <w:rsid w:val="005307A5"/>
    <w:rsid w:val="00531E5B"/>
    <w:rsid w:val="00534BC3"/>
    <w:rsid w:val="005359A5"/>
    <w:rsid w:val="005363AB"/>
    <w:rsid w:val="0053702B"/>
    <w:rsid w:val="00537342"/>
    <w:rsid w:val="005402FA"/>
    <w:rsid w:val="0054145F"/>
    <w:rsid w:val="00544EF4"/>
    <w:rsid w:val="00545489"/>
    <w:rsid w:val="00545C8A"/>
    <w:rsid w:val="00545E53"/>
    <w:rsid w:val="00546829"/>
    <w:rsid w:val="0054726D"/>
    <w:rsid w:val="005479D9"/>
    <w:rsid w:val="00550546"/>
    <w:rsid w:val="005510C4"/>
    <w:rsid w:val="00551E6D"/>
    <w:rsid w:val="00552AB2"/>
    <w:rsid w:val="005530FC"/>
    <w:rsid w:val="005537D6"/>
    <w:rsid w:val="00556412"/>
    <w:rsid w:val="005572BD"/>
    <w:rsid w:val="00557902"/>
    <w:rsid w:val="00557A12"/>
    <w:rsid w:val="00560AC7"/>
    <w:rsid w:val="00561AFB"/>
    <w:rsid w:val="00561FA8"/>
    <w:rsid w:val="005635ED"/>
    <w:rsid w:val="0056382E"/>
    <w:rsid w:val="00564E1C"/>
    <w:rsid w:val="0056504B"/>
    <w:rsid w:val="00565253"/>
    <w:rsid w:val="00566251"/>
    <w:rsid w:val="00570191"/>
    <w:rsid w:val="005702C6"/>
    <w:rsid w:val="00570570"/>
    <w:rsid w:val="00570CC0"/>
    <w:rsid w:val="00571AB3"/>
    <w:rsid w:val="00572512"/>
    <w:rsid w:val="00573981"/>
    <w:rsid w:val="00573C50"/>
    <w:rsid w:val="00573EE6"/>
    <w:rsid w:val="005741B0"/>
    <w:rsid w:val="00574370"/>
    <w:rsid w:val="00574543"/>
    <w:rsid w:val="00574752"/>
    <w:rsid w:val="0057547F"/>
    <w:rsid w:val="005754EE"/>
    <w:rsid w:val="0057617E"/>
    <w:rsid w:val="00576497"/>
    <w:rsid w:val="00577C1F"/>
    <w:rsid w:val="00577E06"/>
    <w:rsid w:val="005815F1"/>
    <w:rsid w:val="005817A2"/>
    <w:rsid w:val="00581C6E"/>
    <w:rsid w:val="00581FAC"/>
    <w:rsid w:val="0058262B"/>
    <w:rsid w:val="005828C3"/>
    <w:rsid w:val="00582A41"/>
    <w:rsid w:val="00582BBB"/>
    <w:rsid w:val="005834C3"/>
    <w:rsid w:val="005835E7"/>
    <w:rsid w:val="0058397F"/>
    <w:rsid w:val="00583A01"/>
    <w:rsid w:val="00583BF8"/>
    <w:rsid w:val="00585F33"/>
    <w:rsid w:val="00586734"/>
    <w:rsid w:val="00586E1F"/>
    <w:rsid w:val="0058785D"/>
    <w:rsid w:val="00590C2F"/>
    <w:rsid w:val="00591124"/>
    <w:rsid w:val="0059183F"/>
    <w:rsid w:val="0059204D"/>
    <w:rsid w:val="00592251"/>
    <w:rsid w:val="00594284"/>
    <w:rsid w:val="00594F8F"/>
    <w:rsid w:val="005953DD"/>
    <w:rsid w:val="00595EE9"/>
    <w:rsid w:val="005962C6"/>
    <w:rsid w:val="005963DF"/>
    <w:rsid w:val="0059678B"/>
    <w:rsid w:val="00596964"/>
    <w:rsid w:val="00597024"/>
    <w:rsid w:val="00597173"/>
    <w:rsid w:val="00597F91"/>
    <w:rsid w:val="005A019E"/>
    <w:rsid w:val="005A0274"/>
    <w:rsid w:val="005A095C"/>
    <w:rsid w:val="005A0D78"/>
    <w:rsid w:val="005A1332"/>
    <w:rsid w:val="005A1824"/>
    <w:rsid w:val="005A1BA7"/>
    <w:rsid w:val="005A1E22"/>
    <w:rsid w:val="005A3004"/>
    <w:rsid w:val="005A30CB"/>
    <w:rsid w:val="005A5C92"/>
    <w:rsid w:val="005A669D"/>
    <w:rsid w:val="005A69EC"/>
    <w:rsid w:val="005A7008"/>
    <w:rsid w:val="005A7041"/>
    <w:rsid w:val="005A75D8"/>
    <w:rsid w:val="005B0980"/>
    <w:rsid w:val="005B103A"/>
    <w:rsid w:val="005B26DB"/>
    <w:rsid w:val="005B3A04"/>
    <w:rsid w:val="005B3C16"/>
    <w:rsid w:val="005B3CC2"/>
    <w:rsid w:val="005B41F7"/>
    <w:rsid w:val="005B5FC5"/>
    <w:rsid w:val="005B6123"/>
    <w:rsid w:val="005B6781"/>
    <w:rsid w:val="005B713E"/>
    <w:rsid w:val="005B75CD"/>
    <w:rsid w:val="005B7D17"/>
    <w:rsid w:val="005C03B6"/>
    <w:rsid w:val="005C05D8"/>
    <w:rsid w:val="005C09EA"/>
    <w:rsid w:val="005C1499"/>
    <w:rsid w:val="005C348E"/>
    <w:rsid w:val="005C375E"/>
    <w:rsid w:val="005C3A19"/>
    <w:rsid w:val="005C41C4"/>
    <w:rsid w:val="005C43E5"/>
    <w:rsid w:val="005C5E5F"/>
    <w:rsid w:val="005C68E1"/>
    <w:rsid w:val="005C6EAC"/>
    <w:rsid w:val="005C74BF"/>
    <w:rsid w:val="005C7CE7"/>
    <w:rsid w:val="005D21CA"/>
    <w:rsid w:val="005D2887"/>
    <w:rsid w:val="005D3763"/>
    <w:rsid w:val="005D488F"/>
    <w:rsid w:val="005D4ACB"/>
    <w:rsid w:val="005D50E3"/>
    <w:rsid w:val="005D55E1"/>
    <w:rsid w:val="005D58B0"/>
    <w:rsid w:val="005D5A96"/>
    <w:rsid w:val="005D5D49"/>
    <w:rsid w:val="005D6364"/>
    <w:rsid w:val="005E0649"/>
    <w:rsid w:val="005E0ADB"/>
    <w:rsid w:val="005E19F7"/>
    <w:rsid w:val="005E2645"/>
    <w:rsid w:val="005E3237"/>
    <w:rsid w:val="005E3BB2"/>
    <w:rsid w:val="005E4C1E"/>
    <w:rsid w:val="005E4F04"/>
    <w:rsid w:val="005E4F96"/>
    <w:rsid w:val="005E5025"/>
    <w:rsid w:val="005E556C"/>
    <w:rsid w:val="005E62C2"/>
    <w:rsid w:val="005E6C71"/>
    <w:rsid w:val="005F011E"/>
    <w:rsid w:val="005F0647"/>
    <w:rsid w:val="005F0963"/>
    <w:rsid w:val="005F0A73"/>
    <w:rsid w:val="005F0AC6"/>
    <w:rsid w:val="005F0E38"/>
    <w:rsid w:val="005F2337"/>
    <w:rsid w:val="005F2824"/>
    <w:rsid w:val="005F2EBA"/>
    <w:rsid w:val="005F35ED"/>
    <w:rsid w:val="005F39C8"/>
    <w:rsid w:val="005F42F3"/>
    <w:rsid w:val="005F4E77"/>
    <w:rsid w:val="005F50A7"/>
    <w:rsid w:val="005F5274"/>
    <w:rsid w:val="005F569F"/>
    <w:rsid w:val="005F58FE"/>
    <w:rsid w:val="005F5D13"/>
    <w:rsid w:val="005F7132"/>
    <w:rsid w:val="005F71ED"/>
    <w:rsid w:val="005F7812"/>
    <w:rsid w:val="005F7A88"/>
    <w:rsid w:val="00600697"/>
    <w:rsid w:val="006006C4"/>
    <w:rsid w:val="00601750"/>
    <w:rsid w:val="00602FF1"/>
    <w:rsid w:val="00603A1A"/>
    <w:rsid w:val="00603C4A"/>
    <w:rsid w:val="006046D5"/>
    <w:rsid w:val="00604CA7"/>
    <w:rsid w:val="00604F42"/>
    <w:rsid w:val="00607A93"/>
    <w:rsid w:val="00610377"/>
    <w:rsid w:val="00610C08"/>
    <w:rsid w:val="00610DC4"/>
    <w:rsid w:val="006114CD"/>
    <w:rsid w:val="00611F74"/>
    <w:rsid w:val="00613330"/>
    <w:rsid w:val="00613397"/>
    <w:rsid w:val="0061413B"/>
    <w:rsid w:val="006148BF"/>
    <w:rsid w:val="00614F2C"/>
    <w:rsid w:val="00614F66"/>
    <w:rsid w:val="00615772"/>
    <w:rsid w:val="00615A79"/>
    <w:rsid w:val="00616E1C"/>
    <w:rsid w:val="0061712A"/>
    <w:rsid w:val="0061770E"/>
    <w:rsid w:val="00617938"/>
    <w:rsid w:val="00620B78"/>
    <w:rsid w:val="00621256"/>
    <w:rsid w:val="00621B00"/>
    <w:rsid w:val="00621FCC"/>
    <w:rsid w:val="0062218D"/>
    <w:rsid w:val="00622E4B"/>
    <w:rsid w:val="006234B1"/>
    <w:rsid w:val="00623B20"/>
    <w:rsid w:val="00623FA0"/>
    <w:rsid w:val="00624418"/>
    <w:rsid w:val="006246CD"/>
    <w:rsid w:val="00625DE8"/>
    <w:rsid w:val="00625F0C"/>
    <w:rsid w:val="00627004"/>
    <w:rsid w:val="00627153"/>
    <w:rsid w:val="006277EA"/>
    <w:rsid w:val="00627A5B"/>
    <w:rsid w:val="00627C79"/>
    <w:rsid w:val="006303EB"/>
    <w:rsid w:val="00630FB4"/>
    <w:rsid w:val="006327BB"/>
    <w:rsid w:val="00633037"/>
    <w:rsid w:val="0063330B"/>
    <w:rsid w:val="006333DA"/>
    <w:rsid w:val="00633C30"/>
    <w:rsid w:val="00635134"/>
    <w:rsid w:val="00635179"/>
    <w:rsid w:val="006356E2"/>
    <w:rsid w:val="00635E55"/>
    <w:rsid w:val="00635F10"/>
    <w:rsid w:val="00635F2A"/>
    <w:rsid w:val="00636276"/>
    <w:rsid w:val="006369FB"/>
    <w:rsid w:val="006371B9"/>
    <w:rsid w:val="00640852"/>
    <w:rsid w:val="00641F99"/>
    <w:rsid w:val="00642A65"/>
    <w:rsid w:val="00642A79"/>
    <w:rsid w:val="0064400A"/>
    <w:rsid w:val="00644033"/>
    <w:rsid w:val="0064437A"/>
    <w:rsid w:val="0064525D"/>
    <w:rsid w:val="00645DCE"/>
    <w:rsid w:val="006465AC"/>
    <w:rsid w:val="006465BF"/>
    <w:rsid w:val="00646BA3"/>
    <w:rsid w:val="00646EBB"/>
    <w:rsid w:val="00646EEC"/>
    <w:rsid w:val="0064778C"/>
    <w:rsid w:val="00650FC6"/>
    <w:rsid w:val="006511C7"/>
    <w:rsid w:val="00651DC2"/>
    <w:rsid w:val="00653B22"/>
    <w:rsid w:val="00653BD7"/>
    <w:rsid w:val="00653C8B"/>
    <w:rsid w:val="00654E89"/>
    <w:rsid w:val="00655499"/>
    <w:rsid w:val="00655E30"/>
    <w:rsid w:val="00655F89"/>
    <w:rsid w:val="00657075"/>
    <w:rsid w:val="00657368"/>
    <w:rsid w:val="00657BF4"/>
    <w:rsid w:val="00657D11"/>
    <w:rsid w:val="00657FA7"/>
    <w:rsid w:val="0066013D"/>
    <w:rsid w:val="006603FB"/>
    <w:rsid w:val="006608DF"/>
    <w:rsid w:val="006623AC"/>
    <w:rsid w:val="006628F6"/>
    <w:rsid w:val="00663819"/>
    <w:rsid w:val="006643D8"/>
    <w:rsid w:val="0066507E"/>
    <w:rsid w:val="00665C1E"/>
    <w:rsid w:val="00666714"/>
    <w:rsid w:val="006678AF"/>
    <w:rsid w:val="006701EF"/>
    <w:rsid w:val="00670AD5"/>
    <w:rsid w:val="006713F8"/>
    <w:rsid w:val="0067239E"/>
    <w:rsid w:val="00673BA5"/>
    <w:rsid w:val="00674AE2"/>
    <w:rsid w:val="00676D22"/>
    <w:rsid w:val="006771A0"/>
    <w:rsid w:val="006771DF"/>
    <w:rsid w:val="0067730B"/>
    <w:rsid w:val="00680058"/>
    <w:rsid w:val="00680E9D"/>
    <w:rsid w:val="00681922"/>
    <w:rsid w:val="00681F9F"/>
    <w:rsid w:val="00682F39"/>
    <w:rsid w:val="006832E5"/>
    <w:rsid w:val="006838A6"/>
    <w:rsid w:val="00683C82"/>
    <w:rsid w:val="00683E09"/>
    <w:rsid w:val="006840EA"/>
    <w:rsid w:val="006842AA"/>
    <w:rsid w:val="006844E2"/>
    <w:rsid w:val="00685267"/>
    <w:rsid w:val="006869B3"/>
    <w:rsid w:val="00686B15"/>
    <w:rsid w:val="00686D54"/>
    <w:rsid w:val="006872AE"/>
    <w:rsid w:val="006878EE"/>
    <w:rsid w:val="00690082"/>
    <w:rsid w:val="00690252"/>
    <w:rsid w:val="006913B3"/>
    <w:rsid w:val="0069161E"/>
    <w:rsid w:val="00691D09"/>
    <w:rsid w:val="00691D3E"/>
    <w:rsid w:val="0069223C"/>
    <w:rsid w:val="00692BD0"/>
    <w:rsid w:val="00692D22"/>
    <w:rsid w:val="00693117"/>
    <w:rsid w:val="0069317C"/>
    <w:rsid w:val="00693A9F"/>
    <w:rsid w:val="00693FC0"/>
    <w:rsid w:val="006946BB"/>
    <w:rsid w:val="00696564"/>
    <w:rsid w:val="0069684F"/>
    <w:rsid w:val="006969FA"/>
    <w:rsid w:val="00697807"/>
    <w:rsid w:val="006A060B"/>
    <w:rsid w:val="006A35D5"/>
    <w:rsid w:val="006A418E"/>
    <w:rsid w:val="006A5173"/>
    <w:rsid w:val="006A5303"/>
    <w:rsid w:val="006A5C3D"/>
    <w:rsid w:val="006A60DC"/>
    <w:rsid w:val="006A748A"/>
    <w:rsid w:val="006B0597"/>
    <w:rsid w:val="006B096C"/>
    <w:rsid w:val="006B0BEB"/>
    <w:rsid w:val="006B1615"/>
    <w:rsid w:val="006B1E78"/>
    <w:rsid w:val="006B2F92"/>
    <w:rsid w:val="006B3810"/>
    <w:rsid w:val="006B4186"/>
    <w:rsid w:val="006B524C"/>
    <w:rsid w:val="006B6919"/>
    <w:rsid w:val="006B7556"/>
    <w:rsid w:val="006B7557"/>
    <w:rsid w:val="006C0B5B"/>
    <w:rsid w:val="006C13B3"/>
    <w:rsid w:val="006C1473"/>
    <w:rsid w:val="006C1C1F"/>
    <w:rsid w:val="006C244B"/>
    <w:rsid w:val="006C2A84"/>
    <w:rsid w:val="006C411E"/>
    <w:rsid w:val="006C419E"/>
    <w:rsid w:val="006C43B1"/>
    <w:rsid w:val="006C4A31"/>
    <w:rsid w:val="006C4C92"/>
    <w:rsid w:val="006C5953"/>
    <w:rsid w:val="006C5AC2"/>
    <w:rsid w:val="006C6AFB"/>
    <w:rsid w:val="006C7182"/>
    <w:rsid w:val="006C73DA"/>
    <w:rsid w:val="006C7F58"/>
    <w:rsid w:val="006D008E"/>
    <w:rsid w:val="006D01A3"/>
    <w:rsid w:val="006D107D"/>
    <w:rsid w:val="006D129E"/>
    <w:rsid w:val="006D2735"/>
    <w:rsid w:val="006D28E7"/>
    <w:rsid w:val="006D3083"/>
    <w:rsid w:val="006D36DA"/>
    <w:rsid w:val="006D3D8B"/>
    <w:rsid w:val="006D45B2"/>
    <w:rsid w:val="006D4D51"/>
    <w:rsid w:val="006D50A6"/>
    <w:rsid w:val="006D7728"/>
    <w:rsid w:val="006E0FCC"/>
    <w:rsid w:val="006E196E"/>
    <w:rsid w:val="006E1C3A"/>
    <w:rsid w:val="006E1E96"/>
    <w:rsid w:val="006E257F"/>
    <w:rsid w:val="006E2780"/>
    <w:rsid w:val="006E2AAC"/>
    <w:rsid w:val="006E3624"/>
    <w:rsid w:val="006E463A"/>
    <w:rsid w:val="006E48D2"/>
    <w:rsid w:val="006E5E21"/>
    <w:rsid w:val="006E5F89"/>
    <w:rsid w:val="006E6046"/>
    <w:rsid w:val="006E6058"/>
    <w:rsid w:val="006F0549"/>
    <w:rsid w:val="006F0F01"/>
    <w:rsid w:val="006F130E"/>
    <w:rsid w:val="006F19C0"/>
    <w:rsid w:val="006F1F49"/>
    <w:rsid w:val="006F25C1"/>
    <w:rsid w:val="006F2648"/>
    <w:rsid w:val="006F2F10"/>
    <w:rsid w:val="006F3896"/>
    <w:rsid w:val="006F3CE6"/>
    <w:rsid w:val="006F482B"/>
    <w:rsid w:val="006F4B86"/>
    <w:rsid w:val="006F61AF"/>
    <w:rsid w:val="006F6311"/>
    <w:rsid w:val="006F6D4A"/>
    <w:rsid w:val="006F6EDD"/>
    <w:rsid w:val="006F79FF"/>
    <w:rsid w:val="00700577"/>
    <w:rsid w:val="007014BD"/>
    <w:rsid w:val="00701952"/>
    <w:rsid w:val="00702556"/>
    <w:rsid w:val="0070277E"/>
    <w:rsid w:val="00703B18"/>
    <w:rsid w:val="00703E56"/>
    <w:rsid w:val="00704156"/>
    <w:rsid w:val="00704578"/>
    <w:rsid w:val="00704744"/>
    <w:rsid w:val="00705101"/>
    <w:rsid w:val="0070642A"/>
    <w:rsid w:val="007069FC"/>
    <w:rsid w:val="00707055"/>
    <w:rsid w:val="00710F61"/>
    <w:rsid w:val="00711221"/>
    <w:rsid w:val="0071173E"/>
    <w:rsid w:val="00712675"/>
    <w:rsid w:val="00712F25"/>
    <w:rsid w:val="007130BB"/>
    <w:rsid w:val="00713808"/>
    <w:rsid w:val="007146EF"/>
    <w:rsid w:val="007149B1"/>
    <w:rsid w:val="007151B6"/>
    <w:rsid w:val="0071520D"/>
    <w:rsid w:val="00715D88"/>
    <w:rsid w:val="00715EDB"/>
    <w:rsid w:val="007160D5"/>
    <w:rsid w:val="00716171"/>
    <w:rsid w:val="007163FB"/>
    <w:rsid w:val="007165FD"/>
    <w:rsid w:val="00716890"/>
    <w:rsid w:val="00716A1F"/>
    <w:rsid w:val="007176C3"/>
    <w:rsid w:val="00717C2E"/>
    <w:rsid w:val="007204FA"/>
    <w:rsid w:val="00720EDE"/>
    <w:rsid w:val="007213B3"/>
    <w:rsid w:val="007220EB"/>
    <w:rsid w:val="00722715"/>
    <w:rsid w:val="0072284D"/>
    <w:rsid w:val="00722C88"/>
    <w:rsid w:val="00724258"/>
    <w:rsid w:val="007242A4"/>
    <w:rsid w:val="0072457F"/>
    <w:rsid w:val="00725406"/>
    <w:rsid w:val="00725440"/>
    <w:rsid w:val="00725E0D"/>
    <w:rsid w:val="0072621B"/>
    <w:rsid w:val="00726909"/>
    <w:rsid w:val="0072695D"/>
    <w:rsid w:val="00726F8C"/>
    <w:rsid w:val="00727649"/>
    <w:rsid w:val="00730555"/>
    <w:rsid w:val="007311BB"/>
    <w:rsid w:val="007312CC"/>
    <w:rsid w:val="00731B3F"/>
    <w:rsid w:val="00731CAB"/>
    <w:rsid w:val="00732488"/>
    <w:rsid w:val="00732514"/>
    <w:rsid w:val="00734A11"/>
    <w:rsid w:val="00734F2F"/>
    <w:rsid w:val="00736A64"/>
    <w:rsid w:val="00736E7D"/>
    <w:rsid w:val="007378D8"/>
    <w:rsid w:val="00737F6A"/>
    <w:rsid w:val="007410B6"/>
    <w:rsid w:val="007413ED"/>
    <w:rsid w:val="00741605"/>
    <w:rsid w:val="00741FBE"/>
    <w:rsid w:val="007428FB"/>
    <w:rsid w:val="00742AE7"/>
    <w:rsid w:val="00744C6F"/>
    <w:rsid w:val="0074531E"/>
    <w:rsid w:val="007457F6"/>
    <w:rsid w:val="00745ABB"/>
    <w:rsid w:val="00745DD2"/>
    <w:rsid w:val="00746CD4"/>
    <w:rsid w:val="00746E38"/>
    <w:rsid w:val="007471CB"/>
    <w:rsid w:val="00747498"/>
    <w:rsid w:val="00747CD5"/>
    <w:rsid w:val="00750C8A"/>
    <w:rsid w:val="00750ED3"/>
    <w:rsid w:val="007513B9"/>
    <w:rsid w:val="007531C7"/>
    <w:rsid w:val="00753352"/>
    <w:rsid w:val="00753B51"/>
    <w:rsid w:val="00753E30"/>
    <w:rsid w:val="007542BB"/>
    <w:rsid w:val="00754E16"/>
    <w:rsid w:val="00754E39"/>
    <w:rsid w:val="007561CF"/>
    <w:rsid w:val="00756629"/>
    <w:rsid w:val="00756E1D"/>
    <w:rsid w:val="007575D2"/>
    <w:rsid w:val="00757790"/>
    <w:rsid w:val="00757B4F"/>
    <w:rsid w:val="00757B6A"/>
    <w:rsid w:val="007604DF"/>
    <w:rsid w:val="00760FB9"/>
    <w:rsid w:val="007610E0"/>
    <w:rsid w:val="00761D1F"/>
    <w:rsid w:val="007621AA"/>
    <w:rsid w:val="0076260A"/>
    <w:rsid w:val="00763665"/>
    <w:rsid w:val="00763FDC"/>
    <w:rsid w:val="0076434B"/>
    <w:rsid w:val="0076445E"/>
    <w:rsid w:val="007645CE"/>
    <w:rsid w:val="00764873"/>
    <w:rsid w:val="00764A67"/>
    <w:rsid w:val="0076509D"/>
    <w:rsid w:val="007658C9"/>
    <w:rsid w:val="00766536"/>
    <w:rsid w:val="00766D21"/>
    <w:rsid w:val="00766D97"/>
    <w:rsid w:val="00766F1F"/>
    <w:rsid w:val="00770CBD"/>
    <w:rsid w:val="00770F6B"/>
    <w:rsid w:val="00771883"/>
    <w:rsid w:val="007722B4"/>
    <w:rsid w:val="00774C20"/>
    <w:rsid w:val="00775260"/>
    <w:rsid w:val="007752C8"/>
    <w:rsid w:val="007766E6"/>
    <w:rsid w:val="00776DC2"/>
    <w:rsid w:val="007770E4"/>
    <w:rsid w:val="00780122"/>
    <w:rsid w:val="0078193C"/>
    <w:rsid w:val="00781BC2"/>
    <w:rsid w:val="00781D3A"/>
    <w:rsid w:val="00781E75"/>
    <w:rsid w:val="0078214B"/>
    <w:rsid w:val="00783D03"/>
    <w:rsid w:val="00783D73"/>
    <w:rsid w:val="0078498A"/>
    <w:rsid w:val="0078691A"/>
    <w:rsid w:val="00786F8C"/>
    <w:rsid w:val="0078739D"/>
    <w:rsid w:val="00787617"/>
    <w:rsid w:val="00787659"/>
    <w:rsid w:val="00787772"/>
    <w:rsid w:val="007878FE"/>
    <w:rsid w:val="00787DDB"/>
    <w:rsid w:val="00790B50"/>
    <w:rsid w:val="00791477"/>
    <w:rsid w:val="0079183E"/>
    <w:rsid w:val="007921A6"/>
    <w:rsid w:val="00792207"/>
    <w:rsid w:val="00792B1C"/>
    <w:rsid w:val="00792B64"/>
    <w:rsid w:val="00792E29"/>
    <w:rsid w:val="0079379A"/>
    <w:rsid w:val="00793840"/>
    <w:rsid w:val="00793B45"/>
    <w:rsid w:val="00793B91"/>
    <w:rsid w:val="00794953"/>
    <w:rsid w:val="00794B5D"/>
    <w:rsid w:val="00795313"/>
    <w:rsid w:val="00795975"/>
    <w:rsid w:val="00796554"/>
    <w:rsid w:val="00796DB8"/>
    <w:rsid w:val="007A05C2"/>
    <w:rsid w:val="007A1797"/>
    <w:rsid w:val="007A1F2F"/>
    <w:rsid w:val="007A2A5C"/>
    <w:rsid w:val="007A359C"/>
    <w:rsid w:val="007A4A97"/>
    <w:rsid w:val="007A4C51"/>
    <w:rsid w:val="007A4DC5"/>
    <w:rsid w:val="007A5150"/>
    <w:rsid w:val="007A5347"/>
    <w:rsid w:val="007A5373"/>
    <w:rsid w:val="007A6F6D"/>
    <w:rsid w:val="007A7211"/>
    <w:rsid w:val="007A75F8"/>
    <w:rsid w:val="007A789F"/>
    <w:rsid w:val="007B0643"/>
    <w:rsid w:val="007B0FD4"/>
    <w:rsid w:val="007B24A5"/>
    <w:rsid w:val="007B2AF9"/>
    <w:rsid w:val="007B3588"/>
    <w:rsid w:val="007B4579"/>
    <w:rsid w:val="007B4C39"/>
    <w:rsid w:val="007B5332"/>
    <w:rsid w:val="007B5D5F"/>
    <w:rsid w:val="007B69DD"/>
    <w:rsid w:val="007B7152"/>
    <w:rsid w:val="007B75BC"/>
    <w:rsid w:val="007B7B84"/>
    <w:rsid w:val="007B7F33"/>
    <w:rsid w:val="007C052D"/>
    <w:rsid w:val="007C0BD6"/>
    <w:rsid w:val="007C1204"/>
    <w:rsid w:val="007C1B9F"/>
    <w:rsid w:val="007C3424"/>
    <w:rsid w:val="007C3806"/>
    <w:rsid w:val="007C5BB7"/>
    <w:rsid w:val="007C63AA"/>
    <w:rsid w:val="007D07D5"/>
    <w:rsid w:val="007D1C64"/>
    <w:rsid w:val="007D2063"/>
    <w:rsid w:val="007D2BB0"/>
    <w:rsid w:val="007D321D"/>
    <w:rsid w:val="007D32DD"/>
    <w:rsid w:val="007D357E"/>
    <w:rsid w:val="007D3B2B"/>
    <w:rsid w:val="007D4740"/>
    <w:rsid w:val="007D4E36"/>
    <w:rsid w:val="007D5370"/>
    <w:rsid w:val="007D6C90"/>
    <w:rsid w:val="007D6DCE"/>
    <w:rsid w:val="007D72C4"/>
    <w:rsid w:val="007E0210"/>
    <w:rsid w:val="007E0E0E"/>
    <w:rsid w:val="007E1446"/>
    <w:rsid w:val="007E21CB"/>
    <w:rsid w:val="007E2CFE"/>
    <w:rsid w:val="007E3D42"/>
    <w:rsid w:val="007E3E2D"/>
    <w:rsid w:val="007E4F17"/>
    <w:rsid w:val="007E566D"/>
    <w:rsid w:val="007E59C9"/>
    <w:rsid w:val="007E61C8"/>
    <w:rsid w:val="007F0072"/>
    <w:rsid w:val="007F29F9"/>
    <w:rsid w:val="007F2EB6"/>
    <w:rsid w:val="007F3470"/>
    <w:rsid w:val="007F367D"/>
    <w:rsid w:val="007F374F"/>
    <w:rsid w:val="007F3CA6"/>
    <w:rsid w:val="007F47A3"/>
    <w:rsid w:val="007F54C3"/>
    <w:rsid w:val="007F5B5B"/>
    <w:rsid w:val="008003B2"/>
    <w:rsid w:val="008024D7"/>
    <w:rsid w:val="00802949"/>
    <w:rsid w:val="008029F9"/>
    <w:rsid w:val="00802DB8"/>
    <w:rsid w:val="00802DD4"/>
    <w:rsid w:val="0080301E"/>
    <w:rsid w:val="0080309C"/>
    <w:rsid w:val="0080365F"/>
    <w:rsid w:val="008059C9"/>
    <w:rsid w:val="008067C1"/>
    <w:rsid w:val="00806E16"/>
    <w:rsid w:val="0080724E"/>
    <w:rsid w:val="0080728C"/>
    <w:rsid w:val="00807633"/>
    <w:rsid w:val="00807D2D"/>
    <w:rsid w:val="00810A2C"/>
    <w:rsid w:val="00810FE0"/>
    <w:rsid w:val="00811041"/>
    <w:rsid w:val="00811B46"/>
    <w:rsid w:val="00812BE5"/>
    <w:rsid w:val="008136B1"/>
    <w:rsid w:val="0081410C"/>
    <w:rsid w:val="00814237"/>
    <w:rsid w:val="00814EEF"/>
    <w:rsid w:val="00815346"/>
    <w:rsid w:val="00815E32"/>
    <w:rsid w:val="00816434"/>
    <w:rsid w:val="00817429"/>
    <w:rsid w:val="00817ADE"/>
    <w:rsid w:val="00820063"/>
    <w:rsid w:val="00821514"/>
    <w:rsid w:val="00821E35"/>
    <w:rsid w:val="00821FC5"/>
    <w:rsid w:val="008223A0"/>
    <w:rsid w:val="00823268"/>
    <w:rsid w:val="00823A9F"/>
    <w:rsid w:val="00824591"/>
    <w:rsid w:val="00824AED"/>
    <w:rsid w:val="00825A82"/>
    <w:rsid w:val="00826274"/>
    <w:rsid w:val="00827820"/>
    <w:rsid w:val="00830044"/>
    <w:rsid w:val="00831901"/>
    <w:rsid w:val="00831B8B"/>
    <w:rsid w:val="00831BD2"/>
    <w:rsid w:val="0083405D"/>
    <w:rsid w:val="00834B6A"/>
    <w:rsid w:val="008352D4"/>
    <w:rsid w:val="00835B7D"/>
    <w:rsid w:val="00836769"/>
    <w:rsid w:val="00836DB9"/>
    <w:rsid w:val="00837763"/>
    <w:rsid w:val="00837C67"/>
    <w:rsid w:val="00840759"/>
    <w:rsid w:val="00840E7A"/>
    <w:rsid w:val="008415A7"/>
    <w:rsid w:val="008415B0"/>
    <w:rsid w:val="00841943"/>
    <w:rsid w:val="00842028"/>
    <w:rsid w:val="008423FC"/>
    <w:rsid w:val="008436B8"/>
    <w:rsid w:val="00846064"/>
    <w:rsid w:val="008460B6"/>
    <w:rsid w:val="00846E01"/>
    <w:rsid w:val="008475A6"/>
    <w:rsid w:val="00847A79"/>
    <w:rsid w:val="00850C9D"/>
    <w:rsid w:val="00850EDA"/>
    <w:rsid w:val="0085125C"/>
    <w:rsid w:val="00852B59"/>
    <w:rsid w:val="00853BE3"/>
    <w:rsid w:val="008543D0"/>
    <w:rsid w:val="008551C9"/>
    <w:rsid w:val="00856272"/>
    <w:rsid w:val="008563FF"/>
    <w:rsid w:val="008578D2"/>
    <w:rsid w:val="00857E8B"/>
    <w:rsid w:val="00857F23"/>
    <w:rsid w:val="0086018B"/>
    <w:rsid w:val="008611DD"/>
    <w:rsid w:val="008612D5"/>
    <w:rsid w:val="00862009"/>
    <w:rsid w:val="008620DE"/>
    <w:rsid w:val="008627F1"/>
    <w:rsid w:val="008628A8"/>
    <w:rsid w:val="008637D9"/>
    <w:rsid w:val="00863F42"/>
    <w:rsid w:val="008641B1"/>
    <w:rsid w:val="008642EC"/>
    <w:rsid w:val="00864C62"/>
    <w:rsid w:val="0086599D"/>
    <w:rsid w:val="0086619D"/>
    <w:rsid w:val="00866556"/>
    <w:rsid w:val="00866867"/>
    <w:rsid w:val="0086712D"/>
    <w:rsid w:val="00870276"/>
    <w:rsid w:val="00870975"/>
    <w:rsid w:val="00870E18"/>
    <w:rsid w:val="00872257"/>
    <w:rsid w:val="00873956"/>
    <w:rsid w:val="008739DB"/>
    <w:rsid w:val="00873B22"/>
    <w:rsid w:val="0087476C"/>
    <w:rsid w:val="00874C49"/>
    <w:rsid w:val="008753E6"/>
    <w:rsid w:val="008760FD"/>
    <w:rsid w:val="00876365"/>
    <w:rsid w:val="0087738C"/>
    <w:rsid w:val="008802AF"/>
    <w:rsid w:val="00880CBC"/>
    <w:rsid w:val="0088191D"/>
    <w:rsid w:val="00881926"/>
    <w:rsid w:val="0088318F"/>
    <w:rsid w:val="0088331D"/>
    <w:rsid w:val="00883B77"/>
    <w:rsid w:val="00883BBC"/>
    <w:rsid w:val="008846A7"/>
    <w:rsid w:val="008852B0"/>
    <w:rsid w:val="00885AE7"/>
    <w:rsid w:val="00886321"/>
    <w:rsid w:val="00886640"/>
    <w:rsid w:val="008866D1"/>
    <w:rsid w:val="00886B60"/>
    <w:rsid w:val="00887889"/>
    <w:rsid w:val="00887AEA"/>
    <w:rsid w:val="0089093A"/>
    <w:rsid w:val="00890AB1"/>
    <w:rsid w:val="008915C5"/>
    <w:rsid w:val="008920FF"/>
    <w:rsid w:val="008926E8"/>
    <w:rsid w:val="00892EB0"/>
    <w:rsid w:val="00893137"/>
    <w:rsid w:val="008931A9"/>
    <w:rsid w:val="0089439E"/>
    <w:rsid w:val="008943C2"/>
    <w:rsid w:val="008943DF"/>
    <w:rsid w:val="00894A0C"/>
    <w:rsid w:val="00894DF6"/>
    <w:rsid w:val="00894F19"/>
    <w:rsid w:val="0089529D"/>
    <w:rsid w:val="008956E0"/>
    <w:rsid w:val="00895A4A"/>
    <w:rsid w:val="00896A10"/>
    <w:rsid w:val="00896A1A"/>
    <w:rsid w:val="00896A61"/>
    <w:rsid w:val="00896D75"/>
    <w:rsid w:val="00897134"/>
    <w:rsid w:val="008971B5"/>
    <w:rsid w:val="008976BA"/>
    <w:rsid w:val="00897B3A"/>
    <w:rsid w:val="008A0CAF"/>
    <w:rsid w:val="008A0DAA"/>
    <w:rsid w:val="008A0E06"/>
    <w:rsid w:val="008A1DC1"/>
    <w:rsid w:val="008A1FD3"/>
    <w:rsid w:val="008A258E"/>
    <w:rsid w:val="008A27F4"/>
    <w:rsid w:val="008A4468"/>
    <w:rsid w:val="008A48B8"/>
    <w:rsid w:val="008A4E8F"/>
    <w:rsid w:val="008A4FFE"/>
    <w:rsid w:val="008A57F7"/>
    <w:rsid w:val="008A5B74"/>
    <w:rsid w:val="008A5D26"/>
    <w:rsid w:val="008A6B13"/>
    <w:rsid w:val="008A6D29"/>
    <w:rsid w:val="008A6ECB"/>
    <w:rsid w:val="008A7928"/>
    <w:rsid w:val="008B04D2"/>
    <w:rsid w:val="008B0BF9"/>
    <w:rsid w:val="008B1523"/>
    <w:rsid w:val="008B2054"/>
    <w:rsid w:val="008B2601"/>
    <w:rsid w:val="008B2866"/>
    <w:rsid w:val="008B3859"/>
    <w:rsid w:val="008B3E2F"/>
    <w:rsid w:val="008B436D"/>
    <w:rsid w:val="008B4E49"/>
    <w:rsid w:val="008B5369"/>
    <w:rsid w:val="008B6DB3"/>
    <w:rsid w:val="008B73AC"/>
    <w:rsid w:val="008B7712"/>
    <w:rsid w:val="008B7B26"/>
    <w:rsid w:val="008C0221"/>
    <w:rsid w:val="008C064C"/>
    <w:rsid w:val="008C1E2F"/>
    <w:rsid w:val="008C2BE1"/>
    <w:rsid w:val="008C3323"/>
    <w:rsid w:val="008C3524"/>
    <w:rsid w:val="008C3A4A"/>
    <w:rsid w:val="008C4061"/>
    <w:rsid w:val="008C4229"/>
    <w:rsid w:val="008C4E1E"/>
    <w:rsid w:val="008C4EC7"/>
    <w:rsid w:val="008C5BE0"/>
    <w:rsid w:val="008C6F83"/>
    <w:rsid w:val="008C7233"/>
    <w:rsid w:val="008C7DD2"/>
    <w:rsid w:val="008D0306"/>
    <w:rsid w:val="008D063E"/>
    <w:rsid w:val="008D2434"/>
    <w:rsid w:val="008D3345"/>
    <w:rsid w:val="008D4BC2"/>
    <w:rsid w:val="008D672B"/>
    <w:rsid w:val="008D7991"/>
    <w:rsid w:val="008D79FF"/>
    <w:rsid w:val="008E059D"/>
    <w:rsid w:val="008E096C"/>
    <w:rsid w:val="008E0D87"/>
    <w:rsid w:val="008E171D"/>
    <w:rsid w:val="008E187A"/>
    <w:rsid w:val="008E1903"/>
    <w:rsid w:val="008E1FF4"/>
    <w:rsid w:val="008E20C2"/>
    <w:rsid w:val="008E22AE"/>
    <w:rsid w:val="008E2785"/>
    <w:rsid w:val="008E2EF7"/>
    <w:rsid w:val="008E362C"/>
    <w:rsid w:val="008E488D"/>
    <w:rsid w:val="008E5534"/>
    <w:rsid w:val="008E60E1"/>
    <w:rsid w:val="008E78A3"/>
    <w:rsid w:val="008E7FE5"/>
    <w:rsid w:val="008F0654"/>
    <w:rsid w:val="008F06CB"/>
    <w:rsid w:val="008F0DA9"/>
    <w:rsid w:val="008F1559"/>
    <w:rsid w:val="008F1B4C"/>
    <w:rsid w:val="008F1BB9"/>
    <w:rsid w:val="008F1CBC"/>
    <w:rsid w:val="008F2E83"/>
    <w:rsid w:val="008F4CC6"/>
    <w:rsid w:val="008F555E"/>
    <w:rsid w:val="008F5831"/>
    <w:rsid w:val="008F612A"/>
    <w:rsid w:val="008F69B4"/>
    <w:rsid w:val="008F71EB"/>
    <w:rsid w:val="00900642"/>
    <w:rsid w:val="009013FE"/>
    <w:rsid w:val="009022A1"/>
    <w:rsid w:val="009025BF"/>
    <w:rsid w:val="0090293D"/>
    <w:rsid w:val="009034DE"/>
    <w:rsid w:val="00903CA6"/>
    <w:rsid w:val="00903F48"/>
    <w:rsid w:val="00904E6E"/>
    <w:rsid w:val="0090528C"/>
    <w:rsid w:val="00905396"/>
    <w:rsid w:val="009057C2"/>
    <w:rsid w:val="0090605D"/>
    <w:rsid w:val="009060F4"/>
    <w:rsid w:val="00906419"/>
    <w:rsid w:val="009066AA"/>
    <w:rsid w:val="00906A96"/>
    <w:rsid w:val="00906D23"/>
    <w:rsid w:val="00906F33"/>
    <w:rsid w:val="00910EAD"/>
    <w:rsid w:val="00910F36"/>
    <w:rsid w:val="00911158"/>
    <w:rsid w:val="00912889"/>
    <w:rsid w:val="00912C72"/>
    <w:rsid w:val="00913872"/>
    <w:rsid w:val="00913A42"/>
    <w:rsid w:val="00913C2A"/>
    <w:rsid w:val="00914167"/>
    <w:rsid w:val="009143DB"/>
    <w:rsid w:val="0091478E"/>
    <w:rsid w:val="0091501F"/>
    <w:rsid w:val="00915065"/>
    <w:rsid w:val="009154EB"/>
    <w:rsid w:val="0091750C"/>
    <w:rsid w:val="00917708"/>
    <w:rsid w:val="00917CE5"/>
    <w:rsid w:val="009209DF"/>
    <w:rsid w:val="00920CF6"/>
    <w:rsid w:val="00920F89"/>
    <w:rsid w:val="00921106"/>
    <w:rsid w:val="00921696"/>
    <w:rsid w:val="009217C0"/>
    <w:rsid w:val="00921A78"/>
    <w:rsid w:val="009223A2"/>
    <w:rsid w:val="00922588"/>
    <w:rsid w:val="00922B0A"/>
    <w:rsid w:val="009239A5"/>
    <w:rsid w:val="00923A55"/>
    <w:rsid w:val="00924365"/>
    <w:rsid w:val="009244D5"/>
    <w:rsid w:val="009248C7"/>
    <w:rsid w:val="00925241"/>
    <w:rsid w:val="00925CEC"/>
    <w:rsid w:val="00926159"/>
    <w:rsid w:val="0092619F"/>
    <w:rsid w:val="00926525"/>
    <w:rsid w:val="00926A3F"/>
    <w:rsid w:val="0092794E"/>
    <w:rsid w:val="009303E7"/>
    <w:rsid w:val="00930903"/>
    <w:rsid w:val="00930B90"/>
    <w:rsid w:val="00930D30"/>
    <w:rsid w:val="009332A2"/>
    <w:rsid w:val="009343A3"/>
    <w:rsid w:val="009357AE"/>
    <w:rsid w:val="0093649E"/>
    <w:rsid w:val="009369B3"/>
    <w:rsid w:val="00937598"/>
    <w:rsid w:val="0093790B"/>
    <w:rsid w:val="00937E9D"/>
    <w:rsid w:val="00937FA8"/>
    <w:rsid w:val="00940FF2"/>
    <w:rsid w:val="00942628"/>
    <w:rsid w:val="00942A2D"/>
    <w:rsid w:val="00943751"/>
    <w:rsid w:val="009442AC"/>
    <w:rsid w:val="0094438B"/>
    <w:rsid w:val="0094465C"/>
    <w:rsid w:val="00944662"/>
    <w:rsid w:val="00944F4C"/>
    <w:rsid w:val="00946665"/>
    <w:rsid w:val="0094695B"/>
    <w:rsid w:val="00946DD0"/>
    <w:rsid w:val="00947F40"/>
    <w:rsid w:val="009509E6"/>
    <w:rsid w:val="00950BF4"/>
    <w:rsid w:val="00950C82"/>
    <w:rsid w:val="00951B76"/>
    <w:rsid w:val="00952018"/>
    <w:rsid w:val="00952800"/>
    <w:rsid w:val="00952E2B"/>
    <w:rsid w:val="0095300D"/>
    <w:rsid w:val="009538CB"/>
    <w:rsid w:val="00954CD2"/>
    <w:rsid w:val="0095515E"/>
    <w:rsid w:val="0095560D"/>
    <w:rsid w:val="00955B4E"/>
    <w:rsid w:val="009560BF"/>
    <w:rsid w:val="00956400"/>
    <w:rsid w:val="0095650E"/>
    <w:rsid w:val="00956812"/>
    <w:rsid w:val="0095719A"/>
    <w:rsid w:val="009571AC"/>
    <w:rsid w:val="009574A6"/>
    <w:rsid w:val="0095787F"/>
    <w:rsid w:val="00960051"/>
    <w:rsid w:val="009601BB"/>
    <w:rsid w:val="009603A3"/>
    <w:rsid w:val="009623E9"/>
    <w:rsid w:val="00962619"/>
    <w:rsid w:val="00963C09"/>
    <w:rsid w:val="00963E42"/>
    <w:rsid w:val="00963EEB"/>
    <w:rsid w:val="009648BC"/>
    <w:rsid w:val="00964C2F"/>
    <w:rsid w:val="00965E05"/>
    <w:rsid w:val="00965F88"/>
    <w:rsid w:val="00966F13"/>
    <w:rsid w:val="00970168"/>
    <w:rsid w:val="009722A4"/>
    <w:rsid w:val="00972AF0"/>
    <w:rsid w:val="00972CDA"/>
    <w:rsid w:val="00972EF8"/>
    <w:rsid w:val="009756B7"/>
    <w:rsid w:val="009756F8"/>
    <w:rsid w:val="00976414"/>
    <w:rsid w:val="00976A2D"/>
    <w:rsid w:val="00977D0B"/>
    <w:rsid w:val="00981B82"/>
    <w:rsid w:val="00981D0E"/>
    <w:rsid w:val="00982492"/>
    <w:rsid w:val="00982AF6"/>
    <w:rsid w:val="00984E03"/>
    <w:rsid w:val="009855A7"/>
    <w:rsid w:val="00985779"/>
    <w:rsid w:val="0098715E"/>
    <w:rsid w:val="00987E85"/>
    <w:rsid w:val="0099060F"/>
    <w:rsid w:val="00990FBA"/>
    <w:rsid w:val="009911A2"/>
    <w:rsid w:val="00991DD7"/>
    <w:rsid w:val="00992ACE"/>
    <w:rsid w:val="00992F3A"/>
    <w:rsid w:val="00994627"/>
    <w:rsid w:val="009952FF"/>
    <w:rsid w:val="009965C0"/>
    <w:rsid w:val="00996B82"/>
    <w:rsid w:val="00996C47"/>
    <w:rsid w:val="00996C94"/>
    <w:rsid w:val="009A064D"/>
    <w:rsid w:val="009A0D12"/>
    <w:rsid w:val="009A0EFB"/>
    <w:rsid w:val="009A116D"/>
    <w:rsid w:val="009A1987"/>
    <w:rsid w:val="009A1F27"/>
    <w:rsid w:val="009A222C"/>
    <w:rsid w:val="009A285B"/>
    <w:rsid w:val="009A2931"/>
    <w:rsid w:val="009A2B29"/>
    <w:rsid w:val="009A2BEE"/>
    <w:rsid w:val="009A4153"/>
    <w:rsid w:val="009A4769"/>
    <w:rsid w:val="009A5289"/>
    <w:rsid w:val="009A5A5C"/>
    <w:rsid w:val="009A65A8"/>
    <w:rsid w:val="009A743F"/>
    <w:rsid w:val="009A772B"/>
    <w:rsid w:val="009A7A53"/>
    <w:rsid w:val="009B0402"/>
    <w:rsid w:val="009B0B75"/>
    <w:rsid w:val="009B12D8"/>
    <w:rsid w:val="009B16DF"/>
    <w:rsid w:val="009B2CAF"/>
    <w:rsid w:val="009B2D4D"/>
    <w:rsid w:val="009B3366"/>
    <w:rsid w:val="009B3D88"/>
    <w:rsid w:val="009B3EF0"/>
    <w:rsid w:val="009B4617"/>
    <w:rsid w:val="009B4C65"/>
    <w:rsid w:val="009B4CB2"/>
    <w:rsid w:val="009B53DA"/>
    <w:rsid w:val="009B60FE"/>
    <w:rsid w:val="009B6701"/>
    <w:rsid w:val="009B6EF7"/>
    <w:rsid w:val="009B7000"/>
    <w:rsid w:val="009B739C"/>
    <w:rsid w:val="009C03EF"/>
    <w:rsid w:val="009C04EC"/>
    <w:rsid w:val="009C328C"/>
    <w:rsid w:val="009C4444"/>
    <w:rsid w:val="009C4882"/>
    <w:rsid w:val="009C6324"/>
    <w:rsid w:val="009C644A"/>
    <w:rsid w:val="009C78DF"/>
    <w:rsid w:val="009C79AD"/>
    <w:rsid w:val="009C7CA6"/>
    <w:rsid w:val="009C7D93"/>
    <w:rsid w:val="009D17C4"/>
    <w:rsid w:val="009D1AA5"/>
    <w:rsid w:val="009D1FEC"/>
    <w:rsid w:val="009D20FE"/>
    <w:rsid w:val="009D2AA8"/>
    <w:rsid w:val="009D2F9D"/>
    <w:rsid w:val="009D3316"/>
    <w:rsid w:val="009D3BF8"/>
    <w:rsid w:val="009D4D00"/>
    <w:rsid w:val="009D55AA"/>
    <w:rsid w:val="009D64FF"/>
    <w:rsid w:val="009D6700"/>
    <w:rsid w:val="009D6CCA"/>
    <w:rsid w:val="009D7267"/>
    <w:rsid w:val="009D77E9"/>
    <w:rsid w:val="009E0CE9"/>
    <w:rsid w:val="009E0EDD"/>
    <w:rsid w:val="009E15F8"/>
    <w:rsid w:val="009E28C3"/>
    <w:rsid w:val="009E29F9"/>
    <w:rsid w:val="009E3E77"/>
    <w:rsid w:val="009E3FAB"/>
    <w:rsid w:val="009E4950"/>
    <w:rsid w:val="009E5ADA"/>
    <w:rsid w:val="009E5B3F"/>
    <w:rsid w:val="009E5C1A"/>
    <w:rsid w:val="009E6B3B"/>
    <w:rsid w:val="009E6D57"/>
    <w:rsid w:val="009E7D90"/>
    <w:rsid w:val="009F01D0"/>
    <w:rsid w:val="009F0212"/>
    <w:rsid w:val="009F0794"/>
    <w:rsid w:val="009F0928"/>
    <w:rsid w:val="009F1AB0"/>
    <w:rsid w:val="009F2085"/>
    <w:rsid w:val="009F229F"/>
    <w:rsid w:val="009F27FB"/>
    <w:rsid w:val="009F3489"/>
    <w:rsid w:val="009F38C6"/>
    <w:rsid w:val="009F3B03"/>
    <w:rsid w:val="009F40C8"/>
    <w:rsid w:val="009F501D"/>
    <w:rsid w:val="009F5275"/>
    <w:rsid w:val="009F6EE9"/>
    <w:rsid w:val="009F7512"/>
    <w:rsid w:val="009F7E78"/>
    <w:rsid w:val="00A002D3"/>
    <w:rsid w:val="00A00A2D"/>
    <w:rsid w:val="00A0200B"/>
    <w:rsid w:val="00A0228C"/>
    <w:rsid w:val="00A02437"/>
    <w:rsid w:val="00A025DE"/>
    <w:rsid w:val="00A03431"/>
    <w:rsid w:val="00A039D5"/>
    <w:rsid w:val="00A039FA"/>
    <w:rsid w:val="00A046AD"/>
    <w:rsid w:val="00A0622E"/>
    <w:rsid w:val="00A06802"/>
    <w:rsid w:val="00A0760D"/>
    <w:rsid w:val="00A077E7"/>
    <w:rsid w:val="00A07900"/>
    <w:rsid w:val="00A079C1"/>
    <w:rsid w:val="00A1022A"/>
    <w:rsid w:val="00A107E8"/>
    <w:rsid w:val="00A110E2"/>
    <w:rsid w:val="00A11823"/>
    <w:rsid w:val="00A11912"/>
    <w:rsid w:val="00A12315"/>
    <w:rsid w:val="00A12394"/>
    <w:rsid w:val="00A12520"/>
    <w:rsid w:val="00A130FD"/>
    <w:rsid w:val="00A13C21"/>
    <w:rsid w:val="00A13D6D"/>
    <w:rsid w:val="00A14769"/>
    <w:rsid w:val="00A148BD"/>
    <w:rsid w:val="00A14B73"/>
    <w:rsid w:val="00A15060"/>
    <w:rsid w:val="00A151A6"/>
    <w:rsid w:val="00A157B0"/>
    <w:rsid w:val="00A16151"/>
    <w:rsid w:val="00A169EE"/>
    <w:rsid w:val="00A16EC6"/>
    <w:rsid w:val="00A17C06"/>
    <w:rsid w:val="00A17E23"/>
    <w:rsid w:val="00A21191"/>
    <w:rsid w:val="00A21197"/>
    <w:rsid w:val="00A2126E"/>
    <w:rsid w:val="00A21706"/>
    <w:rsid w:val="00A21B54"/>
    <w:rsid w:val="00A22DA2"/>
    <w:rsid w:val="00A22EFD"/>
    <w:rsid w:val="00A2350A"/>
    <w:rsid w:val="00A24826"/>
    <w:rsid w:val="00A24FCC"/>
    <w:rsid w:val="00A25FC6"/>
    <w:rsid w:val="00A26430"/>
    <w:rsid w:val="00A26A90"/>
    <w:rsid w:val="00A26B27"/>
    <w:rsid w:val="00A272E1"/>
    <w:rsid w:val="00A27315"/>
    <w:rsid w:val="00A2784A"/>
    <w:rsid w:val="00A27B65"/>
    <w:rsid w:val="00A30E4F"/>
    <w:rsid w:val="00A31AF1"/>
    <w:rsid w:val="00A32253"/>
    <w:rsid w:val="00A32307"/>
    <w:rsid w:val="00A32E40"/>
    <w:rsid w:val="00A3310E"/>
    <w:rsid w:val="00A333A0"/>
    <w:rsid w:val="00A33808"/>
    <w:rsid w:val="00A33B1E"/>
    <w:rsid w:val="00A3407F"/>
    <w:rsid w:val="00A34A11"/>
    <w:rsid w:val="00A35BD8"/>
    <w:rsid w:val="00A37E70"/>
    <w:rsid w:val="00A400F6"/>
    <w:rsid w:val="00A42456"/>
    <w:rsid w:val="00A42586"/>
    <w:rsid w:val="00A42D50"/>
    <w:rsid w:val="00A437E1"/>
    <w:rsid w:val="00A44132"/>
    <w:rsid w:val="00A44152"/>
    <w:rsid w:val="00A445DB"/>
    <w:rsid w:val="00A447E4"/>
    <w:rsid w:val="00A4685E"/>
    <w:rsid w:val="00A46CC4"/>
    <w:rsid w:val="00A47033"/>
    <w:rsid w:val="00A47234"/>
    <w:rsid w:val="00A475AE"/>
    <w:rsid w:val="00A50CD4"/>
    <w:rsid w:val="00A51191"/>
    <w:rsid w:val="00A51D2F"/>
    <w:rsid w:val="00A528EB"/>
    <w:rsid w:val="00A53FC5"/>
    <w:rsid w:val="00A53FF5"/>
    <w:rsid w:val="00A54258"/>
    <w:rsid w:val="00A55866"/>
    <w:rsid w:val="00A55BEB"/>
    <w:rsid w:val="00A56D62"/>
    <w:rsid w:val="00A56E7F"/>
    <w:rsid w:val="00A56F07"/>
    <w:rsid w:val="00A57204"/>
    <w:rsid w:val="00A5762C"/>
    <w:rsid w:val="00A57DCC"/>
    <w:rsid w:val="00A600FC"/>
    <w:rsid w:val="00A608B7"/>
    <w:rsid w:val="00A60911"/>
    <w:rsid w:val="00A60BCA"/>
    <w:rsid w:val="00A61A8D"/>
    <w:rsid w:val="00A620DB"/>
    <w:rsid w:val="00A62196"/>
    <w:rsid w:val="00A6320A"/>
    <w:rsid w:val="00A638DA"/>
    <w:rsid w:val="00A64201"/>
    <w:rsid w:val="00A6503A"/>
    <w:rsid w:val="00A65AAF"/>
    <w:rsid w:val="00A65B41"/>
    <w:rsid w:val="00A65E00"/>
    <w:rsid w:val="00A66A78"/>
    <w:rsid w:val="00A67AF1"/>
    <w:rsid w:val="00A700B2"/>
    <w:rsid w:val="00A7180C"/>
    <w:rsid w:val="00A723FF"/>
    <w:rsid w:val="00A72F9F"/>
    <w:rsid w:val="00A7436E"/>
    <w:rsid w:val="00A74E96"/>
    <w:rsid w:val="00A75A8E"/>
    <w:rsid w:val="00A75A8F"/>
    <w:rsid w:val="00A76B22"/>
    <w:rsid w:val="00A76E01"/>
    <w:rsid w:val="00A77C55"/>
    <w:rsid w:val="00A77C73"/>
    <w:rsid w:val="00A77F28"/>
    <w:rsid w:val="00A8011A"/>
    <w:rsid w:val="00A824DD"/>
    <w:rsid w:val="00A82955"/>
    <w:rsid w:val="00A829E9"/>
    <w:rsid w:val="00A82DF1"/>
    <w:rsid w:val="00A8357E"/>
    <w:rsid w:val="00A83676"/>
    <w:rsid w:val="00A8394C"/>
    <w:rsid w:val="00A83B7B"/>
    <w:rsid w:val="00A83DA4"/>
    <w:rsid w:val="00A83F54"/>
    <w:rsid w:val="00A84274"/>
    <w:rsid w:val="00A850F3"/>
    <w:rsid w:val="00A852B0"/>
    <w:rsid w:val="00A8586C"/>
    <w:rsid w:val="00A85C9F"/>
    <w:rsid w:val="00A8649D"/>
    <w:rsid w:val="00A864E3"/>
    <w:rsid w:val="00A87608"/>
    <w:rsid w:val="00A90532"/>
    <w:rsid w:val="00A9139E"/>
    <w:rsid w:val="00A913CA"/>
    <w:rsid w:val="00A92D16"/>
    <w:rsid w:val="00A92E13"/>
    <w:rsid w:val="00A943A9"/>
    <w:rsid w:val="00A94574"/>
    <w:rsid w:val="00A94D9B"/>
    <w:rsid w:val="00A95936"/>
    <w:rsid w:val="00A96265"/>
    <w:rsid w:val="00A9694B"/>
    <w:rsid w:val="00A96FD3"/>
    <w:rsid w:val="00A97077"/>
    <w:rsid w:val="00A97084"/>
    <w:rsid w:val="00AA043C"/>
    <w:rsid w:val="00AA0DFF"/>
    <w:rsid w:val="00AA134A"/>
    <w:rsid w:val="00AA1819"/>
    <w:rsid w:val="00AA1C2C"/>
    <w:rsid w:val="00AA1EFE"/>
    <w:rsid w:val="00AA1F6D"/>
    <w:rsid w:val="00AA24A9"/>
    <w:rsid w:val="00AA3079"/>
    <w:rsid w:val="00AA35F6"/>
    <w:rsid w:val="00AA4A29"/>
    <w:rsid w:val="00AA4AE7"/>
    <w:rsid w:val="00AA64A9"/>
    <w:rsid w:val="00AA667C"/>
    <w:rsid w:val="00AA6E91"/>
    <w:rsid w:val="00AA7439"/>
    <w:rsid w:val="00AB047E"/>
    <w:rsid w:val="00AB0B0A"/>
    <w:rsid w:val="00AB0BB7"/>
    <w:rsid w:val="00AB198D"/>
    <w:rsid w:val="00AB1B6F"/>
    <w:rsid w:val="00AB22C6"/>
    <w:rsid w:val="00AB29C2"/>
    <w:rsid w:val="00AB2AD0"/>
    <w:rsid w:val="00AB2F48"/>
    <w:rsid w:val="00AB386C"/>
    <w:rsid w:val="00AB3A77"/>
    <w:rsid w:val="00AB4394"/>
    <w:rsid w:val="00AB4F59"/>
    <w:rsid w:val="00AB4FC0"/>
    <w:rsid w:val="00AB50D0"/>
    <w:rsid w:val="00AB5210"/>
    <w:rsid w:val="00AB67FC"/>
    <w:rsid w:val="00AB6CBA"/>
    <w:rsid w:val="00AB6FE2"/>
    <w:rsid w:val="00AB72C7"/>
    <w:rsid w:val="00AB766D"/>
    <w:rsid w:val="00AC00F2"/>
    <w:rsid w:val="00AC08FD"/>
    <w:rsid w:val="00AC1487"/>
    <w:rsid w:val="00AC20CF"/>
    <w:rsid w:val="00AC31B5"/>
    <w:rsid w:val="00AC32D8"/>
    <w:rsid w:val="00AC3B2A"/>
    <w:rsid w:val="00AC42B8"/>
    <w:rsid w:val="00AC45BC"/>
    <w:rsid w:val="00AC4EA1"/>
    <w:rsid w:val="00AC5381"/>
    <w:rsid w:val="00AC569A"/>
    <w:rsid w:val="00AC5920"/>
    <w:rsid w:val="00AC631F"/>
    <w:rsid w:val="00AC6F38"/>
    <w:rsid w:val="00AC7D94"/>
    <w:rsid w:val="00AD0E65"/>
    <w:rsid w:val="00AD155B"/>
    <w:rsid w:val="00AD1AE4"/>
    <w:rsid w:val="00AD1CC3"/>
    <w:rsid w:val="00AD2BF2"/>
    <w:rsid w:val="00AD4A85"/>
    <w:rsid w:val="00AD4B08"/>
    <w:rsid w:val="00AD4E90"/>
    <w:rsid w:val="00AD5422"/>
    <w:rsid w:val="00AD75C3"/>
    <w:rsid w:val="00AD7621"/>
    <w:rsid w:val="00AD7E72"/>
    <w:rsid w:val="00AD7F51"/>
    <w:rsid w:val="00AD7FED"/>
    <w:rsid w:val="00AE001A"/>
    <w:rsid w:val="00AE0304"/>
    <w:rsid w:val="00AE0861"/>
    <w:rsid w:val="00AE4179"/>
    <w:rsid w:val="00AE4425"/>
    <w:rsid w:val="00AE4988"/>
    <w:rsid w:val="00AE4FBE"/>
    <w:rsid w:val="00AE5F6C"/>
    <w:rsid w:val="00AE650F"/>
    <w:rsid w:val="00AE6555"/>
    <w:rsid w:val="00AE6903"/>
    <w:rsid w:val="00AE7D16"/>
    <w:rsid w:val="00AF1EFB"/>
    <w:rsid w:val="00AF26A0"/>
    <w:rsid w:val="00AF2950"/>
    <w:rsid w:val="00AF3A73"/>
    <w:rsid w:val="00AF3A87"/>
    <w:rsid w:val="00AF4CAA"/>
    <w:rsid w:val="00AF50CD"/>
    <w:rsid w:val="00AF52B0"/>
    <w:rsid w:val="00AF531E"/>
    <w:rsid w:val="00AF5379"/>
    <w:rsid w:val="00AF54E6"/>
    <w:rsid w:val="00AF571A"/>
    <w:rsid w:val="00AF5AFC"/>
    <w:rsid w:val="00AF60A0"/>
    <w:rsid w:val="00AF67FC"/>
    <w:rsid w:val="00AF6A2C"/>
    <w:rsid w:val="00AF7719"/>
    <w:rsid w:val="00AF7DF5"/>
    <w:rsid w:val="00B006E5"/>
    <w:rsid w:val="00B015AA"/>
    <w:rsid w:val="00B01D13"/>
    <w:rsid w:val="00B01D28"/>
    <w:rsid w:val="00B024C2"/>
    <w:rsid w:val="00B033DB"/>
    <w:rsid w:val="00B0379A"/>
    <w:rsid w:val="00B04681"/>
    <w:rsid w:val="00B05281"/>
    <w:rsid w:val="00B05CDA"/>
    <w:rsid w:val="00B05DBC"/>
    <w:rsid w:val="00B05DFF"/>
    <w:rsid w:val="00B065AE"/>
    <w:rsid w:val="00B07096"/>
    <w:rsid w:val="00B07700"/>
    <w:rsid w:val="00B07983"/>
    <w:rsid w:val="00B126FF"/>
    <w:rsid w:val="00B12ECE"/>
    <w:rsid w:val="00B13921"/>
    <w:rsid w:val="00B139ED"/>
    <w:rsid w:val="00B141F0"/>
    <w:rsid w:val="00B14EF5"/>
    <w:rsid w:val="00B1528C"/>
    <w:rsid w:val="00B15C22"/>
    <w:rsid w:val="00B165F1"/>
    <w:rsid w:val="00B16666"/>
    <w:rsid w:val="00B16ACD"/>
    <w:rsid w:val="00B16F83"/>
    <w:rsid w:val="00B17FF8"/>
    <w:rsid w:val="00B2045A"/>
    <w:rsid w:val="00B20B72"/>
    <w:rsid w:val="00B20BDB"/>
    <w:rsid w:val="00B20EC0"/>
    <w:rsid w:val="00B21487"/>
    <w:rsid w:val="00B22723"/>
    <w:rsid w:val="00B22CC5"/>
    <w:rsid w:val="00B232D1"/>
    <w:rsid w:val="00B24611"/>
    <w:rsid w:val="00B24695"/>
    <w:rsid w:val="00B24DB5"/>
    <w:rsid w:val="00B262E8"/>
    <w:rsid w:val="00B27C03"/>
    <w:rsid w:val="00B30765"/>
    <w:rsid w:val="00B3078D"/>
    <w:rsid w:val="00B308DE"/>
    <w:rsid w:val="00B31635"/>
    <w:rsid w:val="00B31972"/>
    <w:rsid w:val="00B31F9E"/>
    <w:rsid w:val="00B320CF"/>
    <w:rsid w:val="00B32608"/>
    <w:rsid w:val="00B3268F"/>
    <w:rsid w:val="00B32C2C"/>
    <w:rsid w:val="00B3392C"/>
    <w:rsid w:val="00B33A1A"/>
    <w:rsid w:val="00B33CDD"/>
    <w:rsid w:val="00B33E6C"/>
    <w:rsid w:val="00B34340"/>
    <w:rsid w:val="00B34805"/>
    <w:rsid w:val="00B3498A"/>
    <w:rsid w:val="00B357B0"/>
    <w:rsid w:val="00B35970"/>
    <w:rsid w:val="00B36DC6"/>
    <w:rsid w:val="00B371CC"/>
    <w:rsid w:val="00B372DF"/>
    <w:rsid w:val="00B37B53"/>
    <w:rsid w:val="00B40B0F"/>
    <w:rsid w:val="00B411F5"/>
    <w:rsid w:val="00B41990"/>
    <w:rsid w:val="00B41A67"/>
    <w:rsid w:val="00B41CD9"/>
    <w:rsid w:val="00B427E6"/>
    <w:rsid w:val="00B428A6"/>
    <w:rsid w:val="00B42ADE"/>
    <w:rsid w:val="00B42E88"/>
    <w:rsid w:val="00B4342E"/>
    <w:rsid w:val="00B43E1F"/>
    <w:rsid w:val="00B44A12"/>
    <w:rsid w:val="00B4570B"/>
    <w:rsid w:val="00B45FBC"/>
    <w:rsid w:val="00B51A7D"/>
    <w:rsid w:val="00B535C2"/>
    <w:rsid w:val="00B550C7"/>
    <w:rsid w:val="00B552EC"/>
    <w:rsid w:val="00B55544"/>
    <w:rsid w:val="00B55D9B"/>
    <w:rsid w:val="00B60633"/>
    <w:rsid w:val="00B61AC7"/>
    <w:rsid w:val="00B642FC"/>
    <w:rsid w:val="00B64532"/>
    <w:rsid w:val="00B64678"/>
    <w:rsid w:val="00B64A37"/>
    <w:rsid w:val="00B64BE2"/>
    <w:rsid w:val="00B64D26"/>
    <w:rsid w:val="00B64F61"/>
    <w:rsid w:val="00B64FBB"/>
    <w:rsid w:val="00B67246"/>
    <w:rsid w:val="00B67AE9"/>
    <w:rsid w:val="00B70131"/>
    <w:rsid w:val="00B70226"/>
    <w:rsid w:val="00B70E22"/>
    <w:rsid w:val="00B7174C"/>
    <w:rsid w:val="00B7184A"/>
    <w:rsid w:val="00B71BDD"/>
    <w:rsid w:val="00B7229C"/>
    <w:rsid w:val="00B7318A"/>
    <w:rsid w:val="00B73191"/>
    <w:rsid w:val="00B73C0D"/>
    <w:rsid w:val="00B753AA"/>
    <w:rsid w:val="00B7562F"/>
    <w:rsid w:val="00B774CB"/>
    <w:rsid w:val="00B80402"/>
    <w:rsid w:val="00B80B9A"/>
    <w:rsid w:val="00B80BD4"/>
    <w:rsid w:val="00B82759"/>
    <w:rsid w:val="00B830B7"/>
    <w:rsid w:val="00B84576"/>
    <w:rsid w:val="00B848EA"/>
    <w:rsid w:val="00B84B2B"/>
    <w:rsid w:val="00B8566E"/>
    <w:rsid w:val="00B85750"/>
    <w:rsid w:val="00B874E3"/>
    <w:rsid w:val="00B87F03"/>
    <w:rsid w:val="00B90500"/>
    <w:rsid w:val="00B9176C"/>
    <w:rsid w:val="00B91ABA"/>
    <w:rsid w:val="00B920E0"/>
    <w:rsid w:val="00B92A80"/>
    <w:rsid w:val="00B935A4"/>
    <w:rsid w:val="00B935F9"/>
    <w:rsid w:val="00B959E6"/>
    <w:rsid w:val="00B96EBF"/>
    <w:rsid w:val="00B97670"/>
    <w:rsid w:val="00B976C1"/>
    <w:rsid w:val="00BA0758"/>
    <w:rsid w:val="00BA20C9"/>
    <w:rsid w:val="00BA247D"/>
    <w:rsid w:val="00BA27A1"/>
    <w:rsid w:val="00BA313B"/>
    <w:rsid w:val="00BA3F86"/>
    <w:rsid w:val="00BA4AE0"/>
    <w:rsid w:val="00BA561A"/>
    <w:rsid w:val="00BA690D"/>
    <w:rsid w:val="00BA6A01"/>
    <w:rsid w:val="00BA75C6"/>
    <w:rsid w:val="00BB07FB"/>
    <w:rsid w:val="00BB0A64"/>
    <w:rsid w:val="00BB0DC6"/>
    <w:rsid w:val="00BB15E4"/>
    <w:rsid w:val="00BB1E19"/>
    <w:rsid w:val="00BB21D1"/>
    <w:rsid w:val="00BB2FFB"/>
    <w:rsid w:val="00BB32F2"/>
    <w:rsid w:val="00BB3945"/>
    <w:rsid w:val="00BB4338"/>
    <w:rsid w:val="00BB50AC"/>
    <w:rsid w:val="00BB6C0E"/>
    <w:rsid w:val="00BB716A"/>
    <w:rsid w:val="00BB7B38"/>
    <w:rsid w:val="00BB7E89"/>
    <w:rsid w:val="00BC03D2"/>
    <w:rsid w:val="00BC11E5"/>
    <w:rsid w:val="00BC33AF"/>
    <w:rsid w:val="00BC3759"/>
    <w:rsid w:val="00BC4BC6"/>
    <w:rsid w:val="00BC5046"/>
    <w:rsid w:val="00BC52FD"/>
    <w:rsid w:val="00BC6473"/>
    <w:rsid w:val="00BC69FD"/>
    <w:rsid w:val="00BC6E62"/>
    <w:rsid w:val="00BC6F4A"/>
    <w:rsid w:val="00BC7443"/>
    <w:rsid w:val="00BD030F"/>
    <w:rsid w:val="00BD0648"/>
    <w:rsid w:val="00BD1040"/>
    <w:rsid w:val="00BD1196"/>
    <w:rsid w:val="00BD25B0"/>
    <w:rsid w:val="00BD2B8A"/>
    <w:rsid w:val="00BD34AA"/>
    <w:rsid w:val="00BD38EA"/>
    <w:rsid w:val="00BD3B86"/>
    <w:rsid w:val="00BD433F"/>
    <w:rsid w:val="00BD4608"/>
    <w:rsid w:val="00BD577F"/>
    <w:rsid w:val="00BD5BFF"/>
    <w:rsid w:val="00BD6DCE"/>
    <w:rsid w:val="00BD7198"/>
    <w:rsid w:val="00BD77DC"/>
    <w:rsid w:val="00BE0C44"/>
    <w:rsid w:val="00BE0C58"/>
    <w:rsid w:val="00BE1B8B"/>
    <w:rsid w:val="00BE289E"/>
    <w:rsid w:val="00BE2A18"/>
    <w:rsid w:val="00BE2C01"/>
    <w:rsid w:val="00BE41EC"/>
    <w:rsid w:val="00BE51D9"/>
    <w:rsid w:val="00BE52A0"/>
    <w:rsid w:val="00BE5325"/>
    <w:rsid w:val="00BE56FB"/>
    <w:rsid w:val="00BE5C9A"/>
    <w:rsid w:val="00BF23CC"/>
    <w:rsid w:val="00BF23E5"/>
    <w:rsid w:val="00BF317D"/>
    <w:rsid w:val="00BF360A"/>
    <w:rsid w:val="00BF3DDE"/>
    <w:rsid w:val="00BF45C3"/>
    <w:rsid w:val="00BF6589"/>
    <w:rsid w:val="00BF6E05"/>
    <w:rsid w:val="00BF6F7F"/>
    <w:rsid w:val="00BF738B"/>
    <w:rsid w:val="00C0016B"/>
    <w:rsid w:val="00C001EE"/>
    <w:rsid w:val="00C00647"/>
    <w:rsid w:val="00C010BD"/>
    <w:rsid w:val="00C01D1B"/>
    <w:rsid w:val="00C02764"/>
    <w:rsid w:val="00C03406"/>
    <w:rsid w:val="00C03631"/>
    <w:rsid w:val="00C03ACF"/>
    <w:rsid w:val="00C04535"/>
    <w:rsid w:val="00C04CEF"/>
    <w:rsid w:val="00C04FF6"/>
    <w:rsid w:val="00C05980"/>
    <w:rsid w:val="00C0622C"/>
    <w:rsid w:val="00C06234"/>
    <w:rsid w:val="00C064C0"/>
    <w:rsid w:val="00C0662F"/>
    <w:rsid w:val="00C0776E"/>
    <w:rsid w:val="00C0783B"/>
    <w:rsid w:val="00C07DD0"/>
    <w:rsid w:val="00C10184"/>
    <w:rsid w:val="00C105F6"/>
    <w:rsid w:val="00C11344"/>
    <w:rsid w:val="00C11943"/>
    <w:rsid w:val="00C12988"/>
    <w:rsid w:val="00C12AC7"/>
    <w:rsid w:val="00C12CE1"/>
    <w:rsid w:val="00C12E96"/>
    <w:rsid w:val="00C13546"/>
    <w:rsid w:val="00C1457D"/>
    <w:rsid w:val="00C14763"/>
    <w:rsid w:val="00C156ED"/>
    <w:rsid w:val="00C16141"/>
    <w:rsid w:val="00C1616B"/>
    <w:rsid w:val="00C169C2"/>
    <w:rsid w:val="00C17722"/>
    <w:rsid w:val="00C17784"/>
    <w:rsid w:val="00C17DDA"/>
    <w:rsid w:val="00C20564"/>
    <w:rsid w:val="00C2123E"/>
    <w:rsid w:val="00C212F0"/>
    <w:rsid w:val="00C2363F"/>
    <w:rsid w:val="00C236C8"/>
    <w:rsid w:val="00C24A61"/>
    <w:rsid w:val="00C24B19"/>
    <w:rsid w:val="00C25BD0"/>
    <w:rsid w:val="00C260B1"/>
    <w:rsid w:val="00C2653B"/>
    <w:rsid w:val="00C26E56"/>
    <w:rsid w:val="00C271B7"/>
    <w:rsid w:val="00C2737B"/>
    <w:rsid w:val="00C27741"/>
    <w:rsid w:val="00C27AB3"/>
    <w:rsid w:val="00C3097B"/>
    <w:rsid w:val="00C30D05"/>
    <w:rsid w:val="00C313EF"/>
    <w:rsid w:val="00C31406"/>
    <w:rsid w:val="00C316A7"/>
    <w:rsid w:val="00C3213F"/>
    <w:rsid w:val="00C33569"/>
    <w:rsid w:val="00C33AE6"/>
    <w:rsid w:val="00C34F7A"/>
    <w:rsid w:val="00C350B0"/>
    <w:rsid w:val="00C37194"/>
    <w:rsid w:val="00C37B0B"/>
    <w:rsid w:val="00C4005C"/>
    <w:rsid w:val="00C40637"/>
    <w:rsid w:val="00C408D7"/>
    <w:rsid w:val="00C40F6C"/>
    <w:rsid w:val="00C40FCF"/>
    <w:rsid w:val="00C41A9B"/>
    <w:rsid w:val="00C4393B"/>
    <w:rsid w:val="00C44426"/>
    <w:rsid w:val="00C445F3"/>
    <w:rsid w:val="00C451F4"/>
    <w:rsid w:val="00C45EB1"/>
    <w:rsid w:val="00C46684"/>
    <w:rsid w:val="00C50181"/>
    <w:rsid w:val="00C5094B"/>
    <w:rsid w:val="00C50BE6"/>
    <w:rsid w:val="00C511F6"/>
    <w:rsid w:val="00C519D6"/>
    <w:rsid w:val="00C52C67"/>
    <w:rsid w:val="00C52FB9"/>
    <w:rsid w:val="00C5333E"/>
    <w:rsid w:val="00C53E7C"/>
    <w:rsid w:val="00C54A3A"/>
    <w:rsid w:val="00C55566"/>
    <w:rsid w:val="00C56448"/>
    <w:rsid w:val="00C5697F"/>
    <w:rsid w:val="00C600BB"/>
    <w:rsid w:val="00C612AB"/>
    <w:rsid w:val="00C61DA5"/>
    <w:rsid w:val="00C622B5"/>
    <w:rsid w:val="00C62669"/>
    <w:rsid w:val="00C62BA6"/>
    <w:rsid w:val="00C65B20"/>
    <w:rsid w:val="00C667BE"/>
    <w:rsid w:val="00C6766B"/>
    <w:rsid w:val="00C67BA7"/>
    <w:rsid w:val="00C7048C"/>
    <w:rsid w:val="00C70B79"/>
    <w:rsid w:val="00C716FE"/>
    <w:rsid w:val="00C72223"/>
    <w:rsid w:val="00C72629"/>
    <w:rsid w:val="00C73A60"/>
    <w:rsid w:val="00C73B4E"/>
    <w:rsid w:val="00C7499C"/>
    <w:rsid w:val="00C76417"/>
    <w:rsid w:val="00C769E4"/>
    <w:rsid w:val="00C7726F"/>
    <w:rsid w:val="00C77409"/>
    <w:rsid w:val="00C779E3"/>
    <w:rsid w:val="00C80097"/>
    <w:rsid w:val="00C814D1"/>
    <w:rsid w:val="00C81974"/>
    <w:rsid w:val="00C82178"/>
    <w:rsid w:val="00C823DA"/>
    <w:rsid w:val="00C8259F"/>
    <w:rsid w:val="00C82746"/>
    <w:rsid w:val="00C82A38"/>
    <w:rsid w:val="00C8312F"/>
    <w:rsid w:val="00C84C47"/>
    <w:rsid w:val="00C84FC6"/>
    <w:rsid w:val="00C858A4"/>
    <w:rsid w:val="00C860BF"/>
    <w:rsid w:val="00C86AFA"/>
    <w:rsid w:val="00C87B05"/>
    <w:rsid w:val="00C91479"/>
    <w:rsid w:val="00C91817"/>
    <w:rsid w:val="00C92BC1"/>
    <w:rsid w:val="00C9314C"/>
    <w:rsid w:val="00C93CC9"/>
    <w:rsid w:val="00C94DE1"/>
    <w:rsid w:val="00C9614A"/>
    <w:rsid w:val="00C9620D"/>
    <w:rsid w:val="00C9688B"/>
    <w:rsid w:val="00C96BD4"/>
    <w:rsid w:val="00C97842"/>
    <w:rsid w:val="00CA2B9B"/>
    <w:rsid w:val="00CA3C28"/>
    <w:rsid w:val="00CA47C3"/>
    <w:rsid w:val="00CA4A05"/>
    <w:rsid w:val="00CA699D"/>
    <w:rsid w:val="00CA6F9F"/>
    <w:rsid w:val="00CB0DD1"/>
    <w:rsid w:val="00CB18D0"/>
    <w:rsid w:val="00CB1A80"/>
    <w:rsid w:val="00CB1C8A"/>
    <w:rsid w:val="00CB1FB1"/>
    <w:rsid w:val="00CB24F5"/>
    <w:rsid w:val="00CB2663"/>
    <w:rsid w:val="00CB2781"/>
    <w:rsid w:val="00CB3565"/>
    <w:rsid w:val="00CB3BBE"/>
    <w:rsid w:val="00CB466D"/>
    <w:rsid w:val="00CB47F3"/>
    <w:rsid w:val="00CB4855"/>
    <w:rsid w:val="00CB59E9"/>
    <w:rsid w:val="00CC0152"/>
    <w:rsid w:val="00CC0D6A"/>
    <w:rsid w:val="00CC10DD"/>
    <w:rsid w:val="00CC24A2"/>
    <w:rsid w:val="00CC26C6"/>
    <w:rsid w:val="00CC3831"/>
    <w:rsid w:val="00CC3E3D"/>
    <w:rsid w:val="00CC519B"/>
    <w:rsid w:val="00CC583E"/>
    <w:rsid w:val="00CC603D"/>
    <w:rsid w:val="00CC64E5"/>
    <w:rsid w:val="00CD0531"/>
    <w:rsid w:val="00CD0B13"/>
    <w:rsid w:val="00CD12C1"/>
    <w:rsid w:val="00CD1B70"/>
    <w:rsid w:val="00CD1D96"/>
    <w:rsid w:val="00CD214E"/>
    <w:rsid w:val="00CD2632"/>
    <w:rsid w:val="00CD3C4D"/>
    <w:rsid w:val="00CD3C66"/>
    <w:rsid w:val="00CD46FA"/>
    <w:rsid w:val="00CD4F2C"/>
    <w:rsid w:val="00CD5866"/>
    <w:rsid w:val="00CD5973"/>
    <w:rsid w:val="00CD5BE7"/>
    <w:rsid w:val="00CD6ED3"/>
    <w:rsid w:val="00CD76A4"/>
    <w:rsid w:val="00CD76A7"/>
    <w:rsid w:val="00CD7952"/>
    <w:rsid w:val="00CE0746"/>
    <w:rsid w:val="00CE2C29"/>
    <w:rsid w:val="00CE311A"/>
    <w:rsid w:val="00CE31A6"/>
    <w:rsid w:val="00CE38E3"/>
    <w:rsid w:val="00CE4D76"/>
    <w:rsid w:val="00CE5EDF"/>
    <w:rsid w:val="00CE601A"/>
    <w:rsid w:val="00CE690D"/>
    <w:rsid w:val="00CE6D05"/>
    <w:rsid w:val="00CE7428"/>
    <w:rsid w:val="00CE7652"/>
    <w:rsid w:val="00CE7DA7"/>
    <w:rsid w:val="00CF010D"/>
    <w:rsid w:val="00CF09AA"/>
    <w:rsid w:val="00CF0DEC"/>
    <w:rsid w:val="00CF1477"/>
    <w:rsid w:val="00CF2B40"/>
    <w:rsid w:val="00CF4270"/>
    <w:rsid w:val="00CF4813"/>
    <w:rsid w:val="00CF5233"/>
    <w:rsid w:val="00CF61BE"/>
    <w:rsid w:val="00CF6E3B"/>
    <w:rsid w:val="00CF7792"/>
    <w:rsid w:val="00D00341"/>
    <w:rsid w:val="00D00A90"/>
    <w:rsid w:val="00D00D7B"/>
    <w:rsid w:val="00D01EFE"/>
    <w:rsid w:val="00D02285"/>
    <w:rsid w:val="00D029B8"/>
    <w:rsid w:val="00D02CA2"/>
    <w:rsid w:val="00D02F60"/>
    <w:rsid w:val="00D0444F"/>
    <w:rsid w:val="00D0464E"/>
    <w:rsid w:val="00D04A96"/>
    <w:rsid w:val="00D04D50"/>
    <w:rsid w:val="00D06693"/>
    <w:rsid w:val="00D06C29"/>
    <w:rsid w:val="00D06FD6"/>
    <w:rsid w:val="00D07A7B"/>
    <w:rsid w:val="00D07B4D"/>
    <w:rsid w:val="00D1074C"/>
    <w:rsid w:val="00D10E06"/>
    <w:rsid w:val="00D1125D"/>
    <w:rsid w:val="00D11B01"/>
    <w:rsid w:val="00D1277B"/>
    <w:rsid w:val="00D13218"/>
    <w:rsid w:val="00D142E7"/>
    <w:rsid w:val="00D142FD"/>
    <w:rsid w:val="00D15197"/>
    <w:rsid w:val="00D15D6C"/>
    <w:rsid w:val="00D16820"/>
    <w:rsid w:val="00D169C8"/>
    <w:rsid w:val="00D17684"/>
    <w:rsid w:val="00D1793F"/>
    <w:rsid w:val="00D17A22"/>
    <w:rsid w:val="00D21CC5"/>
    <w:rsid w:val="00D21F3E"/>
    <w:rsid w:val="00D21FA1"/>
    <w:rsid w:val="00D22AF5"/>
    <w:rsid w:val="00D232C3"/>
    <w:rsid w:val="00D235EA"/>
    <w:rsid w:val="00D23D15"/>
    <w:rsid w:val="00D247A9"/>
    <w:rsid w:val="00D27727"/>
    <w:rsid w:val="00D278F3"/>
    <w:rsid w:val="00D27C8E"/>
    <w:rsid w:val="00D301FA"/>
    <w:rsid w:val="00D306CE"/>
    <w:rsid w:val="00D30C69"/>
    <w:rsid w:val="00D32721"/>
    <w:rsid w:val="00D328DC"/>
    <w:rsid w:val="00D33387"/>
    <w:rsid w:val="00D33A46"/>
    <w:rsid w:val="00D35979"/>
    <w:rsid w:val="00D402FB"/>
    <w:rsid w:val="00D40C50"/>
    <w:rsid w:val="00D41160"/>
    <w:rsid w:val="00D429B5"/>
    <w:rsid w:val="00D42B0C"/>
    <w:rsid w:val="00D4462C"/>
    <w:rsid w:val="00D449B6"/>
    <w:rsid w:val="00D452AA"/>
    <w:rsid w:val="00D45ACF"/>
    <w:rsid w:val="00D4642B"/>
    <w:rsid w:val="00D465D9"/>
    <w:rsid w:val="00D46DF2"/>
    <w:rsid w:val="00D4756A"/>
    <w:rsid w:val="00D47D7A"/>
    <w:rsid w:val="00D50ABD"/>
    <w:rsid w:val="00D5266E"/>
    <w:rsid w:val="00D535EE"/>
    <w:rsid w:val="00D53951"/>
    <w:rsid w:val="00D53F98"/>
    <w:rsid w:val="00D5494C"/>
    <w:rsid w:val="00D55290"/>
    <w:rsid w:val="00D55B4C"/>
    <w:rsid w:val="00D57119"/>
    <w:rsid w:val="00D57791"/>
    <w:rsid w:val="00D57F89"/>
    <w:rsid w:val="00D6046A"/>
    <w:rsid w:val="00D610D9"/>
    <w:rsid w:val="00D61A8E"/>
    <w:rsid w:val="00D61D11"/>
    <w:rsid w:val="00D62870"/>
    <w:rsid w:val="00D62E6E"/>
    <w:rsid w:val="00D6439E"/>
    <w:rsid w:val="00D64494"/>
    <w:rsid w:val="00D655D9"/>
    <w:rsid w:val="00D65872"/>
    <w:rsid w:val="00D665C4"/>
    <w:rsid w:val="00D676F3"/>
    <w:rsid w:val="00D706F4"/>
    <w:rsid w:val="00D70EF5"/>
    <w:rsid w:val="00D71024"/>
    <w:rsid w:val="00D7153A"/>
    <w:rsid w:val="00D71A25"/>
    <w:rsid w:val="00D71FCF"/>
    <w:rsid w:val="00D72392"/>
    <w:rsid w:val="00D72A54"/>
    <w:rsid w:val="00D72CC1"/>
    <w:rsid w:val="00D73DF0"/>
    <w:rsid w:val="00D73FCC"/>
    <w:rsid w:val="00D751D6"/>
    <w:rsid w:val="00D76EC9"/>
    <w:rsid w:val="00D7771B"/>
    <w:rsid w:val="00D77A00"/>
    <w:rsid w:val="00D80082"/>
    <w:rsid w:val="00D80758"/>
    <w:rsid w:val="00D80E7D"/>
    <w:rsid w:val="00D81397"/>
    <w:rsid w:val="00D82035"/>
    <w:rsid w:val="00D82742"/>
    <w:rsid w:val="00D82F0E"/>
    <w:rsid w:val="00D83A57"/>
    <w:rsid w:val="00D83BAF"/>
    <w:rsid w:val="00D83E90"/>
    <w:rsid w:val="00D848B9"/>
    <w:rsid w:val="00D84F94"/>
    <w:rsid w:val="00D85219"/>
    <w:rsid w:val="00D87936"/>
    <w:rsid w:val="00D90499"/>
    <w:rsid w:val="00D90E69"/>
    <w:rsid w:val="00D91368"/>
    <w:rsid w:val="00D92012"/>
    <w:rsid w:val="00D92ABD"/>
    <w:rsid w:val="00D93106"/>
    <w:rsid w:val="00D933E9"/>
    <w:rsid w:val="00D939FA"/>
    <w:rsid w:val="00D93C3E"/>
    <w:rsid w:val="00D94E93"/>
    <w:rsid w:val="00D9505D"/>
    <w:rsid w:val="00D95065"/>
    <w:rsid w:val="00D953D0"/>
    <w:rsid w:val="00D959F5"/>
    <w:rsid w:val="00D9659B"/>
    <w:rsid w:val="00D96884"/>
    <w:rsid w:val="00D97432"/>
    <w:rsid w:val="00D978DA"/>
    <w:rsid w:val="00D97F48"/>
    <w:rsid w:val="00DA048A"/>
    <w:rsid w:val="00DA2951"/>
    <w:rsid w:val="00DA2E36"/>
    <w:rsid w:val="00DA30D7"/>
    <w:rsid w:val="00DA3F8C"/>
    <w:rsid w:val="00DA3FDD"/>
    <w:rsid w:val="00DA4510"/>
    <w:rsid w:val="00DA5036"/>
    <w:rsid w:val="00DA5621"/>
    <w:rsid w:val="00DA5787"/>
    <w:rsid w:val="00DA7017"/>
    <w:rsid w:val="00DA7028"/>
    <w:rsid w:val="00DA7408"/>
    <w:rsid w:val="00DA7DC7"/>
    <w:rsid w:val="00DA7E3E"/>
    <w:rsid w:val="00DB081B"/>
    <w:rsid w:val="00DB1AD2"/>
    <w:rsid w:val="00DB1C33"/>
    <w:rsid w:val="00DB28A0"/>
    <w:rsid w:val="00DB2B58"/>
    <w:rsid w:val="00DB3A69"/>
    <w:rsid w:val="00DB478F"/>
    <w:rsid w:val="00DB5206"/>
    <w:rsid w:val="00DB5A25"/>
    <w:rsid w:val="00DB6276"/>
    <w:rsid w:val="00DB63F5"/>
    <w:rsid w:val="00DB690B"/>
    <w:rsid w:val="00DB690E"/>
    <w:rsid w:val="00DB6D56"/>
    <w:rsid w:val="00DB7317"/>
    <w:rsid w:val="00DC0483"/>
    <w:rsid w:val="00DC05EE"/>
    <w:rsid w:val="00DC1562"/>
    <w:rsid w:val="00DC1C6B"/>
    <w:rsid w:val="00DC2AA3"/>
    <w:rsid w:val="00DC2C2E"/>
    <w:rsid w:val="00DC3281"/>
    <w:rsid w:val="00DC3C77"/>
    <w:rsid w:val="00DC4AF0"/>
    <w:rsid w:val="00DC6DD0"/>
    <w:rsid w:val="00DC7886"/>
    <w:rsid w:val="00DD0641"/>
    <w:rsid w:val="00DD0CF2"/>
    <w:rsid w:val="00DD25B5"/>
    <w:rsid w:val="00DD2D06"/>
    <w:rsid w:val="00DD4285"/>
    <w:rsid w:val="00DD5590"/>
    <w:rsid w:val="00DD570C"/>
    <w:rsid w:val="00DD6B19"/>
    <w:rsid w:val="00DD6BBE"/>
    <w:rsid w:val="00DD6E0F"/>
    <w:rsid w:val="00DE0873"/>
    <w:rsid w:val="00DE0F8C"/>
    <w:rsid w:val="00DE0FBE"/>
    <w:rsid w:val="00DE145B"/>
    <w:rsid w:val="00DE1554"/>
    <w:rsid w:val="00DE2901"/>
    <w:rsid w:val="00DE2FA7"/>
    <w:rsid w:val="00DE350E"/>
    <w:rsid w:val="00DE362C"/>
    <w:rsid w:val="00DE3973"/>
    <w:rsid w:val="00DE3B98"/>
    <w:rsid w:val="00DE4EFB"/>
    <w:rsid w:val="00DE590F"/>
    <w:rsid w:val="00DE5A6F"/>
    <w:rsid w:val="00DE641A"/>
    <w:rsid w:val="00DE64C5"/>
    <w:rsid w:val="00DE69F3"/>
    <w:rsid w:val="00DE7DC1"/>
    <w:rsid w:val="00DF010E"/>
    <w:rsid w:val="00DF0842"/>
    <w:rsid w:val="00DF0A95"/>
    <w:rsid w:val="00DF143C"/>
    <w:rsid w:val="00DF34B1"/>
    <w:rsid w:val="00DF350B"/>
    <w:rsid w:val="00DF3F7E"/>
    <w:rsid w:val="00DF4554"/>
    <w:rsid w:val="00DF5907"/>
    <w:rsid w:val="00DF5CCB"/>
    <w:rsid w:val="00DF7268"/>
    <w:rsid w:val="00DF7648"/>
    <w:rsid w:val="00E001D2"/>
    <w:rsid w:val="00E00E29"/>
    <w:rsid w:val="00E014E8"/>
    <w:rsid w:val="00E01C6F"/>
    <w:rsid w:val="00E02BAB"/>
    <w:rsid w:val="00E038FC"/>
    <w:rsid w:val="00E039FA"/>
    <w:rsid w:val="00E03C65"/>
    <w:rsid w:val="00E04137"/>
    <w:rsid w:val="00E04CEB"/>
    <w:rsid w:val="00E04EB0"/>
    <w:rsid w:val="00E0545C"/>
    <w:rsid w:val="00E060BC"/>
    <w:rsid w:val="00E0777F"/>
    <w:rsid w:val="00E11420"/>
    <w:rsid w:val="00E11482"/>
    <w:rsid w:val="00E1183C"/>
    <w:rsid w:val="00E12BDD"/>
    <w:rsid w:val="00E132FB"/>
    <w:rsid w:val="00E14AE9"/>
    <w:rsid w:val="00E14DDD"/>
    <w:rsid w:val="00E15084"/>
    <w:rsid w:val="00E16E18"/>
    <w:rsid w:val="00E16EB1"/>
    <w:rsid w:val="00E170B7"/>
    <w:rsid w:val="00E17183"/>
    <w:rsid w:val="00E171CC"/>
    <w:rsid w:val="00E177DD"/>
    <w:rsid w:val="00E17BD0"/>
    <w:rsid w:val="00E17C30"/>
    <w:rsid w:val="00E20900"/>
    <w:rsid w:val="00E20B2E"/>
    <w:rsid w:val="00E20C7F"/>
    <w:rsid w:val="00E22D06"/>
    <w:rsid w:val="00E232BF"/>
    <w:rsid w:val="00E2396E"/>
    <w:rsid w:val="00E24056"/>
    <w:rsid w:val="00E24728"/>
    <w:rsid w:val="00E252E6"/>
    <w:rsid w:val="00E25BAE"/>
    <w:rsid w:val="00E25F61"/>
    <w:rsid w:val="00E265F4"/>
    <w:rsid w:val="00E2661B"/>
    <w:rsid w:val="00E2688A"/>
    <w:rsid w:val="00E276AC"/>
    <w:rsid w:val="00E27ADD"/>
    <w:rsid w:val="00E27D0A"/>
    <w:rsid w:val="00E3015B"/>
    <w:rsid w:val="00E306EE"/>
    <w:rsid w:val="00E30D3A"/>
    <w:rsid w:val="00E3206F"/>
    <w:rsid w:val="00E32590"/>
    <w:rsid w:val="00E33B73"/>
    <w:rsid w:val="00E346B2"/>
    <w:rsid w:val="00E34A35"/>
    <w:rsid w:val="00E35218"/>
    <w:rsid w:val="00E35D2D"/>
    <w:rsid w:val="00E36723"/>
    <w:rsid w:val="00E37C2F"/>
    <w:rsid w:val="00E37D65"/>
    <w:rsid w:val="00E409AF"/>
    <w:rsid w:val="00E40F92"/>
    <w:rsid w:val="00E414D1"/>
    <w:rsid w:val="00E41C28"/>
    <w:rsid w:val="00E41EF8"/>
    <w:rsid w:val="00E427B2"/>
    <w:rsid w:val="00E42983"/>
    <w:rsid w:val="00E42C60"/>
    <w:rsid w:val="00E42D81"/>
    <w:rsid w:val="00E43058"/>
    <w:rsid w:val="00E432A5"/>
    <w:rsid w:val="00E46308"/>
    <w:rsid w:val="00E46E21"/>
    <w:rsid w:val="00E47851"/>
    <w:rsid w:val="00E47DF4"/>
    <w:rsid w:val="00E51557"/>
    <w:rsid w:val="00E5179C"/>
    <w:rsid w:val="00E519A9"/>
    <w:rsid w:val="00E51B4E"/>
    <w:rsid w:val="00E51E17"/>
    <w:rsid w:val="00E52DAB"/>
    <w:rsid w:val="00E539B0"/>
    <w:rsid w:val="00E53E59"/>
    <w:rsid w:val="00E53ECA"/>
    <w:rsid w:val="00E54536"/>
    <w:rsid w:val="00E547C8"/>
    <w:rsid w:val="00E54CF7"/>
    <w:rsid w:val="00E54D79"/>
    <w:rsid w:val="00E55435"/>
    <w:rsid w:val="00E55994"/>
    <w:rsid w:val="00E5706C"/>
    <w:rsid w:val="00E60606"/>
    <w:rsid w:val="00E60C66"/>
    <w:rsid w:val="00E6164D"/>
    <w:rsid w:val="00E6167A"/>
    <w:rsid w:val="00E618C9"/>
    <w:rsid w:val="00E61CE2"/>
    <w:rsid w:val="00E62774"/>
    <w:rsid w:val="00E6307C"/>
    <w:rsid w:val="00E636FA"/>
    <w:rsid w:val="00E6412A"/>
    <w:rsid w:val="00E65007"/>
    <w:rsid w:val="00E6568F"/>
    <w:rsid w:val="00E6609A"/>
    <w:rsid w:val="00E66241"/>
    <w:rsid w:val="00E66C50"/>
    <w:rsid w:val="00E67032"/>
    <w:rsid w:val="00E679D3"/>
    <w:rsid w:val="00E70C3A"/>
    <w:rsid w:val="00E71208"/>
    <w:rsid w:val="00E71444"/>
    <w:rsid w:val="00E71C91"/>
    <w:rsid w:val="00E71D49"/>
    <w:rsid w:val="00E71DA0"/>
    <w:rsid w:val="00E720A1"/>
    <w:rsid w:val="00E728FB"/>
    <w:rsid w:val="00E73023"/>
    <w:rsid w:val="00E730EC"/>
    <w:rsid w:val="00E73650"/>
    <w:rsid w:val="00E748D4"/>
    <w:rsid w:val="00E75804"/>
    <w:rsid w:val="00E75DDA"/>
    <w:rsid w:val="00E75F46"/>
    <w:rsid w:val="00E76E41"/>
    <w:rsid w:val="00E76E46"/>
    <w:rsid w:val="00E773E8"/>
    <w:rsid w:val="00E817A6"/>
    <w:rsid w:val="00E8244A"/>
    <w:rsid w:val="00E83ADD"/>
    <w:rsid w:val="00E84F38"/>
    <w:rsid w:val="00E8518B"/>
    <w:rsid w:val="00E85623"/>
    <w:rsid w:val="00E85D27"/>
    <w:rsid w:val="00E85D3E"/>
    <w:rsid w:val="00E868AE"/>
    <w:rsid w:val="00E87441"/>
    <w:rsid w:val="00E91FAE"/>
    <w:rsid w:val="00E92AD4"/>
    <w:rsid w:val="00E92E6F"/>
    <w:rsid w:val="00E93A79"/>
    <w:rsid w:val="00E93DE1"/>
    <w:rsid w:val="00E94AA9"/>
    <w:rsid w:val="00E9530A"/>
    <w:rsid w:val="00E96E3F"/>
    <w:rsid w:val="00E9740F"/>
    <w:rsid w:val="00E97616"/>
    <w:rsid w:val="00EA1C44"/>
    <w:rsid w:val="00EA270C"/>
    <w:rsid w:val="00EA3B75"/>
    <w:rsid w:val="00EA4974"/>
    <w:rsid w:val="00EA532E"/>
    <w:rsid w:val="00EA75C6"/>
    <w:rsid w:val="00EB06D9"/>
    <w:rsid w:val="00EB0A3B"/>
    <w:rsid w:val="00EB192B"/>
    <w:rsid w:val="00EB1961"/>
    <w:rsid w:val="00EB19ED"/>
    <w:rsid w:val="00EB1CAB"/>
    <w:rsid w:val="00EB2319"/>
    <w:rsid w:val="00EB2E20"/>
    <w:rsid w:val="00EB45D5"/>
    <w:rsid w:val="00EB497E"/>
    <w:rsid w:val="00EB498D"/>
    <w:rsid w:val="00EB564C"/>
    <w:rsid w:val="00EB5728"/>
    <w:rsid w:val="00EB7E95"/>
    <w:rsid w:val="00EC0F5A"/>
    <w:rsid w:val="00EC26B4"/>
    <w:rsid w:val="00EC296E"/>
    <w:rsid w:val="00EC4265"/>
    <w:rsid w:val="00EC43D4"/>
    <w:rsid w:val="00EC4466"/>
    <w:rsid w:val="00EC4B3C"/>
    <w:rsid w:val="00EC4CEB"/>
    <w:rsid w:val="00EC4FAB"/>
    <w:rsid w:val="00EC52F6"/>
    <w:rsid w:val="00EC5946"/>
    <w:rsid w:val="00EC5F23"/>
    <w:rsid w:val="00EC648A"/>
    <w:rsid w:val="00EC6521"/>
    <w:rsid w:val="00EC659E"/>
    <w:rsid w:val="00EC69F2"/>
    <w:rsid w:val="00EC6B7B"/>
    <w:rsid w:val="00EC7227"/>
    <w:rsid w:val="00ED0931"/>
    <w:rsid w:val="00ED0BE9"/>
    <w:rsid w:val="00ED1617"/>
    <w:rsid w:val="00ED1B01"/>
    <w:rsid w:val="00ED2072"/>
    <w:rsid w:val="00ED20CF"/>
    <w:rsid w:val="00ED2AE0"/>
    <w:rsid w:val="00ED33C1"/>
    <w:rsid w:val="00ED3963"/>
    <w:rsid w:val="00ED4CF1"/>
    <w:rsid w:val="00ED4DC4"/>
    <w:rsid w:val="00ED5553"/>
    <w:rsid w:val="00ED5E36"/>
    <w:rsid w:val="00ED5ECA"/>
    <w:rsid w:val="00ED617F"/>
    <w:rsid w:val="00ED67CB"/>
    <w:rsid w:val="00ED687D"/>
    <w:rsid w:val="00ED6961"/>
    <w:rsid w:val="00ED7186"/>
    <w:rsid w:val="00ED7642"/>
    <w:rsid w:val="00EE38E2"/>
    <w:rsid w:val="00EE4144"/>
    <w:rsid w:val="00EE4453"/>
    <w:rsid w:val="00EE543E"/>
    <w:rsid w:val="00EE5549"/>
    <w:rsid w:val="00EE6FFA"/>
    <w:rsid w:val="00EE7628"/>
    <w:rsid w:val="00EF086D"/>
    <w:rsid w:val="00EF0B96"/>
    <w:rsid w:val="00EF0FBC"/>
    <w:rsid w:val="00EF3150"/>
    <w:rsid w:val="00EF3486"/>
    <w:rsid w:val="00EF38F9"/>
    <w:rsid w:val="00EF4233"/>
    <w:rsid w:val="00EF46BF"/>
    <w:rsid w:val="00EF47AF"/>
    <w:rsid w:val="00EF53B6"/>
    <w:rsid w:val="00EF787C"/>
    <w:rsid w:val="00F00B73"/>
    <w:rsid w:val="00F00FD2"/>
    <w:rsid w:val="00F01AFC"/>
    <w:rsid w:val="00F01BB7"/>
    <w:rsid w:val="00F01CF3"/>
    <w:rsid w:val="00F03637"/>
    <w:rsid w:val="00F03ADD"/>
    <w:rsid w:val="00F03AFA"/>
    <w:rsid w:val="00F04EBF"/>
    <w:rsid w:val="00F067B7"/>
    <w:rsid w:val="00F06CB9"/>
    <w:rsid w:val="00F072B3"/>
    <w:rsid w:val="00F075CC"/>
    <w:rsid w:val="00F079AC"/>
    <w:rsid w:val="00F1050A"/>
    <w:rsid w:val="00F106D3"/>
    <w:rsid w:val="00F10DB7"/>
    <w:rsid w:val="00F115CA"/>
    <w:rsid w:val="00F133E4"/>
    <w:rsid w:val="00F13902"/>
    <w:rsid w:val="00F13E91"/>
    <w:rsid w:val="00F141F0"/>
    <w:rsid w:val="00F145AE"/>
    <w:rsid w:val="00F14817"/>
    <w:rsid w:val="00F148FC"/>
    <w:rsid w:val="00F14EBA"/>
    <w:rsid w:val="00F1510F"/>
    <w:rsid w:val="00F1533A"/>
    <w:rsid w:val="00F15E5A"/>
    <w:rsid w:val="00F1615A"/>
    <w:rsid w:val="00F1633A"/>
    <w:rsid w:val="00F1681C"/>
    <w:rsid w:val="00F16920"/>
    <w:rsid w:val="00F16BB0"/>
    <w:rsid w:val="00F16C6C"/>
    <w:rsid w:val="00F16F97"/>
    <w:rsid w:val="00F17650"/>
    <w:rsid w:val="00F17F0A"/>
    <w:rsid w:val="00F2027A"/>
    <w:rsid w:val="00F2038B"/>
    <w:rsid w:val="00F204D7"/>
    <w:rsid w:val="00F20DB1"/>
    <w:rsid w:val="00F21526"/>
    <w:rsid w:val="00F21C31"/>
    <w:rsid w:val="00F245E1"/>
    <w:rsid w:val="00F2470C"/>
    <w:rsid w:val="00F2501D"/>
    <w:rsid w:val="00F26656"/>
    <w:rsid w:val="00F2668F"/>
    <w:rsid w:val="00F266A7"/>
    <w:rsid w:val="00F26AEA"/>
    <w:rsid w:val="00F2742F"/>
    <w:rsid w:val="00F27506"/>
    <w:rsid w:val="00F2753B"/>
    <w:rsid w:val="00F3011F"/>
    <w:rsid w:val="00F318B2"/>
    <w:rsid w:val="00F31B42"/>
    <w:rsid w:val="00F323E0"/>
    <w:rsid w:val="00F32752"/>
    <w:rsid w:val="00F32CDE"/>
    <w:rsid w:val="00F32E8C"/>
    <w:rsid w:val="00F33930"/>
    <w:rsid w:val="00F33C67"/>
    <w:rsid w:val="00F33F8B"/>
    <w:rsid w:val="00F340B2"/>
    <w:rsid w:val="00F34F92"/>
    <w:rsid w:val="00F3506B"/>
    <w:rsid w:val="00F352B5"/>
    <w:rsid w:val="00F35836"/>
    <w:rsid w:val="00F367CA"/>
    <w:rsid w:val="00F36DDB"/>
    <w:rsid w:val="00F37100"/>
    <w:rsid w:val="00F371F3"/>
    <w:rsid w:val="00F375F5"/>
    <w:rsid w:val="00F3781B"/>
    <w:rsid w:val="00F4024A"/>
    <w:rsid w:val="00F41146"/>
    <w:rsid w:val="00F43390"/>
    <w:rsid w:val="00F4351F"/>
    <w:rsid w:val="00F4393E"/>
    <w:rsid w:val="00F443B2"/>
    <w:rsid w:val="00F445F6"/>
    <w:rsid w:val="00F458D8"/>
    <w:rsid w:val="00F464CE"/>
    <w:rsid w:val="00F466B7"/>
    <w:rsid w:val="00F50237"/>
    <w:rsid w:val="00F50DB3"/>
    <w:rsid w:val="00F52501"/>
    <w:rsid w:val="00F53596"/>
    <w:rsid w:val="00F53988"/>
    <w:rsid w:val="00F54733"/>
    <w:rsid w:val="00F54A8D"/>
    <w:rsid w:val="00F55BA8"/>
    <w:rsid w:val="00F55C3D"/>
    <w:rsid w:val="00F55D6F"/>
    <w:rsid w:val="00F55DB1"/>
    <w:rsid w:val="00F55E00"/>
    <w:rsid w:val="00F56198"/>
    <w:rsid w:val="00F56ACA"/>
    <w:rsid w:val="00F5756B"/>
    <w:rsid w:val="00F600FE"/>
    <w:rsid w:val="00F602BB"/>
    <w:rsid w:val="00F6079D"/>
    <w:rsid w:val="00F60949"/>
    <w:rsid w:val="00F6247A"/>
    <w:rsid w:val="00F625DC"/>
    <w:rsid w:val="00F62E4D"/>
    <w:rsid w:val="00F638E8"/>
    <w:rsid w:val="00F6436D"/>
    <w:rsid w:val="00F64CB3"/>
    <w:rsid w:val="00F65CC2"/>
    <w:rsid w:val="00F660C9"/>
    <w:rsid w:val="00F665D8"/>
    <w:rsid w:val="00F66B34"/>
    <w:rsid w:val="00F67293"/>
    <w:rsid w:val="00F675B9"/>
    <w:rsid w:val="00F67865"/>
    <w:rsid w:val="00F67FB2"/>
    <w:rsid w:val="00F711C9"/>
    <w:rsid w:val="00F711E9"/>
    <w:rsid w:val="00F7124C"/>
    <w:rsid w:val="00F71393"/>
    <w:rsid w:val="00F71EA9"/>
    <w:rsid w:val="00F7258C"/>
    <w:rsid w:val="00F73394"/>
    <w:rsid w:val="00F74C59"/>
    <w:rsid w:val="00F751D1"/>
    <w:rsid w:val="00F75A24"/>
    <w:rsid w:val="00F75C3A"/>
    <w:rsid w:val="00F75F6B"/>
    <w:rsid w:val="00F76446"/>
    <w:rsid w:val="00F77A23"/>
    <w:rsid w:val="00F77DE3"/>
    <w:rsid w:val="00F80B50"/>
    <w:rsid w:val="00F81842"/>
    <w:rsid w:val="00F8211A"/>
    <w:rsid w:val="00F82B05"/>
    <w:rsid w:val="00F82E30"/>
    <w:rsid w:val="00F831CB"/>
    <w:rsid w:val="00F834B2"/>
    <w:rsid w:val="00F846EE"/>
    <w:rsid w:val="00F848A3"/>
    <w:rsid w:val="00F84ACF"/>
    <w:rsid w:val="00F84B72"/>
    <w:rsid w:val="00F84EDD"/>
    <w:rsid w:val="00F84EF2"/>
    <w:rsid w:val="00F85742"/>
    <w:rsid w:val="00F85BF8"/>
    <w:rsid w:val="00F85DDA"/>
    <w:rsid w:val="00F871CE"/>
    <w:rsid w:val="00F87802"/>
    <w:rsid w:val="00F87990"/>
    <w:rsid w:val="00F87E5D"/>
    <w:rsid w:val="00F9022D"/>
    <w:rsid w:val="00F911E8"/>
    <w:rsid w:val="00F9131E"/>
    <w:rsid w:val="00F92C0A"/>
    <w:rsid w:val="00F92E92"/>
    <w:rsid w:val="00F92EA2"/>
    <w:rsid w:val="00F93A14"/>
    <w:rsid w:val="00F9415B"/>
    <w:rsid w:val="00F94363"/>
    <w:rsid w:val="00F9497B"/>
    <w:rsid w:val="00F94AD8"/>
    <w:rsid w:val="00F9505A"/>
    <w:rsid w:val="00F95151"/>
    <w:rsid w:val="00F95384"/>
    <w:rsid w:val="00F95A0B"/>
    <w:rsid w:val="00F965CE"/>
    <w:rsid w:val="00F96D9A"/>
    <w:rsid w:val="00F96FD7"/>
    <w:rsid w:val="00F9723F"/>
    <w:rsid w:val="00F9786F"/>
    <w:rsid w:val="00F97D73"/>
    <w:rsid w:val="00FA0FA8"/>
    <w:rsid w:val="00FA13C2"/>
    <w:rsid w:val="00FA1D72"/>
    <w:rsid w:val="00FA204B"/>
    <w:rsid w:val="00FA3986"/>
    <w:rsid w:val="00FA3C12"/>
    <w:rsid w:val="00FA5120"/>
    <w:rsid w:val="00FA56C1"/>
    <w:rsid w:val="00FA58F3"/>
    <w:rsid w:val="00FA7151"/>
    <w:rsid w:val="00FA77C8"/>
    <w:rsid w:val="00FA7BA2"/>
    <w:rsid w:val="00FA7F91"/>
    <w:rsid w:val="00FB0298"/>
    <w:rsid w:val="00FB121C"/>
    <w:rsid w:val="00FB1CDD"/>
    <w:rsid w:val="00FB2C2F"/>
    <w:rsid w:val="00FB305C"/>
    <w:rsid w:val="00FB31EC"/>
    <w:rsid w:val="00FB3D08"/>
    <w:rsid w:val="00FB3F20"/>
    <w:rsid w:val="00FB41A1"/>
    <w:rsid w:val="00FB5C44"/>
    <w:rsid w:val="00FB5C4F"/>
    <w:rsid w:val="00FB6A49"/>
    <w:rsid w:val="00FB775A"/>
    <w:rsid w:val="00FC0152"/>
    <w:rsid w:val="00FC16D9"/>
    <w:rsid w:val="00FC1B1E"/>
    <w:rsid w:val="00FC21A2"/>
    <w:rsid w:val="00FC2E3D"/>
    <w:rsid w:val="00FC3A9C"/>
    <w:rsid w:val="00FC3BDE"/>
    <w:rsid w:val="00FC3D39"/>
    <w:rsid w:val="00FC45CA"/>
    <w:rsid w:val="00FC48D4"/>
    <w:rsid w:val="00FC5034"/>
    <w:rsid w:val="00FC5974"/>
    <w:rsid w:val="00FC626D"/>
    <w:rsid w:val="00FD101F"/>
    <w:rsid w:val="00FD142B"/>
    <w:rsid w:val="00FD1DBE"/>
    <w:rsid w:val="00FD1DFF"/>
    <w:rsid w:val="00FD1E8F"/>
    <w:rsid w:val="00FD21A7"/>
    <w:rsid w:val="00FD25A7"/>
    <w:rsid w:val="00FD27B6"/>
    <w:rsid w:val="00FD2D91"/>
    <w:rsid w:val="00FD2EEB"/>
    <w:rsid w:val="00FD3689"/>
    <w:rsid w:val="00FD42A3"/>
    <w:rsid w:val="00FD487A"/>
    <w:rsid w:val="00FD49BD"/>
    <w:rsid w:val="00FD4EF0"/>
    <w:rsid w:val="00FD505B"/>
    <w:rsid w:val="00FD5142"/>
    <w:rsid w:val="00FD5846"/>
    <w:rsid w:val="00FD68D1"/>
    <w:rsid w:val="00FD6A91"/>
    <w:rsid w:val="00FD6E7E"/>
    <w:rsid w:val="00FD7468"/>
    <w:rsid w:val="00FD7CE0"/>
    <w:rsid w:val="00FE06BB"/>
    <w:rsid w:val="00FE0B3B"/>
    <w:rsid w:val="00FE0E92"/>
    <w:rsid w:val="00FE19AA"/>
    <w:rsid w:val="00FE1BE2"/>
    <w:rsid w:val="00FE2ECD"/>
    <w:rsid w:val="00FE35CC"/>
    <w:rsid w:val="00FE3A76"/>
    <w:rsid w:val="00FE423C"/>
    <w:rsid w:val="00FE50DB"/>
    <w:rsid w:val="00FE5D25"/>
    <w:rsid w:val="00FE6069"/>
    <w:rsid w:val="00FE662A"/>
    <w:rsid w:val="00FE69AF"/>
    <w:rsid w:val="00FE70AD"/>
    <w:rsid w:val="00FE730A"/>
    <w:rsid w:val="00FE79BE"/>
    <w:rsid w:val="00FF1DD7"/>
    <w:rsid w:val="00FF21A4"/>
    <w:rsid w:val="00FF32AA"/>
    <w:rsid w:val="00FF3809"/>
    <w:rsid w:val="00FF421A"/>
    <w:rsid w:val="00FF4453"/>
    <w:rsid w:val="00FF48F6"/>
    <w:rsid w:val="00FF4BFF"/>
    <w:rsid w:val="00FF625F"/>
    <w:rsid w:val="00FF6455"/>
    <w:rsid w:val="00FF709F"/>
    <w:rsid w:val="00FF7127"/>
    <w:rsid w:val="00FF7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F55AB"/>
  <w15:docId w15:val="{0687F88D-02F8-48D2-BD72-0C0D206B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3B11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autoSpaceDN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autoSpaceDN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autoSpaceDN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autoSpaceDN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234EF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4EF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prawka">
    <w:name w:val="Revision"/>
    <w:hidden/>
    <w:uiPriority w:val="99"/>
    <w:semiHidden/>
    <w:rsid w:val="00234EFE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58F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58F3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58F3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2F0FC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3ABA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9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9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5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24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37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33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89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896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615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496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263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8222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5998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1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63974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1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07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768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875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655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300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315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4448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5841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8936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318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6027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1666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418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0420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068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656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0331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7139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156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0605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7345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817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5173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3150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5122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01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4662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277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732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6243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68160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6258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3064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1200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037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207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1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1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1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0826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437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794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15393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3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21595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72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8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59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46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18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70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300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81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3446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51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0870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8862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7572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9719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562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6939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50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295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20778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25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399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9946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716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1625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09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2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14DF5C3-E5E0-44D1-B234-0666CB0BCB0C}">
  <we:reference id="wa104099688" version="1.3.0.0" store="pl-P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CF7805-52FC-4BFA-B861-CFFE912C9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557</TotalTime>
  <Pages>22</Pages>
  <Words>6035</Words>
  <Characters>39280</Characters>
  <Application>Microsoft Office Word</Application>
  <DocSecurity>0</DocSecurity>
  <Lines>327</Lines>
  <Paragraphs>90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Anna Świątek-Kolera</dc:creator>
  <cp:lastModifiedBy>Autor</cp:lastModifiedBy>
  <cp:revision>49</cp:revision>
  <cp:lastPrinted>2022-09-14T07:53:00Z</cp:lastPrinted>
  <dcterms:created xsi:type="dcterms:W3CDTF">2023-03-09T12:58:00Z</dcterms:created>
  <dcterms:modified xsi:type="dcterms:W3CDTF">2023-04-21T07:08:00Z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