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56ECE5" w14:textId="7BBC9263" w:rsidR="0064637C" w:rsidRPr="00C633B7" w:rsidRDefault="0064637C" w:rsidP="0064637C">
      <w:pPr>
        <w:spacing w:after="0" w:line="360" w:lineRule="auto"/>
        <w:jc w:val="right"/>
        <w:rPr>
          <w:rStyle w:val="markedcontent"/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633B7">
        <w:rPr>
          <w:rStyle w:val="markedcontent"/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Projekt </w:t>
      </w:r>
    </w:p>
    <w:p w14:paraId="0C48E3C4" w14:textId="63569D29" w:rsidR="0064637C" w:rsidRPr="00C633B7" w:rsidRDefault="0064637C" w:rsidP="0064637C">
      <w:pPr>
        <w:spacing w:after="0"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1F8A018A" w14:textId="77777777" w:rsidR="0064637C" w:rsidRPr="00C633B7" w:rsidRDefault="0064637C" w:rsidP="0064637C">
      <w:pPr>
        <w:spacing w:after="0" w:line="360" w:lineRule="auto"/>
        <w:jc w:val="center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C633B7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Ustawa</w:t>
      </w:r>
    </w:p>
    <w:p w14:paraId="03B7F75D" w14:textId="43995DA9" w:rsidR="0064637C" w:rsidRPr="00C633B7" w:rsidRDefault="0064637C" w:rsidP="0064637C">
      <w:pPr>
        <w:spacing w:after="0" w:line="360" w:lineRule="auto"/>
        <w:jc w:val="center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C633B7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z dnia ………….. 2023 r.</w:t>
      </w:r>
    </w:p>
    <w:p w14:paraId="0CD80843" w14:textId="54B01F92" w:rsidR="0064637C" w:rsidRPr="00C633B7" w:rsidRDefault="0064637C" w:rsidP="0064637C">
      <w:pPr>
        <w:spacing w:after="0" w:line="360" w:lineRule="auto"/>
        <w:jc w:val="center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C633B7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o zmianie ustawy o biokomponentach i biopaliwach ciekłych</w:t>
      </w:r>
    </w:p>
    <w:p w14:paraId="52C284E6" w14:textId="15EDACCC" w:rsidR="0064637C" w:rsidRPr="00C633B7" w:rsidRDefault="0064637C" w:rsidP="0064637C">
      <w:pPr>
        <w:spacing w:after="0"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5A0AD8D0" w14:textId="6D2C8112" w:rsidR="0064637C" w:rsidRPr="00C633B7" w:rsidRDefault="0064637C" w:rsidP="0064637C">
      <w:pPr>
        <w:spacing w:after="0"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5F6083C0" w14:textId="7D19103C" w:rsidR="0064637C" w:rsidRPr="00C633B7" w:rsidRDefault="0064637C" w:rsidP="0064637C">
      <w:pPr>
        <w:spacing w:after="0" w:line="360" w:lineRule="auto"/>
        <w:jc w:val="center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C633B7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Art. 1</w:t>
      </w:r>
    </w:p>
    <w:p w14:paraId="054CEC21" w14:textId="72B2EFD4" w:rsidR="0064637C" w:rsidRPr="00C633B7" w:rsidRDefault="0064637C" w:rsidP="0064637C">
      <w:pPr>
        <w:spacing w:after="0"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C633B7">
        <w:rPr>
          <w:rStyle w:val="markedcontent"/>
          <w:rFonts w:ascii="Times New Roman" w:hAnsi="Times New Roman" w:cs="Times New Roman"/>
          <w:sz w:val="24"/>
          <w:szCs w:val="24"/>
        </w:rPr>
        <w:t>W ustawie z dnia 25 sierpnia 2006 r. o biokomponentach i biopaliwach ciekłych wprowadza się następującą zmianę:</w:t>
      </w:r>
    </w:p>
    <w:p w14:paraId="55A78E07" w14:textId="18007FAE" w:rsidR="0064637C" w:rsidRPr="00C633B7" w:rsidRDefault="0064637C" w:rsidP="0064637C">
      <w:pPr>
        <w:spacing w:after="0"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3E79DF88" w14:textId="77777777" w:rsidR="0064637C" w:rsidRPr="00C633B7" w:rsidRDefault="0064637C" w:rsidP="0064637C">
      <w:pPr>
        <w:pStyle w:val="Akapitzlist"/>
        <w:numPr>
          <w:ilvl w:val="0"/>
          <w:numId w:val="1"/>
        </w:numPr>
        <w:spacing w:after="0"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C633B7">
        <w:rPr>
          <w:rStyle w:val="markedcontent"/>
          <w:rFonts w:ascii="Times New Roman" w:hAnsi="Times New Roman" w:cs="Times New Roman"/>
          <w:sz w:val="24"/>
          <w:szCs w:val="24"/>
        </w:rPr>
        <w:t>w art. 35b pkt 3 otrzymuje brzmienie:</w:t>
      </w:r>
    </w:p>
    <w:p w14:paraId="36B994F9" w14:textId="4BB45245" w:rsidR="00E91740" w:rsidRPr="00C633B7" w:rsidRDefault="0064637C" w:rsidP="0064637C">
      <w:pPr>
        <w:pStyle w:val="Akapitzlist"/>
        <w:spacing w:after="0"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C633B7">
        <w:rPr>
          <w:rStyle w:val="markedcontent"/>
          <w:rFonts w:ascii="Times New Roman" w:hAnsi="Times New Roman" w:cs="Times New Roman"/>
          <w:sz w:val="24"/>
          <w:szCs w:val="24"/>
        </w:rPr>
        <w:t xml:space="preserve">„3) minimalny udział biokomponentów, o którym mowa w art. 23b ust. 1, w </w:t>
      </w:r>
      <w:r w:rsidR="00E233DF" w:rsidRPr="00C633B7">
        <w:rPr>
          <w:rStyle w:val="markedcontent"/>
          <w:rFonts w:ascii="Times New Roman" w:hAnsi="Times New Roman" w:cs="Times New Roman"/>
          <w:sz w:val="24"/>
          <w:szCs w:val="24"/>
        </w:rPr>
        <w:t>paliwach ciekłych</w:t>
      </w:r>
      <w:r w:rsidRPr="00C633B7">
        <w:rPr>
          <w:rStyle w:val="markedcontent"/>
          <w:rFonts w:ascii="Times New Roman" w:hAnsi="Times New Roman" w:cs="Times New Roman"/>
          <w:sz w:val="24"/>
          <w:szCs w:val="24"/>
        </w:rPr>
        <w:t xml:space="preserve"> wynosi </w:t>
      </w:r>
      <w:r w:rsidR="00E233DF" w:rsidRPr="00C633B7">
        <w:rPr>
          <w:rStyle w:val="markedcontent"/>
          <w:rFonts w:ascii="Times New Roman" w:hAnsi="Times New Roman" w:cs="Times New Roman"/>
          <w:sz w:val="24"/>
          <w:szCs w:val="24"/>
        </w:rPr>
        <w:t>7</w:t>
      </w:r>
      <w:r w:rsidRPr="00C633B7">
        <w:rPr>
          <w:rStyle w:val="markedcontent"/>
          <w:rFonts w:ascii="Times New Roman" w:hAnsi="Times New Roman" w:cs="Times New Roman"/>
          <w:sz w:val="24"/>
          <w:szCs w:val="24"/>
        </w:rPr>
        <w:t>%;”</w:t>
      </w:r>
    </w:p>
    <w:p w14:paraId="54A0B75A" w14:textId="34A6E95D" w:rsidR="0064637C" w:rsidRPr="00C633B7" w:rsidRDefault="0064637C" w:rsidP="0064637C">
      <w:pPr>
        <w:pStyle w:val="Akapitzlist"/>
        <w:spacing w:after="0"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02535D52" w14:textId="76493806" w:rsidR="0064637C" w:rsidRPr="00C633B7" w:rsidRDefault="0064637C" w:rsidP="0064637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1F74679" w14:textId="60B07B71" w:rsidR="0064637C" w:rsidRPr="00C633B7" w:rsidRDefault="0064637C" w:rsidP="0064637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633B7">
        <w:rPr>
          <w:rFonts w:ascii="Times New Roman" w:hAnsi="Times New Roman" w:cs="Times New Roman"/>
          <w:b/>
          <w:bCs/>
          <w:sz w:val="24"/>
          <w:szCs w:val="24"/>
        </w:rPr>
        <w:t>Art. 2</w:t>
      </w:r>
    </w:p>
    <w:p w14:paraId="6D7C7A96" w14:textId="66D0A542" w:rsidR="0064637C" w:rsidRPr="00C633B7" w:rsidRDefault="0064637C" w:rsidP="0064637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633B7">
        <w:rPr>
          <w:rFonts w:ascii="Times New Roman" w:hAnsi="Times New Roman" w:cs="Times New Roman"/>
          <w:sz w:val="24"/>
          <w:szCs w:val="24"/>
        </w:rPr>
        <w:t>Ustawa wchodzi w życie 14 dni od dnia ogłoszenia.</w:t>
      </w:r>
    </w:p>
    <w:p w14:paraId="23812074" w14:textId="77777777" w:rsidR="00E233DF" w:rsidRPr="00C633B7" w:rsidRDefault="00E233DF" w:rsidP="0064637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58D8DE5" w14:textId="0209E27D" w:rsidR="00E233DF" w:rsidRPr="00C633B7" w:rsidRDefault="00E233DF" w:rsidP="0064637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04288E3" w14:textId="238A3E24" w:rsidR="00C633B7" w:rsidRPr="00C633B7" w:rsidRDefault="00C633B7" w:rsidP="0064637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97EB51C" w14:textId="5CF6B854" w:rsidR="00C633B7" w:rsidRPr="00C633B7" w:rsidRDefault="00C633B7" w:rsidP="0064637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00A6176" w14:textId="29499168" w:rsidR="00C633B7" w:rsidRPr="00C633B7" w:rsidRDefault="00C633B7" w:rsidP="0064637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65C1CB3" w14:textId="16C5BEF2" w:rsidR="00C633B7" w:rsidRPr="00C633B7" w:rsidRDefault="00C633B7" w:rsidP="0064637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B3AFB11" w14:textId="60BE9B02" w:rsidR="00C633B7" w:rsidRPr="00C633B7" w:rsidRDefault="00C633B7" w:rsidP="0064637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B4D81C8" w14:textId="37789845" w:rsidR="00C633B7" w:rsidRPr="00C633B7" w:rsidRDefault="00C633B7" w:rsidP="0064637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87654E7" w14:textId="5EA3E07B" w:rsidR="00C633B7" w:rsidRPr="00C633B7" w:rsidRDefault="00C633B7" w:rsidP="0064637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FE7C239" w14:textId="0912E1FF" w:rsidR="00C633B7" w:rsidRPr="00C633B7" w:rsidRDefault="00C633B7" w:rsidP="0064637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474AC95" w14:textId="7B0DABC3" w:rsidR="00C633B7" w:rsidRPr="00C633B7" w:rsidRDefault="00C633B7" w:rsidP="0064637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6835DA9" w14:textId="08AD061F" w:rsidR="00C633B7" w:rsidRPr="00C633B7" w:rsidRDefault="00C633B7" w:rsidP="0064637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0D0920D" w14:textId="0C7FDECF" w:rsidR="00C633B7" w:rsidRPr="00C633B7" w:rsidRDefault="00C633B7" w:rsidP="0064637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09355D6" w14:textId="4F50B3C8" w:rsidR="00C633B7" w:rsidRPr="00C633B7" w:rsidRDefault="00C633B7" w:rsidP="0064637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60DCC9B" w14:textId="77777777" w:rsidR="00C633B7" w:rsidRPr="00C633B7" w:rsidRDefault="00C633B7" w:rsidP="0064637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7D5C65D" w14:textId="77777777" w:rsidR="00E233DF" w:rsidRPr="00C633B7" w:rsidRDefault="00E233DF" w:rsidP="0064637C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sectPr w:rsidR="00E233DF" w:rsidRPr="00C633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720DE"/>
    <w:multiLevelType w:val="hybridMultilevel"/>
    <w:tmpl w:val="5B72A5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37C"/>
    <w:rsid w:val="000A5271"/>
    <w:rsid w:val="00321ACE"/>
    <w:rsid w:val="003D228A"/>
    <w:rsid w:val="004D6821"/>
    <w:rsid w:val="00543AB3"/>
    <w:rsid w:val="00573087"/>
    <w:rsid w:val="0064637C"/>
    <w:rsid w:val="00A83164"/>
    <w:rsid w:val="00AD52BD"/>
    <w:rsid w:val="00B42353"/>
    <w:rsid w:val="00B454DC"/>
    <w:rsid w:val="00B55764"/>
    <w:rsid w:val="00B72A21"/>
    <w:rsid w:val="00BA727D"/>
    <w:rsid w:val="00C27B8A"/>
    <w:rsid w:val="00C633B7"/>
    <w:rsid w:val="00CC0052"/>
    <w:rsid w:val="00E233DF"/>
    <w:rsid w:val="00E40B06"/>
    <w:rsid w:val="00E91740"/>
    <w:rsid w:val="00EC5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19DD5"/>
  <w15:docId w15:val="{21DCDE88-CDD2-443F-ACE4-B7B4B7356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31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B423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64637C"/>
  </w:style>
  <w:style w:type="paragraph" w:styleId="Akapitzlist">
    <w:name w:val="List Paragraph"/>
    <w:basedOn w:val="Normalny"/>
    <w:uiPriority w:val="34"/>
    <w:qFormat/>
    <w:rsid w:val="0064637C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3D228A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B42353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g-binding">
    <w:name w:val="ng-binding"/>
    <w:basedOn w:val="Domylnaczcionkaakapitu"/>
    <w:rsid w:val="00B42353"/>
  </w:style>
  <w:style w:type="character" w:customStyle="1" w:styleId="Nagwek2Znak">
    <w:name w:val="Nagłówek 2 Znak"/>
    <w:basedOn w:val="Domylnaczcionkaakapitu"/>
    <w:link w:val="Nagwek2"/>
    <w:uiPriority w:val="9"/>
    <w:semiHidden/>
    <w:rsid w:val="00A8316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Uwydatnienie">
    <w:name w:val="Emphasis"/>
    <w:basedOn w:val="Domylnaczcionkaakapitu"/>
    <w:uiPriority w:val="20"/>
    <w:qFormat/>
    <w:rsid w:val="00A8316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2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9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7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0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Pawlak</dc:creator>
  <cp:lastModifiedBy>Grzegorz Molesztak</cp:lastModifiedBy>
  <cp:revision>4</cp:revision>
  <cp:lastPrinted>2023-06-13T11:54:00Z</cp:lastPrinted>
  <dcterms:created xsi:type="dcterms:W3CDTF">2023-04-27T08:01:00Z</dcterms:created>
  <dcterms:modified xsi:type="dcterms:W3CDTF">2023-06-13T11:55:00Z</dcterms:modified>
</cp:coreProperties>
</file>