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773" w:rsidRPr="00333773" w:rsidRDefault="00706ECB" w:rsidP="00333773">
      <w:pPr>
        <w:pStyle w:val="OZNPROJEKTUwskazaniedatylubwersjiprojektu"/>
      </w:pPr>
      <w:r w:rsidRPr="00333773">
        <w:t>Projekt</w:t>
      </w:r>
    </w:p>
    <w:p w:rsidR="00333773" w:rsidRPr="00333773" w:rsidRDefault="00333773" w:rsidP="00333773">
      <w:pPr>
        <w:pStyle w:val="OZNRODZAKTUtznustawalubrozporzdzenieiorganwydajcy"/>
      </w:pPr>
      <w:r w:rsidRPr="00333773">
        <w:t>USTAWA</w:t>
      </w:r>
    </w:p>
    <w:p w:rsidR="00333773" w:rsidRPr="00333773" w:rsidRDefault="00333773" w:rsidP="00333773">
      <w:pPr>
        <w:pStyle w:val="DATAAKTUdatauchwalenialubwydaniaaktu"/>
      </w:pPr>
      <w:r w:rsidRPr="00333773">
        <w:t xml:space="preserve">z dnia </w:t>
      </w:r>
    </w:p>
    <w:p w:rsidR="00333773" w:rsidRPr="00333773" w:rsidRDefault="00333773" w:rsidP="00333773">
      <w:pPr>
        <w:pStyle w:val="TYTUAKTUprzedmiotregulacjiustawylubrozporzdzenia"/>
      </w:pPr>
      <w:r w:rsidRPr="00333773">
        <w:t>o ratyfikacji Umowy między Rządem Rzeczypospolitej Polskiej a Rządem Republiki Federalnej Niemiec w zakresie ocen oddziaływania na środowisko i strategicznych ocen oddziaływania na środowisko w kontekście transgranicznym, podpisanej w</w:t>
      </w:r>
      <w:r w:rsidR="000B025F">
        <w:t> </w:t>
      </w:r>
      <w:r w:rsidRPr="00333773">
        <w:t>Neuhardenberg dnia 10 października 2018 r</w:t>
      </w:r>
      <w:r w:rsidR="004F0626">
        <w:t>.</w:t>
      </w:r>
    </w:p>
    <w:p w:rsidR="00333773" w:rsidRPr="00333773" w:rsidRDefault="00333773" w:rsidP="00333773">
      <w:pPr>
        <w:pStyle w:val="ARTartustawynprozporzdzenia"/>
      </w:pPr>
      <w:r w:rsidRPr="002212C4">
        <w:rPr>
          <w:rStyle w:val="Ppogrubienie"/>
        </w:rPr>
        <w:t>Art.</w:t>
      </w:r>
      <w:r>
        <w:rPr>
          <w:rStyle w:val="Ppogrubienie"/>
        </w:rPr>
        <w:t> </w:t>
      </w:r>
      <w:r w:rsidRPr="002212C4">
        <w:rPr>
          <w:rStyle w:val="Ppogrubienie"/>
        </w:rPr>
        <w:t>1.</w:t>
      </w:r>
      <w:r w:rsidR="000A6AFC">
        <w:t> </w:t>
      </w:r>
      <w:r w:rsidRPr="00333773">
        <w:t>Wyraża się zgodę na dokonanie przez Prezydenta Rzeczypospolitej Polskiej ratyfikacji Umowy między Rządem Rzeczypospolitej Polskiej a Rządem Republiki Federalnej Niemiec w zakresie ocen oddziaływania na środowisko i strategicznych ocen oddziaływania na środowisko w kontekście transgranicznym, podpisanej w Neuhardenberg dnia 10 października 2018 r.</w:t>
      </w:r>
      <w:bookmarkStart w:id="0" w:name="_GoBack"/>
      <w:bookmarkEnd w:id="0"/>
    </w:p>
    <w:p w:rsidR="00261A16" w:rsidRPr="00737F6A" w:rsidRDefault="00333773" w:rsidP="002212C4">
      <w:pPr>
        <w:pStyle w:val="ARTartustawynprozporzdzenia"/>
      </w:pPr>
      <w:r w:rsidRPr="002212C4">
        <w:rPr>
          <w:rStyle w:val="Ppogrubienie"/>
        </w:rPr>
        <w:t>Art.</w:t>
      </w:r>
      <w:r>
        <w:rPr>
          <w:rStyle w:val="Ppogrubienie"/>
        </w:rPr>
        <w:t> </w:t>
      </w:r>
      <w:r w:rsidRPr="002212C4">
        <w:rPr>
          <w:rStyle w:val="Ppogrubienie"/>
        </w:rPr>
        <w:t>2.</w:t>
      </w:r>
      <w:r w:rsidR="000A6AFC">
        <w:t> </w:t>
      </w:r>
      <w:r w:rsidRPr="00333773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1B2" w:rsidRDefault="005601B2">
      <w:r>
        <w:separator/>
      </w:r>
    </w:p>
  </w:endnote>
  <w:endnote w:type="continuationSeparator" w:id="0">
    <w:p w:rsidR="005601B2" w:rsidRDefault="00560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1B2" w:rsidRDefault="005601B2">
      <w:r>
        <w:separator/>
      </w:r>
    </w:p>
  </w:footnote>
  <w:footnote w:type="continuationSeparator" w:id="0">
    <w:p w:rsidR="005601B2" w:rsidRDefault="00560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7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AFC"/>
    <w:rsid w:val="000B025F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2C4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3773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0626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5A5D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1B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6ECB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2FD1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3D20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37EBA1"/>
  <w15:docId w15:val="{E9D3BE17-44FD-4322-B217-EB1A59AC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75B249-43C4-41D1-A47A-BAACF532D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Zesławska Barbara</dc:creator>
  <cp:lastModifiedBy>Jasiński Dariusz</cp:lastModifiedBy>
  <cp:revision>5</cp:revision>
  <cp:lastPrinted>2012-04-23T06:39:00Z</cp:lastPrinted>
  <dcterms:created xsi:type="dcterms:W3CDTF">2020-03-10T15:37:00Z</dcterms:created>
  <dcterms:modified xsi:type="dcterms:W3CDTF">2020-03-11T13:34:00Z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