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1EEEE" w14:textId="05B8457F" w:rsidR="00893C7A" w:rsidRPr="00176869" w:rsidRDefault="001332B2" w:rsidP="00893C7A">
      <w:pPr>
        <w:pStyle w:val="OZNPROJEKTUwskazaniedatylubwersjiprojektu"/>
        <w:keepNext/>
      </w:pPr>
      <w:bookmarkStart w:id="0" w:name="_GoBack"/>
      <w:bookmarkEnd w:id="0"/>
      <w:r w:rsidRPr="00176869">
        <w:t>Projekt</w:t>
      </w:r>
    </w:p>
    <w:p w14:paraId="7887D881" w14:textId="77777777" w:rsidR="00893C7A" w:rsidRPr="00B74314" w:rsidRDefault="001332B2" w:rsidP="00893C7A">
      <w:pPr>
        <w:pStyle w:val="OZNRODZAKTUtznustawalubrozporzdzenieiorganwydajcy"/>
      </w:pPr>
      <w:r w:rsidRPr="00B74314">
        <w:t>USTAWA</w:t>
      </w:r>
    </w:p>
    <w:p w14:paraId="0E89C7F9" w14:textId="094EC5B9" w:rsidR="00893C7A" w:rsidRPr="00B74314" w:rsidRDefault="001332B2" w:rsidP="00893C7A">
      <w:pPr>
        <w:pStyle w:val="DATAAKTUdatauchwalenialubwydaniaaktu"/>
      </w:pPr>
      <w:r w:rsidRPr="00B74314">
        <w:t>z dnia</w:t>
      </w:r>
      <w:r>
        <w:t xml:space="preserve"> </w:t>
      </w:r>
    </w:p>
    <w:p w14:paraId="56C95FB7" w14:textId="77777777" w:rsidR="00893C7A" w:rsidRPr="00B74314" w:rsidRDefault="001332B2" w:rsidP="00893C7A">
      <w:pPr>
        <w:pStyle w:val="TYTUAKTUprzedmiotregulacjiustawylubrozporzdzenia"/>
      </w:pPr>
      <w:r w:rsidRPr="00B74314">
        <w:t xml:space="preserve">o zmianie ustawy – Prawo oświatowe oraz </w:t>
      </w:r>
      <w:r>
        <w:t xml:space="preserve">niektórych innych </w:t>
      </w:r>
      <w:r w:rsidRPr="00B74314">
        <w:t>ustaw</w:t>
      </w:r>
      <w:r>
        <w:rPr>
          <w:rStyle w:val="IGPindeksgrnyipogrubienie"/>
        </w:rPr>
        <w:footnoteReference w:id="1"/>
      </w:r>
      <w:r w:rsidRPr="00E502D0">
        <w:rPr>
          <w:rStyle w:val="IGPindeksgrnyipogrubienie"/>
        </w:rPr>
        <w:t>)</w:t>
      </w:r>
    </w:p>
    <w:p w14:paraId="0669DB88" w14:textId="74B2002C" w:rsidR="00893C7A" w:rsidRPr="00AA1B90" w:rsidRDefault="001332B2" w:rsidP="00893C7A">
      <w:pPr>
        <w:pStyle w:val="ARTartustawynprozporzdzenia"/>
      </w:pPr>
      <w:r w:rsidRPr="00677993">
        <w:rPr>
          <w:rStyle w:val="Ppogrubienie"/>
        </w:rPr>
        <w:t>Art. 1.</w:t>
      </w:r>
      <w:r w:rsidRPr="00AA1B90">
        <w:t xml:space="preserve"> W ustawie z dnia 14 grudnia 2016 r. – Prawo oświatowe (Dz. U. z </w:t>
      </w:r>
      <w:r w:rsidR="009B3F10" w:rsidRPr="00AA1B90">
        <w:t>202</w:t>
      </w:r>
      <w:r w:rsidR="009B3F10">
        <w:t>3</w:t>
      </w:r>
      <w:r w:rsidR="009B3F10" w:rsidRPr="00AA1B90">
        <w:t xml:space="preserve"> </w:t>
      </w:r>
      <w:r w:rsidRPr="00AA1B90">
        <w:t>r. poz.</w:t>
      </w:r>
      <w:r w:rsidR="00FB47CF">
        <w:t> </w:t>
      </w:r>
      <w:r w:rsidR="009B3F10">
        <w:t>900</w:t>
      </w:r>
      <w:r w:rsidRPr="00AA1B90">
        <w:t>) wprowadza się następujące zmiany:</w:t>
      </w:r>
    </w:p>
    <w:p w14:paraId="2617A109" w14:textId="77777777" w:rsidR="00893C7A" w:rsidRPr="00AA1B90" w:rsidRDefault="001332B2" w:rsidP="00893C7A">
      <w:pPr>
        <w:pStyle w:val="PKTpunkt"/>
      </w:pPr>
      <w:r w:rsidRPr="00677993">
        <w:t>1)</w:t>
      </w:r>
      <w:r w:rsidRPr="00677993">
        <w:tab/>
        <w:t xml:space="preserve">w art. </w:t>
      </w:r>
      <w:r>
        <w:t>2</w:t>
      </w:r>
      <w:r w:rsidRPr="00677993">
        <w:t xml:space="preserve"> pkt </w:t>
      </w:r>
      <w:r>
        <w:t>4</w:t>
      </w:r>
      <w:r w:rsidRPr="00677993">
        <w:t xml:space="preserve"> otrzymuje brzmienie:</w:t>
      </w:r>
    </w:p>
    <w:p w14:paraId="7389ABAF" w14:textId="4D05C111" w:rsidR="00893C7A" w:rsidRPr="00677993" w:rsidRDefault="001332B2" w:rsidP="00893C7A">
      <w:pPr>
        <w:pStyle w:val="LITlitera"/>
      </w:pPr>
      <w:r w:rsidRPr="00677993">
        <w:t>„</w:t>
      </w:r>
      <w:r>
        <w:t>4)</w:t>
      </w:r>
      <w:r>
        <w:tab/>
      </w:r>
      <w:r w:rsidRPr="00C412FE">
        <w:t>placówki kształcenia ustawicznego, centra kształcenia zawodowego oraz branżowe centra umiejętności, umożliwiające uzyskanie i uzupełnienie wiedzy, umiejętności i</w:t>
      </w:r>
      <w:r w:rsidR="00FB47CF">
        <w:t> </w:t>
      </w:r>
      <w:r w:rsidRPr="00C412FE">
        <w:t>kwalifikacji zawodowych lub zmianę kwalifikacji zawodowych</w:t>
      </w:r>
      <w:r>
        <w:t>;”</w:t>
      </w:r>
      <w:r w:rsidRPr="00677993">
        <w:t>;</w:t>
      </w:r>
    </w:p>
    <w:p w14:paraId="038C5B7A" w14:textId="77777777" w:rsidR="00893C7A" w:rsidRPr="00326984" w:rsidRDefault="001332B2" w:rsidP="00893C7A">
      <w:pPr>
        <w:pStyle w:val="PKTpunkt"/>
      </w:pPr>
      <w:r w:rsidRPr="00326984">
        <w:t>2)</w:t>
      </w:r>
      <w:r w:rsidRPr="00326984">
        <w:tab/>
        <w:t>w art. 4:</w:t>
      </w:r>
    </w:p>
    <w:p w14:paraId="3A9E1762" w14:textId="77777777" w:rsidR="00893C7A" w:rsidRPr="00326984" w:rsidRDefault="001332B2" w:rsidP="00893C7A">
      <w:pPr>
        <w:pStyle w:val="LITlitera"/>
      </w:pPr>
      <w:r w:rsidRPr="00326984">
        <w:t>a)</w:t>
      </w:r>
      <w:r w:rsidRPr="00326984">
        <w:tab/>
        <w:t>pkt 15 otrzymuje brzmienie:</w:t>
      </w:r>
    </w:p>
    <w:p w14:paraId="5DF3F00E" w14:textId="259D94E4" w:rsidR="00893C7A" w:rsidRPr="00326984" w:rsidRDefault="001332B2" w:rsidP="00893C7A">
      <w:pPr>
        <w:pStyle w:val="ZLITPKTzmpktliter"/>
      </w:pPr>
      <w:r w:rsidRPr="00326984">
        <w:t>„15)</w:t>
      </w:r>
      <w:r w:rsidR="008562BA">
        <w:tab/>
      </w:r>
      <w:r w:rsidRPr="00326984">
        <w:t>placówce rolniczej – należy przez to rozumieć placówki kształcenia ustawicznego i centra kształcenia zawodowego, o których mowa w art. 2 pkt 4, umożliwiające uzyskanie i uzupełnienie wiedzy, umiejętności oraz kwalifikacji zawodowych lub zmianę kwalifikacji zawodowych wyłącznie w zawodach, dla których zgodnie z klasyfikacją zawodów szkolnictwa branżowego, o której mowa w pkt 24a, ministrem właściwym jest minister właściwy do spraw rolnictwa, minister właściwy do spraw rozwoju wsi lub minister właściwy do</w:t>
      </w:r>
      <w:r w:rsidR="00FB47CF">
        <w:t> </w:t>
      </w:r>
      <w:r w:rsidRPr="00326984">
        <w:t>spraw rynków rolnych;”,</w:t>
      </w:r>
    </w:p>
    <w:p w14:paraId="724D20AD" w14:textId="77777777" w:rsidR="00893C7A" w:rsidRPr="00326984" w:rsidRDefault="001332B2" w:rsidP="00893C7A">
      <w:pPr>
        <w:pStyle w:val="LITlitera"/>
      </w:pPr>
      <w:r w:rsidRPr="00326984">
        <w:t>b)</w:t>
      </w:r>
      <w:r w:rsidRPr="00326984">
        <w:tab/>
        <w:t>w pkt 30 po wyrazach „umiejętności i kwalifikacji zawodowych” dodaje się wyrazy „lub zmianę kwalifikacji zawodowych”,</w:t>
      </w:r>
    </w:p>
    <w:p w14:paraId="13EB73A7" w14:textId="77777777" w:rsidR="00893C7A" w:rsidRPr="00326984" w:rsidRDefault="001332B2" w:rsidP="00893C7A">
      <w:pPr>
        <w:pStyle w:val="LITlitera"/>
      </w:pPr>
      <w:r w:rsidRPr="00326984">
        <w:t>c)</w:t>
      </w:r>
      <w:r w:rsidRPr="00326984">
        <w:tab/>
        <w:t>po pkt 30 dodaje się pkt 30a i 30b w brzmieniu:</w:t>
      </w:r>
    </w:p>
    <w:p w14:paraId="06C0CBF7" w14:textId="4B81AC8C" w:rsidR="00EC00C6" w:rsidRDefault="001332B2" w:rsidP="002707D5">
      <w:pPr>
        <w:pStyle w:val="ZLITPKTzmpktliter"/>
      </w:pPr>
      <w:r w:rsidRPr="00326984">
        <w:t>„30a)</w:t>
      </w:r>
      <w:r w:rsidRPr="00326984">
        <w:tab/>
        <w:t>branżowym centrum umiejętności – należy przez to rozumieć placówkę kształcenia, szkolenia i egzaminowania</w:t>
      </w:r>
      <w:r w:rsidR="00BA6970">
        <w:t xml:space="preserve"> o zasięgu ogólnokrajowym</w:t>
      </w:r>
      <w:r w:rsidR="00E9371C">
        <w:t xml:space="preserve">, </w:t>
      </w:r>
      <w:r w:rsidR="00EC00C6" w:rsidRPr="00326984">
        <w:t xml:space="preserve">ukierunkowaną branżowo w zakresie jednej z dziedzin zawodowych </w:t>
      </w:r>
      <w:r w:rsidR="00EC00C6">
        <w:lastRenderedPageBreak/>
        <w:t>określonych w przepisach wydanych na podstawie</w:t>
      </w:r>
      <w:r w:rsidR="00EC00C6" w:rsidRPr="00326984">
        <w:t xml:space="preserve"> art. 46c</w:t>
      </w:r>
      <w:r w:rsidR="00EC00C6">
        <w:t xml:space="preserve"> ust. 1,</w:t>
      </w:r>
      <w:r w:rsidR="00EC00C6" w:rsidRPr="00326984">
        <w:t xml:space="preserve"> </w:t>
      </w:r>
      <w:r w:rsidR="00E9371C">
        <w:t xml:space="preserve">integrującą szkoły prowadzące kształcenie </w:t>
      </w:r>
      <w:r w:rsidR="00E9371C" w:rsidRPr="002707D5">
        <w:t>zawodowe</w:t>
      </w:r>
      <w:r w:rsidR="00E9371C">
        <w:t>, placówki kształcenia ustawicznego, centra kształcenia zawodowego, uczelnie oraz podmioty, o których mowa w art. 3 ust. 1a, które prowadzą</w:t>
      </w:r>
      <w:r w:rsidR="00EC00C6">
        <w:t xml:space="preserve"> działalność w zakresie t</w:t>
      </w:r>
      <w:r w:rsidR="00E9371C" w:rsidRPr="006120F7">
        <w:t>ej dziedzin</w:t>
      </w:r>
      <w:r w:rsidR="00EC00C6">
        <w:t>y zawodowej, oraz</w:t>
      </w:r>
      <w:r w:rsidRPr="00326984">
        <w:t xml:space="preserve"> prowadzącą działalność</w:t>
      </w:r>
      <w:r w:rsidR="00EC00C6">
        <w:t>:</w:t>
      </w:r>
    </w:p>
    <w:p w14:paraId="5C5DFB5A" w14:textId="77588D42" w:rsidR="00EC00C6" w:rsidRDefault="00EC00C6" w:rsidP="009B3F10">
      <w:pPr>
        <w:pStyle w:val="ZLITLITwPKTzmlitwpktliter"/>
      </w:pPr>
      <w:r>
        <w:t>a)</w:t>
      </w:r>
      <w:r>
        <w:tab/>
      </w:r>
      <w:r w:rsidR="001332B2" w:rsidRPr="00326984">
        <w:t xml:space="preserve">edukacyjno-szkoleniową, </w:t>
      </w:r>
    </w:p>
    <w:p w14:paraId="70083C24" w14:textId="1865272F" w:rsidR="00EC00C6" w:rsidRDefault="00EC00C6" w:rsidP="009B3F10">
      <w:pPr>
        <w:pStyle w:val="ZLITLITwPKTzmlitwpktliter"/>
      </w:pPr>
      <w:r>
        <w:t>b)</w:t>
      </w:r>
      <w:r>
        <w:tab/>
      </w:r>
      <w:r w:rsidR="001332B2" w:rsidRPr="00326984">
        <w:t>wspierającą współpracę szkół, placówek i uczelni z</w:t>
      </w:r>
      <w:r w:rsidR="00F31E41">
        <w:t> </w:t>
      </w:r>
      <w:r w:rsidR="001332B2" w:rsidRPr="00326984">
        <w:t xml:space="preserve">pracodawcami, </w:t>
      </w:r>
    </w:p>
    <w:p w14:paraId="59915FD8" w14:textId="7B9CFEAD" w:rsidR="00EC00C6" w:rsidRDefault="00EC00C6" w:rsidP="009B3F10">
      <w:pPr>
        <w:pStyle w:val="ZLITLITwPKTzmlitwpktliter"/>
      </w:pPr>
      <w:r>
        <w:t>c)</w:t>
      </w:r>
      <w:r>
        <w:tab/>
      </w:r>
      <w:r w:rsidR="001332B2" w:rsidRPr="00326984">
        <w:t xml:space="preserve">innowacyjno-rozwojową upowszechniającą wiedzę i nowe technologie oraz transformację ekologiczną i cyfrową, </w:t>
      </w:r>
    </w:p>
    <w:p w14:paraId="1E3ACF17" w14:textId="1B30232D" w:rsidR="00EC00C6" w:rsidRDefault="00EC00C6" w:rsidP="009B3F10">
      <w:pPr>
        <w:pStyle w:val="ZLITLITwPKTzmlitwpktliter"/>
      </w:pPr>
      <w:r>
        <w:t>d)</w:t>
      </w:r>
      <w:r>
        <w:tab/>
      </w:r>
      <w:r w:rsidR="001332B2" w:rsidRPr="00326984">
        <w:t>wspierającą realizację doradztwa zawodowego dla uczniów i</w:t>
      </w:r>
      <w:r w:rsidR="00F31E41">
        <w:t> </w:t>
      </w:r>
      <w:r w:rsidR="001332B2" w:rsidRPr="00326984">
        <w:t xml:space="preserve">aktywizację zawodową studentów, doktorantów i absolwentów studiów </w:t>
      </w:r>
    </w:p>
    <w:p w14:paraId="4AC0893C" w14:textId="557C631D" w:rsidR="00893C7A" w:rsidRPr="00326984" w:rsidRDefault="00321AA6" w:rsidP="009B3F10">
      <w:pPr>
        <w:pStyle w:val="ZLITCZWSPLITwPKTzmczciwsplitwpktliter"/>
      </w:pPr>
      <w:r>
        <w:t>–</w:t>
      </w:r>
      <w:r w:rsidR="00EC00C6">
        <w:t xml:space="preserve"> </w:t>
      </w:r>
      <w:r w:rsidR="001332B2" w:rsidRPr="00326984">
        <w:t xml:space="preserve">skierowane w szczególności do uczniów, studentów, doktorantów, nauczycieli, nauczycieli akademickich oraz pracowników, w </w:t>
      </w:r>
      <w:r w:rsidR="009B3F10">
        <w:t>zakresie</w:t>
      </w:r>
      <w:r w:rsidR="009B3F10" w:rsidRPr="00326984">
        <w:t xml:space="preserve"> </w:t>
      </w:r>
      <w:r w:rsidR="001332B2" w:rsidRPr="00326984">
        <w:t>tej dziedziny zawodowej</w:t>
      </w:r>
      <w:r w:rsidR="001332B2">
        <w:t>;</w:t>
      </w:r>
    </w:p>
    <w:p w14:paraId="12670086" w14:textId="27BFF87D" w:rsidR="001A46E4" w:rsidRDefault="001332B2" w:rsidP="00893C7A">
      <w:pPr>
        <w:pStyle w:val="ZLITPKTzmpktliter"/>
      </w:pPr>
      <w:r w:rsidRPr="00326984">
        <w:t>30b)</w:t>
      </w:r>
      <w:r w:rsidRPr="00326984">
        <w:tab/>
        <w:t xml:space="preserve">organizacji branżowej właściwej dla danej dziedziny zawodowej – należy przez to rozumieć organizację o </w:t>
      </w:r>
      <w:r w:rsidR="00D218D5" w:rsidRPr="00326984">
        <w:t xml:space="preserve">zasięgu </w:t>
      </w:r>
      <w:r w:rsidRPr="00326984">
        <w:t>ogólnokrajowym</w:t>
      </w:r>
      <w:r>
        <w:t>,</w:t>
      </w:r>
      <w:r w:rsidRPr="00326984">
        <w:t xml:space="preserve"> </w:t>
      </w:r>
      <w:r w:rsidR="007B1FB4" w:rsidRPr="007B1FB4">
        <w:t xml:space="preserve">posiadającą osobowość prawną, </w:t>
      </w:r>
      <w:r w:rsidRPr="00326984">
        <w:t xml:space="preserve">prowadzącą działalność statutową w zakresie jednej z dziedzin zawodowych </w:t>
      </w:r>
      <w:r w:rsidR="0029152A">
        <w:t>określonych w przepisach wydanych na podstawie</w:t>
      </w:r>
      <w:r w:rsidRPr="00326984">
        <w:t xml:space="preserve"> art. 46c</w:t>
      </w:r>
      <w:r w:rsidR="00EA0927">
        <w:t xml:space="preserve"> ust. 1</w:t>
      </w:r>
      <w:r w:rsidRPr="00326984">
        <w:t xml:space="preserve">, </w:t>
      </w:r>
      <w:r w:rsidR="00FD2996">
        <w:t>zrzeszającą</w:t>
      </w:r>
      <w:r w:rsidR="001A46E4">
        <w:t>:</w:t>
      </w:r>
    </w:p>
    <w:p w14:paraId="1CAA4784" w14:textId="082E807B" w:rsidR="001A46E4" w:rsidRDefault="001A46E4" w:rsidP="007540E9">
      <w:pPr>
        <w:pStyle w:val="ZLITLITwPKTzmlitwpktliter"/>
      </w:pPr>
      <w:r>
        <w:t>a)</w:t>
      </w:r>
      <w:r w:rsidR="00D218D5">
        <w:tab/>
      </w:r>
      <w:r w:rsidR="00FD2996">
        <w:t xml:space="preserve">osoby </w:t>
      </w:r>
      <w:r w:rsidR="00FD2996" w:rsidRPr="00321AA6">
        <w:t>prawne</w:t>
      </w:r>
      <w:r w:rsidR="00FD2996">
        <w:t xml:space="preserve"> prowadzące działalność w zakresie </w:t>
      </w:r>
      <w:r w:rsidR="00F31E41">
        <w:t>tej</w:t>
      </w:r>
      <w:r w:rsidR="00FD2996">
        <w:t xml:space="preserve"> dziedziny zawodowej </w:t>
      </w:r>
      <w:r>
        <w:t>lub</w:t>
      </w:r>
    </w:p>
    <w:p w14:paraId="7A3AC00A" w14:textId="34798FD7" w:rsidR="001A46E4" w:rsidRDefault="001A46E4" w:rsidP="007540E9">
      <w:pPr>
        <w:pStyle w:val="ZLITLITwPKTzmlitwpktliter"/>
      </w:pPr>
      <w:r>
        <w:t>b)</w:t>
      </w:r>
      <w:r w:rsidR="00D218D5">
        <w:tab/>
      </w:r>
      <w:r w:rsidR="00E96800">
        <w:t xml:space="preserve">osoby fizyczne </w:t>
      </w:r>
      <w:r w:rsidR="00E611FC">
        <w:t xml:space="preserve">posiadające wykształcenie związane z tą dziedziną zawodową lub </w:t>
      </w:r>
      <w:r w:rsidR="00FB2AEA">
        <w:t xml:space="preserve">wykonujące </w:t>
      </w:r>
      <w:r w:rsidR="00E611FC">
        <w:t xml:space="preserve">zawód </w:t>
      </w:r>
      <w:r>
        <w:t xml:space="preserve">związany z tą dziedziną zawodową </w:t>
      </w:r>
      <w:r w:rsidR="00E611FC">
        <w:t>lub zaw</w:t>
      </w:r>
      <w:r w:rsidR="00D218D5">
        <w:t>ód</w:t>
      </w:r>
      <w:r w:rsidR="00E611FC">
        <w:t xml:space="preserve"> pokrewn</w:t>
      </w:r>
      <w:r w:rsidR="00D218D5">
        <w:t>y</w:t>
      </w:r>
      <w:r>
        <w:t xml:space="preserve"> do tego zawodu</w:t>
      </w:r>
      <w:r w:rsidR="00F31E41">
        <w:t xml:space="preserve"> </w:t>
      </w:r>
    </w:p>
    <w:p w14:paraId="575DAC25" w14:textId="73F31B51" w:rsidR="00893C7A" w:rsidRPr="00326984" w:rsidRDefault="00321AA6" w:rsidP="007540E9">
      <w:pPr>
        <w:pStyle w:val="ZLITCZWSPLITwPKTzmczciwsplitwpktliter"/>
      </w:pPr>
      <w:r>
        <w:t>–</w:t>
      </w:r>
      <w:r w:rsidR="001A46E4">
        <w:t xml:space="preserve"> </w:t>
      </w:r>
      <w:r w:rsidR="001332B2" w:rsidRPr="00326984">
        <w:t>działającą odpowiednio na podstawie ustawy z dnia 23 maja 1991 r. o</w:t>
      </w:r>
      <w:r w:rsidR="00084499">
        <w:t> </w:t>
      </w:r>
      <w:r w:rsidR="001332B2" w:rsidRPr="00326984">
        <w:t>organizacjach pracodawców (Dz. U. z 2022 r. poz. 97), ustawy z dnia 30 maja 1989 r. o izbach gospodarczych (Dz. U. z 2019 r. poz. 579), ustawy z dnia 22 marca 1989 r. o rzemiośle (Dz. U. z 2020 r. poz. 2159), ustawy z dnia 7</w:t>
      </w:r>
      <w:r w:rsidR="00084499">
        <w:t> </w:t>
      </w:r>
      <w:r w:rsidR="001332B2" w:rsidRPr="00326984">
        <w:t>kwietnia 1989 r. – Prawo o stowarzyszeniach (Dz. U. z 2020 r. poz. 2261) lub ustaw</w:t>
      </w:r>
      <w:r w:rsidR="00D218D5">
        <w:t>y</w:t>
      </w:r>
      <w:r w:rsidR="001332B2" w:rsidRPr="00326984">
        <w:t xml:space="preserve"> regulując</w:t>
      </w:r>
      <w:r w:rsidR="00D218D5">
        <w:t>ej</w:t>
      </w:r>
      <w:r w:rsidR="001332B2" w:rsidRPr="00326984">
        <w:t xml:space="preserve"> funkcjonowanie samorząd</w:t>
      </w:r>
      <w:r w:rsidR="00D218D5">
        <w:t>u</w:t>
      </w:r>
      <w:r w:rsidR="001332B2" w:rsidRPr="00326984">
        <w:t xml:space="preserve"> zawodow</w:t>
      </w:r>
      <w:r w:rsidR="00D218D5">
        <w:t>ego</w:t>
      </w:r>
      <w:r w:rsidR="00FD2996">
        <w:t xml:space="preserve">, </w:t>
      </w:r>
      <w:r w:rsidR="00FD2996" w:rsidRPr="00FD2996">
        <w:t>w tym samorząd</w:t>
      </w:r>
      <w:r w:rsidR="00D218D5">
        <w:t>u</w:t>
      </w:r>
      <w:r w:rsidR="00FD2996" w:rsidRPr="00FD2996">
        <w:t xml:space="preserve"> zawodu zaufania publicznego oraz samorząd</w:t>
      </w:r>
      <w:r w:rsidR="00D218D5">
        <w:t>u</w:t>
      </w:r>
      <w:r w:rsidR="00FD2996" w:rsidRPr="00FD2996">
        <w:t xml:space="preserve"> zawodu służby publicznej</w:t>
      </w:r>
      <w:r w:rsidR="00AA774C">
        <w:t xml:space="preserve">, </w:t>
      </w:r>
      <w:r w:rsidR="001A46E4">
        <w:t>z tym że</w:t>
      </w:r>
      <w:r w:rsidR="00AA774C">
        <w:t xml:space="preserve"> w przypadku </w:t>
      </w:r>
      <w:r w:rsidR="00E06DF7">
        <w:t>stowarzysze</w:t>
      </w:r>
      <w:r w:rsidR="00D218D5">
        <w:t>nia</w:t>
      </w:r>
      <w:r w:rsidR="00AA774C">
        <w:t xml:space="preserve"> działając</w:t>
      </w:r>
      <w:r w:rsidR="00D218D5">
        <w:t>ego</w:t>
      </w:r>
      <w:r w:rsidR="00AA774C">
        <w:t xml:space="preserve"> na podstawie </w:t>
      </w:r>
      <w:r w:rsidR="00AA774C">
        <w:lastRenderedPageBreak/>
        <w:t xml:space="preserve">ustawy </w:t>
      </w:r>
      <w:r w:rsidR="00AA774C" w:rsidRPr="00AA774C">
        <w:t>z dnia 7 kwietnia 1989 r. – Prawo o stowarzyszeniach</w:t>
      </w:r>
      <w:r w:rsidR="00AA774C">
        <w:t xml:space="preserve"> </w:t>
      </w:r>
      <w:r w:rsidR="00D218D5">
        <w:t xml:space="preserve">stowarzyszenie to musi </w:t>
      </w:r>
      <w:r w:rsidR="007B1FB4" w:rsidRPr="007B1FB4">
        <w:t xml:space="preserve">być wpisane </w:t>
      </w:r>
      <w:r w:rsidR="00AA774C">
        <w:t>do Krajowego Rejestru Sądowego</w:t>
      </w:r>
      <w:r w:rsidR="001332B2" w:rsidRPr="00326984">
        <w:t>;”,</w:t>
      </w:r>
    </w:p>
    <w:p w14:paraId="3FA1F01E" w14:textId="77777777" w:rsidR="00893C7A" w:rsidRPr="00326984" w:rsidRDefault="001332B2" w:rsidP="00893C7A">
      <w:pPr>
        <w:pStyle w:val="LITlitera"/>
      </w:pPr>
      <w:r w:rsidRPr="00326984">
        <w:t>d)</w:t>
      </w:r>
      <w:r w:rsidRPr="00326984">
        <w:tab/>
        <w:t>w pkt 31 po wyrazach „umiejętności i kwalifikacji zawodowych” dodaje się wyrazy „lub zmiany kwalifikacji zawodowych”,</w:t>
      </w:r>
    </w:p>
    <w:p w14:paraId="42857F39" w14:textId="77777777" w:rsidR="00893C7A" w:rsidRPr="00326984" w:rsidRDefault="001332B2" w:rsidP="00893C7A">
      <w:pPr>
        <w:pStyle w:val="LITlitera"/>
      </w:pPr>
      <w:r w:rsidRPr="00326984">
        <w:t>e)</w:t>
      </w:r>
      <w:r w:rsidRPr="00326984">
        <w:tab/>
        <w:t>po pkt 35c dodaje się pkt 35d w brzmieniu:</w:t>
      </w:r>
    </w:p>
    <w:p w14:paraId="166E7CC2" w14:textId="50D387A4" w:rsidR="00893C7A" w:rsidRPr="00326984" w:rsidRDefault="001071E6" w:rsidP="001071E6">
      <w:pPr>
        <w:pStyle w:val="ZLITPKTzmpktliter"/>
      </w:pPr>
      <w:r>
        <w:t>„35d)</w:t>
      </w:r>
      <w:r>
        <w:tab/>
      </w:r>
      <w:r w:rsidR="001332B2" w:rsidRPr="001071E6">
        <w:t>branżowym</w:t>
      </w:r>
      <w:r w:rsidR="001332B2" w:rsidRPr="00326984">
        <w:t xml:space="preserve"> szkoleniu zawodowym – należy przez to rozumieć specjalistyczne szkolenie, którego łączny wymiar w odniesieniu do uczniów wynosi co najmniej 15 godzin, i którego program nauczania uwzględnia wiedzę lub umiejętności zawodowe w zakresie jednej z dziedzin zawodowych </w:t>
      </w:r>
      <w:r w:rsidR="0029152A">
        <w:t xml:space="preserve">określonych w przepisach wydanych na podstawie </w:t>
      </w:r>
      <w:r w:rsidR="001332B2" w:rsidRPr="00326984">
        <w:t>art. 46c</w:t>
      </w:r>
      <w:r w:rsidR="0020019A">
        <w:t xml:space="preserve"> ust. 1</w:t>
      </w:r>
      <w:r w:rsidR="001332B2" w:rsidRPr="00326984">
        <w:t>, przydatne do wykonywania zawodu</w:t>
      </w:r>
      <w:r w:rsidR="00534677">
        <w:t>, w tym</w:t>
      </w:r>
      <w:r w:rsidR="001332B2" w:rsidRPr="00326984">
        <w:t xml:space="preserve"> kształtujące umiejętności cyfrowe i umiejętności związane z transformacją ekologiczną;”;</w:t>
      </w:r>
    </w:p>
    <w:p w14:paraId="27B4EA28" w14:textId="77777777" w:rsidR="00893C7A" w:rsidRDefault="001332B2" w:rsidP="00893C7A">
      <w:pPr>
        <w:pStyle w:val="PKTpunkt"/>
      </w:pPr>
      <w:r w:rsidRPr="00677993">
        <w:t>3)</w:t>
      </w:r>
      <w:r w:rsidRPr="00677993">
        <w:tab/>
        <w:t xml:space="preserve">w art. </w:t>
      </w:r>
      <w:r>
        <w:t>8:</w:t>
      </w:r>
    </w:p>
    <w:p w14:paraId="6287C58A" w14:textId="3419189D" w:rsidR="00893C7A" w:rsidRPr="00326984" w:rsidRDefault="001332B2" w:rsidP="00893C7A">
      <w:pPr>
        <w:pStyle w:val="LITlitera"/>
      </w:pPr>
      <w:r w:rsidRPr="00326984">
        <w:t>a)</w:t>
      </w:r>
      <w:r w:rsidRPr="00326984">
        <w:tab/>
        <w:t>po ust. 3 dodaje się ust. 3a–3</w:t>
      </w:r>
      <w:r w:rsidR="00D218D5">
        <w:t>e</w:t>
      </w:r>
      <w:r w:rsidRPr="00326984">
        <w:t xml:space="preserve"> w brzmieniu:</w:t>
      </w:r>
    </w:p>
    <w:p w14:paraId="5E0787A0" w14:textId="2CC8E4DE" w:rsidR="0020019A" w:rsidRDefault="001332B2" w:rsidP="00CA53C2">
      <w:pPr>
        <w:pStyle w:val="ZLITUSTzmustliter"/>
      </w:pPr>
      <w:r w:rsidRPr="00326984">
        <w:t>„3a.</w:t>
      </w:r>
      <w:r w:rsidR="008562BA">
        <w:t xml:space="preserve"> </w:t>
      </w:r>
      <w:r w:rsidRPr="00326984">
        <w:t xml:space="preserve">Branżowe centra umiejętności mogą być zakładane i prowadzone po zawarciu porozumienia między </w:t>
      </w:r>
      <w:r w:rsidR="00C8121A">
        <w:t xml:space="preserve">organem </w:t>
      </w:r>
      <w:r>
        <w:t xml:space="preserve">lub osobą, o których mowa w </w:t>
      </w:r>
      <w:r w:rsidRPr="00D9740B">
        <w:t>ust. 2,</w:t>
      </w:r>
      <w:r>
        <w:t xml:space="preserve"> albo ministrem, o którym mowa w ust. 7–11 i 13a–14a, zakładający</w:t>
      </w:r>
      <w:r w:rsidR="00137AC7">
        <w:t>mi</w:t>
      </w:r>
      <w:r w:rsidRPr="00326984">
        <w:t xml:space="preserve"> branżowe centrum umiejętności</w:t>
      </w:r>
      <w:r>
        <w:t>,</w:t>
      </w:r>
      <w:r w:rsidRPr="00326984">
        <w:t xml:space="preserve"> a organizacją branżową właściwą dla danej dziedziny zawodowej</w:t>
      </w:r>
      <w:r w:rsidR="00375BD2">
        <w:t xml:space="preserve">, mającego na celu objęcie </w:t>
      </w:r>
      <w:r w:rsidR="001F7289">
        <w:t>branżowego</w:t>
      </w:r>
      <w:r w:rsidR="00375BD2">
        <w:t xml:space="preserve"> centrum </w:t>
      </w:r>
      <w:r w:rsidR="001F7289">
        <w:t xml:space="preserve">umiejętności </w:t>
      </w:r>
      <w:r w:rsidR="00375BD2">
        <w:t>wsparciem merytorycznym</w:t>
      </w:r>
      <w:r w:rsidR="004C3B7A">
        <w:t>, kadrowym</w:t>
      </w:r>
      <w:r w:rsidR="00375BD2">
        <w:t xml:space="preserve"> </w:t>
      </w:r>
      <w:r w:rsidR="00D218D5">
        <w:t xml:space="preserve">i </w:t>
      </w:r>
      <w:r w:rsidR="00375BD2">
        <w:t xml:space="preserve">organizacyjnym </w:t>
      </w:r>
      <w:r w:rsidR="001F7289">
        <w:t xml:space="preserve">przez tę organizację </w:t>
      </w:r>
      <w:r w:rsidR="00D218D5">
        <w:t xml:space="preserve">branżową </w:t>
      </w:r>
      <w:r w:rsidR="00375BD2">
        <w:t xml:space="preserve">w </w:t>
      </w:r>
      <w:r w:rsidR="004D2A37">
        <w:t>zakresie działalności,</w:t>
      </w:r>
      <w:r w:rsidR="004D2A37" w:rsidRPr="004D2A37">
        <w:t xml:space="preserve"> </w:t>
      </w:r>
      <w:r w:rsidR="004D2A37">
        <w:t>o których mowa w art. 4 pkt 30a</w:t>
      </w:r>
      <w:r w:rsidR="001F7289">
        <w:t>, prowadzonych przez branżowe centrum umiejętności</w:t>
      </w:r>
      <w:r w:rsidRPr="00326984">
        <w:t>.</w:t>
      </w:r>
    </w:p>
    <w:p w14:paraId="062126DD" w14:textId="58CEF63B" w:rsidR="00893C7A" w:rsidRDefault="001332B2" w:rsidP="00CA53C2">
      <w:pPr>
        <w:pStyle w:val="ZLITUSTzmustliter"/>
      </w:pPr>
      <w:r w:rsidRPr="00326984">
        <w:t xml:space="preserve">3b. W porozumieniu, o którym mowa w ust. 3a, określa się w szczególności </w:t>
      </w:r>
      <w:r w:rsidR="00375BD2">
        <w:t xml:space="preserve">sposób i formy </w:t>
      </w:r>
      <w:r w:rsidR="001F7289">
        <w:t>wspierania działalności,</w:t>
      </w:r>
      <w:r w:rsidR="001F7289" w:rsidRPr="004D2A37">
        <w:t xml:space="preserve"> </w:t>
      </w:r>
      <w:r w:rsidR="001F7289">
        <w:t>o których mowa w art. 4 pkt 30a, zakres i</w:t>
      </w:r>
      <w:r w:rsidR="00084499">
        <w:t> </w:t>
      </w:r>
      <w:r w:rsidR="001F7289">
        <w:t xml:space="preserve">formy </w:t>
      </w:r>
      <w:r w:rsidR="00375BD2">
        <w:t>zaangażowania</w:t>
      </w:r>
      <w:r w:rsidR="004D2A37">
        <w:t xml:space="preserve"> stron porozumienia </w:t>
      </w:r>
      <w:r w:rsidR="00375BD2">
        <w:t xml:space="preserve">w </w:t>
      </w:r>
      <w:r w:rsidR="00CA53C2">
        <w:t>realizację</w:t>
      </w:r>
      <w:r w:rsidR="00375BD2">
        <w:t xml:space="preserve"> </w:t>
      </w:r>
      <w:r w:rsidR="00CA53C2" w:rsidRPr="00326984">
        <w:t>zadań, o których mowa w</w:t>
      </w:r>
      <w:r w:rsidR="00084499">
        <w:t> </w:t>
      </w:r>
      <w:r w:rsidR="00CA53C2" w:rsidRPr="00326984">
        <w:t>przepisach wydanych na podstawie art. 117 ust. 5</w:t>
      </w:r>
      <w:r w:rsidR="00507C89">
        <w:t>,</w:t>
      </w:r>
      <w:r w:rsidR="001F7289">
        <w:t xml:space="preserve"> oraz</w:t>
      </w:r>
      <w:r w:rsidR="00CA53C2" w:rsidRPr="00326984">
        <w:t xml:space="preserve"> </w:t>
      </w:r>
      <w:r w:rsidR="00375BD2" w:rsidRPr="00375BD2">
        <w:t xml:space="preserve">sposób monitorowania przez każdą ze stron </w:t>
      </w:r>
      <w:r w:rsidR="007540E9">
        <w:t xml:space="preserve">porozumienia </w:t>
      </w:r>
      <w:r w:rsidR="00375BD2" w:rsidRPr="00375BD2">
        <w:t xml:space="preserve">realizacji </w:t>
      </w:r>
      <w:r w:rsidR="00507C89">
        <w:t xml:space="preserve">tych </w:t>
      </w:r>
      <w:r w:rsidR="00CA53C2">
        <w:t xml:space="preserve">zadań, </w:t>
      </w:r>
      <w:r w:rsidR="007B1FB4" w:rsidRPr="007B1FB4">
        <w:t xml:space="preserve">a także sposób rozwiązywania sporów wynikających z porozumienia oraz </w:t>
      </w:r>
      <w:r w:rsidRPr="00326984">
        <w:t>warunki i</w:t>
      </w:r>
      <w:r>
        <w:t> </w:t>
      </w:r>
      <w:r w:rsidRPr="00326984">
        <w:t>tryb rozwiązania porozumienia</w:t>
      </w:r>
      <w:r>
        <w:t>, z tym że termin wypowiedzenia porozumienia nie może być krótszy niż 6 miesięcy</w:t>
      </w:r>
      <w:r w:rsidRPr="00326984">
        <w:t>.</w:t>
      </w:r>
    </w:p>
    <w:p w14:paraId="2B4667B0" w14:textId="7E3F5C60" w:rsidR="004D2A37" w:rsidRPr="00326984" w:rsidRDefault="004D2A37" w:rsidP="004D2A37">
      <w:pPr>
        <w:pStyle w:val="ZLITUSTzmustliter"/>
      </w:pPr>
      <w:r>
        <w:t>3</w:t>
      </w:r>
      <w:r w:rsidR="001F7289">
        <w:t>c</w:t>
      </w:r>
      <w:r>
        <w:t>. Organizacj</w:t>
      </w:r>
      <w:r w:rsidR="00507C89">
        <w:t>a</w:t>
      </w:r>
      <w:r>
        <w:t xml:space="preserve"> branżow</w:t>
      </w:r>
      <w:r w:rsidR="00507C89">
        <w:t>a</w:t>
      </w:r>
      <w:r w:rsidRPr="004C3B7A">
        <w:t xml:space="preserve"> </w:t>
      </w:r>
      <w:r>
        <w:t>właściw</w:t>
      </w:r>
      <w:r w:rsidR="00507C89">
        <w:t>a</w:t>
      </w:r>
      <w:r w:rsidRPr="009C3B79">
        <w:t xml:space="preserve"> dla danej dziedziny zawodowej </w:t>
      </w:r>
      <w:r>
        <w:t>mo</w:t>
      </w:r>
      <w:r w:rsidR="00507C89">
        <w:t>że</w:t>
      </w:r>
      <w:r>
        <w:t xml:space="preserve"> </w:t>
      </w:r>
      <w:r w:rsidRPr="004C3B7A">
        <w:t>wspomagać materialnie</w:t>
      </w:r>
      <w:r>
        <w:t xml:space="preserve"> branżowe centr</w:t>
      </w:r>
      <w:r w:rsidR="00507C89">
        <w:t>um</w:t>
      </w:r>
      <w:r>
        <w:t xml:space="preserve"> umiejętności</w:t>
      </w:r>
      <w:r w:rsidR="00507C89">
        <w:t xml:space="preserve">, którego dotyczy </w:t>
      </w:r>
      <w:r w:rsidR="00507C89">
        <w:lastRenderedPageBreak/>
        <w:t xml:space="preserve">porozumienie, o którym mowa w ust. </w:t>
      </w:r>
      <w:r w:rsidR="00C8121A">
        <w:t>3a</w:t>
      </w:r>
      <w:r w:rsidRPr="004C3B7A">
        <w:t xml:space="preserve">, w zakresie </w:t>
      </w:r>
      <w:r>
        <w:t xml:space="preserve">działalności, </w:t>
      </w:r>
      <w:r w:rsidRPr="004D2A37">
        <w:t>o których mowa w</w:t>
      </w:r>
      <w:r w:rsidR="001071E6">
        <w:t> </w:t>
      </w:r>
      <w:r w:rsidRPr="004D2A37">
        <w:t>art. 4 pkt 30a</w:t>
      </w:r>
      <w:r w:rsidR="00507C89">
        <w:t xml:space="preserve">, prowadzonych przez </w:t>
      </w:r>
      <w:r w:rsidR="007540E9">
        <w:t>branżowe centrum umiejętności</w:t>
      </w:r>
      <w:r w:rsidRPr="004D2A37">
        <w:t>.</w:t>
      </w:r>
    </w:p>
    <w:p w14:paraId="6446C653" w14:textId="6EBA6302" w:rsidR="00C8121A" w:rsidRDefault="001F7289" w:rsidP="00893C7A">
      <w:pPr>
        <w:pStyle w:val="ZLITUSTzmustliter"/>
      </w:pPr>
      <w:r w:rsidRPr="00326984">
        <w:t>3</w:t>
      </w:r>
      <w:r>
        <w:t>d</w:t>
      </w:r>
      <w:r w:rsidR="001332B2" w:rsidRPr="00326984">
        <w:t>.</w:t>
      </w:r>
      <w:r w:rsidR="008562BA">
        <w:t xml:space="preserve"> </w:t>
      </w:r>
      <w:r w:rsidR="001332B2" w:rsidRPr="00326984">
        <w:t>Przepisów ust. 3a</w:t>
      </w:r>
      <w:r w:rsidR="007540E9">
        <w:t>–</w:t>
      </w:r>
      <w:r w:rsidR="00507C89">
        <w:t xml:space="preserve">3c </w:t>
      </w:r>
      <w:r w:rsidR="001332B2" w:rsidRPr="00326984">
        <w:t xml:space="preserve">nie stosuje się w przypadku, gdy branżowe centrum umiejętności </w:t>
      </w:r>
      <w:r w:rsidR="001332B2">
        <w:t xml:space="preserve">zakłada i prowadzi </w:t>
      </w:r>
      <w:r w:rsidR="001332B2" w:rsidRPr="00326984">
        <w:t>organizacja branżowa właściwa dla danej dziedziny zawodowej.</w:t>
      </w:r>
    </w:p>
    <w:p w14:paraId="40DC9F16" w14:textId="4D41D768" w:rsidR="00893C7A" w:rsidRPr="00326984" w:rsidRDefault="00C8121A" w:rsidP="00893C7A">
      <w:pPr>
        <w:pStyle w:val="ZLITUSTzmustliter"/>
      </w:pPr>
      <w:r>
        <w:t>3e. W przypadku gdy porozumienie, o którym mowa w ust. 3a</w:t>
      </w:r>
      <w:r w:rsidR="007540E9">
        <w:t>,</w:t>
      </w:r>
      <w:r>
        <w:t xml:space="preserve"> jest zawierane między jednostką samorządu terytorialnego a organizacją branżową właściwą dla danej dziedziny zawodowej, </w:t>
      </w:r>
      <w:r w:rsidR="0099557B">
        <w:t xml:space="preserve">w jednostce samorządu terytorialnego </w:t>
      </w:r>
      <w:r w:rsidR="007540E9">
        <w:t xml:space="preserve">zadanie związane z </w:t>
      </w:r>
      <w:r>
        <w:t>zawarci</w:t>
      </w:r>
      <w:r w:rsidR="007540E9">
        <w:t>em</w:t>
      </w:r>
      <w:r>
        <w:t xml:space="preserve"> porozumienia</w:t>
      </w:r>
      <w:r w:rsidR="007540E9">
        <w:t>, o którym mowa w ust. 3a,</w:t>
      </w:r>
      <w:r>
        <w:t xml:space="preserve"> wykonuje odpowiednio: wójt (burmistrz, prezydent miasta), starosta, marszałek województwa.</w:t>
      </w:r>
      <w:r w:rsidR="001332B2" w:rsidRPr="00326984">
        <w:t>”,</w:t>
      </w:r>
    </w:p>
    <w:p w14:paraId="6ACFEEAC" w14:textId="77777777" w:rsidR="00893C7A" w:rsidRPr="00326984" w:rsidRDefault="001332B2" w:rsidP="00893C7A">
      <w:pPr>
        <w:pStyle w:val="LITlitera"/>
      </w:pPr>
      <w:r w:rsidRPr="00326984">
        <w:t>b)</w:t>
      </w:r>
      <w:r w:rsidRPr="00326984">
        <w:tab/>
        <w:t>w ust. 7 w pkt 2 kropkę zastępuje się średnikiem i dodaje się pkt 3 w brzmieniu:</w:t>
      </w:r>
    </w:p>
    <w:p w14:paraId="46043AF7" w14:textId="71F19256" w:rsidR="00893C7A" w:rsidRPr="00326984" w:rsidRDefault="001332B2" w:rsidP="00893C7A">
      <w:pPr>
        <w:pStyle w:val="ZLITPKTzmpktliter"/>
      </w:pPr>
      <w:r w:rsidRPr="00326984">
        <w:t>„3)</w:t>
      </w:r>
      <w:r w:rsidRPr="00326984">
        <w:tab/>
      </w:r>
      <w:r w:rsidR="0099557B">
        <w:t xml:space="preserve">publiczne </w:t>
      </w:r>
      <w:r w:rsidRPr="00326984">
        <w:t xml:space="preserve">branżowe centra umiejętności prowadzące działalność w dziedzinach zawodowych </w:t>
      </w:r>
      <w:r w:rsidR="0029152A">
        <w:t>określonych w przepisach wydanych na podstawie</w:t>
      </w:r>
      <w:r w:rsidRPr="00326984">
        <w:t xml:space="preserve"> art. 46c</w:t>
      </w:r>
      <w:r w:rsidR="002707D5">
        <w:t xml:space="preserve"> ust. 1</w:t>
      </w:r>
      <w:r w:rsidRPr="00326984">
        <w:t>, do których przyporządkowano co najmniej jeden zawód, dla którego zgodnie z</w:t>
      </w:r>
      <w:r w:rsidR="001071E6">
        <w:t> </w:t>
      </w:r>
      <w:r w:rsidRPr="00326984">
        <w:t>klasyfikacją zawodów szkolnictwa branżowego ministrem właściwym jest minister właściwy do spraw rolnictwa</w:t>
      </w:r>
      <w:r w:rsidR="0099557B">
        <w:t>.</w:t>
      </w:r>
      <w:r w:rsidRPr="00326984">
        <w:t>”,</w:t>
      </w:r>
    </w:p>
    <w:p w14:paraId="2B56E096" w14:textId="77777777" w:rsidR="00893C7A" w:rsidRPr="00326984" w:rsidRDefault="001332B2" w:rsidP="00893C7A">
      <w:pPr>
        <w:pStyle w:val="LITlitera"/>
      </w:pPr>
      <w:r w:rsidRPr="00326984">
        <w:t>c)</w:t>
      </w:r>
      <w:r w:rsidRPr="00326984">
        <w:tab/>
        <w:t>ust. 8–12 otrzymują brzmienie:</w:t>
      </w:r>
    </w:p>
    <w:p w14:paraId="3EF29F94" w14:textId="77777777" w:rsidR="00893C7A" w:rsidRPr="00326984" w:rsidRDefault="001332B2" w:rsidP="00893C7A">
      <w:pPr>
        <w:pStyle w:val="ZLITUSTzmustliter"/>
      </w:pPr>
      <w:r w:rsidRPr="00326984">
        <w:t>„8. Minister właściwy do spraw środowiska może zakładać i prowadzić:</w:t>
      </w:r>
    </w:p>
    <w:p w14:paraId="7CE0B65F" w14:textId="77777777" w:rsidR="00893C7A" w:rsidRPr="00326984" w:rsidRDefault="001332B2" w:rsidP="00893C7A">
      <w:pPr>
        <w:pStyle w:val="ZLITPKTzmpktliter"/>
      </w:pPr>
      <w:r w:rsidRPr="00326984">
        <w:t>1)</w:t>
      </w:r>
      <w:r w:rsidRPr="00326984">
        <w:tab/>
        <w:t>publiczne szkoły leśne;</w:t>
      </w:r>
    </w:p>
    <w:p w14:paraId="53C150E6" w14:textId="6730A47B" w:rsidR="00893C7A" w:rsidRPr="00326984" w:rsidRDefault="001332B2" w:rsidP="00893C7A">
      <w:pPr>
        <w:pStyle w:val="ZLITPKTzmpktliter"/>
      </w:pPr>
      <w:r w:rsidRPr="00326984">
        <w:t>2)</w:t>
      </w:r>
      <w:r w:rsidRPr="00326984">
        <w:tab/>
      </w:r>
      <w:r w:rsidR="0099557B">
        <w:t xml:space="preserve">publiczne </w:t>
      </w:r>
      <w:r w:rsidRPr="00326984">
        <w:t xml:space="preserve">branżowe centra umiejętności prowadzące działalność w dziedzinach zawodowych </w:t>
      </w:r>
      <w:r w:rsidR="0029152A" w:rsidRPr="0029152A">
        <w:t>określonych w przepisach wydanych na podstawie</w:t>
      </w:r>
      <w:r w:rsidR="0029152A">
        <w:t xml:space="preserve"> </w:t>
      </w:r>
      <w:r w:rsidRPr="00326984">
        <w:t>art. 46c</w:t>
      </w:r>
      <w:r w:rsidR="002707D5">
        <w:t xml:space="preserve"> ust. 1</w:t>
      </w:r>
      <w:r w:rsidRPr="00326984">
        <w:t>, do których przyporządkowano co najmniej jeden zawód, dla którego zgodnie z klasyfikacją zawodów szkolnictwa branżowego ministrem właściwym jest minister właściwy do spraw środowiska.</w:t>
      </w:r>
    </w:p>
    <w:p w14:paraId="3A496118" w14:textId="77777777" w:rsidR="00893C7A" w:rsidRDefault="001332B2" w:rsidP="00893C7A">
      <w:pPr>
        <w:pStyle w:val="ZLITUSTzmustliter"/>
      </w:pPr>
      <w:r w:rsidRPr="0012356A">
        <w:t>9. Minister właściwy do spraw gospodarki morskiej może zakładać</w:t>
      </w:r>
      <w:r>
        <w:t xml:space="preserve"> </w:t>
      </w:r>
      <w:r w:rsidRPr="0012356A">
        <w:t>i</w:t>
      </w:r>
      <w:r>
        <w:t> </w:t>
      </w:r>
      <w:r w:rsidRPr="0012356A">
        <w:t>prowadzić</w:t>
      </w:r>
      <w:r>
        <w:t>:</w:t>
      </w:r>
    </w:p>
    <w:p w14:paraId="2C1EB1E2" w14:textId="77777777" w:rsidR="00893C7A" w:rsidRDefault="001332B2" w:rsidP="00893C7A">
      <w:pPr>
        <w:pStyle w:val="ZLITPKTzmpktliter"/>
      </w:pPr>
      <w:r>
        <w:t>1)</w:t>
      </w:r>
      <w:r>
        <w:tab/>
      </w:r>
      <w:r w:rsidRPr="0012356A">
        <w:t>publiczne szkoły morskie</w:t>
      </w:r>
      <w:r>
        <w:t>;</w:t>
      </w:r>
    </w:p>
    <w:p w14:paraId="309AEE9D" w14:textId="5022FD0A" w:rsidR="00893C7A" w:rsidRPr="0012356A" w:rsidRDefault="001332B2" w:rsidP="00893C7A">
      <w:pPr>
        <w:pStyle w:val="ZLITPKTzmpktliter"/>
      </w:pPr>
      <w:r>
        <w:t>2)</w:t>
      </w:r>
      <w:r>
        <w:tab/>
      </w:r>
      <w:r w:rsidR="0099557B">
        <w:t xml:space="preserve">publiczne </w:t>
      </w:r>
      <w:r w:rsidRPr="0012356A">
        <w:t xml:space="preserve">branżowe centra umiejętności </w:t>
      </w:r>
      <w:r w:rsidRPr="001439AE">
        <w:t xml:space="preserve">prowadzące działalność </w:t>
      </w:r>
      <w:r w:rsidRPr="0012356A">
        <w:t xml:space="preserve">w dziedzinach zawodowych </w:t>
      </w:r>
      <w:r w:rsidR="0029152A" w:rsidRPr="0029152A">
        <w:t xml:space="preserve">określonych w przepisach wydanych na podstawie </w:t>
      </w:r>
      <w:r w:rsidRPr="0012356A">
        <w:t>art. 46c</w:t>
      </w:r>
      <w:r w:rsidR="002707D5">
        <w:t xml:space="preserve"> ust. 1</w:t>
      </w:r>
      <w:r w:rsidRPr="0012356A">
        <w:t>, do</w:t>
      </w:r>
      <w:r>
        <w:t> </w:t>
      </w:r>
      <w:r w:rsidRPr="0012356A">
        <w:t>których przyporządkowano co najmniej jeden zawód, dla którego zgodnie z</w:t>
      </w:r>
      <w:r>
        <w:t> </w:t>
      </w:r>
      <w:r w:rsidRPr="0012356A">
        <w:t>klasyfikacją zawodów szkolnictwa branżowego ministrem właściwym jest minister właściwy do spraw gospodarki morskiej.</w:t>
      </w:r>
    </w:p>
    <w:p w14:paraId="42C0C9C3" w14:textId="77777777" w:rsidR="00893C7A" w:rsidRDefault="001332B2" w:rsidP="00893C7A">
      <w:pPr>
        <w:pStyle w:val="ZLITUSTzmustliter"/>
      </w:pPr>
      <w:r w:rsidRPr="0012356A">
        <w:lastRenderedPageBreak/>
        <w:t>10. Minister właściwy do spraw żeglugi śródlądowej może zakładać i prowadzić</w:t>
      </w:r>
      <w:r>
        <w:t>:</w:t>
      </w:r>
    </w:p>
    <w:p w14:paraId="790917AD" w14:textId="77777777" w:rsidR="00893C7A" w:rsidRDefault="001332B2" w:rsidP="00893C7A">
      <w:pPr>
        <w:pStyle w:val="ZLITPKTzmpktliter"/>
      </w:pPr>
      <w:r>
        <w:t>1)</w:t>
      </w:r>
      <w:r>
        <w:tab/>
      </w:r>
      <w:r w:rsidRPr="0012356A">
        <w:t>publiczne szkoły żeglugi śródlądowej</w:t>
      </w:r>
      <w:r>
        <w:t>;</w:t>
      </w:r>
    </w:p>
    <w:p w14:paraId="6CDE3FE1" w14:textId="69525A39" w:rsidR="00893C7A" w:rsidRPr="0012356A" w:rsidRDefault="001332B2" w:rsidP="00893C7A">
      <w:pPr>
        <w:pStyle w:val="ZLITPKTzmpktliter"/>
      </w:pPr>
      <w:r>
        <w:t>2)</w:t>
      </w:r>
      <w:r>
        <w:tab/>
      </w:r>
      <w:r w:rsidR="0099557B">
        <w:t xml:space="preserve">publiczne </w:t>
      </w:r>
      <w:r w:rsidRPr="0012356A">
        <w:t xml:space="preserve">branżowe centra umiejętności </w:t>
      </w:r>
      <w:r w:rsidRPr="001439AE">
        <w:t xml:space="preserve">prowadzące działalność </w:t>
      </w:r>
      <w:r w:rsidRPr="0012356A">
        <w:t xml:space="preserve">w dziedzinach zawodowych </w:t>
      </w:r>
      <w:r w:rsidR="0029152A" w:rsidRPr="0029152A">
        <w:t xml:space="preserve">określonych w przepisach wydanych na podstawie </w:t>
      </w:r>
      <w:r w:rsidRPr="0012356A">
        <w:t>art. 46c</w:t>
      </w:r>
      <w:r w:rsidR="002707D5">
        <w:t xml:space="preserve"> ust. 1</w:t>
      </w:r>
      <w:r w:rsidRPr="0012356A">
        <w:t>, do</w:t>
      </w:r>
      <w:r>
        <w:t> </w:t>
      </w:r>
      <w:r w:rsidRPr="0012356A">
        <w:t>których przyporządkowano co najmniej jeden zawód, dla którego zgodnie z</w:t>
      </w:r>
      <w:r>
        <w:t> </w:t>
      </w:r>
      <w:r w:rsidRPr="0012356A">
        <w:t>klasyfikacją zawodów szkolnictwa branżowego ministrem właściwym jest minister właściwy do spraw żeglugi śródlądowej.</w:t>
      </w:r>
    </w:p>
    <w:p w14:paraId="25459AA5" w14:textId="77777777" w:rsidR="00893C7A" w:rsidRDefault="001332B2" w:rsidP="00893C7A">
      <w:pPr>
        <w:pStyle w:val="ZLITUSTzmustliter"/>
      </w:pPr>
      <w:r w:rsidRPr="0012356A">
        <w:t>11. Minister właściwy do spraw rybołówstwa może zakładać i prowadzić</w:t>
      </w:r>
      <w:r>
        <w:t>:</w:t>
      </w:r>
    </w:p>
    <w:p w14:paraId="7A4A61D0" w14:textId="77777777" w:rsidR="00893C7A" w:rsidRDefault="001332B2" w:rsidP="00893C7A">
      <w:pPr>
        <w:pStyle w:val="ZLITPKTzmpktliter"/>
      </w:pPr>
      <w:r>
        <w:t>1)</w:t>
      </w:r>
      <w:r>
        <w:tab/>
      </w:r>
      <w:r w:rsidRPr="0012356A">
        <w:t>publiczne szkoły rybołówstwa</w:t>
      </w:r>
      <w:r>
        <w:t>;</w:t>
      </w:r>
    </w:p>
    <w:p w14:paraId="12975968" w14:textId="175C24A3" w:rsidR="00893C7A" w:rsidRPr="0012356A" w:rsidRDefault="001332B2" w:rsidP="00893C7A">
      <w:pPr>
        <w:pStyle w:val="ZLITPKTzmpktliter"/>
      </w:pPr>
      <w:r>
        <w:t>2)</w:t>
      </w:r>
      <w:r>
        <w:tab/>
      </w:r>
      <w:r w:rsidR="0099557B">
        <w:t xml:space="preserve">publiczne </w:t>
      </w:r>
      <w:r w:rsidRPr="0012356A">
        <w:t xml:space="preserve">branżowe centra umiejętności </w:t>
      </w:r>
      <w:r w:rsidRPr="001439AE">
        <w:t xml:space="preserve">prowadzące działalność </w:t>
      </w:r>
      <w:r w:rsidRPr="0012356A">
        <w:t xml:space="preserve">w dziedzinach zawodowych </w:t>
      </w:r>
      <w:r w:rsidR="0029152A" w:rsidRPr="0029152A">
        <w:t xml:space="preserve">określonych w przepisach wydanych na podstawie </w:t>
      </w:r>
      <w:r w:rsidRPr="0012356A">
        <w:t>art. 46c</w:t>
      </w:r>
      <w:r w:rsidR="002707D5">
        <w:t xml:space="preserve"> ust. 1</w:t>
      </w:r>
      <w:r w:rsidRPr="0012356A">
        <w:t>, do</w:t>
      </w:r>
      <w:r>
        <w:t> </w:t>
      </w:r>
      <w:r w:rsidRPr="0012356A">
        <w:t>których przyporządkowano co najmniej jeden zawód, dla którego zgodnie z</w:t>
      </w:r>
      <w:r>
        <w:t> </w:t>
      </w:r>
      <w:r w:rsidRPr="0012356A">
        <w:t>klasyfikacją zawodów szkolnictwa branżowego ministrem właściwym jest minister właściwy do spraw rybołówstwa.</w:t>
      </w:r>
    </w:p>
    <w:p w14:paraId="534DB389" w14:textId="5B87DA1D" w:rsidR="00893C7A" w:rsidRPr="0012356A" w:rsidRDefault="001332B2" w:rsidP="00893C7A">
      <w:pPr>
        <w:pStyle w:val="ZLITUSTzmustliter"/>
      </w:pPr>
      <w:r w:rsidRPr="0012356A">
        <w:t>12. Minister Sprawiedliwości może zakładać i prowadzić publiczne szkoły i</w:t>
      </w:r>
      <w:r>
        <w:t> </w:t>
      </w:r>
      <w:r w:rsidRPr="0012356A">
        <w:t>placówki, z wyjątkiem branżowych centrów umiejętności, w okręgowych ośrodkach wychowawczych, zakładach poprawczych i schroniskach dla nieletnich oraz publiczne szkoły i placówki, z wyjątkiem branżowych centrów umiejętności, przy zakładach karnych i aresztach śledczych. Szkoły i placówki przy zakładach karnych i aresztach śledczych działają w ramach ich struktury.”,</w:t>
      </w:r>
    </w:p>
    <w:p w14:paraId="66ED76EB" w14:textId="77777777" w:rsidR="00893C7A" w:rsidRPr="0012356A" w:rsidRDefault="001332B2" w:rsidP="00893C7A">
      <w:pPr>
        <w:pStyle w:val="LITlitera"/>
      </w:pPr>
      <w:r w:rsidRPr="0012356A">
        <w:t>d)</w:t>
      </w:r>
      <w:r w:rsidRPr="0012356A">
        <w:tab/>
        <w:t>po ust. 13 dodaje się ust. 13a w brzmieniu:</w:t>
      </w:r>
    </w:p>
    <w:p w14:paraId="3EF801A5" w14:textId="5CA1370C" w:rsidR="00893C7A" w:rsidRDefault="001332B2" w:rsidP="00893C7A">
      <w:pPr>
        <w:pStyle w:val="ZLITUSTzmustliter"/>
      </w:pPr>
      <w:r w:rsidRPr="0012356A">
        <w:t xml:space="preserve">„13a. Minister właściwy do spraw wewnętrznych może zakładać i prowadzić publiczne branżowe centra umiejętności </w:t>
      </w:r>
      <w:r w:rsidRPr="001D1B2E">
        <w:t xml:space="preserve">prowadzące działalność </w:t>
      </w:r>
      <w:r w:rsidRPr="0012356A">
        <w:t xml:space="preserve">w dziedzinach zawodowych </w:t>
      </w:r>
      <w:r w:rsidR="0029152A" w:rsidRPr="0029152A">
        <w:t xml:space="preserve">określonych w przepisach wydanych na podstawie </w:t>
      </w:r>
      <w:r w:rsidRPr="0012356A">
        <w:t>art. 46c</w:t>
      </w:r>
      <w:r w:rsidR="002707D5">
        <w:t xml:space="preserve"> ust. 1</w:t>
      </w:r>
      <w:r w:rsidRPr="0012356A">
        <w:t>, do których przyporządkowano co najmniej jeden zawód, dla którego zgodnie z klasyfikacją zawodów szkolnictwa branżowego ministrem właściwym jest minister właściwy do</w:t>
      </w:r>
      <w:r>
        <w:t> </w:t>
      </w:r>
      <w:r w:rsidRPr="0012356A">
        <w:t>spraw wewnętrznych.”,</w:t>
      </w:r>
    </w:p>
    <w:p w14:paraId="4B63DC79" w14:textId="77777777" w:rsidR="00893C7A" w:rsidRPr="0012356A" w:rsidRDefault="001332B2" w:rsidP="00893C7A">
      <w:pPr>
        <w:pStyle w:val="LITlitera"/>
      </w:pPr>
      <w:r>
        <w:t>e</w:t>
      </w:r>
      <w:r w:rsidRPr="0012356A">
        <w:t>)</w:t>
      </w:r>
      <w:r w:rsidRPr="0012356A">
        <w:tab/>
        <w:t>ust. 1</w:t>
      </w:r>
      <w:r>
        <w:t>4</w:t>
      </w:r>
      <w:r w:rsidRPr="0012356A">
        <w:t xml:space="preserve"> </w:t>
      </w:r>
      <w:r>
        <w:t>otrzymuje</w:t>
      </w:r>
      <w:r w:rsidRPr="0012356A">
        <w:t xml:space="preserve"> brzmieni</w:t>
      </w:r>
      <w:r>
        <w:t>e</w:t>
      </w:r>
      <w:r w:rsidRPr="0012356A">
        <w:t>:</w:t>
      </w:r>
    </w:p>
    <w:p w14:paraId="510DFD60" w14:textId="77777777" w:rsidR="00893C7A" w:rsidRDefault="001332B2" w:rsidP="00893C7A">
      <w:pPr>
        <w:pStyle w:val="ZLITUSTzmustliter"/>
      </w:pPr>
      <w:r w:rsidRPr="0012356A">
        <w:t>„1</w:t>
      </w:r>
      <w:r>
        <w:t>4</w:t>
      </w:r>
      <w:r w:rsidRPr="0012356A">
        <w:t xml:space="preserve">. Minister właściwy do spraw </w:t>
      </w:r>
      <w:r>
        <w:t>zdrowia</w:t>
      </w:r>
      <w:r w:rsidRPr="0012356A">
        <w:t xml:space="preserve"> może zakładać i prowadzić</w:t>
      </w:r>
      <w:r>
        <w:t>:</w:t>
      </w:r>
    </w:p>
    <w:p w14:paraId="20BE298A" w14:textId="4E05F274" w:rsidR="00893C7A" w:rsidRDefault="001332B2" w:rsidP="00893C7A">
      <w:pPr>
        <w:pStyle w:val="ZLITPKTzmpktliter"/>
      </w:pPr>
      <w:r>
        <w:t>1)</w:t>
      </w:r>
      <w:r>
        <w:tab/>
      </w:r>
      <w:r w:rsidRPr="0012356A">
        <w:t>publiczn</w:t>
      </w:r>
      <w:r>
        <w:t>ą</w:t>
      </w:r>
      <w:r w:rsidRPr="0012356A">
        <w:t xml:space="preserve"> </w:t>
      </w:r>
      <w:r>
        <w:t xml:space="preserve">placówkę doskonalenia nauczycieli przedmiotów zawodowych o zasięgu ogólnokrajowym w zakresie nauczania w zawodach, dla których </w:t>
      </w:r>
      <w:r>
        <w:lastRenderedPageBreak/>
        <w:t xml:space="preserve">zgodnie z klasyfikacją </w:t>
      </w:r>
      <w:r w:rsidR="0099557B">
        <w:t xml:space="preserve">zawodów </w:t>
      </w:r>
      <w:r>
        <w:t>szkolnictwa branżowego, ministrem właściwym jest minister właściwy do spraw zdrowia;</w:t>
      </w:r>
    </w:p>
    <w:p w14:paraId="3A4C488F" w14:textId="5533345D" w:rsidR="00893C7A" w:rsidRPr="0012356A" w:rsidRDefault="001332B2" w:rsidP="00893C7A">
      <w:pPr>
        <w:pStyle w:val="ZLITPKTzmpktliter"/>
      </w:pPr>
      <w:r>
        <w:t>2)</w:t>
      </w:r>
      <w:r>
        <w:tab/>
      </w:r>
      <w:r w:rsidR="0099557B">
        <w:t xml:space="preserve">publiczne </w:t>
      </w:r>
      <w:r w:rsidRPr="0012356A">
        <w:t xml:space="preserve">branżowe centra umiejętności </w:t>
      </w:r>
      <w:r w:rsidRPr="001439AE">
        <w:t xml:space="preserve">prowadzące działalność </w:t>
      </w:r>
      <w:r w:rsidRPr="0012356A">
        <w:t xml:space="preserve">w dziedzinach zawodowych </w:t>
      </w:r>
      <w:r w:rsidR="0029152A" w:rsidRPr="0029152A">
        <w:t xml:space="preserve">określonych w przepisach wydanych na podstawie </w:t>
      </w:r>
      <w:r w:rsidRPr="0012356A">
        <w:t>art. 46c</w:t>
      </w:r>
      <w:r w:rsidR="002707D5">
        <w:t xml:space="preserve"> ust. 1</w:t>
      </w:r>
      <w:r w:rsidRPr="0012356A">
        <w:t>, do</w:t>
      </w:r>
      <w:r>
        <w:t> </w:t>
      </w:r>
      <w:r w:rsidRPr="0012356A">
        <w:t>których przyporządkowano co najmniej jeden zawód, dla którego zgodnie z</w:t>
      </w:r>
      <w:r>
        <w:t xml:space="preserve"> </w:t>
      </w:r>
      <w:r w:rsidRPr="0012356A">
        <w:t xml:space="preserve">klasyfikacją zawodów szkolnictwa branżowego ministrem właściwym jest minister właściwy do spraw </w:t>
      </w:r>
      <w:r>
        <w:t>zdrowia</w:t>
      </w:r>
      <w:r w:rsidRPr="0012356A">
        <w:t>.”,</w:t>
      </w:r>
    </w:p>
    <w:p w14:paraId="1B885CFC" w14:textId="77777777" w:rsidR="00893C7A" w:rsidRPr="0012356A" w:rsidRDefault="001332B2" w:rsidP="00893C7A">
      <w:pPr>
        <w:pStyle w:val="LITlitera"/>
      </w:pPr>
      <w:r>
        <w:t>f</w:t>
      </w:r>
      <w:r w:rsidRPr="0012356A">
        <w:t>)</w:t>
      </w:r>
      <w:r w:rsidRPr="0012356A">
        <w:tab/>
        <w:t>ust. 14a otrzymuje brzmienie:</w:t>
      </w:r>
    </w:p>
    <w:p w14:paraId="5963EA84" w14:textId="77777777" w:rsidR="00893C7A" w:rsidRDefault="001332B2" w:rsidP="00893C7A">
      <w:pPr>
        <w:pStyle w:val="ZLITUSTzmustliter"/>
      </w:pPr>
      <w:r w:rsidRPr="0012356A">
        <w:t>„14a. Ministrowie właściwi do spraw zawodów określonych w klasyfikacji zawodów szkolnictwa branżowego, niewymienieni w ust. 4</w:t>
      </w:r>
      <w:r>
        <w:t>–</w:t>
      </w:r>
      <w:r w:rsidRPr="0012356A">
        <w:t>14, mogą zakładać i prowadzić</w:t>
      </w:r>
      <w:r>
        <w:t>:</w:t>
      </w:r>
    </w:p>
    <w:p w14:paraId="6928A1EB" w14:textId="77777777" w:rsidR="00893C7A" w:rsidRDefault="001332B2" w:rsidP="00893C7A">
      <w:pPr>
        <w:pStyle w:val="ZLITPKTzmpktliter"/>
      </w:pPr>
      <w:r>
        <w:t>1)</w:t>
      </w:r>
      <w:r>
        <w:tab/>
      </w:r>
      <w:r w:rsidRPr="0012356A">
        <w:t xml:space="preserve">publiczne szkoły prowadzące kształcenie zawodowe oraz placówki </w:t>
      </w:r>
      <w:r>
        <w:t xml:space="preserve">kształcenia ustawicznego </w:t>
      </w:r>
      <w:r w:rsidRPr="0012356A">
        <w:t>i</w:t>
      </w:r>
      <w:r>
        <w:t> </w:t>
      </w:r>
      <w:r w:rsidRPr="0012356A">
        <w:t>centra</w:t>
      </w:r>
      <w:r>
        <w:t xml:space="preserve"> kształcenia zawodowego</w:t>
      </w:r>
      <w:r w:rsidRPr="0012356A">
        <w:t xml:space="preserve">, o których mowa w art. 2 pkt 4, kształcące wyłącznie w zawodach, dla których </w:t>
      </w:r>
      <w:r>
        <w:t xml:space="preserve">ci ministrowie </w:t>
      </w:r>
      <w:r w:rsidRPr="0012356A">
        <w:t>są właściwi</w:t>
      </w:r>
      <w:r>
        <w:t>;</w:t>
      </w:r>
    </w:p>
    <w:p w14:paraId="56D897A6" w14:textId="286CC707" w:rsidR="00893C7A" w:rsidRDefault="001332B2" w:rsidP="00893C7A">
      <w:pPr>
        <w:pStyle w:val="ZLITPKTzmpktliter"/>
      </w:pPr>
      <w:r>
        <w:t>2)</w:t>
      </w:r>
      <w:r>
        <w:tab/>
      </w:r>
      <w:r w:rsidR="0099557B">
        <w:t xml:space="preserve">publiczne </w:t>
      </w:r>
      <w:r w:rsidRPr="0012356A">
        <w:t xml:space="preserve">branżowe centra umiejętności </w:t>
      </w:r>
      <w:r w:rsidRPr="001D1B2E">
        <w:t xml:space="preserve">prowadzące działalność </w:t>
      </w:r>
      <w:r w:rsidRPr="0012356A">
        <w:t xml:space="preserve">w dziedzinach zawodowych </w:t>
      </w:r>
      <w:r w:rsidR="0029152A" w:rsidRPr="0029152A">
        <w:t xml:space="preserve">określonych w przepisach wydanych na podstawie </w:t>
      </w:r>
      <w:r w:rsidRPr="0012356A">
        <w:t>art. 46c</w:t>
      </w:r>
      <w:r w:rsidR="002707D5">
        <w:t xml:space="preserve"> ust. 1</w:t>
      </w:r>
      <w:r w:rsidRPr="0012356A">
        <w:t>, do</w:t>
      </w:r>
      <w:r>
        <w:t> </w:t>
      </w:r>
      <w:r w:rsidRPr="0012356A">
        <w:t>których przyporządkowano co najmniej jeden zawód, dla którego zgodnie z</w:t>
      </w:r>
      <w:r>
        <w:t> </w:t>
      </w:r>
      <w:r w:rsidRPr="0012356A">
        <w:t xml:space="preserve">klasyfikacją zawodów szkolnictwa branżowego </w:t>
      </w:r>
      <w:r>
        <w:t>ci ministrowie</w:t>
      </w:r>
      <w:r w:rsidRPr="0012356A">
        <w:t xml:space="preserve"> są właściwi.”,</w:t>
      </w:r>
    </w:p>
    <w:p w14:paraId="4E3EAEFE" w14:textId="77777777" w:rsidR="00893C7A" w:rsidRPr="001A2973" w:rsidRDefault="001332B2" w:rsidP="00893C7A">
      <w:pPr>
        <w:pStyle w:val="LITlitera"/>
      </w:pPr>
      <w:r>
        <w:t>g</w:t>
      </w:r>
      <w:r w:rsidRPr="001A2973">
        <w:t>)</w:t>
      </w:r>
      <w:r w:rsidRPr="001A2973">
        <w:tab/>
        <w:t>ust. 16 otrzymuje brzmienie:</w:t>
      </w:r>
    </w:p>
    <w:p w14:paraId="55CC317F" w14:textId="774949C4" w:rsidR="00893C7A" w:rsidRPr="001A2973" w:rsidRDefault="001332B2" w:rsidP="00893C7A">
      <w:pPr>
        <w:pStyle w:val="ZLITUSTzmustliter"/>
      </w:pPr>
      <w:r w:rsidRPr="001A2973">
        <w:t>„16. Zakładanie i prowadzenie publicznych szkół podstawowych specjalnych, szkół ponadpodstawowych, w tym integracyjnych oraz z oddziałami integracyjnymi lub specjalnymi, szkół sportowych</w:t>
      </w:r>
      <w:r w:rsidR="0099557B">
        <w:t>,</w:t>
      </w:r>
      <w:r w:rsidRPr="001A2973">
        <w:t xml:space="preserve"> </w:t>
      </w:r>
      <w:r>
        <w:t xml:space="preserve">szkół </w:t>
      </w:r>
      <w:r w:rsidRPr="001A2973">
        <w:t>mistrzostwa sportowego</w:t>
      </w:r>
      <w:r w:rsidR="0099557B">
        <w:t>,</w:t>
      </w:r>
      <w:r w:rsidRPr="001A2973">
        <w:t xml:space="preserve"> placówek, o których mowa w art. 2 pkt 3 i 5–8, </w:t>
      </w:r>
      <w:r w:rsidR="0099557B">
        <w:t>oraz</w:t>
      </w:r>
      <w:r w:rsidRPr="001A2973">
        <w:t xml:space="preserve"> placówek kształcenia ustawicznego i centrów kształcenia zawodowego, o których mowa w art. 2 pkt 4, z wyjątkiem szkół i placówek o znaczeniu regionalnym i ponadregionalnym, należy do zadań własnych powiatu, z zastrzeżeniem ust. 6.”,</w:t>
      </w:r>
    </w:p>
    <w:p w14:paraId="1593AC35" w14:textId="77777777" w:rsidR="00893C7A" w:rsidRPr="001A2973" w:rsidRDefault="001332B2" w:rsidP="00893C7A">
      <w:pPr>
        <w:pStyle w:val="LITlitera"/>
      </w:pPr>
      <w:r>
        <w:t>h</w:t>
      </w:r>
      <w:r w:rsidRPr="001A2973">
        <w:t>)</w:t>
      </w:r>
      <w:r w:rsidRPr="001A2973">
        <w:tab/>
        <w:t>po ust. 21a dodaje się ust. 21b w brzmieniu:</w:t>
      </w:r>
    </w:p>
    <w:p w14:paraId="5D422347" w14:textId="65095D66" w:rsidR="00893C7A" w:rsidRPr="001A2973" w:rsidRDefault="001332B2" w:rsidP="00893C7A">
      <w:pPr>
        <w:pStyle w:val="ZLITUSTzmustliter"/>
      </w:pPr>
      <w:r w:rsidRPr="001A2973">
        <w:t>„21b. Prowadzenie publicznych branżowych centrów umiejętności może być przekazywane w drodze porozumienia zawieranego między właściwym ministrem a jednostką samorządu terytorialnego. Przepisy ust. 3a–3c</w:t>
      </w:r>
      <w:r w:rsidR="0099557B">
        <w:t>, 3e</w:t>
      </w:r>
      <w:r w:rsidRPr="001A2973">
        <w:t xml:space="preserve"> i 21 stosuje się odpowiednio.”,</w:t>
      </w:r>
    </w:p>
    <w:p w14:paraId="4D503335" w14:textId="77777777" w:rsidR="00893C7A" w:rsidRPr="001A2973" w:rsidRDefault="001332B2" w:rsidP="00893C7A">
      <w:pPr>
        <w:pStyle w:val="LITlitera"/>
      </w:pPr>
      <w:r>
        <w:t>i</w:t>
      </w:r>
      <w:r w:rsidRPr="001A2973">
        <w:t>)</w:t>
      </w:r>
      <w:r w:rsidRPr="001A2973">
        <w:tab/>
        <w:t>ust. 22 otrzymuje brzmienie:</w:t>
      </w:r>
    </w:p>
    <w:p w14:paraId="18C95EFC" w14:textId="7EC2333F" w:rsidR="00893C7A" w:rsidRPr="001A2973" w:rsidRDefault="001332B2" w:rsidP="00893C7A">
      <w:pPr>
        <w:pStyle w:val="ZLITUSTzmustliter"/>
      </w:pPr>
      <w:r w:rsidRPr="001A2973">
        <w:lastRenderedPageBreak/>
        <w:t>„22. Zakładanie i prowadzenie publicznych placówek doskonalenia nauczycieli, bibliotek pedagogicznych</w:t>
      </w:r>
      <w:r w:rsidR="0099557B">
        <w:t>,</w:t>
      </w:r>
      <w:r w:rsidRPr="001A2973">
        <w:t xml:space="preserve"> szkół i placówek, o których mowa w art. 2 pkt 3 i 5–8, </w:t>
      </w:r>
      <w:r w:rsidR="0099557B">
        <w:t>oraz</w:t>
      </w:r>
      <w:r w:rsidRPr="001A2973">
        <w:t xml:space="preserve"> placówek kształcenia ustawicznego i centrów kształcenia zawodowego, o których mowa w art. 2 pkt</w:t>
      </w:r>
      <w:r>
        <w:t xml:space="preserve"> </w:t>
      </w:r>
      <w:r w:rsidRPr="001A2973">
        <w:t>4, o</w:t>
      </w:r>
      <w:r>
        <w:t xml:space="preserve"> </w:t>
      </w:r>
      <w:r w:rsidRPr="001A2973">
        <w:t>znaczeniu regionalnym lub ponadregionalnym, należy do zadań samorządu województwa, z</w:t>
      </w:r>
      <w:r>
        <w:t xml:space="preserve"> </w:t>
      </w:r>
      <w:r w:rsidRPr="001A2973">
        <w:t>zastrzeżeniem ust. 6, 22a i 25.”,</w:t>
      </w:r>
    </w:p>
    <w:p w14:paraId="004D9E27" w14:textId="77777777" w:rsidR="00893C7A" w:rsidRPr="001A2973" w:rsidRDefault="001332B2" w:rsidP="00893C7A">
      <w:pPr>
        <w:pStyle w:val="LITlitera"/>
      </w:pPr>
      <w:r>
        <w:t>j</w:t>
      </w:r>
      <w:r w:rsidRPr="001A2973">
        <w:t>)</w:t>
      </w:r>
      <w:r w:rsidRPr="001A2973">
        <w:tab/>
        <w:t>po ust. 22 dodaje się ust. 22a w brzmieniu:</w:t>
      </w:r>
    </w:p>
    <w:p w14:paraId="3CB8DEEA" w14:textId="77777777" w:rsidR="00893C7A" w:rsidRPr="001A2973" w:rsidRDefault="001332B2" w:rsidP="00893C7A">
      <w:pPr>
        <w:pStyle w:val="ZLITUSTzmustliter"/>
      </w:pPr>
      <w:r w:rsidRPr="001A2973">
        <w:t>„22a. Zakładanie i prowadzenie publicznych branżowych centrów umiejętności należy do zadań własnych powiatu.”;</w:t>
      </w:r>
    </w:p>
    <w:p w14:paraId="1B4C78F3" w14:textId="77777777" w:rsidR="00893C7A" w:rsidRPr="001A2973" w:rsidRDefault="001332B2" w:rsidP="00893C7A">
      <w:pPr>
        <w:pStyle w:val="PKTpunkt"/>
      </w:pPr>
      <w:r w:rsidRPr="001A2973">
        <w:t>4)</w:t>
      </w:r>
      <w:r w:rsidRPr="001A2973">
        <w:tab/>
        <w:t>po art. 8 dodaje się art. 8a w brzmieniu:</w:t>
      </w:r>
    </w:p>
    <w:p w14:paraId="5FC8BE25" w14:textId="279DBD02" w:rsidR="00893C7A" w:rsidRDefault="001332B2" w:rsidP="00893C7A">
      <w:pPr>
        <w:pStyle w:val="ZARTzmartartykuempunktem"/>
      </w:pPr>
      <w:r w:rsidRPr="001A2973">
        <w:t>„Art. 8a. 1. Minister właściwy do spraw oświaty i wychowania ogłasza konkurs mający na celu wyłonienie branżowych centrów umiejętności tworzących ogólnopolską sieć branżowych centrów umiejętności oraz rozwój tej sieci.</w:t>
      </w:r>
    </w:p>
    <w:p w14:paraId="3333704D" w14:textId="721E3FCE" w:rsidR="00893C7A" w:rsidRDefault="001332B2" w:rsidP="00893C7A">
      <w:pPr>
        <w:pStyle w:val="ZUSTzmustartykuempunktem"/>
      </w:pPr>
      <w:r>
        <w:t xml:space="preserve">2. </w:t>
      </w:r>
      <w:r w:rsidR="0099557B">
        <w:t>K</w:t>
      </w:r>
      <w:r>
        <w:t xml:space="preserve">onkurs, o którym mowa w ust. 1, </w:t>
      </w:r>
      <w:r w:rsidR="0099557B">
        <w:t xml:space="preserve">jest ogłaszany </w:t>
      </w:r>
      <w:r>
        <w:t xml:space="preserve">w Biuletynie Informacji Publicznej na stronie podmiotowej </w:t>
      </w:r>
      <w:r w:rsidR="0099557B">
        <w:t>m</w:t>
      </w:r>
      <w:r w:rsidR="0099557B" w:rsidRPr="001A2973">
        <w:t>inist</w:t>
      </w:r>
      <w:r w:rsidR="0099557B">
        <w:t>ra</w:t>
      </w:r>
      <w:r w:rsidR="0099557B" w:rsidRPr="001A2973">
        <w:t xml:space="preserve"> właściw</w:t>
      </w:r>
      <w:r w:rsidR="0099557B">
        <w:t>ego</w:t>
      </w:r>
      <w:r w:rsidR="0099557B" w:rsidRPr="001A2973">
        <w:t xml:space="preserve"> do spraw oświaty i wychowania </w:t>
      </w:r>
      <w:r>
        <w:t>nie rzadziej niż raz na 5 lat.</w:t>
      </w:r>
    </w:p>
    <w:p w14:paraId="5768122A" w14:textId="77777777" w:rsidR="00893C7A" w:rsidRPr="002A29C8" w:rsidRDefault="001332B2" w:rsidP="00893C7A">
      <w:pPr>
        <w:pStyle w:val="ZUSTzmustartykuempunktem"/>
      </w:pPr>
      <w:r w:rsidRPr="002A29C8">
        <w:t xml:space="preserve">3. </w:t>
      </w:r>
      <w:r>
        <w:t>Wnioski w ramach</w:t>
      </w:r>
      <w:r w:rsidRPr="002A29C8">
        <w:t xml:space="preserve"> konkursu, o którym mowa </w:t>
      </w:r>
      <w:r>
        <w:t>w ust. 1,</w:t>
      </w:r>
      <w:r w:rsidRPr="002A29C8">
        <w:t xml:space="preserve"> mogą </w:t>
      </w:r>
      <w:r>
        <w:t>składać</w:t>
      </w:r>
      <w:r w:rsidRPr="002A29C8">
        <w:t>:</w:t>
      </w:r>
    </w:p>
    <w:p w14:paraId="0627AD56" w14:textId="1D6E7A33" w:rsidR="006F34E8" w:rsidRDefault="001332B2" w:rsidP="00A81F36">
      <w:pPr>
        <w:pStyle w:val="ZPKTzmpktartykuempunktem"/>
      </w:pPr>
      <w:r>
        <w:t>1)</w:t>
      </w:r>
      <w:r>
        <w:tab/>
      </w:r>
      <w:r w:rsidRPr="002A29C8">
        <w:t>organ</w:t>
      </w:r>
      <w:r w:rsidR="006F34E8">
        <w:t>y</w:t>
      </w:r>
      <w:r w:rsidRPr="002A29C8">
        <w:t xml:space="preserve"> prowadzące</w:t>
      </w:r>
      <w:r w:rsidR="006F34E8">
        <w:t xml:space="preserve"> </w:t>
      </w:r>
      <w:r w:rsidR="00D15BD7">
        <w:t xml:space="preserve">branżowe </w:t>
      </w:r>
      <w:r w:rsidR="00D15BD7" w:rsidRPr="00B367A4">
        <w:t>centrum</w:t>
      </w:r>
      <w:r w:rsidR="00D15BD7">
        <w:t xml:space="preserve"> umiejętności </w:t>
      </w:r>
      <w:r w:rsidR="00A74E67">
        <w:t xml:space="preserve">w zakresie </w:t>
      </w:r>
      <w:r w:rsidR="00887A75">
        <w:t xml:space="preserve">jednej z dziedzin zawodowych, o których mowa w ust. 5 pkt </w:t>
      </w:r>
      <w:r w:rsidR="009D5CDD">
        <w:t>1</w:t>
      </w:r>
      <w:r w:rsidR="006F34E8">
        <w:t>;</w:t>
      </w:r>
    </w:p>
    <w:p w14:paraId="31E478BD" w14:textId="77777777" w:rsidR="006F34E8" w:rsidRDefault="006F34E8" w:rsidP="00A81F36">
      <w:pPr>
        <w:pStyle w:val="ZPKTzmpktartykuempunktem"/>
      </w:pPr>
      <w:r>
        <w:t>2)</w:t>
      </w:r>
      <w:r>
        <w:tab/>
        <w:t xml:space="preserve">organy prowadzące: </w:t>
      </w:r>
    </w:p>
    <w:p w14:paraId="2FFF41EC" w14:textId="4EC77C99" w:rsidR="006F34E8" w:rsidRDefault="006F34E8" w:rsidP="00A81F36">
      <w:pPr>
        <w:pStyle w:val="ZLITwPKTzmlitwpktartykuempunktem"/>
      </w:pPr>
      <w:r>
        <w:t>a)</w:t>
      </w:r>
      <w:r>
        <w:tab/>
      </w:r>
      <w:r w:rsidR="001332B2" w:rsidRPr="002A29C8">
        <w:t xml:space="preserve">szkołę prowadzącą kształcenie zawodowe </w:t>
      </w:r>
      <w:r w:rsidR="00401ADA" w:rsidRPr="00401ADA">
        <w:t>kształcąc</w:t>
      </w:r>
      <w:r w:rsidR="00401ADA">
        <w:t>ą</w:t>
      </w:r>
      <w:r w:rsidR="00401ADA" w:rsidRPr="00401ADA">
        <w:t xml:space="preserve"> w co najmniej jednym zawodzie szkolnictwa branżowego przyporządkowanym do dziedziny zawodowej określonej w przepisach wydan</w:t>
      </w:r>
      <w:r w:rsidR="00401ADA">
        <w:t>ych na podstawie art. 46c ust. 1,</w:t>
      </w:r>
      <w:r>
        <w:t xml:space="preserve"> lub</w:t>
      </w:r>
      <w:r w:rsidR="001332B2" w:rsidRPr="002A29C8">
        <w:t xml:space="preserve"> </w:t>
      </w:r>
    </w:p>
    <w:p w14:paraId="7758E62F" w14:textId="6F5C1F2A" w:rsidR="006F34E8" w:rsidRDefault="006F34E8" w:rsidP="00A81F36">
      <w:pPr>
        <w:pStyle w:val="ZLITwPKTzmlitwpktartykuempunktem"/>
      </w:pPr>
      <w:r>
        <w:t>b)</w:t>
      </w:r>
      <w:r>
        <w:tab/>
      </w:r>
      <w:r w:rsidR="001332B2" w:rsidRPr="002A29C8">
        <w:t>centrum kształcenia zawodowego kształcące w co najmniej jednym zawodzie szkolnictwa branżowego przyporządkowanym do dziedziny zawodowej</w:t>
      </w:r>
      <w:r w:rsidR="001332B2">
        <w:t xml:space="preserve"> </w:t>
      </w:r>
      <w:r w:rsidR="0029152A" w:rsidRPr="0029152A">
        <w:t>określon</w:t>
      </w:r>
      <w:r w:rsidR="0029152A">
        <w:t>ej</w:t>
      </w:r>
      <w:r w:rsidR="0029152A" w:rsidRPr="0029152A">
        <w:t xml:space="preserve"> w przepisach wydanych na podstawie </w:t>
      </w:r>
      <w:r w:rsidR="001332B2">
        <w:t>art. 46c ust. 1</w:t>
      </w:r>
    </w:p>
    <w:p w14:paraId="06A61DB7" w14:textId="2E1C2662" w:rsidR="007B1FB4" w:rsidRPr="007B1FB4" w:rsidRDefault="006F34E8" w:rsidP="007B1FB4">
      <w:pPr>
        <w:pStyle w:val="ZCZWSPLITwPKTzmczciwsplitwpktartykuempunktem"/>
      </w:pPr>
      <w:r>
        <w:t xml:space="preserve">– </w:t>
      </w:r>
      <w:r w:rsidRPr="006F34E8">
        <w:t xml:space="preserve">zamierzające </w:t>
      </w:r>
      <w:r w:rsidR="007B1FB4" w:rsidRPr="007B1FB4">
        <w:t>założyć branżowe centrum umiejętności w zakresie jednej z dziedzin zawodowych, o których mowa w ust. 5 pkt 1; w tym przypadku do wniosku dołącza się pisemne zobowiązanie do zawarcia porozumienia, o którym mowa w art. 8 ust.</w:t>
      </w:r>
      <w:r w:rsidR="008562BA">
        <w:t> </w:t>
      </w:r>
      <w:r w:rsidR="007B1FB4" w:rsidRPr="007B1FB4">
        <w:t>3a;</w:t>
      </w:r>
    </w:p>
    <w:p w14:paraId="6D10DB0A" w14:textId="16C91AE4" w:rsidR="00D179C6" w:rsidRDefault="001332B2" w:rsidP="00A81F36">
      <w:pPr>
        <w:pStyle w:val="ZPKTzmpktartykuempunktem"/>
      </w:pPr>
      <w:r>
        <w:t>3)</w:t>
      </w:r>
      <w:r>
        <w:tab/>
      </w:r>
      <w:r w:rsidRPr="002A29C8">
        <w:t>organizacja branżowa właściwa dla danej dziedziny zawodowej</w:t>
      </w:r>
      <w:r w:rsidR="00A020E8">
        <w:t xml:space="preserve">, </w:t>
      </w:r>
      <w:r w:rsidR="00A020E8" w:rsidRPr="002A29C8">
        <w:t>prowadząc</w:t>
      </w:r>
      <w:r w:rsidR="00A020E8">
        <w:t>a</w:t>
      </w:r>
      <w:r w:rsidR="002F5615">
        <w:t xml:space="preserve"> </w:t>
      </w:r>
      <w:r w:rsidR="00E96800">
        <w:t>działalność</w:t>
      </w:r>
      <w:r w:rsidR="002F5615">
        <w:t xml:space="preserve"> </w:t>
      </w:r>
      <w:r w:rsidR="00887A75" w:rsidRPr="00887A75">
        <w:t xml:space="preserve">w zakresie jednej z dziedzin zawodowych, o których mowa w ust. 5 pkt </w:t>
      </w:r>
      <w:r w:rsidR="002F5615">
        <w:t>1</w:t>
      </w:r>
      <w:r w:rsidR="00E96800">
        <w:t>, przez co najmniej 2 lata przed datą ogłoszenia konkursu</w:t>
      </w:r>
      <w:r w:rsidR="002F5615">
        <w:t>,</w:t>
      </w:r>
      <w:r w:rsidR="002F5615" w:rsidRPr="002F5615">
        <w:t xml:space="preserve"> </w:t>
      </w:r>
      <w:r w:rsidR="002F5615">
        <w:t>zamierzającą</w:t>
      </w:r>
      <w:r w:rsidR="002F5615" w:rsidRPr="002F5615">
        <w:t xml:space="preserve"> założyć </w:t>
      </w:r>
      <w:r w:rsidR="002F5615" w:rsidRPr="002F5615">
        <w:lastRenderedPageBreak/>
        <w:t>branżowe centrum umiejętności w zakresie jednej z dziedzin zawodowych, o</w:t>
      </w:r>
      <w:r w:rsidR="00084499">
        <w:t> </w:t>
      </w:r>
      <w:r w:rsidR="002F5615" w:rsidRPr="002F5615">
        <w:t>których mowa w ust. 5 pkt 1</w:t>
      </w:r>
      <w:r w:rsidR="002F5615">
        <w:t>.</w:t>
      </w:r>
    </w:p>
    <w:p w14:paraId="4CE62F1E" w14:textId="01DD6C37" w:rsidR="007B1FB4" w:rsidRPr="007B1FB4" w:rsidRDefault="007B1FB4" w:rsidP="007B1FB4">
      <w:pPr>
        <w:pStyle w:val="ZUSTzmustartykuempunktem"/>
      </w:pPr>
      <w:r>
        <w:t>4</w:t>
      </w:r>
      <w:r w:rsidRPr="007B1FB4">
        <w:t>. Przy ocenie wniosku złożonego w ramach konkursu, o którym mowa w ust. 1, uwzględnia się w szczególności:</w:t>
      </w:r>
    </w:p>
    <w:p w14:paraId="35AA7807" w14:textId="79C0C988" w:rsidR="007B1FB4" w:rsidRPr="007B1FB4" w:rsidRDefault="007B1FB4" w:rsidP="007B1FB4">
      <w:pPr>
        <w:pStyle w:val="ZPKTzmpktartykuempunktem"/>
      </w:pPr>
      <w:r w:rsidRPr="007B1FB4">
        <w:t>1)</w:t>
      </w:r>
      <w:r w:rsidRPr="007B1FB4">
        <w:tab/>
        <w:t>spełnienie warunków udziału w konkursie określonych w ust. 3 oraz szczegółowych warunków udziału w konkursie określonych w regulaminie konkursu zgodnie z</w:t>
      </w:r>
      <w:r w:rsidR="008562BA">
        <w:t> </w:t>
      </w:r>
      <w:r w:rsidRPr="007B1FB4">
        <w:t>ust.</w:t>
      </w:r>
      <w:r w:rsidR="008562BA">
        <w:t> </w:t>
      </w:r>
      <w:r w:rsidRPr="007B1FB4">
        <w:t>5 pkt 2;</w:t>
      </w:r>
    </w:p>
    <w:p w14:paraId="67CB6E1F" w14:textId="77777777" w:rsidR="007B1FB4" w:rsidRPr="007B1FB4" w:rsidRDefault="007B1FB4" w:rsidP="007B1FB4">
      <w:pPr>
        <w:pStyle w:val="ZPKTzmpktartykuempunktem"/>
      </w:pPr>
      <w:r w:rsidRPr="007B1FB4">
        <w:t>2)</w:t>
      </w:r>
      <w:r w:rsidRPr="007B1FB4">
        <w:tab/>
        <w:t>poziom merytoryczny wniosku;</w:t>
      </w:r>
    </w:p>
    <w:p w14:paraId="024C8357" w14:textId="48755E7A" w:rsidR="007B1FB4" w:rsidRPr="007B1FB4" w:rsidRDefault="007B1FB4" w:rsidP="007B1FB4">
      <w:pPr>
        <w:pStyle w:val="ZPKTzmpktartykuempunktem"/>
      </w:pPr>
      <w:r w:rsidRPr="007B1FB4">
        <w:t>3)</w:t>
      </w:r>
      <w:r w:rsidRPr="007B1FB4">
        <w:tab/>
        <w:t>adekwatność działań opisanych we wniosku do określonych w regulaminie konkursu</w:t>
      </w:r>
      <w:r w:rsidRPr="007B1FB4" w:rsidDel="004D484F">
        <w:t xml:space="preserve"> </w:t>
      </w:r>
      <w:r w:rsidRPr="007B1FB4">
        <w:t>szczegółowych kryteriów oceny wniosków.</w:t>
      </w:r>
    </w:p>
    <w:p w14:paraId="4C575F8B" w14:textId="77777777" w:rsidR="007B1FB4" w:rsidRPr="007B1FB4" w:rsidRDefault="007B1FB4" w:rsidP="007B1FB4">
      <w:pPr>
        <w:pStyle w:val="ZUSTzmustartykuempunktem"/>
      </w:pPr>
      <w:r w:rsidRPr="007B1FB4">
        <w:t>5. Regulamin konkursu, o którym mowa w ust. 1, określa w szczególności:</w:t>
      </w:r>
    </w:p>
    <w:p w14:paraId="4EF94784" w14:textId="77777777" w:rsidR="007B1FB4" w:rsidRPr="007B1FB4" w:rsidRDefault="007B1FB4" w:rsidP="007B1FB4">
      <w:pPr>
        <w:pStyle w:val="ZPKTzmpktartykuempunktem"/>
      </w:pPr>
      <w:r w:rsidRPr="007B1FB4">
        <w:t>1)</w:t>
      </w:r>
      <w:r w:rsidRPr="007B1FB4">
        <w:tab/>
        <w:t>katalog dziedzin zawodowych określonych w przepisach wydanych na podstawie art. 46c ust. 1, których dotyczy konkurs;</w:t>
      </w:r>
    </w:p>
    <w:p w14:paraId="4C3972A3" w14:textId="77777777" w:rsidR="007B1FB4" w:rsidRPr="007B1FB4" w:rsidRDefault="007B1FB4" w:rsidP="007B1FB4">
      <w:pPr>
        <w:pStyle w:val="ZPKTzmpktartykuempunktem"/>
      </w:pPr>
      <w:r w:rsidRPr="007B1FB4">
        <w:t>2)</w:t>
      </w:r>
      <w:r w:rsidRPr="007B1FB4">
        <w:tab/>
        <w:t>szczegółowe warunki udziału w konkursie;</w:t>
      </w:r>
    </w:p>
    <w:p w14:paraId="52EFAF54" w14:textId="77777777" w:rsidR="007B1FB4" w:rsidRPr="007B1FB4" w:rsidRDefault="007B1FB4" w:rsidP="007B1FB4">
      <w:pPr>
        <w:pStyle w:val="ZPKTzmpktartykuempunktem"/>
      </w:pPr>
      <w:r w:rsidRPr="007B1FB4">
        <w:t>3)</w:t>
      </w:r>
      <w:r w:rsidRPr="007B1FB4">
        <w:tab/>
        <w:t>tryb przeprowadzenia konkursu, w tym tryb odwoławczy;</w:t>
      </w:r>
    </w:p>
    <w:p w14:paraId="50261ABB" w14:textId="47257564" w:rsidR="007B1FB4" w:rsidRPr="007B1FB4" w:rsidRDefault="007B1FB4" w:rsidP="007B1FB4">
      <w:pPr>
        <w:pStyle w:val="ZPKTzmpktartykuempunktem"/>
      </w:pPr>
      <w:r w:rsidRPr="007B1FB4">
        <w:t>4)</w:t>
      </w:r>
      <w:r w:rsidRPr="007B1FB4">
        <w:tab/>
        <w:t xml:space="preserve">szczegółowe kryteria oceny wniosków odnoszące się do poziomu merytorycznego oraz adekwatności działań opisanych we wniosku, </w:t>
      </w:r>
      <w:r w:rsidR="00BB76EC">
        <w:t>o których mowa w ust. 4 pkt 2 i </w:t>
      </w:r>
      <w:r w:rsidRPr="007B1FB4">
        <w:t>3;</w:t>
      </w:r>
    </w:p>
    <w:p w14:paraId="513E848B" w14:textId="77777777" w:rsidR="0048628D" w:rsidRDefault="007B1FB4" w:rsidP="0048628D">
      <w:pPr>
        <w:pStyle w:val="ZPKTzmpktartykuempunktem"/>
      </w:pPr>
      <w:r w:rsidRPr="007B1FB4">
        <w:t>5)</w:t>
      </w:r>
      <w:r w:rsidRPr="007B1FB4">
        <w:tab/>
        <w:t>wzór wniosku składanego w ramach konkursu, w tym warunki formalne dla wniosku</w:t>
      </w:r>
      <w:r w:rsidR="00AE7CAE">
        <w:t>.</w:t>
      </w:r>
      <w:r w:rsidR="00AB2CEA">
        <w:t xml:space="preserve"> </w:t>
      </w:r>
    </w:p>
    <w:p w14:paraId="0A481B77" w14:textId="2BDCD0AF" w:rsidR="00126021" w:rsidRDefault="00126021" w:rsidP="0048628D">
      <w:pPr>
        <w:pStyle w:val="ZUSTzmustartykuempunktem"/>
      </w:pPr>
      <w:r>
        <w:t xml:space="preserve">6. Zakres danych </w:t>
      </w:r>
      <w:r w:rsidRPr="00126021">
        <w:t>wymagan</w:t>
      </w:r>
      <w:r>
        <w:t>ych</w:t>
      </w:r>
      <w:r w:rsidRPr="00126021">
        <w:t xml:space="preserve"> i przetwarzan</w:t>
      </w:r>
      <w:r>
        <w:t>ych</w:t>
      </w:r>
      <w:r w:rsidRPr="00126021">
        <w:t xml:space="preserve"> </w:t>
      </w:r>
      <w:r>
        <w:t xml:space="preserve">w </w:t>
      </w:r>
      <w:r w:rsidR="00106191">
        <w:t>ramach konkursu, o którym mowa w ust. 1</w:t>
      </w:r>
      <w:r w:rsidR="00B4078D">
        <w:t>,</w:t>
      </w:r>
      <w:r w:rsidR="00106191">
        <w:t xml:space="preserve"> </w:t>
      </w:r>
      <w:r>
        <w:t>musi</w:t>
      </w:r>
      <w:r w:rsidRPr="00126021">
        <w:t xml:space="preserve"> być zgodn</w:t>
      </w:r>
      <w:r>
        <w:t>y</w:t>
      </w:r>
      <w:r w:rsidRPr="00126021">
        <w:t xml:space="preserve"> z zasadami dotyczącymi przetwarzania danych osobowych, o których mowa w art. 5 ust. 1 lit. a</w:t>
      </w:r>
      <w:r w:rsidR="00B4078D">
        <w:t>–</w:t>
      </w:r>
      <w:r w:rsidRPr="00126021">
        <w:t>c rozporządzenia Parlamentu Europejskiego i Rady (UE) 2016/679 z dnia 27 kwietnia 2016 r. w sprawie ochrony osób fizycznych w związku z przetwarzaniem danych osobowych i w sprawie swobodnego przepływu takich danych oraz uchylenia dyrektywy 95/46/WE</w:t>
      </w:r>
      <w:r w:rsidR="00B4078D">
        <w:t xml:space="preserve"> </w:t>
      </w:r>
      <w:r w:rsidR="00B4078D" w:rsidRPr="00B4078D">
        <w:t>(ogólne rozporządzenie o ochronie danych) (Dz. Urz. UE L 119 z 04.05.2016, str. 1, Dz. Urz. UE L 127 z 23.05.2018, str. 2 oraz Dz. Urz. UE L 74 z 04.03.2021, str. 35)</w:t>
      </w:r>
      <w:r w:rsidRPr="00126021">
        <w:t>.</w:t>
      </w:r>
    </w:p>
    <w:p w14:paraId="0556A370" w14:textId="629F93E3" w:rsidR="00893C7A" w:rsidRPr="001A2973" w:rsidRDefault="00D179C6" w:rsidP="00893C7A">
      <w:pPr>
        <w:pStyle w:val="ZUSTzmustartykuempunktem"/>
      </w:pPr>
      <w:r>
        <w:t>7</w:t>
      </w:r>
      <w:r w:rsidR="001332B2" w:rsidRPr="001A2973">
        <w:t xml:space="preserve">. Branżowe centra umiejętności wyłonione w konkursie, o którym mowa w ust. 1, tworzą ogólnopolską sieć </w:t>
      </w:r>
      <w:r w:rsidR="001332B2">
        <w:t>branżowych centrów umiejętności, z zastrzeżeniem art. 46c ust.</w:t>
      </w:r>
      <w:r w:rsidR="00BB76EC">
        <w:t> </w:t>
      </w:r>
      <w:r w:rsidR="001071E6">
        <w:t>3.</w:t>
      </w:r>
    </w:p>
    <w:p w14:paraId="67C8B004" w14:textId="27E20C5A" w:rsidR="00893C7A" w:rsidRPr="001A2973" w:rsidRDefault="00D179C6" w:rsidP="00893C7A">
      <w:pPr>
        <w:pStyle w:val="ZUSTzmustartykuempunktem"/>
      </w:pPr>
      <w:r>
        <w:lastRenderedPageBreak/>
        <w:t>8</w:t>
      </w:r>
      <w:r w:rsidR="001332B2" w:rsidRPr="001A2973">
        <w:t>. Minister właściwy do spraw oświaty i wychowania ogłasza ogólnopolską sieć branżowych centrów umiejętności, w drodze obwieszczenia, w Dzienniku Urzędowym Rzeczypospolitej Polskiej „Monitor Polski”.</w:t>
      </w:r>
    </w:p>
    <w:p w14:paraId="1915695D" w14:textId="52B115E3" w:rsidR="00893C7A" w:rsidRPr="001A2973" w:rsidRDefault="00D179C6" w:rsidP="00893C7A">
      <w:pPr>
        <w:pStyle w:val="ZUSTzmustartykuempunktem"/>
      </w:pPr>
      <w:r>
        <w:t>9</w:t>
      </w:r>
      <w:r w:rsidR="001332B2" w:rsidRPr="001A2973">
        <w:t>. Minister właściwy do spraw oświaty i wychowania może zlecać zadania związane z ogłoszeniem konkursu, o którym mowa w ust. 1, na podstawie umowy, jednost</w:t>
      </w:r>
      <w:r w:rsidR="00B4078D">
        <w:t>ce</w:t>
      </w:r>
      <w:r w:rsidR="001332B2" w:rsidRPr="001A2973">
        <w:t xml:space="preserve"> podległ</w:t>
      </w:r>
      <w:r w:rsidR="00B4078D">
        <w:t>ej</w:t>
      </w:r>
      <w:r w:rsidR="001332B2" w:rsidRPr="001A2973">
        <w:t xml:space="preserve"> temu ministrowi lub przez niego nadzorowan</w:t>
      </w:r>
      <w:r w:rsidR="00B4078D">
        <w:t>ej</w:t>
      </w:r>
      <w:r w:rsidR="001332B2" w:rsidRPr="001A2973">
        <w:t xml:space="preserve"> lub podmioto</w:t>
      </w:r>
      <w:r w:rsidR="00B4078D">
        <w:t>wi</w:t>
      </w:r>
      <w:r w:rsidR="001332B2" w:rsidRPr="001A2973">
        <w:t xml:space="preserve"> prowadząc</w:t>
      </w:r>
      <w:r w:rsidR="00B4078D">
        <w:t>emu</w:t>
      </w:r>
      <w:r w:rsidR="001332B2" w:rsidRPr="001A2973">
        <w:t xml:space="preserve"> statutową działalność oświatową lub naukową.”;</w:t>
      </w:r>
    </w:p>
    <w:p w14:paraId="34B8870F" w14:textId="110380A8" w:rsidR="00737A8B" w:rsidRDefault="001332B2" w:rsidP="00893C7A">
      <w:pPr>
        <w:pStyle w:val="PKTpunkt"/>
      </w:pPr>
      <w:r w:rsidRPr="001A2973">
        <w:t>5)</w:t>
      </w:r>
      <w:r w:rsidRPr="001A2973">
        <w:tab/>
      </w:r>
      <w:r w:rsidR="00737A8B">
        <w:t xml:space="preserve">w art. 11 w ust. 2 w pkt 2 po wyrazach </w:t>
      </w:r>
      <w:r w:rsidR="00737A8B" w:rsidRPr="001A2973">
        <w:t>„</w:t>
      </w:r>
      <w:r w:rsidR="00737A8B" w:rsidRPr="00737A8B">
        <w:t>art. 8 ust. 16</w:t>
      </w:r>
      <w:r w:rsidR="00737A8B" w:rsidRPr="001A2973">
        <w:t>”</w:t>
      </w:r>
      <w:r w:rsidR="00737A8B">
        <w:t xml:space="preserve"> dodaje się wyrazy </w:t>
      </w:r>
      <w:r w:rsidR="00737A8B" w:rsidRPr="001A2973">
        <w:t>„</w:t>
      </w:r>
      <w:r w:rsidR="00737A8B">
        <w:t>i</w:t>
      </w:r>
      <w:r w:rsidR="00737A8B" w:rsidRPr="00737A8B">
        <w:t xml:space="preserve"> </w:t>
      </w:r>
      <w:r w:rsidR="00737A8B">
        <w:t>22a</w:t>
      </w:r>
      <w:r w:rsidR="00737A8B" w:rsidRPr="001A2973">
        <w:t>”</w:t>
      </w:r>
      <w:r w:rsidR="00737A8B">
        <w:t>;</w:t>
      </w:r>
    </w:p>
    <w:p w14:paraId="6577DB71" w14:textId="411039DD" w:rsidR="00893C7A" w:rsidRPr="001A2973" w:rsidRDefault="00737A8B" w:rsidP="00893C7A">
      <w:pPr>
        <w:pStyle w:val="PKTpunkt"/>
      </w:pPr>
      <w:r>
        <w:t>6)</w:t>
      </w:r>
      <w:r>
        <w:tab/>
      </w:r>
      <w:r w:rsidR="001332B2" w:rsidRPr="001A2973">
        <w:t>w art. 26 ust. 4 otrzymuje brzmienie:</w:t>
      </w:r>
    </w:p>
    <w:p w14:paraId="0EB28593" w14:textId="77777777" w:rsidR="004025D6" w:rsidRDefault="001332B2" w:rsidP="00B367A4">
      <w:pPr>
        <w:pStyle w:val="ZUSTzmustartykuempunktem"/>
      </w:pPr>
      <w:r w:rsidRPr="001A2973">
        <w:t>„4. Przepisów ust. 1–3 nie stosuje się do przedszkoli, szkół dla dorosłych, branżowych szkół II stopnia, szkół policealnych, policealnych szkół artystycznych i branżowych centrów umiejętności.”;</w:t>
      </w:r>
    </w:p>
    <w:p w14:paraId="6581B0D1" w14:textId="76566977" w:rsidR="00893C7A" w:rsidRDefault="00737A8B" w:rsidP="00893C7A">
      <w:pPr>
        <w:pStyle w:val="PKTpunkt"/>
      </w:pPr>
      <w:r>
        <w:t>7</w:t>
      </w:r>
      <w:r w:rsidR="001332B2" w:rsidRPr="00677993">
        <w:t>)</w:t>
      </w:r>
      <w:r w:rsidR="001332B2" w:rsidRPr="00677993">
        <w:tab/>
      </w:r>
      <w:r w:rsidR="001332B2">
        <w:t>po</w:t>
      </w:r>
      <w:r w:rsidR="001332B2" w:rsidRPr="00677993">
        <w:t xml:space="preserve"> art. </w:t>
      </w:r>
      <w:r w:rsidR="001332B2">
        <w:t>46b dodaje się art. 46c w brzmieniu:</w:t>
      </w:r>
    </w:p>
    <w:p w14:paraId="3B6920DC" w14:textId="1B58610A" w:rsidR="00893C7A" w:rsidRDefault="001332B2" w:rsidP="00893C7A">
      <w:pPr>
        <w:pStyle w:val="ZARTzmartartykuempunktem"/>
      </w:pPr>
      <w:r w:rsidRPr="00677993">
        <w:t>„</w:t>
      </w:r>
      <w:r>
        <w:t>Art. 46c.</w:t>
      </w:r>
      <w:r w:rsidR="008562BA">
        <w:t xml:space="preserve"> </w:t>
      </w:r>
      <w:r>
        <w:t xml:space="preserve">1. </w:t>
      </w:r>
      <w:r w:rsidR="007B1FB4" w:rsidRPr="007B1FB4">
        <w:t>Minister właściwy do spraw oświaty i wychowania określ</w:t>
      </w:r>
      <w:r w:rsidR="00BF65BC">
        <w:t>i</w:t>
      </w:r>
      <w:r w:rsidR="007B1FB4" w:rsidRPr="007B1FB4">
        <w:t>, w drodze rozporządzenia, wykaz dziedzin zawodowych wraz z przyporządkowanymi do nich zawodami określonymi w klasyfikacji zawodów szkolnictwa branżowego, uwzględniając potrzeby rynku pracy oraz specyfikę poszczególnych zawodów szkolnictwa branżowego i ich powiązanie z daną dziedziną zawodową</w:t>
      </w:r>
      <w:r>
        <w:t>.</w:t>
      </w:r>
    </w:p>
    <w:p w14:paraId="6ACB2E54" w14:textId="2F30EF02" w:rsidR="00893C7A" w:rsidRDefault="00563DD8" w:rsidP="00893C7A">
      <w:pPr>
        <w:pStyle w:val="ZARTzmartartykuempunktem"/>
      </w:pPr>
      <w:r>
        <w:t>2</w:t>
      </w:r>
      <w:r w:rsidR="001332B2">
        <w:t xml:space="preserve">. </w:t>
      </w:r>
      <w:r w:rsidR="001332B2" w:rsidRPr="00FD220B">
        <w:t>Minister właściwy do spraw oświaty i wychowania</w:t>
      </w:r>
      <w:r w:rsidR="001332B2">
        <w:t xml:space="preserve"> informuje organy prowadzące branżowe centra umiejętności tworzące ogólnopolską sieć branżowych centrów umiejętności, o której mowa w art. 8a ust. </w:t>
      </w:r>
      <w:r w:rsidR="009F1405">
        <w:t>7</w:t>
      </w:r>
      <w:r w:rsidR="001332B2">
        <w:t xml:space="preserve">, o zamiarze usunięcia dziedziny zawodowej </w:t>
      </w:r>
      <w:r w:rsidRPr="00563DD8">
        <w:t>lub zawodu przypo</w:t>
      </w:r>
      <w:r w:rsidR="00E67014">
        <w:t>rządkowanego do danej dziedziny</w:t>
      </w:r>
      <w:r w:rsidR="006832E4">
        <w:t xml:space="preserve"> zawodowej</w:t>
      </w:r>
      <w:r w:rsidR="00E67014">
        <w:t xml:space="preserve">, </w:t>
      </w:r>
      <w:r w:rsidR="001332B2">
        <w:t>z wykazu, o którym mowa w ust. 1,</w:t>
      </w:r>
      <w:r w:rsidR="001332B2" w:rsidRPr="00785EC1">
        <w:t xml:space="preserve"> </w:t>
      </w:r>
      <w:r w:rsidR="001332B2">
        <w:t>z co najmniej rocznym wyprzedzeniem.</w:t>
      </w:r>
    </w:p>
    <w:p w14:paraId="7F559125" w14:textId="77777777" w:rsidR="00DB4D6C" w:rsidRDefault="00563DD8" w:rsidP="00893C7A">
      <w:pPr>
        <w:pStyle w:val="ZARTzmartartykuempunktem"/>
      </w:pPr>
      <w:r>
        <w:t>3</w:t>
      </w:r>
      <w:r w:rsidR="001332B2">
        <w:t xml:space="preserve">. Branżowe centrum umiejętności, które prowadziło działalność w dziedzinie zawodowej usuniętej z wykazu, o którym mowa w ust. 1, przestaje z dniem </w:t>
      </w:r>
      <w:r w:rsidR="006832E4">
        <w:t>usunięcia</w:t>
      </w:r>
      <w:r>
        <w:t xml:space="preserve"> tej dziedziny zawodowej z wykazu</w:t>
      </w:r>
      <w:r w:rsidR="006832E4">
        <w:t>, o którym mowa w ust. 1</w:t>
      </w:r>
      <w:r w:rsidR="001332B2">
        <w:t xml:space="preserve">, wchodzić w skład ogólnopolskiej sieci branżowych centrów umiejętności, o której mowa w art. 8a ust. </w:t>
      </w:r>
      <w:r w:rsidR="009F1405">
        <w:t>7</w:t>
      </w:r>
      <w:r w:rsidR="001332B2">
        <w:t>.</w:t>
      </w:r>
    </w:p>
    <w:p w14:paraId="68890ACE" w14:textId="7BA85850" w:rsidR="00893C7A" w:rsidRDefault="00DB4D6C" w:rsidP="00893C7A">
      <w:pPr>
        <w:pStyle w:val="ZARTzmartartykuempunktem"/>
      </w:pPr>
      <w:r>
        <w:t>4.</w:t>
      </w:r>
      <w:r w:rsidR="00843B5C">
        <w:t xml:space="preserve"> </w:t>
      </w:r>
      <w:r>
        <w:t>W przypadku określonym w ust. 3 organ prowadzący branżowe centrum umiejętności likwiduje to centrum lub przekształca to centrum w inną placówkę lub szkołę prowadzącą kształcenie zawodowe.</w:t>
      </w:r>
      <w:r w:rsidR="001332B2" w:rsidRPr="00677993">
        <w:t>”</w:t>
      </w:r>
      <w:r w:rsidR="001332B2">
        <w:t>;</w:t>
      </w:r>
    </w:p>
    <w:p w14:paraId="6C705F18" w14:textId="6C18FF4D" w:rsidR="00893C7A" w:rsidRDefault="00737A8B" w:rsidP="00893C7A">
      <w:pPr>
        <w:pStyle w:val="PKTpunkt"/>
      </w:pPr>
      <w:r>
        <w:t>8</w:t>
      </w:r>
      <w:r w:rsidR="001332B2" w:rsidRPr="008D5C38">
        <w:t>)</w:t>
      </w:r>
      <w:r w:rsidR="001332B2" w:rsidRPr="008D5C38">
        <w:tab/>
      </w:r>
      <w:r w:rsidR="001332B2">
        <w:t xml:space="preserve">w art. 47 w ust. 1 w pkt 3 w lit. </w:t>
      </w:r>
      <w:r w:rsidR="0042489E">
        <w:t xml:space="preserve">e </w:t>
      </w:r>
      <w:r w:rsidR="00D54A78">
        <w:t>wyrazy</w:t>
      </w:r>
      <w:r w:rsidR="001332B2">
        <w:t xml:space="preserve"> </w:t>
      </w:r>
      <w:r w:rsidR="001332B2" w:rsidRPr="001E6C21">
        <w:t>„</w:t>
      </w:r>
      <w:r w:rsidR="001332B2">
        <w:t>kwalifikacji rynkowej</w:t>
      </w:r>
      <w:r w:rsidR="001332B2" w:rsidRPr="001E6C21">
        <w:t>”</w:t>
      </w:r>
      <w:r w:rsidR="001332B2">
        <w:t xml:space="preserve"> </w:t>
      </w:r>
      <w:r w:rsidR="00D54A78">
        <w:t xml:space="preserve">zastępuje </w:t>
      </w:r>
      <w:r w:rsidR="001332B2">
        <w:t>się wyraz</w:t>
      </w:r>
      <w:r w:rsidR="00D54A78">
        <w:t>ami</w:t>
      </w:r>
      <w:r w:rsidR="001332B2">
        <w:t xml:space="preserve"> </w:t>
      </w:r>
      <w:r w:rsidR="001332B2" w:rsidRPr="001E6C21">
        <w:t>„</w:t>
      </w:r>
      <w:r w:rsidR="00D54A78">
        <w:t xml:space="preserve">kwalifikacji wolnorynkowej </w:t>
      </w:r>
      <w:r w:rsidR="001332B2">
        <w:t>lub kwalifikacji sektorowej</w:t>
      </w:r>
      <w:r w:rsidR="001332B2" w:rsidRPr="001E6C21">
        <w:t>”</w:t>
      </w:r>
      <w:r w:rsidR="001332B2">
        <w:t>;</w:t>
      </w:r>
    </w:p>
    <w:p w14:paraId="2DFD08E4" w14:textId="16071D98" w:rsidR="00893C7A" w:rsidRPr="008D5C38" w:rsidRDefault="00737A8B" w:rsidP="00893C7A">
      <w:pPr>
        <w:pStyle w:val="PKTpunkt"/>
      </w:pPr>
      <w:r>
        <w:t>9</w:t>
      </w:r>
      <w:r w:rsidR="001332B2">
        <w:t>)</w:t>
      </w:r>
      <w:r w:rsidR="001332B2">
        <w:tab/>
      </w:r>
      <w:r w:rsidR="001332B2" w:rsidRPr="008D5C38">
        <w:t xml:space="preserve">w art. </w:t>
      </w:r>
      <w:r w:rsidR="001332B2">
        <w:t>53</w:t>
      </w:r>
      <w:r w:rsidR="001332B2" w:rsidRPr="008D5C38">
        <w:t xml:space="preserve"> </w:t>
      </w:r>
      <w:r w:rsidR="001332B2">
        <w:t>w</w:t>
      </w:r>
      <w:r w:rsidR="001332B2" w:rsidRPr="008D5C38">
        <w:t xml:space="preserve"> ust. </w:t>
      </w:r>
      <w:r w:rsidR="001332B2">
        <w:t>2</w:t>
      </w:r>
      <w:r w:rsidR="001332B2" w:rsidRPr="008D5C38">
        <w:t xml:space="preserve"> </w:t>
      </w:r>
      <w:r w:rsidR="001332B2">
        <w:t>zdanie pierwsze otrzymuje</w:t>
      </w:r>
      <w:r w:rsidR="001332B2" w:rsidRPr="008D5C38">
        <w:t xml:space="preserve"> brzmieni</w:t>
      </w:r>
      <w:r w:rsidR="001332B2">
        <w:t>e</w:t>
      </w:r>
      <w:r w:rsidR="001332B2" w:rsidRPr="008D5C38">
        <w:t>:</w:t>
      </w:r>
    </w:p>
    <w:p w14:paraId="5F4ADF54" w14:textId="44D7226C" w:rsidR="00893C7A" w:rsidRDefault="001332B2" w:rsidP="00893C7A">
      <w:pPr>
        <w:pStyle w:val="ZUSTzmustartykuempunktem"/>
        <w:ind w:firstLine="0"/>
      </w:pPr>
      <w:r w:rsidRPr="008D5C38">
        <w:lastRenderedPageBreak/>
        <w:t xml:space="preserve">„Minister właściwy do spraw rolnictwa sprawuje nadzór pedagogiczny nad publicznymi szkołami rolniczymi, placówkami rolniczymi, branżowymi centrami umiejętności </w:t>
      </w:r>
      <w:r>
        <w:t>i</w:t>
      </w:r>
      <w:r w:rsidR="00D0456D">
        <w:t> </w:t>
      </w:r>
      <w:r w:rsidRPr="008D5C38">
        <w:t>placówkami doskonalenia nauczycieli przedmiotów zawodowych, którzy nauczają w</w:t>
      </w:r>
      <w:r w:rsidR="00D0456D">
        <w:t> </w:t>
      </w:r>
      <w:r w:rsidRPr="008D5C38">
        <w:t xml:space="preserve">szkołach rolniczych, przez siebie prowadzonymi, minister właściwy do spraw środowiska </w:t>
      </w:r>
      <w:r w:rsidRPr="009901A4">
        <w:t>–</w:t>
      </w:r>
      <w:r w:rsidRPr="008D5C38">
        <w:t xml:space="preserve"> nad publicznymi szkołami leśnymi </w:t>
      </w:r>
      <w:r w:rsidR="00450F7A">
        <w:t>i</w:t>
      </w:r>
      <w:r w:rsidR="00450F7A" w:rsidRPr="008D5C38">
        <w:t xml:space="preserve"> </w:t>
      </w:r>
      <w:r w:rsidRPr="008D5C38">
        <w:t xml:space="preserve">branżowymi centrami umiejętności przez siebie prowadzonymi, a minister właściwy do spraw zdrowia </w:t>
      </w:r>
      <w:r w:rsidRPr="009901A4">
        <w:t>–</w:t>
      </w:r>
      <w:r w:rsidRPr="008D5C38">
        <w:t xml:space="preserve"> nad publiczną placówką doskonalenia nauczycieli przedmiotów zawodowych o zasięgu ogólnokrajowym</w:t>
      </w:r>
      <w:r w:rsidR="00450F7A" w:rsidRPr="00450F7A">
        <w:t xml:space="preserve"> przez siebie prowadzon</w:t>
      </w:r>
      <w:r w:rsidR="00A81F36">
        <w:t>ą</w:t>
      </w:r>
      <w:r w:rsidRPr="008D5C38">
        <w:t>.”;</w:t>
      </w:r>
    </w:p>
    <w:p w14:paraId="566684D0" w14:textId="2A0703FF" w:rsidR="00893C7A" w:rsidRPr="00406BF7" w:rsidRDefault="00737A8B" w:rsidP="00893C7A">
      <w:pPr>
        <w:pStyle w:val="PKTpunkt"/>
      </w:pPr>
      <w:r>
        <w:t>10</w:t>
      </w:r>
      <w:r w:rsidR="001332B2">
        <w:t>)</w:t>
      </w:r>
      <w:r w:rsidR="001332B2">
        <w:tab/>
        <w:t xml:space="preserve">w art. 80 </w:t>
      </w:r>
      <w:r w:rsidR="001332B2" w:rsidRPr="00406BF7">
        <w:t>po ust. 1 dodaje się ust. 1a w brzmieniu:</w:t>
      </w:r>
    </w:p>
    <w:p w14:paraId="3601FD99" w14:textId="276E9FB2" w:rsidR="00893C7A" w:rsidRDefault="001332B2" w:rsidP="00893C7A">
      <w:pPr>
        <w:pStyle w:val="ZUSTzmustartykuempunktem"/>
      </w:pPr>
      <w:r w:rsidRPr="00406BF7">
        <w:t>„</w:t>
      </w:r>
      <w:r w:rsidRPr="006741A3">
        <w:t>1a. W branżowy</w:t>
      </w:r>
      <w:r w:rsidR="00450F7A">
        <w:t>m</w:t>
      </w:r>
      <w:r w:rsidRPr="006741A3">
        <w:t xml:space="preserve"> </w:t>
      </w:r>
      <w:r w:rsidRPr="009B291C">
        <w:t>centr</w:t>
      </w:r>
      <w:r w:rsidR="00450F7A">
        <w:t>um</w:t>
      </w:r>
      <w:r w:rsidRPr="006741A3">
        <w:t xml:space="preserve"> umiejętności działa rad</w:t>
      </w:r>
      <w:r w:rsidR="00450F7A">
        <w:t>a</w:t>
      </w:r>
      <w:r w:rsidRPr="006741A3">
        <w:t xml:space="preserve"> </w:t>
      </w:r>
      <w:r w:rsidR="00450F7A" w:rsidRPr="00450F7A">
        <w:t>branżowego centrum umiejętności</w:t>
      </w:r>
      <w:r w:rsidRPr="006741A3">
        <w:t>.</w:t>
      </w:r>
      <w:r>
        <w:t>”;</w:t>
      </w:r>
    </w:p>
    <w:p w14:paraId="056AAEDA" w14:textId="6A3114D1" w:rsidR="00893C7A" w:rsidRDefault="00CB0EE7" w:rsidP="00893C7A">
      <w:pPr>
        <w:pStyle w:val="PKTpunkt"/>
      </w:pPr>
      <w:r>
        <w:t>1</w:t>
      </w:r>
      <w:r w:rsidR="00737A8B">
        <w:t>1</w:t>
      </w:r>
      <w:r w:rsidR="001332B2">
        <w:t>)</w:t>
      </w:r>
      <w:r w:rsidR="001332B2">
        <w:tab/>
        <w:t>w art. 81:</w:t>
      </w:r>
    </w:p>
    <w:p w14:paraId="0BA61DF8" w14:textId="51F9B2C6" w:rsidR="00893C7A" w:rsidRPr="00406BF7" w:rsidRDefault="004114F6" w:rsidP="00893C7A">
      <w:pPr>
        <w:pStyle w:val="LITlitera"/>
      </w:pPr>
      <w:r>
        <w:t>a</w:t>
      </w:r>
      <w:r w:rsidR="001332B2" w:rsidRPr="00406BF7">
        <w:t>)</w:t>
      </w:r>
      <w:r w:rsidR="001332B2" w:rsidRPr="00406BF7">
        <w:tab/>
        <w:t xml:space="preserve">po </w:t>
      </w:r>
      <w:r w:rsidR="001332B2" w:rsidRPr="00EE7C99">
        <w:t>ust</w:t>
      </w:r>
      <w:r w:rsidR="001332B2" w:rsidRPr="00406BF7">
        <w:t xml:space="preserve">. </w:t>
      </w:r>
      <w:r w:rsidR="001332B2">
        <w:t>4</w:t>
      </w:r>
      <w:r w:rsidR="001332B2" w:rsidRPr="00406BF7">
        <w:t xml:space="preserve"> dodaje się ust. </w:t>
      </w:r>
      <w:r w:rsidR="001332B2">
        <w:t>4</w:t>
      </w:r>
      <w:r w:rsidR="001332B2" w:rsidRPr="00406BF7">
        <w:t>a w brzmieniu:</w:t>
      </w:r>
    </w:p>
    <w:p w14:paraId="7ED87973" w14:textId="050D7E9C" w:rsidR="00893C7A" w:rsidRPr="006741A3" w:rsidRDefault="001332B2" w:rsidP="00893C7A">
      <w:pPr>
        <w:pStyle w:val="ZLITUSTzmustliter"/>
      </w:pPr>
      <w:r w:rsidRPr="00406BF7">
        <w:t>„</w:t>
      </w:r>
      <w:r w:rsidRPr="006741A3">
        <w:t xml:space="preserve">4a. W </w:t>
      </w:r>
      <w:r>
        <w:t xml:space="preserve">skład rady </w:t>
      </w:r>
      <w:r w:rsidRPr="006741A3">
        <w:t>branżowego centrum umiejętności wchodzi co najmniej:</w:t>
      </w:r>
    </w:p>
    <w:p w14:paraId="51B8201F" w14:textId="77777777" w:rsidR="00893C7A" w:rsidRPr="006741A3" w:rsidRDefault="001332B2" w:rsidP="00893C7A">
      <w:pPr>
        <w:pStyle w:val="ZLITPKTzmpktliter"/>
      </w:pPr>
      <w:r w:rsidRPr="006741A3">
        <w:t>1)</w:t>
      </w:r>
      <w:r>
        <w:tab/>
      </w:r>
      <w:r w:rsidRPr="006741A3">
        <w:t>po jednym przedstawicielu:</w:t>
      </w:r>
      <w:r>
        <w:t xml:space="preserve"> </w:t>
      </w:r>
    </w:p>
    <w:p w14:paraId="1FB51C1B" w14:textId="59F13160" w:rsidR="00893C7A" w:rsidRPr="006741A3" w:rsidRDefault="001332B2" w:rsidP="00893C7A">
      <w:pPr>
        <w:pStyle w:val="ZLITLITwPKTzmlitwpktliter"/>
      </w:pPr>
      <w:r w:rsidRPr="006741A3">
        <w:t>a)</w:t>
      </w:r>
      <w:r w:rsidRPr="006741A3">
        <w:tab/>
        <w:t xml:space="preserve">powiatowej rady rynku pracy właściwej ze względu na siedzibę </w:t>
      </w:r>
      <w:r w:rsidR="00450F7A" w:rsidRPr="00450F7A">
        <w:t>branżow</w:t>
      </w:r>
      <w:r w:rsidR="00450F7A">
        <w:t>ego</w:t>
      </w:r>
      <w:r w:rsidR="00450F7A" w:rsidRPr="00450F7A">
        <w:t xml:space="preserve"> centr</w:t>
      </w:r>
      <w:r w:rsidR="00450F7A">
        <w:t>um umiejętności</w:t>
      </w:r>
      <w:r w:rsidRPr="006741A3">
        <w:t>,</w:t>
      </w:r>
    </w:p>
    <w:p w14:paraId="0ED99650" w14:textId="1500152E" w:rsidR="00E67014" w:rsidRDefault="001332B2" w:rsidP="00893C7A">
      <w:pPr>
        <w:pStyle w:val="ZLITLITwPKTzmlitwpktliter"/>
      </w:pPr>
      <w:r>
        <w:t>b)</w:t>
      </w:r>
      <w:r>
        <w:tab/>
      </w:r>
      <w:r w:rsidRPr="006741A3">
        <w:t xml:space="preserve">wojewódzkiej rady rynku pracy właściwej ze względu na siedzibę </w:t>
      </w:r>
      <w:r w:rsidR="00450F7A" w:rsidRPr="00450F7A">
        <w:t>branżowego centrum umiejętności</w:t>
      </w:r>
      <w:r w:rsidR="00E67014">
        <w:t>,</w:t>
      </w:r>
    </w:p>
    <w:p w14:paraId="0203FF4B" w14:textId="4915D1D6" w:rsidR="00893C7A" w:rsidRPr="006741A3" w:rsidRDefault="00E67014" w:rsidP="00893C7A">
      <w:pPr>
        <w:pStyle w:val="ZLITLITwPKTzmlitwpktliter"/>
      </w:pPr>
      <w:r>
        <w:t>c)</w:t>
      </w:r>
      <w:r>
        <w:tab/>
        <w:t>organu prowadzącego branżowe centrum umiejętności</w:t>
      </w:r>
      <w:r w:rsidR="001332B2" w:rsidRPr="006741A3">
        <w:t>;</w:t>
      </w:r>
    </w:p>
    <w:p w14:paraId="6E659EA9" w14:textId="77777777" w:rsidR="00893C7A" w:rsidRPr="006741A3" w:rsidRDefault="001332B2" w:rsidP="00893C7A">
      <w:pPr>
        <w:pStyle w:val="ZLITPKTzmpktliter"/>
      </w:pPr>
      <w:r w:rsidRPr="006741A3">
        <w:t>2)</w:t>
      </w:r>
      <w:r>
        <w:tab/>
      </w:r>
      <w:r w:rsidRPr="006741A3">
        <w:t>po dwóch przedstawicieli:</w:t>
      </w:r>
    </w:p>
    <w:p w14:paraId="4B849F00" w14:textId="1CA5DC22" w:rsidR="00893C7A" w:rsidRPr="006741A3" w:rsidRDefault="001332B2" w:rsidP="00893C7A">
      <w:pPr>
        <w:pStyle w:val="ZLITLITwPKTzmlitwpktliter"/>
      </w:pPr>
      <w:r>
        <w:t>a)</w:t>
      </w:r>
      <w:r>
        <w:tab/>
      </w:r>
      <w:r w:rsidRPr="006741A3">
        <w:t>organizacji pracodawców, samorządu gospodarczego, innej organizacji gospodarczej, stowarzyszenia lub samorządu zawodowego, lub sektorowej rady do spraw kompetencji, właściwych dla danej dziedziny zawodowej</w:t>
      </w:r>
      <w:r w:rsidRPr="001F41B7">
        <w:t xml:space="preserve"> </w:t>
      </w:r>
      <w:r w:rsidR="00450F7A" w:rsidRPr="00450F7A">
        <w:t>określon</w:t>
      </w:r>
      <w:r w:rsidR="00450F7A">
        <w:t>ej</w:t>
      </w:r>
      <w:r w:rsidR="00450F7A" w:rsidRPr="00450F7A">
        <w:t xml:space="preserve"> w przepisach wydanych na podstawie </w:t>
      </w:r>
      <w:r w:rsidRPr="001F41B7">
        <w:t>art. 46c</w:t>
      </w:r>
      <w:r w:rsidR="002707D5">
        <w:t xml:space="preserve"> ust.</w:t>
      </w:r>
      <w:r w:rsidR="00BB76EC">
        <w:t> </w:t>
      </w:r>
      <w:r w:rsidR="002707D5">
        <w:t>1</w:t>
      </w:r>
      <w:r w:rsidRPr="006741A3">
        <w:t>,</w:t>
      </w:r>
    </w:p>
    <w:p w14:paraId="39D4993E" w14:textId="2C07541C" w:rsidR="00893C7A" w:rsidRDefault="001332B2" w:rsidP="00893C7A">
      <w:pPr>
        <w:pStyle w:val="ZLITLITwPKTzmlitwpktliter"/>
      </w:pPr>
      <w:r>
        <w:t>b)</w:t>
      </w:r>
      <w:r>
        <w:tab/>
        <w:t>pracodawców</w:t>
      </w:r>
      <w:r w:rsidRPr="006741A3">
        <w:t xml:space="preserve">, </w:t>
      </w:r>
      <w:r w:rsidRPr="00EE7C99">
        <w:t xml:space="preserve">w tym </w:t>
      </w:r>
      <w:r>
        <w:t>przedsiębiorców, o których mowa w a</w:t>
      </w:r>
      <w:r w:rsidRPr="00EE7C99">
        <w:t xml:space="preserve">rt. 7 ust. </w:t>
      </w:r>
      <w:r w:rsidR="00893C7A">
        <w:t>1 pkt </w:t>
      </w:r>
      <w:r w:rsidRPr="00EE7C99">
        <w:t>1</w:t>
      </w:r>
      <w:r w:rsidRPr="001045FC">
        <w:t>–</w:t>
      </w:r>
      <w:r w:rsidRPr="00EE7C99">
        <w:t>3 ustawy z dnia 6 marca 2018 r. – Prawo przedsiębiorców (Dz.</w:t>
      </w:r>
      <w:r>
        <w:t xml:space="preserve"> </w:t>
      </w:r>
      <w:r w:rsidRPr="00EE7C99">
        <w:t>U. z 202</w:t>
      </w:r>
      <w:r>
        <w:t>3</w:t>
      </w:r>
      <w:r w:rsidRPr="00EE7C99">
        <w:t xml:space="preserve"> r. poz.</w:t>
      </w:r>
      <w:r>
        <w:t xml:space="preserve"> 221</w:t>
      </w:r>
      <w:r w:rsidR="00450F7A">
        <w:t>, 641 i 803</w:t>
      </w:r>
      <w:r w:rsidRPr="00EE7C99">
        <w:t>)</w:t>
      </w:r>
      <w:r w:rsidRPr="006741A3">
        <w:t>, właściwych dla danej dziedziny zawodowej</w:t>
      </w:r>
      <w:r w:rsidRPr="001F41B7">
        <w:t xml:space="preserve"> </w:t>
      </w:r>
      <w:r w:rsidR="00450F7A" w:rsidRPr="00450F7A">
        <w:t>określon</w:t>
      </w:r>
      <w:r w:rsidR="00450F7A">
        <w:t>ej</w:t>
      </w:r>
      <w:r w:rsidR="00450F7A" w:rsidRPr="00450F7A">
        <w:t xml:space="preserve"> w przepisach wydanych na podstawie </w:t>
      </w:r>
      <w:r w:rsidRPr="001F41B7">
        <w:t>art. 46c</w:t>
      </w:r>
      <w:r w:rsidR="002707D5">
        <w:t xml:space="preserve"> ust. 1</w:t>
      </w:r>
      <w:r w:rsidRPr="006741A3">
        <w:t>,</w:t>
      </w:r>
      <w:r>
        <w:t xml:space="preserve"> </w:t>
      </w:r>
    </w:p>
    <w:p w14:paraId="2C07BBFD" w14:textId="303282D3" w:rsidR="00893C7A" w:rsidRDefault="001332B2" w:rsidP="00893C7A">
      <w:pPr>
        <w:pStyle w:val="ZLITLITwPKTzmlitwpktliter"/>
      </w:pPr>
      <w:r>
        <w:t>c)</w:t>
      </w:r>
      <w:r>
        <w:tab/>
      </w:r>
      <w:r w:rsidR="00450F7A">
        <w:t xml:space="preserve">wybranych </w:t>
      </w:r>
      <w:r w:rsidRPr="006741A3">
        <w:t xml:space="preserve">spośród </w:t>
      </w:r>
      <w:r>
        <w:t xml:space="preserve">osób </w:t>
      </w:r>
      <w:r w:rsidRPr="006741A3">
        <w:t>prowadzących zajęcia</w:t>
      </w:r>
      <w:r>
        <w:t xml:space="preserve"> w </w:t>
      </w:r>
      <w:r w:rsidR="00450F7A" w:rsidRPr="00450F7A">
        <w:t>branżow</w:t>
      </w:r>
      <w:r w:rsidR="00450F7A">
        <w:t>ym</w:t>
      </w:r>
      <w:r w:rsidR="00450F7A" w:rsidRPr="00450F7A">
        <w:t xml:space="preserve"> centrum umiejętności</w:t>
      </w:r>
      <w:r w:rsidRPr="006741A3">
        <w:t>.</w:t>
      </w:r>
      <w:r>
        <w:t>”,</w:t>
      </w:r>
    </w:p>
    <w:p w14:paraId="3FC391EE" w14:textId="734C3CF4" w:rsidR="00893C7A" w:rsidRDefault="004114F6" w:rsidP="00893C7A">
      <w:pPr>
        <w:pStyle w:val="LITlitera"/>
      </w:pPr>
      <w:r>
        <w:t>b</w:t>
      </w:r>
      <w:r w:rsidR="001332B2" w:rsidRPr="00EE7C99">
        <w:t>)</w:t>
      </w:r>
      <w:r w:rsidR="001332B2" w:rsidRPr="00EE7C99">
        <w:tab/>
        <w:t xml:space="preserve">w ust. </w:t>
      </w:r>
      <w:r w:rsidR="001332B2">
        <w:t>6</w:t>
      </w:r>
      <w:r w:rsidR="001332B2" w:rsidRPr="00EE7C99">
        <w:t xml:space="preserve"> </w:t>
      </w:r>
      <w:r w:rsidR="001332B2">
        <w:t xml:space="preserve">wyrazy </w:t>
      </w:r>
      <w:r w:rsidR="001332B2" w:rsidRPr="001045FC">
        <w:t>„</w:t>
      </w:r>
      <w:r w:rsidR="001332B2" w:rsidRPr="00EE7C99">
        <w:t>ust. 1”</w:t>
      </w:r>
      <w:r w:rsidR="001332B2">
        <w:t xml:space="preserve"> zastępuje się wyrazami </w:t>
      </w:r>
      <w:r w:rsidR="001332B2" w:rsidRPr="00EE7C99">
        <w:t>„</w:t>
      </w:r>
      <w:r w:rsidR="001332B2">
        <w:t>ust. 1 albo</w:t>
      </w:r>
      <w:r w:rsidR="001332B2" w:rsidRPr="00EE7C99">
        <w:t xml:space="preserve"> </w:t>
      </w:r>
      <w:r w:rsidR="001332B2">
        <w:t>4a</w:t>
      </w:r>
      <w:r w:rsidR="001332B2" w:rsidRPr="00EE7C99">
        <w:t>”</w:t>
      </w:r>
      <w:r w:rsidR="001332B2">
        <w:t>,</w:t>
      </w:r>
    </w:p>
    <w:p w14:paraId="4CC23A11" w14:textId="4ECB537A" w:rsidR="00893C7A" w:rsidRDefault="004114F6" w:rsidP="00893C7A">
      <w:pPr>
        <w:pStyle w:val="LITlitera"/>
      </w:pPr>
      <w:r>
        <w:lastRenderedPageBreak/>
        <w:t>c</w:t>
      </w:r>
      <w:r w:rsidR="001332B2">
        <w:t>)</w:t>
      </w:r>
      <w:r w:rsidR="001332B2">
        <w:tab/>
        <w:t>dodaje się ust. 15 w brzmieniu:</w:t>
      </w:r>
    </w:p>
    <w:p w14:paraId="523A7983" w14:textId="77777777" w:rsidR="00893C7A" w:rsidRPr="00EE7C99" w:rsidRDefault="001332B2" w:rsidP="00893C7A">
      <w:pPr>
        <w:pStyle w:val="ZLITUSTzmustliter"/>
      </w:pPr>
      <w:r w:rsidRPr="00A923DB">
        <w:t>„1</w:t>
      </w:r>
      <w:r>
        <w:t>5</w:t>
      </w:r>
      <w:r w:rsidRPr="00A923DB">
        <w:t xml:space="preserve">. W </w:t>
      </w:r>
      <w:r>
        <w:t>branżowych centrach umiejętności przepisów ust. 1, 9 i 13 nie stosuje się.</w:t>
      </w:r>
      <w:r w:rsidRPr="00A923DB">
        <w:t>”</w:t>
      </w:r>
      <w:r>
        <w:t>;</w:t>
      </w:r>
    </w:p>
    <w:p w14:paraId="2854808A" w14:textId="77F88531" w:rsidR="00893C7A" w:rsidRPr="00EE7C99" w:rsidRDefault="00CB0EE7" w:rsidP="00893C7A">
      <w:pPr>
        <w:pStyle w:val="PKTpunkt"/>
      </w:pPr>
      <w:r>
        <w:t>1</w:t>
      </w:r>
      <w:r w:rsidR="00737A8B">
        <w:t>2</w:t>
      </w:r>
      <w:r w:rsidR="001332B2" w:rsidRPr="00EE7C99">
        <w:t>)</w:t>
      </w:r>
      <w:r w:rsidR="001332B2" w:rsidRPr="00EE7C99">
        <w:tab/>
        <w:t>w art. 8</w:t>
      </w:r>
      <w:r w:rsidR="001332B2">
        <w:t>8</w:t>
      </w:r>
      <w:r w:rsidR="001332B2" w:rsidRPr="00EE7C99">
        <w:t>:</w:t>
      </w:r>
    </w:p>
    <w:p w14:paraId="2F6AB958" w14:textId="1589C1C4" w:rsidR="00893C7A" w:rsidRDefault="001332B2" w:rsidP="00450F7A">
      <w:pPr>
        <w:pStyle w:val="LITlitera"/>
      </w:pPr>
      <w:r w:rsidRPr="00EE7C99">
        <w:t>a)</w:t>
      </w:r>
      <w:r w:rsidRPr="00EE7C99">
        <w:tab/>
        <w:t xml:space="preserve">po ust. </w:t>
      </w:r>
      <w:r>
        <w:t>2a</w:t>
      </w:r>
      <w:r w:rsidRPr="00EE7C99">
        <w:t xml:space="preserve"> dodaje się </w:t>
      </w:r>
      <w:r w:rsidRPr="00DB2FB3">
        <w:t>ust</w:t>
      </w:r>
      <w:r w:rsidRPr="00EE7C99">
        <w:t xml:space="preserve">. </w:t>
      </w:r>
      <w:r>
        <w:t>2b</w:t>
      </w:r>
      <w:r w:rsidRPr="00EE7C99">
        <w:t xml:space="preserve"> w brzmieniu:</w:t>
      </w:r>
    </w:p>
    <w:p w14:paraId="15452E17" w14:textId="66389FF3" w:rsidR="00893C7A" w:rsidRDefault="001332B2" w:rsidP="0094031F">
      <w:pPr>
        <w:pStyle w:val="ZLITUSTzmustliter"/>
      </w:pPr>
      <w:r w:rsidRPr="00EE7C99">
        <w:t>„2b. Akt założycielski publicznego branżowego centrum umiejętności, oprócz danych wymienionych w ust. 1</w:t>
      </w:r>
      <w:r w:rsidR="00802E9A">
        <w:t>, o</w:t>
      </w:r>
      <w:r w:rsidR="00802E9A" w:rsidRPr="00802E9A">
        <w:t xml:space="preserve">kreśla </w:t>
      </w:r>
      <w:r w:rsidR="00802E9A">
        <w:t>także filie podporządkowane organizacyjnie branżowemu centrum umiejętności, oraz</w:t>
      </w:r>
      <w:r w:rsidR="00802E9A">
        <w:tab/>
        <w:t xml:space="preserve">zawiera </w:t>
      </w:r>
      <w:r w:rsidRPr="00EE7C99">
        <w:t>nazwę dziedziny zawodowej</w:t>
      </w:r>
      <w:r>
        <w:t>,</w:t>
      </w:r>
      <w:r w:rsidRPr="00EE7C99">
        <w:t xml:space="preserve"> w zakresie której będzie funkcjonowało to </w:t>
      </w:r>
      <w:r w:rsidR="00802E9A" w:rsidRPr="00802E9A">
        <w:t>centrum</w:t>
      </w:r>
      <w:r w:rsidR="00802E9A">
        <w:t>,</w:t>
      </w:r>
      <w:r w:rsidR="00802E9A" w:rsidRPr="00802E9A">
        <w:t xml:space="preserve"> </w:t>
      </w:r>
      <w:r w:rsidR="00802E9A">
        <w:t xml:space="preserve">i </w:t>
      </w:r>
      <w:r w:rsidRPr="00EE7C99">
        <w:t xml:space="preserve">wskazanie organizacji branżowej właściwej dla danej dziedziny zawodowej, która jest organem </w:t>
      </w:r>
      <w:r>
        <w:t xml:space="preserve">zakładającym to </w:t>
      </w:r>
      <w:r w:rsidR="00802E9A" w:rsidRPr="00802E9A">
        <w:t>centrum</w:t>
      </w:r>
      <w:r w:rsidRPr="00EE7C99">
        <w:t xml:space="preserve"> lub z którą organ </w:t>
      </w:r>
      <w:r>
        <w:t>zakładający to</w:t>
      </w:r>
      <w:r w:rsidRPr="00EE7C99">
        <w:t xml:space="preserve"> </w:t>
      </w:r>
      <w:r w:rsidR="00802E9A" w:rsidRPr="00802E9A">
        <w:t xml:space="preserve">centrum </w:t>
      </w:r>
      <w:r w:rsidRPr="00EE7C99">
        <w:t>zawarł porozumienie, o którym mowa w art. 8 ust. 3a.</w:t>
      </w:r>
      <w:r>
        <w:t>”,</w:t>
      </w:r>
    </w:p>
    <w:p w14:paraId="1A05E31A" w14:textId="463E1351" w:rsidR="00893C7A" w:rsidRDefault="00802E9A" w:rsidP="00893C7A">
      <w:pPr>
        <w:pStyle w:val="LITlitera"/>
      </w:pPr>
      <w:r>
        <w:t>b</w:t>
      </w:r>
      <w:r w:rsidR="001332B2">
        <w:t>)</w:t>
      </w:r>
      <w:r w:rsidR="001332B2">
        <w:tab/>
        <w:t xml:space="preserve">w ust. 5 w zdaniu pierwszym po wyrazach </w:t>
      </w:r>
      <w:r w:rsidR="001332B2" w:rsidRPr="00604846">
        <w:t>„</w:t>
      </w:r>
      <w:r w:rsidR="001332B2">
        <w:t>aktu założycielskiego i statutu</w:t>
      </w:r>
      <w:r w:rsidR="001332B2" w:rsidRPr="00604846">
        <w:t>”</w:t>
      </w:r>
      <w:r w:rsidR="001332B2">
        <w:t xml:space="preserve"> dodaje się przecinek i wyrazy </w:t>
      </w:r>
      <w:r w:rsidR="001332B2" w:rsidRPr="00604846">
        <w:t>„</w:t>
      </w:r>
      <w:r w:rsidR="001332B2">
        <w:t xml:space="preserve">a w przypadku branżowego centrum umiejętności </w:t>
      </w:r>
      <w:r w:rsidR="001332B2" w:rsidRPr="00513D29">
        <w:t>–</w:t>
      </w:r>
      <w:r w:rsidR="001332B2">
        <w:t xml:space="preserve"> również wraz z po</w:t>
      </w:r>
      <w:r>
        <w:t>świadczoną</w:t>
      </w:r>
      <w:r w:rsidR="001332B2">
        <w:t xml:space="preserve"> za zgodność z oryginałem kopią porozumienia, o którym mowa w ust. 2b”;</w:t>
      </w:r>
    </w:p>
    <w:p w14:paraId="74A5EE2F" w14:textId="141A9EE4" w:rsidR="00E67014" w:rsidRPr="00E67014" w:rsidRDefault="00CB0EE7" w:rsidP="00E67014">
      <w:pPr>
        <w:pStyle w:val="PKTpunkt"/>
      </w:pPr>
      <w:r>
        <w:t>1</w:t>
      </w:r>
      <w:r w:rsidR="00737A8B">
        <w:t>3</w:t>
      </w:r>
      <w:r w:rsidR="00E67014" w:rsidRPr="00E67014">
        <w:t>)</w:t>
      </w:r>
      <w:r w:rsidR="00E67014" w:rsidRPr="00E67014">
        <w:tab/>
        <w:t xml:space="preserve">w art. </w:t>
      </w:r>
      <w:r w:rsidR="00E67014">
        <w:t>89</w:t>
      </w:r>
      <w:r w:rsidR="00E67014" w:rsidRPr="00E67014">
        <w:t xml:space="preserve"> </w:t>
      </w:r>
      <w:r w:rsidR="00E67014">
        <w:t xml:space="preserve">po ust. 8 dodaje się </w:t>
      </w:r>
      <w:r w:rsidR="00E67014" w:rsidRPr="00E67014">
        <w:t xml:space="preserve">ust. </w:t>
      </w:r>
      <w:r w:rsidR="00E67014">
        <w:t>8a</w:t>
      </w:r>
      <w:r w:rsidR="00E67014" w:rsidRPr="00E67014">
        <w:t xml:space="preserve"> w brzmieniu: </w:t>
      </w:r>
    </w:p>
    <w:p w14:paraId="7A9D03C1" w14:textId="65EA35D8" w:rsidR="00E67014" w:rsidRDefault="00E67014" w:rsidP="00E67014">
      <w:pPr>
        <w:pStyle w:val="ZUSTzmustartykuempunktem"/>
      </w:pPr>
      <w:r w:rsidRPr="00E67014">
        <w:t>„</w:t>
      </w:r>
      <w:r>
        <w:t>8a</w:t>
      </w:r>
      <w:r w:rsidRPr="00E67014">
        <w:t xml:space="preserve">. </w:t>
      </w:r>
      <w:r w:rsidR="00141857">
        <w:t>W przypadku likwidacji publicznego branżowego centrum umiejętności, o której mowa w art. 46c ust. 4, p</w:t>
      </w:r>
      <w:r w:rsidRPr="00E67014">
        <w:t>rzepis</w:t>
      </w:r>
      <w:r>
        <w:t>ów</w:t>
      </w:r>
      <w:r w:rsidRPr="00E67014">
        <w:t xml:space="preserve"> ust. </w:t>
      </w:r>
      <w:r>
        <w:t>1</w:t>
      </w:r>
      <w:r w:rsidR="00B17186" w:rsidRPr="00B17186">
        <w:t>–</w:t>
      </w:r>
      <w:r w:rsidR="00141857">
        <w:t>5</w:t>
      </w:r>
      <w:r w:rsidR="003E27F7" w:rsidRPr="00E67014">
        <w:t xml:space="preserve"> </w:t>
      </w:r>
      <w:r w:rsidRPr="00E67014">
        <w:t>nie stosuje się</w:t>
      </w:r>
      <w:r w:rsidR="00141857">
        <w:t>.</w:t>
      </w:r>
      <w:r w:rsidRPr="00E67014">
        <w:t>”;</w:t>
      </w:r>
    </w:p>
    <w:p w14:paraId="6EE61F81" w14:textId="5C4E4E7E" w:rsidR="00893C7A" w:rsidRDefault="001332B2" w:rsidP="00893C7A">
      <w:pPr>
        <w:pStyle w:val="PKTpunkt"/>
      </w:pPr>
      <w:r>
        <w:t>1</w:t>
      </w:r>
      <w:r w:rsidR="00737A8B">
        <w:t>4</w:t>
      </w:r>
      <w:r w:rsidRPr="009D6415">
        <w:t>)</w:t>
      </w:r>
      <w:r w:rsidRPr="009D6415">
        <w:tab/>
      </w:r>
      <w:r>
        <w:t xml:space="preserve">w </w:t>
      </w:r>
      <w:r w:rsidRPr="009D6415">
        <w:t xml:space="preserve">art. </w:t>
      </w:r>
      <w:r>
        <w:t xml:space="preserve">91 dodaje się ust. 11 w brzmieniu: </w:t>
      </w:r>
    </w:p>
    <w:p w14:paraId="0D538783" w14:textId="2AFDF37C" w:rsidR="00893C7A" w:rsidRDefault="001332B2" w:rsidP="00893C7A">
      <w:pPr>
        <w:pStyle w:val="ZUSTzmustartykuempunktem"/>
      </w:pPr>
      <w:r w:rsidRPr="009D6415">
        <w:t>„</w:t>
      </w:r>
      <w:r>
        <w:t>11.</w:t>
      </w:r>
      <w:r w:rsidRPr="009D6415">
        <w:t xml:space="preserve"> </w:t>
      </w:r>
      <w:r>
        <w:t>Przepisów ust. 9 i 10 nie stosuje się w przypadku włączenia</w:t>
      </w:r>
      <w:r w:rsidRPr="00DB2FB3">
        <w:t xml:space="preserve"> </w:t>
      </w:r>
      <w:r>
        <w:t>do zespołu albo wyłączenia</w:t>
      </w:r>
      <w:r w:rsidRPr="0047089F">
        <w:t xml:space="preserve"> z zespołu</w:t>
      </w:r>
      <w:r>
        <w:t xml:space="preserve"> centrum kształcenia zawodowego, placówki kształcenia ustawicznego lub branżowego centrum umiejętności</w:t>
      </w:r>
      <w:r w:rsidRPr="009D6415">
        <w:t>.”;</w:t>
      </w:r>
    </w:p>
    <w:p w14:paraId="58825294" w14:textId="4326246B" w:rsidR="00893C7A" w:rsidRDefault="001332B2" w:rsidP="00893C7A">
      <w:pPr>
        <w:pStyle w:val="PKTpunkt"/>
      </w:pPr>
      <w:r>
        <w:t>1</w:t>
      </w:r>
      <w:r w:rsidR="00737A8B">
        <w:t>5</w:t>
      </w:r>
      <w:r w:rsidRPr="009D6415">
        <w:t>)</w:t>
      </w:r>
      <w:r w:rsidRPr="009D6415">
        <w:tab/>
        <w:t xml:space="preserve">art. </w:t>
      </w:r>
      <w:r>
        <w:t>111a</w:t>
      </w:r>
      <w:r w:rsidRPr="009D6415">
        <w:t xml:space="preserve"> </w:t>
      </w:r>
      <w:r>
        <w:t>otrzymuje brzmienie:</w:t>
      </w:r>
    </w:p>
    <w:p w14:paraId="3280820C" w14:textId="7EF06ECC" w:rsidR="00847715" w:rsidRDefault="001332B2" w:rsidP="004C5952">
      <w:pPr>
        <w:pStyle w:val="ZARTzmartartykuempunktem"/>
      </w:pPr>
      <w:r w:rsidRPr="009D6415">
        <w:t>„</w:t>
      </w:r>
      <w:r>
        <w:t>Art. 111a.</w:t>
      </w:r>
      <w:r w:rsidRPr="009D6415">
        <w:t xml:space="preserve"> </w:t>
      </w:r>
      <w:r w:rsidR="00847715">
        <w:t xml:space="preserve">1. W skład publicznej placówki kształcenia ustawicznego mogą wchodzić szkoły dla dorosłych, branżowe szkoły II stopnia lub szkoły policealne. </w:t>
      </w:r>
    </w:p>
    <w:p w14:paraId="1AA6D521" w14:textId="2CE7E699" w:rsidR="00893C7A" w:rsidRDefault="00847715" w:rsidP="0094031F">
      <w:pPr>
        <w:pStyle w:val="ZARTzmartartykuempunktem"/>
      </w:pPr>
      <w:r>
        <w:t xml:space="preserve">2. </w:t>
      </w:r>
      <w:r w:rsidR="001332B2" w:rsidRPr="009D6415">
        <w:t>Publiczna placówka kształcenia ustawicznego, publiczne centrum kształcenia zawodowego i publiczne branżowe centrum umiejętności mogą posiadać filie, które są organizacyjnie podporządkowane odpowiednio placówce lub centrum.”;</w:t>
      </w:r>
    </w:p>
    <w:p w14:paraId="0D4B12E8" w14:textId="2950053F" w:rsidR="00893C7A" w:rsidRDefault="001332B2" w:rsidP="00893C7A">
      <w:pPr>
        <w:pStyle w:val="PKTpunkt"/>
      </w:pPr>
      <w:r w:rsidRPr="009D6415">
        <w:t>1</w:t>
      </w:r>
      <w:r w:rsidR="00737A8B">
        <w:t>6</w:t>
      </w:r>
      <w:r w:rsidRPr="009D6415">
        <w:t>)</w:t>
      </w:r>
      <w:r w:rsidRPr="009D6415">
        <w:tab/>
      </w:r>
      <w:r>
        <w:t xml:space="preserve">w </w:t>
      </w:r>
      <w:r w:rsidRPr="009D6415">
        <w:t>art. 11</w:t>
      </w:r>
      <w:r>
        <w:t>7:</w:t>
      </w:r>
    </w:p>
    <w:p w14:paraId="1420FF70" w14:textId="77777777" w:rsidR="00893C7A" w:rsidRPr="009D6415" w:rsidRDefault="001332B2" w:rsidP="00893C7A">
      <w:pPr>
        <w:pStyle w:val="LITlitera"/>
      </w:pPr>
      <w:r w:rsidRPr="009D6415">
        <w:t>a)</w:t>
      </w:r>
      <w:r w:rsidRPr="009D6415">
        <w:tab/>
        <w:t xml:space="preserve">w ust. 1 </w:t>
      </w:r>
      <w:r>
        <w:t>pkt 2</w:t>
      </w:r>
      <w:r w:rsidRPr="009D6415">
        <w:t xml:space="preserve"> otrzymuje brzmienie:</w:t>
      </w:r>
    </w:p>
    <w:p w14:paraId="50F42528" w14:textId="77777777" w:rsidR="00893C7A" w:rsidRPr="009D6415" w:rsidRDefault="001332B2" w:rsidP="00893C7A">
      <w:pPr>
        <w:pStyle w:val="ZLITPKTzmpktliter"/>
      </w:pPr>
      <w:r w:rsidRPr="009D6415">
        <w:t>„2)</w:t>
      </w:r>
      <w:r>
        <w:tab/>
      </w:r>
      <w:r w:rsidRPr="009D6415">
        <w:t xml:space="preserve">formach pozaszkolnych realizowanych przez publiczne i niepubliczne placówki kształcenia ustawicznego, centra kształcenia zawodowego i branżowe </w:t>
      </w:r>
      <w:r w:rsidRPr="009D6415">
        <w:lastRenderedPageBreak/>
        <w:t>centra umiejętności oraz publiczne i niepubliczne szkoły prowadzące kształcenie zawodowe, z zastrzeżeniem ust. 2 pkt 3 i 4.”,</w:t>
      </w:r>
    </w:p>
    <w:p w14:paraId="41425595" w14:textId="77777777" w:rsidR="00893C7A" w:rsidRDefault="001332B2" w:rsidP="00893C7A">
      <w:pPr>
        <w:pStyle w:val="LITlitera"/>
      </w:pPr>
      <w:r w:rsidRPr="009D6415">
        <w:t>b)</w:t>
      </w:r>
      <w:r w:rsidRPr="009D6415">
        <w:tab/>
      </w:r>
      <w:r>
        <w:t>w</w:t>
      </w:r>
      <w:r w:rsidRPr="009D6415">
        <w:t xml:space="preserve"> ust. </w:t>
      </w:r>
      <w:r>
        <w:t>1a</w:t>
      </w:r>
      <w:r w:rsidRPr="009D6415">
        <w:t>:</w:t>
      </w:r>
    </w:p>
    <w:p w14:paraId="28DA1E1B" w14:textId="77777777" w:rsidR="00893C7A" w:rsidRPr="003B5726" w:rsidRDefault="001332B2" w:rsidP="00893C7A">
      <w:pPr>
        <w:pStyle w:val="TIRtiret"/>
      </w:pPr>
      <w:r w:rsidRPr="009D6415">
        <w:t>–</w:t>
      </w:r>
      <w:r w:rsidRPr="009D6415">
        <w:tab/>
      </w:r>
      <w:r>
        <w:t xml:space="preserve">po pkt 4 </w:t>
      </w:r>
      <w:r w:rsidRPr="003B5726">
        <w:t xml:space="preserve">dodaje się pkt </w:t>
      </w:r>
      <w:r>
        <w:t>4a</w:t>
      </w:r>
      <w:r w:rsidRPr="003B5726">
        <w:t xml:space="preserve"> w brzmieniu:</w:t>
      </w:r>
    </w:p>
    <w:p w14:paraId="52C1B7A4" w14:textId="77777777" w:rsidR="00893C7A" w:rsidRPr="003B5726" w:rsidRDefault="001332B2" w:rsidP="00893C7A">
      <w:pPr>
        <w:pStyle w:val="ZTIRPKTzmpkttiret"/>
      </w:pPr>
      <w:r>
        <w:t>„4a</w:t>
      </w:r>
      <w:r w:rsidRPr="003B5726">
        <w:t>)</w:t>
      </w:r>
      <w:r w:rsidRPr="003B5726">
        <w:tab/>
        <w:t xml:space="preserve">branżowe </w:t>
      </w:r>
      <w:r>
        <w:t>szkolenie zawodowe;</w:t>
      </w:r>
      <w:r w:rsidRPr="003B5726">
        <w:t>”,</w:t>
      </w:r>
    </w:p>
    <w:p w14:paraId="6CAEF381" w14:textId="77777777" w:rsidR="00893C7A" w:rsidRDefault="001332B2" w:rsidP="00893C7A">
      <w:pPr>
        <w:pStyle w:val="TIRtiret"/>
      </w:pPr>
      <w:r w:rsidRPr="003B5726">
        <w:t>–</w:t>
      </w:r>
      <w:r w:rsidRPr="003B5726">
        <w:tab/>
      </w:r>
      <w:r w:rsidRPr="00C85CF8">
        <w:t>pkt 5 otrzymuje brzmienie</w:t>
      </w:r>
      <w:r>
        <w:t>:</w:t>
      </w:r>
      <w:r w:rsidRPr="00C85CF8">
        <w:t xml:space="preserve"> </w:t>
      </w:r>
    </w:p>
    <w:p w14:paraId="0EC08F68" w14:textId="505D37CC" w:rsidR="00893C7A" w:rsidRPr="009D6415" w:rsidRDefault="001332B2" w:rsidP="00893C7A">
      <w:pPr>
        <w:pStyle w:val="ZTIRPKTzmpkttiret"/>
      </w:pPr>
      <w:r w:rsidRPr="009D6415">
        <w:t>„</w:t>
      </w:r>
      <w:r>
        <w:t>5)</w:t>
      </w:r>
      <w:r>
        <w:tab/>
      </w:r>
      <w:r w:rsidRPr="00C85CF8">
        <w:t>kurs, inny niż wymienione w pkt 1</w:t>
      </w:r>
      <w:r>
        <w:t>–3, umożliwiający uzyskiwanie i </w:t>
      </w:r>
      <w:r w:rsidRPr="00C85CF8">
        <w:t>uzupełnianie</w:t>
      </w:r>
      <w:r>
        <w:t xml:space="preserve"> </w:t>
      </w:r>
      <w:r w:rsidRPr="00C85CF8">
        <w:t>wiedzy, umiejęt</w:t>
      </w:r>
      <w:r>
        <w:t xml:space="preserve">ności i kwalifikacji zawodowych </w:t>
      </w:r>
      <w:r w:rsidR="00752CA4">
        <w:t>lub</w:t>
      </w:r>
      <w:r w:rsidR="00752CA4" w:rsidRPr="009D6415">
        <w:t xml:space="preserve"> </w:t>
      </w:r>
      <w:r w:rsidRPr="009D6415">
        <w:t>zmianę kwalifikacji zawodowych</w:t>
      </w:r>
      <w:r>
        <w:t>.</w:t>
      </w:r>
      <w:r w:rsidRPr="009D6415">
        <w:t>”,</w:t>
      </w:r>
    </w:p>
    <w:p w14:paraId="0C4A3FDB" w14:textId="77777777" w:rsidR="00893C7A" w:rsidRPr="009D6415" w:rsidRDefault="001332B2" w:rsidP="00893C7A">
      <w:pPr>
        <w:pStyle w:val="LITlitera"/>
      </w:pPr>
      <w:r>
        <w:t>c</w:t>
      </w:r>
      <w:r w:rsidRPr="009D6415">
        <w:t>)</w:t>
      </w:r>
      <w:r w:rsidRPr="009D6415">
        <w:tab/>
        <w:t xml:space="preserve">ust. </w:t>
      </w:r>
      <w:r>
        <w:t xml:space="preserve">2b otrzymuje </w:t>
      </w:r>
      <w:r w:rsidRPr="009D6415">
        <w:t>brzmieni</w:t>
      </w:r>
      <w:r>
        <w:t>e</w:t>
      </w:r>
      <w:r w:rsidRPr="009D6415">
        <w:t>:</w:t>
      </w:r>
    </w:p>
    <w:p w14:paraId="17807B72" w14:textId="77777777" w:rsidR="00893C7A" w:rsidRDefault="001332B2" w:rsidP="00893C7A">
      <w:pPr>
        <w:pStyle w:val="ZLITUSTzmustliter"/>
      </w:pPr>
      <w:r w:rsidRPr="009D6415">
        <w:t>„</w:t>
      </w:r>
      <w:r w:rsidRPr="00E46BE6">
        <w:t>2b. Kursy kompetencji ogólnych mogą b</w:t>
      </w:r>
      <w:r>
        <w:t>yć prowadzone przez publiczne i </w:t>
      </w:r>
      <w:r w:rsidRPr="00E46BE6">
        <w:t>niepubliczne placówki kształcenia ustawicznego i centra kształcenia zawodowego.</w:t>
      </w:r>
      <w:r w:rsidRPr="009D6415">
        <w:t>”,</w:t>
      </w:r>
    </w:p>
    <w:p w14:paraId="370C7172" w14:textId="77777777" w:rsidR="00893C7A" w:rsidRPr="00E46BE6" w:rsidRDefault="001332B2" w:rsidP="00893C7A">
      <w:pPr>
        <w:pStyle w:val="LITlitera"/>
      </w:pPr>
      <w:r>
        <w:t>d</w:t>
      </w:r>
      <w:r w:rsidRPr="00E46BE6">
        <w:t>)</w:t>
      </w:r>
      <w:r w:rsidRPr="00E46BE6">
        <w:tab/>
        <w:t xml:space="preserve">w ust. </w:t>
      </w:r>
      <w:r>
        <w:t xml:space="preserve">2c </w:t>
      </w:r>
      <w:r w:rsidRPr="00E46BE6">
        <w:t xml:space="preserve">w pkt </w:t>
      </w:r>
      <w:r>
        <w:t>2</w:t>
      </w:r>
      <w:r w:rsidRPr="00E46BE6">
        <w:t xml:space="preserve"> kropkę zastępuje się średnikiem i dodaje się pkt </w:t>
      </w:r>
      <w:r>
        <w:t>3</w:t>
      </w:r>
      <w:r w:rsidRPr="00E46BE6">
        <w:t xml:space="preserve"> w brzmieniu:</w:t>
      </w:r>
    </w:p>
    <w:p w14:paraId="7369029F" w14:textId="77777777" w:rsidR="00893C7A" w:rsidRPr="009D6415" w:rsidRDefault="001332B2" w:rsidP="00893C7A">
      <w:pPr>
        <w:pStyle w:val="ZLITPKTzmpktliter"/>
      </w:pPr>
      <w:r w:rsidRPr="00E46BE6">
        <w:t>„3)</w:t>
      </w:r>
      <w:r>
        <w:tab/>
      </w:r>
      <w:r w:rsidRPr="00E46BE6">
        <w:t>publiczne i niepubliczne branżowe centra umiejętności.”,</w:t>
      </w:r>
    </w:p>
    <w:p w14:paraId="1E96704B" w14:textId="77777777" w:rsidR="00893C7A" w:rsidRPr="00E46BE6" w:rsidRDefault="001332B2" w:rsidP="00893C7A">
      <w:pPr>
        <w:pStyle w:val="LITlitera"/>
      </w:pPr>
      <w:r>
        <w:t>e</w:t>
      </w:r>
      <w:r w:rsidRPr="00E46BE6">
        <w:t>)</w:t>
      </w:r>
      <w:r w:rsidRPr="00E46BE6">
        <w:tab/>
      </w:r>
      <w:r>
        <w:t>po</w:t>
      </w:r>
      <w:r w:rsidRPr="00E46BE6">
        <w:t xml:space="preserve"> ust. 2c dodaje się </w:t>
      </w:r>
      <w:r>
        <w:t>ust. 2d i 2e</w:t>
      </w:r>
      <w:r w:rsidRPr="00E46BE6">
        <w:t xml:space="preserve"> w brzmieniu:</w:t>
      </w:r>
    </w:p>
    <w:p w14:paraId="0C5EC1B2" w14:textId="36A3C528" w:rsidR="00893C7A" w:rsidRPr="00E46BE6" w:rsidRDefault="001332B2" w:rsidP="00893C7A">
      <w:pPr>
        <w:pStyle w:val="ZLITUSTzmustliter"/>
      </w:pPr>
      <w:r w:rsidRPr="00E46BE6">
        <w:t xml:space="preserve">„2d. </w:t>
      </w:r>
      <w:r w:rsidR="00752CA4" w:rsidRPr="00752CA4">
        <w:t>Branżowe szkolenia zawodowe mogą być prowadzone przez publiczne i niepubliczne branżowe centra umiejętności</w:t>
      </w:r>
      <w:r w:rsidRPr="00E46BE6">
        <w:t>.</w:t>
      </w:r>
    </w:p>
    <w:p w14:paraId="2A3971FA" w14:textId="31AB60A7" w:rsidR="00893C7A" w:rsidRDefault="001332B2" w:rsidP="00893C7A">
      <w:pPr>
        <w:pStyle w:val="ZLITUSTzmustliter"/>
      </w:pPr>
      <w:r>
        <w:t>2e</w:t>
      </w:r>
      <w:r w:rsidR="00752CA4">
        <w:t>.</w:t>
      </w:r>
      <w:r w:rsidR="00752CA4" w:rsidRPr="00752CA4">
        <w:t xml:space="preserve"> Kursy, o których mowa w ust. 1a pkt 5, mogą być prowadzone przez publiczne i niepubliczne placówki kształcenia ustawicznego, centra kształcenia zawodowego i branżowe centra umiejętności</w:t>
      </w:r>
      <w:r>
        <w:t>.</w:t>
      </w:r>
      <w:r w:rsidRPr="00E46BE6">
        <w:t>”,</w:t>
      </w:r>
    </w:p>
    <w:p w14:paraId="78D65304" w14:textId="77777777" w:rsidR="00893C7A" w:rsidRDefault="001332B2" w:rsidP="00893C7A">
      <w:pPr>
        <w:pStyle w:val="LITlitera"/>
      </w:pPr>
      <w:r>
        <w:t>f</w:t>
      </w:r>
      <w:r w:rsidRPr="00E46BE6">
        <w:t>)</w:t>
      </w:r>
      <w:r w:rsidRPr="00E46BE6">
        <w:tab/>
        <w:t xml:space="preserve">w ust. </w:t>
      </w:r>
      <w:r>
        <w:t>5:</w:t>
      </w:r>
    </w:p>
    <w:p w14:paraId="513BC06E" w14:textId="77777777" w:rsidR="00893C7A" w:rsidRDefault="001332B2" w:rsidP="00893C7A">
      <w:pPr>
        <w:pStyle w:val="TIRtiret"/>
      </w:pPr>
      <w:r w:rsidRPr="003D11CB">
        <w:t>–</w:t>
      </w:r>
      <w:r w:rsidRPr="003D11CB">
        <w:tab/>
        <w:t xml:space="preserve">pkt </w:t>
      </w:r>
      <w:r>
        <w:t>1</w:t>
      </w:r>
      <w:r w:rsidRPr="003D11CB">
        <w:t xml:space="preserve"> </w:t>
      </w:r>
      <w:r>
        <w:t>otrzymuje brzmienie:</w:t>
      </w:r>
    </w:p>
    <w:p w14:paraId="7C521F16" w14:textId="16A7A3AA" w:rsidR="00893C7A" w:rsidRPr="001C531A" w:rsidRDefault="001332B2" w:rsidP="00893C7A">
      <w:pPr>
        <w:pStyle w:val="ZTIRPKTzmpkttiret"/>
      </w:pPr>
      <w:r>
        <w:t>„1)</w:t>
      </w:r>
      <w:r>
        <w:tab/>
      </w:r>
      <w:r w:rsidRPr="001C531A">
        <w:t>rodzaje publicznych placówek kształcenia ustawicznego oraz zadania publicznych placówek kształcenia ustawicznego, centrów kształcenia zawodowego oraz branżowych centrów umiejętności,”,</w:t>
      </w:r>
    </w:p>
    <w:p w14:paraId="757F9B1B" w14:textId="77777777" w:rsidR="00893C7A" w:rsidRPr="00982C56" w:rsidRDefault="001332B2" w:rsidP="00893C7A">
      <w:pPr>
        <w:pStyle w:val="TIRtiret"/>
      </w:pPr>
      <w:r w:rsidRPr="003D11CB">
        <w:t>–</w:t>
      </w:r>
      <w:r w:rsidRPr="003D11CB">
        <w:tab/>
      </w:r>
      <w:r w:rsidRPr="00982C56">
        <w:t>w pkt 4 wyrazy „pkt 1</w:t>
      </w:r>
      <w:r>
        <w:t>–</w:t>
      </w:r>
      <w:r w:rsidRPr="00982C56">
        <w:t>4” zastępuje się wyrazami „pkt 1</w:t>
      </w:r>
      <w:r>
        <w:t>–</w:t>
      </w:r>
      <w:r w:rsidRPr="00982C56">
        <w:t>4</w:t>
      </w:r>
      <w:r>
        <w:t>a</w:t>
      </w:r>
      <w:r w:rsidRPr="00982C56">
        <w:t>”,</w:t>
      </w:r>
    </w:p>
    <w:p w14:paraId="3B6E4E6C" w14:textId="77777777" w:rsidR="00893C7A" w:rsidRDefault="001332B2" w:rsidP="00893C7A">
      <w:pPr>
        <w:pStyle w:val="TIRtiret"/>
      </w:pPr>
      <w:r w:rsidRPr="00982C56">
        <w:t>–</w:t>
      </w:r>
      <w:r w:rsidRPr="00982C56">
        <w:tab/>
        <w:t>w pkt 6 wyrazy „pkt 2, 3 i 5” zastępuje się wyrazami „pkt 2, 3</w:t>
      </w:r>
      <w:r w:rsidRPr="003D11CB">
        <w:t>,</w:t>
      </w:r>
      <w:r>
        <w:t xml:space="preserve"> 4a i </w:t>
      </w:r>
      <w:r w:rsidRPr="003D11CB">
        <w:t>5”,</w:t>
      </w:r>
    </w:p>
    <w:p w14:paraId="11C36991" w14:textId="383E5EB1" w:rsidR="00893C7A" w:rsidRDefault="001332B2" w:rsidP="00893C7A">
      <w:pPr>
        <w:pStyle w:val="LITlitera"/>
      </w:pPr>
      <w:r>
        <w:t>g</w:t>
      </w:r>
      <w:r w:rsidRPr="003D11CB">
        <w:t>)</w:t>
      </w:r>
      <w:r w:rsidRPr="003D11CB">
        <w:tab/>
        <w:t xml:space="preserve">ust. </w:t>
      </w:r>
      <w:r>
        <w:t>7</w:t>
      </w:r>
      <w:r w:rsidRPr="003D11CB">
        <w:t xml:space="preserve"> </w:t>
      </w:r>
      <w:r>
        <w:t>otrzymuje brzmienie:</w:t>
      </w:r>
    </w:p>
    <w:p w14:paraId="10B59B79" w14:textId="77777777" w:rsidR="00893C7A" w:rsidRDefault="001332B2" w:rsidP="00893C7A">
      <w:pPr>
        <w:pStyle w:val="ZLITUSTzmustliter"/>
      </w:pPr>
      <w:r w:rsidRPr="00E35C94">
        <w:t>„</w:t>
      </w:r>
      <w:r>
        <w:t>7</w:t>
      </w:r>
      <w:r w:rsidRPr="00E35C94">
        <w:t>. Publiczne szkoły, placówki i centra, o których mowa w ust. 1, mogą pobierać</w:t>
      </w:r>
      <w:r>
        <w:t xml:space="preserve"> </w:t>
      </w:r>
      <w:r w:rsidRPr="00E35C94">
        <w:t>opłaty</w:t>
      </w:r>
      <w:r>
        <w:t xml:space="preserve"> </w:t>
      </w:r>
      <w:r w:rsidRPr="00E35C94">
        <w:t>za kształcenie prowadzone w formach pozaszkolnych, o których mowa</w:t>
      </w:r>
      <w:r>
        <w:t xml:space="preserve"> </w:t>
      </w:r>
      <w:r w:rsidRPr="00E35C94">
        <w:t xml:space="preserve">w ust. 1a pkt </w:t>
      </w:r>
      <w:r w:rsidRPr="003D11CB">
        <w:t xml:space="preserve">2, 3, </w:t>
      </w:r>
      <w:r>
        <w:t xml:space="preserve">4a i </w:t>
      </w:r>
      <w:r w:rsidRPr="003D11CB">
        <w:t>5</w:t>
      </w:r>
      <w:r w:rsidRPr="00E35C94">
        <w:t>.</w:t>
      </w:r>
      <w:r>
        <w:t xml:space="preserve"> Opłat nie pobiera się od uczniów szkół prowadzących kształcenie zawodowe uczestniczących w branżowych szkoleniach zawodowych.</w:t>
      </w:r>
      <w:r w:rsidRPr="003D11CB">
        <w:t>”</w:t>
      </w:r>
      <w:r>
        <w:t>;</w:t>
      </w:r>
    </w:p>
    <w:p w14:paraId="221A227D" w14:textId="7DE61CB2" w:rsidR="00893C7A" w:rsidRPr="000876C2" w:rsidRDefault="001332B2" w:rsidP="00893C7A">
      <w:pPr>
        <w:pStyle w:val="PKTpunkt"/>
      </w:pPr>
      <w:r w:rsidRPr="000876C2">
        <w:lastRenderedPageBreak/>
        <w:t>1</w:t>
      </w:r>
      <w:r w:rsidR="00737A8B">
        <w:t>7</w:t>
      </w:r>
      <w:r w:rsidRPr="000876C2">
        <w:t>)</w:t>
      </w:r>
      <w:r w:rsidRPr="000876C2">
        <w:tab/>
        <w:t>w art. 11</w:t>
      </w:r>
      <w:r>
        <w:t>8</w:t>
      </w:r>
      <w:r w:rsidRPr="000876C2">
        <w:t>:</w:t>
      </w:r>
    </w:p>
    <w:p w14:paraId="5EC35624" w14:textId="77E8AA4B" w:rsidR="007B1FB4" w:rsidRPr="007B1FB4" w:rsidRDefault="007B1FB4" w:rsidP="007B1FB4">
      <w:pPr>
        <w:pStyle w:val="LITlitera"/>
      </w:pPr>
      <w:r w:rsidRPr="007B1FB4">
        <w:t>a)</w:t>
      </w:r>
      <w:r w:rsidRPr="007B1FB4">
        <w:tab/>
        <w:t>ust. 1 otrzymuje brzmienie:</w:t>
      </w:r>
    </w:p>
    <w:p w14:paraId="06CC98CB" w14:textId="4D26D0BA" w:rsidR="007B1FB4" w:rsidRPr="007B1FB4" w:rsidRDefault="007B1FB4" w:rsidP="007B1FB4">
      <w:pPr>
        <w:pStyle w:val="ZLITUSTzmustliter"/>
      </w:pPr>
      <w:r w:rsidRPr="007B1FB4">
        <w:t>„1. Placówka kształcenia ustawicznego i centrum kształcenia zawodowego może uzyskać akredytację na kształcenie ustawiczne prowadzone w formie pozaszkolnej, o której mowa w art. 117 ust. 1a pkt 1–4, a w przypadku formy pozaszkolnej, o której mowa w art. 117 ust. 1a pkt 5 – jeżeli kształcenie w tej formie jest prowadzone w oparciu o programy określone na podstawie przepisów dotyczących uzyskiwania i uzupełniania wiedzy, umiejętności i kwalifikacji zawodowych lub zmiany kwalifikacji zawodowych.”,</w:t>
      </w:r>
    </w:p>
    <w:p w14:paraId="720E64EE" w14:textId="65225B04" w:rsidR="007B1FB4" w:rsidRPr="007B1FB4" w:rsidRDefault="007B1FB4" w:rsidP="007B1FB4">
      <w:pPr>
        <w:pStyle w:val="LITlitera"/>
      </w:pPr>
      <w:r w:rsidRPr="007B1FB4">
        <w:t>b)</w:t>
      </w:r>
      <w:r w:rsidRPr="007B1FB4">
        <w:tab/>
        <w:t>po ust. 1 dodaje się ust. 1a w brzmieniu:</w:t>
      </w:r>
    </w:p>
    <w:p w14:paraId="7E58CFB1" w14:textId="4C213022" w:rsidR="007B1FB4" w:rsidRPr="007B1FB4" w:rsidRDefault="007B1FB4" w:rsidP="007B1FB4">
      <w:pPr>
        <w:pStyle w:val="ZLITUSTzmustliter"/>
      </w:pPr>
      <w:r w:rsidRPr="007B1FB4">
        <w:t>„1a. Branżowe centrum umiejętności może uzyskać akredytację na kształcenie ustawiczne prowadzone w formie pozaszkolnej, o której mowa w art. 117 ust. 1a pkt 4 i 4a, a w przypadku formy pozaszkolnej, o której mowa w art. 117 ust. 1a pkt 5 – jeżeli kształcenie w tej formie jest prowadzone w oparciu o programy określone na podstawie przepisów dotyczących uzyskiwania i uzupełniania wiedzy, umiejętności i kwalifikacji zawodowych lub zmiany kwalifikacji zawodowych.”,</w:t>
      </w:r>
    </w:p>
    <w:p w14:paraId="023EA2E7" w14:textId="6B6745CC" w:rsidR="000B2F3B" w:rsidRDefault="00750043" w:rsidP="00893C7A">
      <w:pPr>
        <w:pStyle w:val="LITlitera"/>
      </w:pPr>
      <w:r>
        <w:t>c</w:t>
      </w:r>
      <w:r w:rsidRPr="000876C2">
        <w:t>)</w:t>
      </w:r>
      <w:r w:rsidRPr="000876C2">
        <w:tab/>
        <w:t xml:space="preserve">w ust. </w:t>
      </w:r>
      <w:r>
        <w:t>3</w:t>
      </w:r>
      <w:r w:rsidRPr="000876C2">
        <w:t xml:space="preserve"> </w:t>
      </w:r>
      <w:r w:rsidR="000B2F3B">
        <w:t xml:space="preserve">w </w:t>
      </w:r>
      <w:r>
        <w:t>pkt 8 kropkę zastę</w:t>
      </w:r>
      <w:r w:rsidR="000B2F3B">
        <w:t>p</w:t>
      </w:r>
      <w:r>
        <w:t xml:space="preserve">uje się przecinkiem i dodaje się </w:t>
      </w:r>
      <w:r w:rsidR="000B2F3B">
        <w:t>pkt</w:t>
      </w:r>
      <w:r>
        <w:t xml:space="preserve"> 9 </w:t>
      </w:r>
      <w:r w:rsidR="000B2F3B">
        <w:t>w brzmieniu:</w:t>
      </w:r>
    </w:p>
    <w:p w14:paraId="00C592B1" w14:textId="6CC8D863" w:rsidR="00750043" w:rsidRDefault="00750043" w:rsidP="000B2F3B">
      <w:pPr>
        <w:pStyle w:val="ZLITPKTzmpktliter"/>
      </w:pPr>
      <w:r w:rsidRPr="000876C2">
        <w:t>„</w:t>
      </w:r>
      <w:r w:rsidR="000B2F3B" w:rsidRPr="000B2F3B">
        <w:t>9)</w:t>
      </w:r>
      <w:r w:rsidR="00D40643">
        <w:tab/>
      </w:r>
      <w:r w:rsidR="000B2F3B" w:rsidRPr="000B2F3B">
        <w:t>prowadzi dokumentację kształcenia ustawicznego w danej formie pozaszkolnej zgodnie z przepisami wydanymi na podstawie art. 117 ust. 5</w:t>
      </w:r>
      <w:r w:rsidR="000B2F3B">
        <w:t>.</w:t>
      </w:r>
      <w:r w:rsidRPr="000876C2">
        <w:t>”</w:t>
      </w:r>
      <w:r w:rsidR="000B2F3B">
        <w:t>,</w:t>
      </w:r>
    </w:p>
    <w:p w14:paraId="71D04C99" w14:textId="77777777" w:rsidR="000B2F3B" w:rsidRDefault="000B2F3B" w:rsidP="00893C7A">
      <w:pPr>
        <w:pStyle w:val="LITlitera"/>
      </w:pPr>
      <w:r>
        <w:t>d</w:t>
      </w:r>
      <w:r w:rsidR="00750043" w:rsidRPr="000876C2">
        <w:t>)</w:t>
      </w:r>
      <w:r w:rsidR="00750043" w:rsidRPr="000876C2">
        <w:tab/>
      </w:r>
      <w:r w:rsidR="00750043">
        <w:t>po</w:t>
      </w:r>
      <w:r w:rsidR="00750043" w:rsidRPr="000876C2">
        <w:t xml:space="preserve"> ust. </w:t>
      </w:r>
      <w:r>
        <w:t>5</w:t>
      </w:r>
      <w:r w:rsidR="00750043" w:rsidRPr="000876C2">
        <w:t xml:space="preserve"> </w:t>
      </w:r>
      <w:r>
        <w:t>dodaje się ust. 5a w brzmieniu:</w:t>
      </w:r>
    </w:p>
    <w:p w14:paraId="0FFB157F" w14:textId="7022446D" w:rsidR="00750043" w:rsidRDefault="00750043" w:rsidP="000B2F3B">
      <w:pPr>
        <w:pStyle w:val="ZLITUSTzmustliter"/>
      </w:pPr>
      <w:r w:rsidRPr="000876C2">
        <w:t>„</w:t>
      </w:r>
      <w:r w:rsidR="000B2F3B" w:rsidRPr="000B2F3B">
        <w:t xml:space="preserve">5a. </w:t>
      </w:r>
      <w:r w:rsidR="009721E8">
        <w:t>W przypadku cofnięcia akredytacji, o którym mowa w ust. 5, p</w:t>
      </w:r>
      <w:r w:rsidR="000B2F3B" w:rsidRPr="000B2F3B">
        <w:t>odmiot, któremu cofnięto akredytację</w:t>
      </w:r>
      <w:r w:rsidR="009721E8">
        <w:t>,</w:t>
      </w:r>
      <w:r w:rsidR="000B2F3B" w:rsidRPr="000B2F3B">
        <w:t xml:space="preserve"> może ubiegać się o ponowne przyznanie akredytacji na kształcenie ustawiczne w formie pozaszkolnej</w:t>
      </w:r>
      <w:r w:rsidR="009721E8" w:rsidRPr="009721E8">
        <w:t>, na której prowadzenie kurator oświaty cofnął akredytację</w:t>
      </w:r>
      <w:r w:rsidR="009721E8">
        <w:t xml:space="preserve">, </w:t>
      </w:r>
      <w:r w:rsidR="000B2F3B" w:rsidRPr="000B2F3B">
        <w:t>nie wcześniej niż po upływie roku od dnia cofnięcia tej akredytacji.</w:t>
      </w:r>
      <w:r w:rsidRPr="000876C2">
        <w:t>”</w:t>
      </w:r>
      <w:r w:rsidR="000B2F3B">
        <w:t>,</w:t>
      </w:r>
    </w:p>
    <w:p w14:paraId="432F15F2" w14:textId="6DA7EA2E" w:rsidR="000B2F3B" w:rsidRDefault="000B2F3B" w:rsidP="00893C7A">
      <w:pPr>
        <w:pStyle w:val="LITlitera"/>
      </w:pPr>
      <w:r>
        <w:t>e</w:t>
      </w:r>
      <w:r w:rsidR="001332B2" w:rsidRPr="000876C2">
        <w:t>)</w:t>
      </w:r>
      <w:r w:rsidR="001332B2" w:rsidRPr="000876C2">
        <w:tab/>
        <w:t xml:space="preserve">ust. </w:t>
      </w:r>
      <w:r w:rsidR="001332B2">
        <w:t>9</w:t>
      </w:r>
      <w:r w:rsidR="001332B2" w:rsidRPr="000876C2">
        <w:t xml:space="preserve"> </w:t>
      </w:r>
      <w:r>
        <w:t>otrzymuje brzmienie:</w:t>
      </w:r>
    </w:p>
    <w:p w14:paraId="3A606833" w14:textId="4BC36D0A" w:rsidR="00893C7A" w:rsidRPr="003D11CB" w:rsidRDefault="001332B2" w:rsidP="000B2F3B">
      <w:pPr>
        <w:pStyle w:val="ZLITUSTzmustliter"/>
      </w:pPr>
      <w:r w:rsidRPr="000876C2">
        <w:t>„</w:t>
      </w:r>
      <w:r w:rsidR="000B2F3B" w:rsidRPr="000B2F3B">
        <w:t>9. Minister właściwy do spraw oświaty i wychowania określi, w drodze rozporządzenia, szczegółowe warunki i tryb przyznawania, odmowy przyznania oraz cofania akredytacji na kształcenie ustawiczne w formach pozaszkolnych podmiotom, o których mowa w ust. 1, 1a</w:t>
      </w:r>
      <w:r w:rsidR="00D362E0">
        <w:t>,</w:t>
      </w:r>
      <w:r w:rsidR="000B2F3B" w:rsidRPr="000B2F3B">
        <w:t xml:space="preserve"> 8</w:t>
      </w:r>
      <w:r w:rsidR="00D362E0">
        <w:t xml:space="preserve"> i 8a</w:t>
      </w:r>
      <w:r w:rsidR="000B2F3B" w:rsidRPr="000B2F3B">
        <w:t>, skład i sposób działania zespołu, o którym mowa w ust. 4a</w:t>
      </w:r>
      <w:r w:rsidR="00D40643">
        <w:t>,</w:t>
      </w:r>
      <w:r w:rsidR="000B2F3B" w:rsidRPr="000B2F3B">
        <w:t xml:space="preserve"> oraz zadania przewodniczącego tego zespołu</w:t>
      </w:r>
      <w:r w:rsidR="00752CA4">
        <w:t>,</w:t>
      </w:r>
      <w:r w:rsidR="000B2F3B" w:rsidRPr="000B2F3B">
        <w:t xml:space="preserve"> </w:t>
      </w:r>
      <w:r w:rsidR="003B5481">
        <w:t>a także</w:t>
      </w:r>
      <w:r w:rsidR="000B2F3B" w:rsidRPr="000B2F3B">
        <w:t xml:space="preserve"> wzory dokumentów stosowanych w postępowaniu o uzyskanie akredytacji, uwzględniając udział w </w:t>
      </w:r>
      <w:r w:rsidR="000B2F3B" w:rsidRPr="000B2F3B">
        <w:lastRenderedPageBreak/>
        <w:t>zespole w szczególności przedstawicieli wojewódzkiego lub powiatowego urzędu pracy oraz organizacji pracodawców.</w:t>
      </w:r>
      <w:r w:rsidRPr="000876C2">
        <w:t>”;</w:t>
      </w:r>
    </w:p>
    <w:p w14:paraId="1F8A4312" w14:textId="7FE7DE8F" w:rsidR="00893C7A" w:rsidRPr="000876C2" w:rsidRDefault="001332B2" w:rsidP="00893C7A">
      <w:pPr>
        <w:pStyle w:val="PKTpunkt"/>
      </w:pPr>
      <w:r w:rsidRPr="000876C2">
        <w:t>1</w:t>
      </w:r>
      <w:r w:rsidR="00737A8B">
        <w:t>8</w:t>
      </w:r>
      <w:r w:rsidRPr="000876C2">
        <w:t>)</w:t>
      </w:r>
      <w:r w:rsidRPr="000876C2">
        <w:tab/>
      </w:r>
      <w:r>
        <w:t xml:space="preserve">w </w:t>
      </w:r>
      <w:r w:rsidRPr="000876C2">
        <w:t>art. 1</w:t>
      </w:r>
      <w:r>
        <w:t xml:space="preserve">20 w ust. 1 wyrazy </w:t>
      </w:r>
      <w:r w:rsidRPr="000876C2">
        <w:t xml:space="preserve">„a także w centrach kształcenia zawodowego” </w:t>
      </w:r>
      <w:r>
        <w:t xml:space="preserve">zastępuje się wyrazami </w:t>
      </w:r>
      <w:r w:rsidRPr="000876C2">
        <w:t>„a także w branżowych centrach umiejętności, centrach kształcenia zawodowego”</w:t>
      </w:r>
      <w:r>
        <w:t>;</w:t>
      </w:r>
    </w:p>
    <w:p w14:paraId="163BDB83" w14:textId="7D520490" w:rsidR="00893C7A" w:rsidRPr="00832AC8" w:rsidRDefault="001332B2" w:rsidP="00893C7A">
      <w:pPr>
        <w:pStyle w:val="PKTpunkt"/>
      </w:pPr>
      <w:r>
        <w:t>1</w:t>
      </w:r>
      <w:r w:rsidR="00737A8B">
        <w:t>9</w:t>
      </w:r>
      <w:r>
        <w:t>)</w:t>
      </w:r>
      <w:r>
        <w:tab/>
      </w:r>
      <w:r w:rsidRPr="00832AC8">
        <w:t xml:space="preserve">w art. </w:t>
      </w:r>
      <w:r>
        <w:t>122a</w:t>
      </w:r>
      <w:r w:rsidRPr="00832AC8">
        <w:t>:</w:t>
      </w:r>
    </w:p>
    <w:p w14:paraId="1160FF7E" w14:textId="651AE262" w:rsidR="00893C7A" w:rsidRDefault="001332B2" w:rsidP="00893C7A">
      <w:pPr>
        <w:pStyle w:val="LITlitera"/>
      </w:pPr>
      <w:r w:rsidRPr="00832AC8">
        <w:t>a)</w:t>
      </w:r>
      <w:r>
        <w:tab/>
      </w:r>
      <w:r w:rsidRPr="00832AC8">
        <w:t xml:space="preserve">w ust. </w:t>
      </w:r>
      <w:r>
        <w:t xml:space="preserve">1 </w:t>
      </w:r>
      <w:r w:rsidR="00D54A78">
        <w:t>wyraz</w:t>
      </w:r>
      <w:r>
        <w:t xml:space="preserve"> </w:t>
      </w:r>
      <w:r w:rsidRPr="007657E7">
        <w:t>„</w:t>
      </w:r>
      <w:r>
        <w:t>rynkowej</w:t>
      </w:r>
      <w:r w:rsidRPr="000876C2">
        <w:t>”</w:t>
      </w:r>
      <w:r>
        <w:t xml:space="preserve"> </w:t>
      </w:r>
      <w:r w:rsidR="00D54A78">
        <w:t xml:space="preserve">zastępuje </w:t>
      </w:r>
      <w:r>
        <w:t>się wyraz</w:t>
      </w:r>
      <w:r w:rsidR="00D54A78">
        <w:t>ami</w:t>
      </w:r>
      <w:r>
        <w:t xml:space="preserve"> </w:t>
      </w:r>
      <w:r w:rsidRPr="007657E7">
        <w:t>„</w:t>
      </w:r>
      <w:r w:rsidR="00D54A78">
        <w:t xml:space="preserve">wolnorynkowej </w:t>
      </w:r>
      <w:r>
        <w:t>lub kwalifikacji sektorowej</w:t>
      </w:r>
      <w:r w:rsidRPr="000876C2">
        <w:t>”</w:t>
      </w:r>
      <w:r>
        <w:t>,</w:t>
      </w:r>
    </w:p>
    <w:p w14:paraId="51364283" w14:textId="73514D98" w:rsidR="00893C7A" w:rsidRDefault="001332B2" w:rsidP="00893C7A">
      <w:pPr>
        <w:pStyle w:val="LITlitera"/>
      </w:pPr>
      <w:r>
        <w:t>b)</w:t>
      </w:r>
      <w:r>
        <w:tab/>
        <w:t xml:space="preserve">w ust. 3 w pkt 1–3 wyraz </w:t>
      </w:r>
      <w:r w:rsidRPr="007657E7">
        <w:t>„</w:t>
      </w:r>
      <w:r>
        <w:t>rynkowej</w:t>
      </w:r>
      <w:r w:rsidRPr="000876C2">
        <w:t>”</w:t>
      </w:r>
      <w:r w:rsidR="00407205">
        <w:t xml:space="preserve"> zastępuje się wyrazami </w:t>
      </w:r>
      <w:r w:rsidR="00407205" w:rsidRPr="007657E7">
        <w:t>„</w:t>
      </w:r>
      <w:r w:rsidR="00725655" w:rsidRPr="00725655">
        <w:t xml:space="preserve">wolnorynkowej lub </w:t>
      </w:r>
      <w:r w:rsidR="00E90AEE">
        <w:t xml:space="preserve">kwalifikacji </w:t>
      </w:r>
      <w:r w:rsidR="00725655" w:rsidRPr="00725655">
        <w:t>sektorowej</w:t>
      </w:r>
      <w:r w:rsidR="00407205" w:rsidRPr="000876C2">
        <w:t>”</w:t>
      </w:r>
      <w:r>
        <w:t>;</w:t>
      </w:r>
    </w:p>
    <w:p w14:paraId="29A28F35" w14:textId="4E8608D0" w:rsidR="00893C7A" w:rsidRPr="00832AC8" w:rsidRDefault="00737A8B" w:rsidP="00893C7A">
      <w:pPr>
        <w:pStyle w:val="PKTpunkt"/>
      </w:pPr>
      <w:r>
        <w:t>20</w:t>
      </w:r>
      <w:r w:rsidR="001332B2" w:rsidRPr="00832AC8">
        <w:t>)</w:t>
      </w:r>
      <w:r w:rsidR="001332B2" w:rsidRPr="00832AC8">
        <w:tab/>
        <w:t>w art. 1</w:t>
      </w:r>
      <w:r w:rsidR="001332B2">
        <w:t>6</w:t>
      </w:r>
      <w:r w:rsidR="001332B2" w:rsidRPr="00832AC8">
        <w:t>8:</w:t>
      </w:r>
    </w:p>
    <w:p w14:paraId="5C5CA225" w14:textId="77777777" w:rsidR="00893C7A" w:rsidRDefault="001332B2" w:rsidP="00893C7A">
      <w:pPr>
        <w:pStyle w:val="LITlitera"/>
      </w:pPr>
      <w:r w:rsidRPr="00832AC8">
        <w:t>a)</w:t>
      </w:r>
      <w:r w:rsidRPr="00832AC8">
        <w:tab/>
        <w:t xml:space="preserve">w ust. </w:t>
      </w:r>
      <w:r>
        <w:t xml:space="preserve">4 </w:t>
      </w:r>
      <w:r w:rsidRPr="00832AC8">
        <w:t xml:space="preserve">w pkt </w:t>
      </w:r>
      <w:r>
        <w:t>2</w:t>
      </w:r>
      <w:r w:rsidRPr="00832AC8">
        <w:t xml:space="preserve"> </w:t>
      </w:r>
      <w:r>
        <w:t>w lit. b średnik</w:t>
      </w:r>
      <w:r w:rsidRPr="00832AC8">
        <w:t xml:space="preserve"> zastępuje się </w:t>
      </w:r>
      <w:r>
        <w:t>przecinkiem</w:t>
      </w:r>
      <w:r w:rsidRPr="00832AC8">
        <w:t xml:space="preserve"> i dodaje się </w:t>
      </w:r>
      <w:r>
        <w:t>lit. c w </w:t>
      </w:r>
      <w:r w:rsidRPr="00832AC8">
        <w:t>brzmieniu</w:t>
      </w:r>
      <w:r>
        <w:t>:</w:t>
      </w:r>
    </w:p>
    <w:p w14:paraId="68C540A1" w14:textId="009A0661" w:rsidR="00893C7A" w:rsidRPr="00832AC8" w:rsidRDefault="001332B2" w:rsidP="00893C7A">
      <w:pPr>
        <w:pStyle w:val="ZLITLITzmlitliter"/>
      </w:pPr>
      <w:r>
        <w:t>„c)</w:t>
      </w:r>
      <w:r>
        <w:tab/>
      </w:r>
      <w:r w:rsidRPr="001C531A">
        <w:t>branżowego centrum umiejętności –</w:t>
      </w:r>
      <w:r w:rsidR="00752CA4">
        <w:t xml:space="preserve"> </w:t>
      </w:r>
      <w:r w:rsidRPr="001C531A">
        <w:t>wskazanie organizacji branżowej właściwej dla danej dziedziny zawodowej, z którą osoba zamierzająca prowadzić to centrum zawarła porozumienie, o którym mowa w art. 8 ust. 3a</w:t>
      </w:r>
      <w:r>
        <w:t>; do zgłoszenia dołącza się kopię porozumienia</w:t>
      </w:r>
      <w:r w:rsidRPr="005810E1">
        <w:t xml:space="preserve"> po</w:t>
      </w:r>
      <w:r>
        <w:t>świadczoną za zgodność z </w:t>
      </w:r>
      <w:r w:rsidRPr="005810E1">
        <w:t>oryginałem</w:t>
      </w:r>
      <w:r w:rsidRPr="001C531A">
        <w:t>;</w:t>
      </w:r>
      <w:r>
        <w:t>”,</w:t>
      </w:r>
    </w:p>
    <w:p w14:paraId="724D3C7F" w14:textId="77777777" w:rsidR="00893C7A" w:rsidRPr="00832AC8" w:rsidRDefault="001332B2" w:rsidP="00893C7A">
      <w:pPr>
        <w:pStyle w:val="LITlitera"/>
      </w:pPr>
      <w:r w:rsidRPr="00832AC8">
        <w:t>b)</w:t>
      </w:r>
      <w:r w:rsidRPr="00832AC8">
        <w:tab/>
      </w:r>
      <w:r>
        <w:t>w</w:t>
      </w:r>
      <w:r w:rsidRPr="00832AC8">
        <w:t xml:space="preserve"> ust. 1</w:t>
      </w:r>
      <w:r>
        <w:t>1</w:t>
      </w:r>
      <w:r w:rsidRPr="00832AC8">
        <w:t xml:space="preserve"> </w:t>
      </w:r>
      <w:r>
        <w:t xml:space="preserve">po pkt 4 </w:t>
      </w:r>
      <w:r w:rsidRPr="00832AC8">
        <w:t xml:space="preserve">dodaje się </w:t>
      </w:r>
      <w:r>
        <w:t>pkt 4</w:t>
      </w:r>
      <w:r w:rsidRPr="00832AC8">
        <w:t>a w brzmieniu:</w:t>
      </w:r>
    </w:p>
    <w:p w14:paraId="2EBD13BB" w14:textId="5D4231FA" w:rsidR="007B1FB4" w:rsidRPr="007B1FB4" w:rsidRDefault="001332B2" w:rsidP="00CA5C78">
      <w:pPr>
        <w:pStyle w:val="ZLITPKTzmpktliter"/>
      </w:pPr>
      <w:r w:rsidRPr="001E363E">
        <w:t>„4a)</w:t>
      </w:r>
      <w:r>
        <w:tab/>
      </w:r>
      <w:r w:rsidRPr="001E363E">
        <w:t xml:space="preserve">w przypadku branżowego centrum umiejętności </w:t>
      </w:r>
      <w:r w:rsidR="00DC2B7E" w:rsidRPr="00DC2B7E">
        <w:t>–</w:t>
      </w:r>
      <w:r w:rsidR="00752CA4">
        <w:t xml:space="preserve"> </w:t>
      </w:r>
      <w:r w:rsidRPr="001E363E">
        <w:t>nazwę organizacji branżowej, o której mowa w ust. 4 pkt 2 lit. c;”</w:t>
      </w:r>
      <w:r>
        <w:t>;</w:t>
      </w:r>
    </w:p>
    <w:p w14:paraId="06D788DF" w14:textId="070D0130" w:rsidR="00893C7A" w:rsidRDefault="00CB0EE7" w:rsidP="00893C7A">
      <w:pPr>
        <w:pStyle w:val="PKTpunkt"/>
      </w:pPr>
      <w:r>
        <w:t>2</w:t>
      </w:r>
      <w:r w:rsidR="00737A8B">
        <w:t>1</w:t>
      </w:r>
      <w:r w:rsidR="001332B2" w:rsidRPr="00863273">
        <w:t>)</w:t>
      </w:r>
      <w:r w:rsidR="001332B2" w:rsidRPr="00863273">
        <w:tab/>
        <w:t>w art. 1</w:t>
      </w:r>
      <w:r w:rsidR="001332B2">
        <w:t>72 w ust. 2 po pkt 4e dodaje się pkt 4f w brzmieniu:</w:t>
      </w:r>
    </w:p>
    <w:p w14:paraId="15AA8943" w14:textId="4DEC5AA1" w:rsidR="00893C7A" w:rsidRDefault="001332B2" w:rsidP="00893C7A">
      <w:pPr>
        <w:pStyle w:val="ZPKTzmpktartykuempunktem"/>
      </w:pPr>
      <w:r w:rsidRPr="00493971">
        <w:t>„</w:t>
      </w:r>
      <w:r>
        <w:t>4f</w:t>
      </w:r>
      <w:r w:rsidRPr="00493971">
        <w:t>)</w:t>
      </w:r>
      <w:r>
        <w:tab/>
      </w:r>
      <w:r w:rsidRPr="00493971">
        <w:t xml:space="preserve">organizację branżową właściwą dla danej dziedziny zawodowej, z którą organ prowadzący </w:t>
      </w:r>
      <w:r>
        <w:t>branżowe</w:t>
      </w:r>
      <w:r w:rsidRPr="00493971">
        <w:t xml:space="preserve"> centrum umiejętności zawarł porozumienie, o którym mowa w art. 8 ust. 3a, jeżeli organizacja ta nie jest organem prowadzącym </w:t>
      </w:r>
      <w:r>
        <w:t xml:space="preserve">to </w:t>
      </w:r>
      <w:r w:rsidRPr="00493971">
        <w:t>centrum</w:t>
      </w:r>
      <w:r w:rsidR="00752CA4">
        <w:t xml:space="preserve"> –</w:t>
      </w:r>
      <w:r w:rsidR="00752CA4" w:rsidRPr="00752CA4">
        <w:t xml:space="preserve"> w przypadku branżowego centrum umiejętności</w:t>
      </w:r>
      <w:r>
        <w:t>;</w:t>
      </w:r>
      <w:r w:rsidRPr="00493971">
        <w:t>”;</w:t>
      </w:r>
    </w:p>
    <w:p w14:paraId="4A60964C" w14:textId="18F337F3" w:rsidR="00893C7A" w:rsidRDefault="00CB0EE7" w:rsidP="00893C7A">
      <w:pPr>
        <w:pStyle w:val="PKTpunkt"/>
      </w:pPr>
      <w:r>
        <w:t>2</w:t>
      </w:r>
      <w:r w:rsidR="00737A8B">
        <w:t>2</w:t>
      </w:r>
      <w:r w:rsidR="001332B2" w:rsidRPr="001E363E">
        <w:t>)</w:t>
      </w:r>
      <w:r w:rsidR="001332B2">
        <w:tab/>
        <w:t xml:space="preserve">w </w:t>
      </w:r>
      <w:r w:rsidR="001332B2" w:rsidRPr="001E363E">
        <w:t xml:space="preserve">art. </w:t>
      </w:r>
      <w:r w:rsidR="001332B2">
        <w:t>172a dotychczasową treść oznacza się jako ust. 1 i dodaje się ust. 2 w brzmieniu:</w:t>
      </w:r>
    </w:p>
    <w:p w14:paraId="7672BBF8" w14:textId="663229C5" w:rsidR="00893C7A" w:rsidRDefault="001332B2" w:rsidP="00893C7A">
      <w:pPr>
        <w:pStyle w:val="ZUSTzmustartykuempunktem"/>
      </w:pPr>
      <w:r w:rsidRPr="00493971">
        <w:t>„</w:t>
      </w:r>
      <w:r w:rsidRPr="00BB5B2F">
        <w:t>2. Przepisy wydane na podstawie art. 117 ust. 5 stosuje się</w:t>
      </w:r>
      <w:r>
        <w:t xml:space="preserve"> również</w:t>
      </w:r>
      <w:r w:rsidRPr="00BB5B2F">
        <w:t xml:space="preserve"> do niepublicznych placówek kształcenia ustawicznego, centrów kształcenia zawodowego </w:t>
      </w:r>
      <w:r>
        <w:t>i </w:t>
      </w:r>
      <w:r w:rsidRPr="00BB5B2F">
        <w:t>branżowych centrów umiejętności.</w:t>
      </w:r>
      <w:r>
        <w:t>”.</w:t>
      </w:r>
    </w:p>
    <w:p w14:paraId="2AA21B8C" w14:textId="524EE51E" w:rsidR="00893C7A" w:rsidRPr="00AA1B90" w:rsidRDefault="001332B2" w:rsidP="00893C7A">
      <w:pPr>
        <w:pStyle w:val="ARTartustawynprozporzdzenia"/>
      </w:pPr>
      <w:r w:rsidRPr="00677993">
        <w:rPr>
          <w:rStyle w:val="Ppogrubienie"/>
        </w:rPr>
        <w:t>Art. 2.</w:t>
      </w:r>
      <w:r w:rsidRPr="00AA1B90">
        <w:t xml:space="preserve"> W ustawie z dnia 26 stycznia 1982 r. – Karta Nauczyciela (Dz. U. z </w:t>
      </w:r>
      <w:r w:rsidR="001071E6">
        <w:t>2023 r. poz.</w:t>
      </w:r>
      <w:r w:rsidR="00843B5C">
        <w:t> </w:t>
      </w:r>
      <w:r w:rsidR="001071E6">
        <w:t>984</w:t>
      </w:r>
      <w:r w:rsidR="000609DF">
        <w:t xml:space="preserve"> i 1234</w:t>
      </w:r>
      <w:r w:rsidR="001071E6">
        <w:t>)</w:t>
      </w:r>
      <w:r w:rsidRPr="00AA1B90">
        <w:t xml:space="preserve"> wprowadza się następujące zmiany:</w:t>
      </w:r>
    </w:p>
    <w:p w14:paraId="2807867A" w14:textId="77777777" w:rsidR="00893C7A" w:rsidRDefault="001332B2" w:rsidP="00893C7A">
      <w:pPr>
        <w:pStyle w:val="PKTpunkt"/>
      </w:pPr>
      <w:r w:rsidRPr="00677993">
        <w:t>1)</w:t>
      </w:r>
      <w:r w:rsidRPr="00677993">
        <w:tab/>
        <w:t xml:space="preserve">w art. </w:t>
      </w:r>
      <w:r>
        <w:t>3 pkt 7 otrzymuje brzmienie:</w:t>
      </w:r>
    </w:p>
    <w:p w14:paraId="43BECE23" w14:textId="77777777" w:rsidR="00893C7A" w:rsidRDefault="001332B2" w:rsidP="00893C7A">
      <w:pPr>
        <w:pStyle w:val="ZPKTzmpktartykuempunktem"/>
      </w:pPr>
      <w:r w:rsidRPr="00493971">
        <w:lastRenderedPageBreak/>
        <w:t>„</w:t>
      </w:r>
      <w:r w:rsidRPr="007B6B6E">
        <w:t>7)</w:t>
      </w:r>
      <w:r>
        <w:tab/>
      </w:r>
      <w:r w:rsidRPr="007B6B6E">
        <w:t xml:space="preserve">szkoleniu branżowym </w:t>
      </w:r>
      <w:r>
        <w:t>–</w:t>
      </w:r>
      <w:r w:rsidRPr="007B6B6E">
        <w:t xml:space="preserve"> rozumie się przez to obowiązkową formę doskonalenia zawodowego nauczycieli teoretycznych przedmiotów zawodowych i nauczycieli praktycznej nauki zawodu</w:t>
      </w:r>
      <w:r>
        <w:t>,</w:t>
      </w:r>
      <w:r w:rsidRPr="007B6B6E">
        <w:t xml:space="preserve"> </w:t>
      </w:r>
      <w:r>
        <w:t xml:space="preserve">zatrudnionych </w:t>
      </w:r>
      <w:r w:rsidRPr="007B6B6E">
        <w:t>w szkołach prowadzących kształcenie zawodowe w rozumieniu art. 4 pkt 28a lit. a us</w:t>
      </w:r>
      <w:r>
        <w:t>tawy z dnia 14 grudnia 2016 r. –</w:t>
      </w:r>
      <w:r w:rsidRPr="007B6B6E">
        <w:t xml:space="preserve"> Prawo oświatowe, oraz placówkach </w:t>
      </w:r>
      <w:r>
        <w:t>kształcenia ustawicznego i</w:t>
      </w:r>
      <w:r w:rsidRPr="007B6B6E">
        <w:t xml:space="preserve"> centrach</w:t>
      </w:r>
      <w:r>
        <w:t xml:space="preserve"> kształcenia zawodowego</w:t>
      </w:r>
      <w:r w:rsidRPr="007B6B6E">
        <w:t>, o których mowa w art. 2 pkt 4 tej ustawy, mającą na celu doskonalenie umiejętności i kwalifikacji zawodowych pot</w:t>
      </w:r>
      <w:r>
        <w:t>rzebnych do wykonywania pracy i </w:t>
      </w:r>
      <w:r w:rsidRPr="007B6B6E">
        <w:t>realizowaną odpowiednio w branżowych centrach umiejętności, u pracodawców lub w indywidualnych gospodarstwach rolnych, któr</w:t>
      </w:r>
      <w:r>
        <w:t>ych działalność jest związana z </w:t>
      </w:r>
      <w:r w:rsidRPr="007B6B6E">
        <w:t>nauczanym zawodem.</w:t>
      </w:r>
      <w:r>
        <w:t>”;</w:t>
      </w:r>
    </w:p>
    <w:p w14:paraId="09F6EA10" w14:textId="77777777" w:rsidR="00893C7A" w:rsidRDefault="001332B2" w:rsidP="00893C7A">
      <w:pPr>
        <w:pStyle w:val="PKTpunkt"/>
      </w:pPr>
      <w:r>
        <w:t>2</w:t>
      </w:r>
      <w:r w:rsidRPr="00677993">
        <w:t>)</w:t>
      </w:r>
      <w:r w:rsidRPr="00677993">
        <w:tab/>
        <w:t xml:space="preserve">w art. </w:t>
      </w:r>
      <w:r>
        <w:t xml:space="preserve">42 w ust. 2e wyrazy </w:t>
      </w:r>
      <w:r w:rsidRPr="00493971">
        <w:t>„</w:t>
      </w:r>
      <w:r>
        <w:t xml:space="preserve">placówkach i centrach” zastępuje się wyrazami </w:t>
      </w:r>
      <w:r w:rsidRPr="00493971">
        <w:t>„</w:t>
      </w:r>
      <w:r w:rsidRPr="007B6B6E">
        <w:t xml:space="preserve">placówkach </w:t>
      </w:r>
      <w:r>
        <w:t>kształcenia ustawicznego i</w:t>
      </w:r>
      <w:r w:rsidRPr="007B6B6E">
        <w:t xml:space="preserve"> centrach</w:t>
      </w:r>
      <w:r>
        <w:t xml:space="preserve"> kształcenia zawodowego”;</w:t>
      </w:r>
    </w:p>
    <w:p w14:paraId="607E1704" w14:textId="77777777" w:rsidR="00893C7A" w:rsidRDefault="001332B2" w:rsidP="00893C7A">
      <w:pPr>
        <w:pStyle w:val="PKTpunkt"/>
      </w:pPr>
      <w:r>
        <w:t>3)</w:t>
      </w:r>
      <w:r>
        <w:tab/>
      </w:r>
      <w:r w:rsidRPr="00677993">
        <w:t xml:space="preserve">w art. </w:t>
      </w:r>
      <w:r>
        <w:t>70c</w:t>
      </w:r>
      <w:r w:rsidRPr="00677993">
        <w:t>:</w:t>
      </w:r>
    </w:p>
    <w:p w14:paraId="6045DEED" w14:textId="77777777" w:rsidR="00893C7A" w:rsidRDefault="001332B2" w:rsidP="00893C7A">
      <w:pPr>
        <w:pStyle w:val="LITlitera"/>
      </w:pPr>
      <w:r>
        <w:t>a)</w:t>
      </w:r>
      <w:r>
        <w:tab/>
      </w:r>
      <w:r w:rsidRPr="001D6B49">
        <w:t xml:space="preserve">ust. </w:t>
      </w:r>
      <w:r>
        <w:t>1 otrzymuje brzmienie:</w:t>
      </w:r>
    </w:p>
    <w:p w14:paraId="73860834" w14:textId="77777777" w:rsidR="00893C7A" w:rsidRDefault="001332B2" w:rsidP="00893C7A">
      <w:pPr>
        <w:pStyle w:val="ZLITUSTzmustliter"/>
      </w:pPr>
      <w:r w:rsidRPr="003B727F">
        <w:t>„</w:t>
      </w:r>
      <w:r>
        <w:t xml:space="preserve">1. </w:t>
      </w:r>
      <w:r w:rsidRPr="007B6B6E">
        <w:t>Nauczyciele teoretycznych przedmiotów zawodowych i nauczyciele praktycznej nauki zawodu, zatrudnieni w szkołach prowadzących kształcenie zawodowe w rozumieniu art. 4 pkt 28a lit. a us</w:t>
      </w:r>
      <w:r>
        <w:t>tawy z dnia 14 grudnia 2016 r. –</w:t>
      </w:r>
      <w:r w:rsidRPr="007B6B6E">
        <w:t xml:space="preserve"> Prawo oświatowe, oraz placówkach</w:t>
      </w:r>
      <w:r>
        <w:t xml:space="preserve"> kształcenia ustawicznego</w:t>
      </w:r>
      <w:r w:rsidRPr="007B6B6E">
        <w:t xml:space="preserve"> i centrach</w:t>
      </w:r>
      <w:r>
        <w:t xml:space="preserve"> kształcenia zawodowego</w:t>
      </w:r>
      <w:r w:rsidRPr="007B6B6E">
        <w:t>, o których mowa w art. 2 pkt 4 tej ustawy, są obowiązani doskonalić umiejętności i kwalifikacje zawodowe potrzebne do wykonywania pracy przez uczestniczenie w szkoleniach branżowych realizo</w:t>
      </w:r>
      <w:r>
        <w:t>wanych w trzyletnich cyklach, w </w:t>
      </w:r>
      <w:r w:rsidRPr="007B6B6E">
        <w:t>łącznym wymiarze 40 godzin w cyklu.</w:t>
      </w:r>
      <w:r w:rsidRPr="003B727F">
        <w:t>”,</w:t>
      </w:r>
    </w:p>
    <w:p w14:paraId="77F5B87C" w14:textId="77777777" w:rsidR="004A5B77" w:rsidRPr="001D6B49" w:rsidRDefault="004A5B77" w:rsidP="004A5B77">
      <w:pPr>
        <w:pStyle w:val="LITlitera"/>
      </w:pPr>
      <w:r>
        <w:t>b)</w:t>
      </w:r>
      <w:r>
        <w:tab/>
      </w:r>
      <w:r w:rsidRPr="001D6B49">
        <w:t>w ust. 2:</w:t>
      </w:r>
    </w:p>
    <w:p w14:paraId="28B36828" w14:textId="77777777" w:rsidR="004A5B77" w:rsidRDefault="004A5B77" w:rsidP="004A5B77">
      <w:pPr>
        <w:pStyle w:val="TIRtiret"/>
      </w:pPr>
      <w:r w:rsidRPr="003D11CB">
        <w:t>–</w:t>
      </w:r>
      <w:r w:rsidRPr="003D11CB">
        <w:tab/>
        <w:t xml:space="preserve">pkt </w:t>
      </w:r>
      <w:r w:rsidRPr="001D6B49">
        <w:t>3</w:t>
      </w:r>
      <w:r w:rsidRPr="003D11CB">
        <w:t xml:space="preserve"> </w:t>
      </w:r>
      <w:r>
        <w:t>otrzymuje brzmienie:</w:t>
      </w:r>
    </w:p>
    <w:p w14:paraId="05AF8ACB" w14:textId="3BD6CE48" w:rsidR="004A5B77" w:rsidRPr="001D6B49" w:rsidRDefault="004A5B77" w:rsidP="004A5B77">
      <w:pPr>
        <w:pStyle w:val="ZTIRPKTzmpkttiret"/>
      </w:pPr>
      <w:r w:rsidRPr="001D6B49">
        <w:t>„3)</w:t>
      </w:r>
      <w:r w:rsidRPr="001D6B49">
        <w:tab/>
        <w:t>zatrudnionych w indywidualnych gospodarstwach rolnych, których działalność jest związana z nauczanym zawodem, lub”,</w:t>
      </w:r>
    </w:p>
    <w:p w14:paraId="3A6C536E" w14:textId="77777777" w:rsidR="004A5B77" w:rsidRPr="001D6B49" w:rsidRDefault="004A5B77" w:rsidP="004A5B77">
      <w:pPr>
        <w:pStyle w:val="TIRtiret"/>
      </w:pPr>
      <w:r w:rsidRPr="003D11CB">
        <w:t>–</w:t>
      </w:r>
      <w:r w:rsidRPr="003D11CB">
        <w:tab/>
      </w:r>
      <w:r w:rsidRPr="001D6B49">
        <w:t>dodaje się pkt 4 w brzmieniu:</w:t>
      </w:r>
    </w:p>
    <w:p w14:paraId="68C979F3" w14:textId="17F6076B" w:rsidR="004A5B77" w:rsidRPr="003B727F" w:rsidRDefault="004A5B77" w:rsidP="004A5B77">
      <w:pPr>
        <w:pStyle w:val="ZTIRPKTzmpkttiret"/>
      </w:pPr>
      <w:r w:rsidRPr="001D6B49">
        <w:t>„4)</w:t>
      </w:r>
      <w:r w:rsidRPr="001D6B49">
        <w:tab/>
        <w:t xml:space="preserve">realizujących wyłącznie obowiązkowe zajęcia edukacyjne z zakresu </w:t>
      </w:r>
      <w:r w:rsidR="003B1A33">
        <w:t>danej</w:t>
      </w:r>
      <w:r w:rsidR="00F26728">
        <w:t xml:space="preserve"> części efektów kształcenia </w:t>
      </w:r>
      <w:r w:rsidR="003B1A33">
        <w:t>obejmującej język</w:t>
      </w:r>
      <w:r w:rsidR="00F26728">
        <w:t xml:space="preserve"> obc</w:t>
      </w:r>
      <w:r w:rsidR="003B1A33">
        <w:t>y</w:t>
      </w:r>
      <w:r w:rsidR="00F26728">
        <w:t xml:space="preserve"> zawodow</w:t>
      </w:r>
      <w:r w:rsidR="003B1A33">
        <w:t>y</w:t>
      </w:r>
      <w:r w:rsidR="00F26728">
        <w:t xml:space="preserve"> </w:t>
      </w:r>
      <w:r w:rsidR="00624321" w:rsidRPr="00624321">
        <w:t>określon</w:t>
      </w:r>
      <w:r w:rsidR="003B1A33">
        <w:t>ej</w:t>
      </w:r>
      <w:r w:rsidR="00624321" w:rsidRPr="00624321">
        <w:t xml:space="preserve"> w podstawie programowej kształcenia w zawodzie szkolnictwa branżowego</w:t>
      </w:r>
      <w:r w:rsidR="003B1A33">
        <w:t>, o której mowa</w:t>
      </w:r>
      <w:r w:rsidR="00624321" w:rsidRPr="00624321">
        <w:t xml:space="preserve"> w przepisach wydanych na podstawie art. 46 ust. 1</w:t>
      </w:r>
      <w:r w:rsidRPr="001D6B49">
        <w:t xml:space="preserve"> </w:t>
      </w:r>
      <w:r w:rsidR="003B1A33">
        <w:t xml:space="preserve">ustawy </w:t>
      </w:r>
      <w:r w:rsidR="00AF10A2">
        <w:t>–</w:t>
      </w:r>
      <w:r w:rsidR="00624321">
        <w:t xml:space="preserve"> Prawo oświatowe</w:t>
      </w:r>
      <w:r w:rsidRPr="001D6B49">
        <w:t>.”</w:t>
      </w:r>
      <w:r w:rsidR="00AB2CEA">
        <w:t>,</w:t>
      </w:r>
    </w:p>
    <w:p w14:paraId="14585B10" w14:textId="77777777" w:rsidR="00893C7A" w:rsidRPr="003B727F" w:rsidRDefault="004A5B77" w:rsidP="00893C7A">
      <w:pPr>
        <w:pStyle w:val="LITlitera"/>
      </w:pPr>
      <w:r>
        <w:lastRenderedPageBreak/>
        <w:t>c</w:t>
      </w:r>
      <w:r w:rsidR="001332B2" w:rsidRPr="003B727F">
        <w:t>)</w:t>
      </w:r>
      <w:r w:rsidR="001332B2" w:rsidRPr="003B727F">
        <w:tab/>
        <w:t>w ust. 5 po wyrazach „na szkolenie branżowe od</w:t>
      </w:r>
      <w:r w:rsidR="001332B2">
        <w:t>powiednio” dodaje się wyrazy „w </w:t>
      </w:r>
      <w:r w:rsidR="001332B2" w:rsidRPr="003B727F">
        <w:t>branżowym centrum umiejętności,”,</w:t>
      </w:r>
    </w:p>
    <w:p w14:paraId="1CAA2AFD" w14:textId="77777777" w:rsidR="00893C7A" w:rsidRDefault="004A5B77" w:rsidP="00893C7A">
      <w:pPr>
        <w:pStyle w:val="LITlitera"/>
      </w:pPr>
      <w:r>
        <w:t>d</w:t>
      </w:r>
      <w:r w:rsidR="001332B2" w:rsidRPr="003B727F">
        <w:t>)</w:t>
      </w:r>
      <w:r w:rsidR="001332B2" w:rsidRPr="003B727F">
        <w:tab/>
        <w:t>w ust. 9</w:t>
      </w:r>
      <w:r w:rsidR="001332B2" w:rsidRPr="00982C56">
        <w:t xml:space="preserve"> po wyrazach „potwierdzoną przez” dodaje się wyrazy „dyrektora branżowego centrum </w:t>
      </w:r>
      <w:r w:rsidR="001332B2">
        <w:t>umiejętności,”;</w:t>
      </w:r>
    </w:p>
    <w:p w14:paraId="473FEBE6" w14:textId="77777777" w:rsidR="00893C7A" w:rsidRDefault="001332B2" w:rsidP="00893C7A">
      <w:pPr>
        <w:pStyle w:val="PKTpunkt"/>
      </w:pPr>
      <w:r>
        <w:t>4</w:t>
      </w:r>
      <w:r w:rsidRPr="00677993">
        <w:t>)</w:t>
      </w:r>
      <w:r w:rsidRPr="00677993">
        <w:tab/>
        <w:t xml:space="preserve">w art. </w:t>
      </w:r>
      <w:r>
        <w:t xml:space="preserve">91b w ust. 2d wyrazy </w:t>
      </w:r>
      <w:r w:rsidRPr="00493971">
        <w:t>„</w:t>
      </w:r>
      <w:r>
        <w:t xml:space="preserve">placówkach i centrach” zastępuje się wyrazami </w:t>
      </w:r>
      <w:r w:rsidRPr="00493971">
        <w:t>„</w:t>
      </w:r>
      <w:r w:rsidRPr="007B6B6E">
        <w:t xml:space="preserve">placówkach </w:t>
      </w:r>
      <w:r>
        <w:t>kształcenia ustawicznego i</w:t>
      </w:r>
      <w:r w:rsidRPr="007B6B6E">
        <w:t xml:space="preserve"> centrach</w:t>
      </w:r>
      <w:r>
        <w:t xml:space="preserve"> kształcenia zawodowego”.</w:t>
      </w:r>
    </w:p>
    <w:p w14:paraId="7A49B509" w14:textId="3A47A405" w:rsidR="00893C7A" w:rsidRDefault="001332B2" w:rsidP="00893C7A">
      <w:pPr>
        <w:pStyle w:val="ARTartustawynprozporzdzenia"/>
      </w:pPr>
      <w:r w:rsidRPr="00677993">
        <w:rPr>
          <w:rStyle w:val="Ppogrubienie"/>
        </w:rPr>
        <w:t>Art. 3.</w:t>
      </w:r>
      <w:r w:rsidRPr="00AA1B90">
        <w:t> W ustawie z dnia 7 września 1991 r. o systemie oświaty (Dz. U. z 202</w:t>
      </w:r>
      <w:r>
        <w:t>2 r. poz. 2230</w:t>
      </w:r>
      <w:r w:rsidR="000609DF">
        <w:t xml:space="preserve"> oraz z 2023 r. poz. 1234</w:t>
      </w:r>
      <w:r w:rsidRPr="00AA1B90">
        <w:t xml:space="preserve">) </w:t>
      </w:r>
      <w:r>
        <w:t>wprowadza się następujące zmiany:</w:t>
      </w:r>
    </w:p>
    <w:p w14:paraId="78B31C58" w14:textId="77777777" w:rsidR="00893C7A" w:rsidRDefault="001332B2" w:rsidP="00893C7A">
      <w:pPr>
        <w:pStyle w:val="PKTpunkt"/>
      </w:pPr>
      <w:r>
        <w:t>1)</w:t>
      </w:r>
      <w:r>
        <w:tab/>
      </w:r>
      <w:r w:rsidRPr="00677993">
        <w:t xml:space="preserve">w art. </w:t>
      </w:r>
      <w:r>
        <w:t>11</w:t>
      </w:r>
      <w:r w:rsidRPr="00677993">
        <w:t xml:space="preserve"> w ust. </w:t>
      </w:r>
      <w:r>
        <w:t>1</w:t>
      </w:r>
      <w:r w:rsidRPr="00677993">
        <w:t xml:space="preserve"> </w:t>
      </w:r>
      <w:r>
        <w:t xml:space="preserve">wyrazy </w:t>
      </w:r>
      <w:r w:rsidRPr="00493971">
        <w:t>„</w:t>
      </w:r>
      <w:r w:rsidRPr="00A92138">
        <w:t>placówki kształcenia ustawicznego</w:t>
      </w:r>
      <w:r>
        <w:t xml:space="preserve"> i</w:t>
      </w:r>
      <w:r w:rsidRPr="00A92138">
        <w:t xml:space="preserve"> centra kształcenia zawodowego</w:t>
      </w:r>
      <w:r>
        <w:t xml:space="preserve">” zastępuje się wyrazami </w:t>
      </w:r>
      <w:r w:rsidRPr="00493971">
        <w:t>„</w:t>
      </w:r>
      <w:r w:rsidRPr="00A92138">
        <w:t>placówki</w:t>
      </w:r>
      <w:r>
        <w:t xml:space="preserve"> i centra, o których mowa w art. 2 pkt 4 ustawy – Prawo oświatowe”;</w:t>
      </w:r>
    </w:p>
    <w:p w14:paraId="0A534266" w14:textId="77777777" w:rsidR="00893C7A" w:rsidRDefault="001332B2" w:rsidP="00893C7A">
      <w:pPr>
        <w:pStyle w:val="PKTpunkt"/>
      </w:pPr>
      <w:r>
        <w:t>2</w:t>
      </w:r>
      <w:r w:rsidRPr="00173721">
        <w:t>)</w:t>
      </w:r>
      <w:r>
        <w:tab/>
      </w:r>
      <w:r w:rsidRPr="00173721">
        <w:t xml:space="preserve">w art. </w:t>
      </w:r>
      <w:r>
        <w:t>22ab w ust. 2 pkt 1 otrzymuje brzmienie:</w:t>
      </w:r>
    </w:p>
    <w:p w14:paraId="37270238" w14:textId="77777777" w:rsidR="00893C7A" w:rsidRDefault="001332B2" w:rsidP="00893C7A">
      <w:pPr>
        <w:pStyle w:val="ZPKTzmpktartykuempunktem"/>
      </w:pPr>
      <w:r>
        <w:t>„</w:t>
      </w:r>
      <w:r w:rsidRPr="00A811CD">
        <w:t>1)</w:t>
      </w:r>
      <w:r>
        <w:tab/>
      </w:r>
      <w:r w:rsidRPr="00A811CD">
        <w:t xml:space="preserve">do danego języka obcego nowożytnego </w:t>
      </w:r>
      <w:r>
        <w:t xml:space="preserve">oraz języka łacińskiego </w:t>
      </w:r>
      <w:r w:rsidRPr="00A811CD">
        <w:t xml:space="preserve">w danej klasie, biorąc pod uwagę poziomy nauczania języków obcych nowożytnych </w:t>
      </w:r>
      <w:r>
        <w:t>lub poziomy nauczania języka łacińskiego –</w:t>
      </w:r>
      <w:r w:rsidRPr="00A811CD">
        <w:t xml:space="preserve"> w przypadku klas IV</w:t>
      </w:r>
      <w:r>
        <w:t>–VIII szkoły podstawowej i </w:t>
      </w:r>
      <w:r w:rsidRPr="00A811CD">
        <w:t>szkoły ponadpodstawowej;</w:t>
      </w:r>
      <w:r w:rsidRPr="00622B03">
        <w:t>”</w:t>
      </w:r>
      <w:r>
        <w:t>;</w:t>
      </w:r>
    </w:p>
    <w:p w14:paraId="6E8CFCE7" w14:textId="77777777" w:rsidR="00893C7A" w:rsidRDefault="001332B2" w:rsidP="00893C7A">
      <w:pPr>
        <w:pStyle w:val="PKTpunkt"/>
      </w:pPr>
      <w:r>
        <w:t>3)</w:t>
      </w:r>
      <w:r>
        <w:tab/>
        <w:t>w art. 44o:</w:t>
      </w:r>
    </w:p>
    <w:p w14:paraId="31CF0C9A" w14:textId="77777777" w:rsidR="00893C7A" w:rsidRDefault="001332B2" w:rsidP="00893C7A">
      <w:pPr>
        <w:pStyle w:val="LITlitera"/>
      </w:pPr>
      <w:r>
        <w:t>a)</w:t>
      </w:r>
      <w:r>
        <w:tab/>
        <w:t>w ust. 4 w pkt 2 wyrazy „ust. 8 i art. 44zzzga</w:t>
      </w:r>
      <w:r w:rsidRPr="00557997">
        <w:t>” zastępuje się wyrazami „</w:t>
      </w:r>
      <w:r>
        <w:t xml:space="preserve">ust. 4a i 8 oraz </w:t>
      </w:r>
      <w:r w:rsidRPr="00557997">
        <w:t xml:space="preserve">art. 44zzzga </w:t>
      </w:r>
      <w:r>
        <w:t>i</w:t>
      </w:r>
      <w:r w:rsidRPr="00557997">
        <w:t xml:space="preserve"> art. 44zzzgb”</w:t>
      </w:r>
      <w:r>
        <w:t>,</w:t>
      </w:r>
    </w:p>
    <w:p w14:paraId="6F232BF6" w14:textId="77777777" w:rsidR="00893C7A" w:rsidRDefault="001332B2" w:rsidP="00893C7A">
      <w:pPr>
        <w:pStyle w:val="LITlitera"/>
      </w:pPr>
      <w:r>
        <w:t>b)</w:t>
      </w:r>
      <w:r>
        <w:tab/>
        <w:t>po ust. 4 dodaje się ust. 4a w brzmieniu:</w:t>
      </w:r>
    </w:p>
    <w:p w14:paraId="335A692A" w14:textId="77777777" w:rsidR="00893C7A" w:rsidRDefault="001332B2" w:rsidP="00893C7A">
      <w:pPr>
        <w:pStyle w:val="ZLITUSTzmustliter"/>
      </w:pPr>
      <w:r w:rsidRPr="004B3DFB">
        <w:t>„</w:t>
      </w:r>
      <w:r>
        <w:t xml:space="preserve">4a. Warunek, o którym mowa w ust. 4 pkt 2, nie dotyczy ucznia, </w:t>
      </w:r>
      <w:r w:rsidRPr="004E08E7">
        <w:t xml:space="preserve">który posiada certyfikat kwalifikacji zawodowej </w:t>
      </w:r>
      <w:r>
        <w:t>w</w:t>
      </w:r>
      <w:r w:rsidRPr="004E08E7">
        <w:t xml:space="preserve"> zakres</w:t>
      </w:r>
      <w:r>
        <w:t>ie kwalifikacji wyodrębnionej w </w:t>
      </w:r>
      <w:r w:rsidRPr="004E08E7">
        <w:t>zawodzie, w którym kształci</w:t>
      </w:r>
      <w:r w:rsidRPr="00CD5D53">
        <w:t xml:space="preserve"> </w:t>
      </w:r>
      <w:r w:rsidRPr="004E08E7">
        <w:t>się, odpowiadającej kwalifikacji, z zakresu której jest przeprowadzany egzamin zawodowy</w:t>
      </w:r>
      <w:r>
        <w:t xml:space="preserve"> w danej klasie.</w:t>
      </w:r>
      <w:r w:rsidRPr="004B3DFB">
        <w:t>”</w:t>
      </w:r>
      <w:r>
        <w:t>;</w:t>
      </w:r>
    </w:p>
    <w:p w14:paraId="2E814035" w14:textId="77777777" w:rsidR="00893C7A" w:rsidRDefault="001332B2" w:rsidP="00893C7A">
      <w:pPr>
        <w:pStyle w:val="PKTpunkt"/>
      </w:pPr>
      <w:r>
        <w:t>4)</w:t>
      </w:r>
      <w:r>
        <w:tab/>
        <w:t xml:space="preserve">w art. 44q w ust. 1 w pkt 3 </w:t>
      </w:r>
      <w:r w:rsidRPr="00C935F9">
        <w:t>wyrazy „art. 44zzzga” zastępu</w:t>
      </w:r>
      <w:r>
        <w:t>je się wyrazami „art. 44zzzga i </w:t>
      </w:r>
      <w:r w:rsidRPr="00C935F9">
        <w:t>art. 44zzzgb”;</w:t>
      </w:r>
    </w:p>
    <w:p w14:paraId="2F8903D4" w14:textId="77777777" w:rsidR="00893C7A" w:rsidRDefault="001332B2" w:rsidP="00893C7A">
      <w:pPr>
        <w:pStyle w:val="PKTpunkt"/>
      </w:pPr>
      <w:r>
        <w:t>5)</w:t>
      </w:r>
      <w:r>
        <w:tab/>
        <w:t>w art. 44z:</w:t>
      </w:r>
    </w:p>
    <w:p w14:paraId="366495F0" w14:textId="77777777" w:rsidR="00893C7A" w:rsidRDefault="001332B2" w:rsidP="00893C7A">
      <w:pPr>
        <w:pStyle w:val="LITlitera"/>
      </w:pPr>
      <w:r>
        <w:t>a)</w:t>
      </w:r>
      <w:r>
        <w:tab/>
        <w:t xml:space="preserve">w ust. 1 w pkt 2 </w:t>
      </w:r>
      <w:r w:rsidRPr="00C935F9">
        <w:t>wyrazy „art. 44zzzga” zastępuje się wyrazami „</w:t>
      </w:r>
      <w:r>
        <w:t>ust. 1a, art. 44zzzga i</w:t>
      </w:r>
      <w:r w:rsidRPr="00C935F9">
        <w:t xml:space="preserve"> art. 44zzzgb”</w:t>
      </w:r>
      <w:r>
        <w:t>,</w:t>
      </w:r>
    </w:p>
    <w:p w14:paraId="4BD8DB53" w14:textId="77777777" w:rsidR="00893C7A" w:rsidRDefault="001332B2" w:rsidP="00893C7A">
      <w:pPr>
        <w:pStyle w:val="LITlitera"/>
      </w:pPr>
      <w:r>
        <w:t>b)</w:t>
      </w:r>
      <w:r>
        <w:tab/>
        <w:t>po ust. 1 dodaje się ust. 1a w brzmieniu:</w:t>
      </w:r>
    </w:p>
    <w:p w14:paraId="5962CF66" w14:textId="77777777" w:rsidR="00893C7A" w:rsidRPr="00C935F9" w:rsidRDefault="001332B2" w:rsidP="00893C7A">
      <w:pPr>
        <w:pStyle w:val="ZLITUSTzmustliter"/>
      </w:pPr>
      <w:r>
        <w:t>„1a</w:t>
      </w:r>
      <w:r w:rsidRPr="00CE4165">
        <w:t xml:space="preserve">. Warunek, o którym mowa w ust. </w:t>
      </w:r>
      <w:r>
        <w:t>1</w:t>
      </w:r>
      <w:r w:rsidRPr="00CE4165">
        <w:t xml:space="preserve"> pkt 2, nie dotyczy </w:t>
      </w:r>
      <w:r>
        <w:t>słuchacza</w:t>
      </w:r>
      <w:r w:rsidRPr="00CE4165">
        <w:t xml:space="preserve">, który posiada certyfikat kwalifikacji zawodowej </w:t>
      </w:r>
      <w:r>
        <w:t xml:space="preserve">w </w:t>
      </w:r>
      <w:r w:rsidRPr="00CE4165">
        <w:t>zakres</w:t>
      </w:r>
      <w:r>
        <w:t xml:space="preserve">ie kwalifikacji wyodrębnionej </w:t>
      </w:r>
      <w:r>
        <w:lastRenderedPageBreak/>
        <w:t>w </w:t>
      </w:r>
      <w:r w:rsidRPr="00CE4165">
        <w:t>zawodzie, w którym kształci</w:t>
      </w:r>
      <w:r w:rsidRPr="001B4281">
        <w:t xml:space="preserve"> </w:t>
      </w:r>
      <w:r w:rsidRPr="00CE4165">
        <w:t>się, odpowiadającej kwalifikacji, z zakresu której jest przeprowadzany egzamin zawodowy w dan</w:t>
      </w:r>
      <w:r>
        <w:t>ym semestrze</w:t>
      </w:r>
      <w:r w:rsidRPr="00CE4165">
        <w:t>.”</w:t>
      </w:r>
      <w:r w:rsidRPr="00C935F9">
        <w:t>;</w:t>
      </w:r>
    </w:p>
    <w:p w14:paraId="3EBB6A80" w14:textId="77777777" w:rsidR="00893C7A" w:rsidRPr="00C935F9" w:rsidRDefault="001332B2" w:rsidP="00893C7A">
      <w:pPr>
        <w:pStyle w:val="PKTpunkt"/>
      </w:pPr>
      <w:r>
        <w:t>6)</w:t>
      </w:r>
      <w:r>
        <w:tab/>
        <w:t xml:space="preserve">w art. 44za w ust. 3 w pkt 2 </w:t>
      </w:r>
      <w:r w:rsidRPr="00C935F9">
        <w:t>wyrazy „art. 44zzzga” zastępuje się wyrazami „art. 44zzzga i art. 44zzzgb”;</w:t>
      </w:r>
    </w:p>
    <w:p w14:paraId="36F1804D" w14:textId="77777777" w:rsidR="00893C7A" w:rsidRPr="00173721" w:rsidRDefault="001332B2" w:rsidP="00893C7A">
      <w:pPr>
        <w:pStyle w:val="PKTpunkt"/>
      </w:pPr>
      <w:r>
        <w:t>7)</w:t>
      </w:r>
      <w:r>
        <w:tab/>
        <w:t xml:space="preserve">w </w:t>
      </w:r>
      <w:r w:rsidRPr="00173721">
        <w:t>art. 44z</w:t>
      </w:r>
      <w:r>
        <w:t>w</w:t>
      </w:r>
      <w:r w:rsidRPr="00173721">
        <w:t xml:space="preserve"> dodaje się ust. </w:t>
      </w:r>
      <w:r>
        <w:t>4</w:t>
      </w:r>
      <w:r w:rsidRPr="00173721">
        <w:t xml:space="preserve"> w brzmieniu:</w:t>
      </w:r>
    </w:p>
    <w:p w14:paraId="69D3CE9B" w14:textId="415D98F0" w:rsidR="00893C7A" w:rsidRDefault="001332B2" w:rsidP="00893C7A">
      <w:pPr>
        <w:pStyle w:val="ZUSTzmustartykuempunktem"/>
      </w:pPr>
      <w:r>
        <w:t xml:space="preserve">„4. </w:t>
      </w:r>
      <w:r w:rsidRPr="00622B03">
        <w:t>W szczególnych przypadkach zdrowotnych</w:t>
      </w:r>
      <w:r w:rsidR="001B71B4">
        <w:t>,</w:t>
      </w:r>
      <w:r w:rsidRPr="00622B03">
        <w:t xml:space="preserve"> </w:t>
      </w:r>
      <w:r w:rsidR="00980EE5">
        <w:t>uniemożliwiających</w:t>
      </w:r>
      <w:r w:rsidR="00AA03BF">
        <w:t xml:space="preserve"> </w:t>
      </w:r>
      <w:r w:rsidR="00CF3701">
        <w:t xml:space="preserve">uczniowi lub słuchaczowi </w:t>
      </w:r>
      <w:r w:rsidR="00980EE5">
        <w:t xml:space="preserve">przystąpienie </w:t>
      </w:r>
      <w:r w:rsidRPr="00622B03">
        <w:t xml:space="preserve">do egzaminu ósmoklasisty, dyrektor okręgowej komisji egzaminacyjnej, na udokumentowany wniosek </w:t>
      </w:r>
      <w:r w:rsidR="00D34E08">
        <w:t>d</w:t>
      </w:r>
      <w:r w:rsidR="00AA03BF">
        <w:t xml:space="preserve">yrektora szkoły, </w:t>
      </w:r>
      <w:r w:rsidRPr="00622B03">
        <w:t xml:space="preserve">może zwolnić ucznia lub słuchacza z obowiązku przystąpienia do </w:t>
      </w:r>
      <w:r w:rsidR="00980EE5">
        <w:t xml:space="preserve">tego </w:t>
      </w:r>
      <w:r w:rsidRPr="00622B03">
        <w:t>egzaminu.</w:t>
      </w:r>
      <w:r w:rsidR="00D34E08">
        <w:t xml:space="preserve"> Dyrektor szkoły składa wniosek w porozumieniu z rodzicami ucznia lub ze słuchaczem</w:t>
      </w:r>
      <w:r w:rsidR="00CF3701">
        <w:t>.</w:t>
      </w:r>
      <w:r w:rsidRPr="00622B03">
        <w:t>”;</w:t>
      </w:r>
    </w:p>
    <w:p w14:paraId="7DA9F8D5" w14:textId="77777777" w:rsidR="00893C7A" w:rsidRDefault="001332B2" w:rsidP="00893C7A">
      <w:pPr>
        <w:pStyle w:val="PKTpunkt"/>
      </w:pPr>
      <w:r>
        <w:t>8</w:t>
      </w:r>
      <w:r w:rsidRPr="00173721">
        <w:t>)</w:t>
      </w:r>
      <w:r>
        <w:tab/>
      </w:r>
      <w:r w:rsidRPr="00173721">
        <w:t>w art. 44zzd</w:t>
      </w:r>
      <w:r>
        <w:t xml:space="preserve"> w ust. 2 w pkt 2 lit. b otrzymuje brzmienie:</w:t>
      </w:r>
    </w:p>
    <w:p w14:paraId="7CBBEC20" w14:textId="77777777" w:rsidR="00893C7A" w:rsidRDefault="001332B2" w:rsidP="00893C7A">
      <w:pPr>
        <w:pStyle w:val="ZLITzmlitartykuempunktem"/>
      </w:pPr>
      <w:r w:rsidRPr="001A79EB">
        <w:t>„</w:t>
      </w:r>
      <w:r>
        <w:t>b)</w:t>
      </w:r>
      <w:r>
        <w:tab/>
        <w:t>język obcy nowożytny albo język łaciński,</w:t>
      </w:r>
      <w:r w:rsidRPr="00622B03">
        <w:t>”</w:t>
      </w:r>
      <w:r>
        <w:t>;</w:t>
      </w:r>
    </w:p>
    <w:p w14:paraId="505E856E" w14:textId="77777777" w:rsidR="00893C7A" w:rsidRDefault="001332B2" w:rsidP="00893C7A">
      <w:pPr>
        <w:pStyle w:val="PKTpunkt"/>
      </w:pPr>
      <w:r>
        <w:t>9</w:t>
      </w:r>
      <w:r w:rsidRPr="00173721">
        <w:t>)</w:t>
      </w:r>
      <w:r>
        <w:tab/>
      </w:r>
      <w:r w:rsidRPr="00173721">
        <w:t>w art. 44zzf</w:t>
      </w:r>
      <w:r>
        <w:t>:</w:t>
      </w:r>
    </w:p>
    <w:p w14:paraId="5531A5E6" w14:textId="77777777" w:rsidR="00893C7A" w:rsidRPr="00173721" w:rsidRDefault="001332B2" w:rsidP="00893C7A">
      <w:pPr>
        <w:pStyle w:val="LITlitera"/>
      </w:pPr>
      <w:r>
        <w:t>a)</w:t>
      </w:r>
      <w:r>
        <w:tab/>
        <w:t>w</w:t>
      </w:r>
      <w:r w:rsidRPr="00173721">
        <w:t xml:space="preserve"> ust. 2</w:t>
      </w:r>
      <w:r>
        <w:t xml:space="preserve"> zdanie pierwsze otrzymuje brzmienie</w:t>
      </w:r>
      <w:r w:rsidRPr="00173721">
        <w:t>:</w:t>
      </w:r>
    </w:p>
    <w:p w14:paraId="6CB659B2" w14:textId="77777777" w:rsidR="00893C7A" w:rsidRDefault="001332B2" w:rsidP="00893C7A">
      <w:pPr>
        <w:pStyle w:val="ZLITUSTzmustliter"/>
        <w:ind w:firstLine="0"/>
      </w:pPr>
      <w:r w:rsidRPr="00B310E4">
        <w:t>„</w:t>
      </w:r>
      <w:r w:rsidRPr="00BB0C35">
        <w:t>Absolwent szkoły ponadpodstawowej dwujęzycznej lub oddziału dwujęzycznego w szkole ponadpodstawowej ogólnodostępnej na egzaminie maturalnym z matematyki</w:t>
      </w:r>
      <w:r>
        <w:t>,</w:t>
      </w:r>
      <w:r w:rsidRPr="00BB0C35">
        <w:t xml:space="preserve"> zdawanej jako przedmiot obowiązkowy</w:t>
      </w:r>
      <w:r>
        <w:t>,</w:t>
      </w:r>
      <w:r w:rsidRPr="00BB0C35">
        <w:t xml:space="preserve"> rozwiązuje w języku polskim zadania egzaminacyjne przygotowane dla absolwentów zdających egzamin maturalny w języku polskim oraz może rozwiązać w języku obcym</w:t>
      </w:r>
      <w:r>
        <w:t xml:space="preserve"> nowożytnym</w:t>
      </w:r>
      <w:r w:rsidRPr="00BB0C35">
        <w:t xml:space="preserve"> będącym drugim językiem nauczania dodatkowe zadania egzamina</w:t>
      </w:r>
      <w:r>
        <w:t>cyjne przygotowane w tym języku</w:t>
      </w:r>
      <w:r w:rsidRPr="00BB0C35">
        <w:t>.</w:t>
      </w:r>
      <w:r w:rsidRPr="00622B03">
        <w:t>”</w:t>
      </w:r>
      <w:r>
        <w:t>,</w:t>
      </w:r>
    </w:p>
    <w:p w14:paraId="2A9BE625" w14:textId="77777777" w:rsidR="00893C7A" w:rsidRPr="00BB0C35" w:rsidRDefault="001332B2" w:rsidP="00893C7A">
      <w:pPr>
        <w:pStyle w:val="LITlitera"/>
      </w:pPr>
      <w:r>
        <w:t>b)</w:t>
      </w:r>
      <w:r>
        <w:tab/>
        <w:t>w ust. 3 zdanie pierwsze otrzymuje brzmienie:</w:t>
      </w:r>
    </w:p>
    <w:p w14:paraId="39D8E33F" w14:textId="77777777" w:rsidR="00893C7A" w:rsidRDefault="001332B2" w:rsidP="00893C7A">
      <w:pPr>
        <w:pStyle w:val="ZLITUSTzmustliter"/>
        <w:ind w:firstLine="0"/>
      </w:pPr>
      <w:r w:rsidRPr="00B310E4">
        <w:t>„</w:t>
      </w:r>
      <w:r w:rsidRPr="00BB0C35">
        <w:t xml:space="preserve">Absolwent szkoły ponadpodstawowej dwujęzycznej lub oddziału dwujęzycznego w szkole ponadpodstawowej ogólnodostępnej na egzaminie maturalnym z przedmiotów: biologia, chemia, fizyka, geografia </w:t>
      </w:r>
      <w:r>
        <w:t>i</w:t>
      </w:r>
      <w:r w:rsidRPr="00BB0C35">
        <w:t xml:space="preserve"> historia</w:t>
      </w:r>
      <w:r>
        <w:t>,</w:t>
      </w:r>
      <w:r w:rsidRPr="00BB0C35">
        <w:t xml:space="preserve"> zdawanych jako przedmioty dodatkowe</w:t>
      </w:r>
      <w:r>
        <w:t>,</w:t>
      </w:r>
      <w:r w:rsidRPr="00BB0C35">
        <w:t xml:space="preserve"> rozwiązuje w języku polskim zadania egzaminacyjne przygotowane dla absolwentów zdających egzamin maturalny w języku polskim oraz może rozwiązać w języku obcym </w:t>
      </w:r>
      <w:r>
        <w:t xml:space="preserve">nowożytnym </w:t>
      </w:r>
      <w:r w:rsidRPr="00BB0C35">
        <w:t>będącym drugim językiem nauczania dodatkowe zadania egzamina</w:t>
      </w:r>
      <w:r>
        <w:t>cyjne przygotowane w tym języku</w:t>
      </w:r>
      <w:r w:rsidRPr="00BB0C35">
        <w:t>.</w:t>
      </w:r>
      <w:r w:rsidRPr="00622B03">
        <w:t>”</w:t>
      </w:r>
      <w:r w:rsidRPr="00BB0C35">
        <w:t>;</w:t>
      </w:r>
    </w:p>
    <w:p w14:paraId="5092BE81" w14:textId="77777777" w:rsidR="00893C7A" w:rsidRDefault="001332B2" w:rsidP="00893C7A">
      <w:pPr>
        <w:pStyle w:val="PKTpunkt"/>
      </w:pPr>
      <w:r>
        <w:t>10)</w:t>
      </w:r>
      <w:r>
        <w:tab/>
        <w:t>w art. 44zzh:</w:t>
      </w:r>
    </w:p>
    <w:p w14:paraId="28A333CE" w14:textId="77777777" w:rsidR="00893C7A" w:rsidRDefault="001332B2" w:rsidP="00893C7A">
      <w:pPr>
        <w:pStyle w:val="LITlitera"/>
      </w:pPr>
      <w:r>
        <w:t>a)</w:t>
      </w:r>
      <w:r>
        <w:tab/>
        <w:t xml:space="preserve">w ust. 3 wyrazy </w:t>
      </w:r>
      <w:r w:rsidRPr="001A79EB">
        <w:t>„</w:t>
      </w:r>
      <w:r>
        <w:t>w języku obcym</w:t>
      </w:r>
      <w:r w:rsidRPr="00571889">
        <w:t>”</w:t>
      </w:r>
      <w:r>
        <w:t xml:space="preserve"> zastępuje się wyrazami </w:t>
      </w:r>
      <w:r w:rsidRPr="001A79EB">
        <w:t>„</w:t>
      </w:r>
      <w:r>
        <w:t>w języku obcym nowożytnym</w:t>
      </w:r>
      <w:r w:rsidRPr="00571889">
        <w:t>”</w:t>
      </w:r>
      <w:r>
        <w:t>,</w:t>
      </w:r>
    </w:p>
    <w:p w14:paraId="1807309E" w14:textId="77777777" w:rsidR="00893C7A" w:rsidRDefault="001332B2" w:rsidP="00893C7A">
      <w:pPr>
        <w:pStyle w:val="LITlitera"/>
      </w:pPr>
      <w:r>
        <w:t>b)</w:t>
      </w:r>
      <w:r>
        <w:tab/>
        <w:t>ust. 5 otrzymuje brzmienie:</w:t>
      </w:r>
    </w:p>
    <w:p w14:paraId="66E0DB83" w14:textId="77777777" w:rsidR="00893C7A" w:rsidRDefault="001332B2" w:rsidP="00893C7A">
      <w:pPr>
        <w:pStyle w:val="ZLITUSTzmustliter"/>
      </w:pPr>
      <w:r w:rsidRPr="001A79EB">
        <w:lastRenderedPageBreak/>
        <w:t>„</w:t>
      </w:r>
      <w:r w:rsidRPr="00571889">
        <w:t>5. W przypadku gdy uczeń lub słuchacz uzyskał tytuł laureata lub finalisty olimpiady przedmiotowej z danego przedmiotu, w tym z danego języka obcego</w:t>
      </w:r>
      <w:r>
        <w:t xml:space="preserve"> </w:t>
      </w:r>
      <w:r w:rsidRPr="00571889">
        <w:t>nowożytnego</w:t>
      </w:r>
      <w:r>
        <w:t xml:space="preserve"> albo języka łacińskiego</w:t>
      </w:r>
      <w:r w:rsidRPr="00571889">
        <w:t>, przewodnic</w:t>
      </w:r>
      <w:r>
        <w:t>zący zespołu egzaminacyjnego, o </w:t>
      </w:r>
      <w:r w:rsidRPr="00571889">
        <w:t>którym mowa w art. 44zzs ust. 3, na wniosek ucznia lub słuchacza, złożony nie później niż na 2 tygodnie przed terminem egzaminu maturalnego, informuje okręgową komisję egzaminacyjną o zmianie przedmiotu lub wyborze nowego przedmiotu, w tym o zmianie języka obcego nowożytnego</w:t>
      </w:r>
      <w:r>
        <w:t xml:space="preserve"> albo języka łacińskiego</w:t>
      </w:r>
      <w:r w:rsidRPr="00571889">
        <w:t>, lub o zmianie poziomu egzaminu z języka o</w:t>
      </w:r>
      <w:r>
        <w:t>bcego nowożytnego, wskazanych w </w:t>
      </w:r>
      <w:r w:rsidRPr="00571889">
        <w:t>deklaracji, o której mowa w art. 44zzi.”</w:t>
      </w:r>
      <w:r>
        <w:t>;</w:t>
      </w:r>
    </w:p>
    <w:p w14:paraId="022DA92E" w14:textId="77777777" w:rsidR="0014433D" w:rsidRDefault="001332B2" w:rsidP="0014433D">
      <w:pPr>
        <w:pStyle w:val="PKTpunkt"/>
      </w:pPr>
      <w:r>
        <w:t>11)</w:t>
      </w:r>
      <w:r>
        <w:tab/>
      </w:r>
      <w:r w:rsidR="0014433D" w:rsidRPr="0014433D">
        <w:t>po art. 44zzk dodaje się art. 44zzka w brzmieniu:</w:t>
      </w:r>
    </w:p>
    <w:p w14:paraId="78BCA938" w14:textId="640357A0" w:rsidR="00893C7A" w:rsidRDefault="001332B2" w:rsidP="0014433D">
      <w:pPr>
        <w:pStyle w:val="ZUSTzmustartykuempunktem"/>
      </w:pPr>
      <w:r w:rsidRPr="00C82B94">
        <w:t>„</w:t>
      </w:r>
      <w:r w:rsidR="00741622">
        <w:t xml:space="preserve">Art. </w:t>
      </w:r>
      <w:r w:rsidR="0014433D">
        <w:t xml:space="preserve">44zzka. </w:t>
      </w:r>
      <w:r>
        <w:t xml:space="preserve">W przypadku gdy absolwent przystępował do egzaminu maturalnego z przedmiotu dodatkowego biznes i </w:t>
      </w:r>
      <w:r w:rsidRPr="00311D7A">
        <w:t>zarządzanie</w:t>
      </w:r>
      <w:r>
        <w:t xml:space="preserve"> oraz realizował w szkole przedmiot </w:t>
      </w:r>
      <w:r w:rsidRPr="00DF58D5">
        <w:t>biznes i zarządzanie w zakresie rozszerzonym</w:t>
      </w:r>
      <w:r>
        <w:t>, na świadectwie dojrzałości podaje się również ocenę uzyskaną za zrealizowany w szkole projekt</w:t>
      </w:r>
      <w:r w:rsidRPr="00F85913">
        <w:t xml:space="preserve"> zespołow</w:t>
      </w:r>
      <w:r>
        <w:t xml:space="preserve">y, o którym mowa w przepisach wydanych na podstawie </w:t>
      </w:r>
      <w:r w:rsidRPr="00AD1009">
        <w:t xml:space="preserve">art. </w:t>
      </w:r>
      <w:r>
        <w:t>47</w:t>
      </w:r>
      <w:r w:rsidRPr="00AD1009">
        <w:t xml:space="preserve"> ust. </w:t>
      </w:r>
      <w:r>
        <w:t>1</w:t>
      </w:r>
      <w:r w:rsidRPr="00AD1009">
        <w:t xml:space="preserve"> pkt </w:t>
      </w:r>
      <w:r>
        <w:t>1</w:t>
      </w:r>
      <w:r w:rsidRPr="00AD1009">
        <w:t xml:space="preserve"> </w:t>
      </w:r>
      <w:r>
        <w:t xml:space="preserve">lit. c i d </w:t>
      </w:r>
      <w:r w:rsidRPr="00AD1009">
        <w:t xml:space="preserve">ustawy </w:t>
      </w:r>
      <w:r>
        <w:t>– Prawo</w:t>
      </w:r>
      <w:r w:rsidRPr="00AD1009">
        <w:t xml:space="preserve"> oświat</w:t>
      </w:r>
      <w:r>
        <w:t>owe.</w:t>
      </w:r>
      <w:r w:rsidRPr="00C82B94">
        <w:t>”</w:t>
      </w:r>
      <w:r>
        <w:t>;</w:t>
      </w:r>
    </w:p>
    <w:p w14:paraId="78B4CCC4" w14:textId="77777777" w:rsidR="00893C7A" w:rsidRDefault="001332B2" w:rsidP="00893C7A">
      <w:pPr>
        <w:pStyle w:val="PKTpunkt"/>
      </w:pPr>
      <w:r>
        <w:t>12</w:t>
      </w:r>
      <w:r w:rsidRPr="00173721">
        <w:t>)</w:t>
      </w:r>
      <w:r>
        <w:tab/>
      </w:r>
      <w:r w:rsidRPr="00173721">
        <w:t>w art. 44zzn</w:t>
      </w:r>
      <w:r>
        <w:t>:</w:t>
      </w:r>
    </w:p>
    <w:p w14:paraId="4B206C1F" w14:textId="77777777" w:rsidR="00893C7A" w:rsidRPr="00173721" w:rsidRDefault="001332B2" w:rsidP="00893C7A">
      <w:pPr>
        <w:pStyle w:val="LITlitera"/>
      </w:pPr>
      <w:r>
        <w:t>a)</w:t>
      </w:r>
      <w:r>
        <w:tab/>
      </w:r>
      <w:r w:rsidRPr="00173721">
        <w:t>ust. 5 otrzymuje brzmienie:</w:t>
      </w:r>
    </w:p>
    <w:p w14:paraId="35E0B0E9" w14:textId="77777777" w:rsidR="00893C7A" w:rsidRDefault="001332B2" w:rsidP="00893C7A">
      <w:pPr>
        <w:pStyle w:val="ZLITUSTzmustliter"/>
      </w:pPr>
      <w:r w:rsidRPr="002F1EBC">
        <w:t>„</w:t>
      </w:r>
      <w:r>
        <w:t xml:space="preserve">5. </w:t>
      </w:r>
      <w:r w:rsidRPr="00465E5D">
        <w:t>Absolwent, o którym mowa w ust. 1, przystępujący ponownie do egzaminu maturalnego może wybrać jako przedmiot obowiązkowy</w:t>
      </w:r>
      <w:r>
        <w:t>:</w:t>
      </w:r>
    </w:p>
    <w:p w14:paraId="07EFB7B6" w14:textId="77777777" w:rsidR="00893C7A" w:rsidRDefault="001332B2" w:rsidP="00893C7A">
      <w:pPr>
        <w:pStyle w:val="ZLITPKTzmpktliter"/>
      </w:pPr>
      <w:r>
        <w:t>1)</w:t>
      </w:r>
      <w:r>
        <w:tab/>
      </w:r>
      <w:r w:rsidRPr="00465E5D">
        <w:t>inny język obcy</w:t>
      </w:r>
      <w:r>
        <w:t xml:space="preserve"> nowożytny</w:t>
      </w:r>
      <w:r w:rsidRPr="00465E5D">
        <w:t xml:space="preserve"> </w:t>
      </w:r>
      <w:r w:rsidRPr="00E55177">
        <w:t>niż język obcy nowożytny, który zdawał poprzednio</w:t>
      </w:r>
      <w:r>
        <w:t>, albo</w:t>
      </w:r>
      <w:r w:rsidRPr="00465E5D">
        <w:t xml:space="preserve"> język łaciński</w:t>
      </w:r>
      <w:r>
        <w:t xml:space="preserve"> –</w:t>
      </w:r>
      <w:r w:rsidRPr="00465E5D">
        <w:t xml:space="preserve"> </w:t>
      </w:r>
      <w:r>
        <w:t xml:space="preserve">w przypadku gdy </w:t>
      </w:r>
      <w:r w:rsidRPr="00465E5D">
        <w:t>poprzednio</w:t>
      </w:r>
      <w:r>
        <w:t xml:space="preserve"> przystępował do egzaminu maturalnego z języka obcego nowożytnego jako przedmiotu obowiązkowego;</w:t>
      </w:r>
    </w:p>
    <w:p w14:paraId="12676529" w14:textId="4E7115B2" w:rsidR="00893C7A" w:rsidRDefault="001332B2" w:rsidP="00893C7A">
      <w:pPr>
        <w:pStyle w:val="ZLITPKTzmpktliter"/>
      </w:pPr>
      <w:r>
        <w:t>2)</w:t>
      </w:r>
      <w:r>
        <w:tab/>
        <w:t>język obcy nowożytny – jeżeli poprzednio przystępował do </w:t>
      </w:r>
      <w:r w:rsidRPr="00962AE5">
        <w:t xml:space="preserve">egzaminu maturalnego z języka </w:t>
      </w:r>
      <w:r>
        <w:t>łacińskiego</w:t>
      </w:r>
      <w:r w:rsidRPr="00962AE5">
        <w:t xml:space="preserve"> jako przedmiotu obowiązkowego</w:t>
      </w:r>
      <w:r w:rsidRPr="00465E5D">
        <w:t>.</w:t>
      </w:r>
      <w:r w:rsidRPr="00962AE5">
        <w:t>”</w:t>
      </w:r>
      <w:r>
        <w:t>,</w:t>
      </w:r>
    </w:p>
    <w:p w14:paraId="23A09789" w14:textId="77777777" w:rsidR="00893C7A" w:rsidRDefault="001332B2" w:rsidP="00893C7A">
      <w:pPr>
        <w:pStyle w:val="LITlitera"/>
      </w:pPr>
      <w:r>
        <w:t>b)</w:t>
      </w:r>
      <w:r>
        <w:tab/>
        <w:t>po ust. 5 dodaje się ust. 5a i 5b w brzmieniu:</w:t>
      </w:r>
    </w:p>
    <w:p w14:paraId="62E21ABD" w14:textId="77777777" w:rsidR="00893C7A" w:rsidRDefault="001332B2" w:rsidP="00893C7A">
      <w:pPr>
        <w:pStyle w:val="ZLITUSTzmustliter"/>
      </w:pPr>
      <w:r w:rsidRPr="002F1EBC">
        <w:t>„</w:t>
      </w:r>
      <w:r>
        <w:t>5a. W przypadku, o którym mowa w ust. 5 pkt 1, gdy absolwent, o którym mowa w ust. 1, przystępując ponownie do egzaminu maturalnego, wybierze jako przedmiot obowiązkowy język łaciński i zda ten egzamin, na świadectwie dojrzałości wpisuje się tylko wynik części pisemnej egzaminu maturalnego z języka łacińskiego.</w:t>
      </w:r>
    </w:p>
    <w:p w14:paraId="1728B8CD" w14:textId="3EC1014F" w:rsidR="00893C7A" w:rsidRPr="008E4F87" w:rsidRDefault="001332B2" w:rsidP="00893C7A">
      <w:pPr>
        <w:pStyle w:val="ZLITUSTzmustliter"/>
      </w:pPr>
      <w:r>
        <w:lastRenderedPageBreak/>
        <w:t>5b. W przypadku, o którym mowa w ust. 5 pkt 2, gdy absolwent, o którym mowa w ust. 1, przystępując ponownie do egzaminu maturalnego, wybierze jako przedmiot obowiązkowy język obcy nowożytny, przystępuje do tego egzaminu zarówno w części ustnej, jak i w części pisemnej.</w:t>
      </w:r>
      <w:r w:rsidRPr="002B5036">
        <w:t>”</w:t>
      </w:r>
      <w:r>
        <w:t>;</w:t>
      </w:r>
    </w:p>
    <w:p w14:paraId="104658C8" w14:textId="77777777" w:rsidR="00893C7A" w:rsidRPr="00173721" w:rsidRDefault="001332B2" w:rsidP="00893C7A">
      <w:pPr>
        <w:pStyle w:val="PKTpunkt"/>
      </w:pPr>
      <w:r>
        <w:t>13</w:t>
      </w:r>
      <w:r w:rsidRPr="00173721">
        <w:t>)</w:t>
      </w:r>
      <w:r>
        <w:tab/>
      </w:r>
      <w:r w:rsidRPr="00173721">
        <w:t>art. 44zzo otrzymuje brzmienie:</w:t>
      </w:r>
    </w:p>
    <w:p w14:paraId="75C8AEFE" w14:textId="77777777" w:rsidR="00893C7A" w:rsidRPr="00465E5D" w:rsidRDefault="001332B2" w:rsidP="00893C7A">
      <w:pPr>
        <w:pStyle w:val="ZARTzmartartykuempunktem"/>
      </w:pPr>
      <w:r w:rsidRPr="00D817B0">
        <w:t>„</w:t>
      </w:r>
      <w:r>
        <w:t>A</w:t>
      </w:r>
      <w:r w:rsidRPr="00924F51">
        <w:t>rt. 44zzo</w:t>
      </w:r>
      <w:r>
        <w:t>.</w:t>
      </w:r>
      <w:r w:rsidRPr="00924F51">
        <w:t xml:space="preserve"> </w:t>
      </w:r>
      <w:r w:rsidRPr="00465E5D">
        <w:t>1. Absolwent, który uzyskał świadectwo dojrzałości po zdaniu egzaminu maturalnego, ma prawo ponownie przystąpić do</w:t>
      </w:r>
      <w:r>
        <w:t xml:space="preserve"> </w:t>
      </w:r>
      <w:r w:rsidRPr="00465E5D">
        <w:t>egzaminu maturalnego</w:t>
      </w:r>
      <w:r>
        <w:t>, w </w:t>
      </w:r>
      <w:r w:rsidRPr="00465E5D">
        <w:t>części pisemnej albo w części pisemnej i w części ustnej, z wybranego przedmiotu</w:t>
      </w:r>
      <w:r>
        <w:t xml:space="preserve"> albo</w:t>
      </w:r>
      <w:r w:rsidRPr="00465E5D">
        <w:t xml:space="preserve"> wybranych przedmiotów</w:t>
      </w:r>
      <w:r>
        <w:t>, z których jest przeprowadzany egzamin maturalny, zgodnie z </w:t>
      </w:r>
      <w:r w:rsidRPr="00465E5D">
        <w:t>przepisami obowiązującymi w roku, w którym ponownie przystępuje do egzaminu maturalnego</w:t>
      </w:r>
      <w:r>
        <w:t xml:space="preserve">, w tym do rozwiązywania </w:t>
      </w:r>
      <w:r w:rsidRPr="00465E5D">
        <w:t xml:space="preserve">dodatkowych zadań egzaminacyjnych, </w:t>
      </w:r>
      <w:r w:rsidRPr="00647714">
        <w:t>o których mowa w art. 44zzf ust. 2 i 3</w:t>
      </w:r>
      <w:r w:rsidRPr="00465E5D">
        <w:t>.</w:t>
      </w:r>
    </w:p>
    <w:p w14:paraId="2EEE4B46" w14:textId="77777777" w:rsidR="00893C7A" w:rsidRDefault="001332B2" w:rsidP="00893C7A">
      <w:pPr>
        <w:pStyle w:val="ZUSTzmustartykuempunktem"/>
      </w:pPr>
      <w:r w:rsidRPr="00465E5D">
        <w:t>2. Absolwent, o którym mowa w ust. 1, który</w:t>
      </w:r>
      <w:r>
        <w:t>:</w:t>
      </w:r>
    </w:p>
    <w:p w14:paraId="06CA7FCB" w14:textId="77777777" w:rsidR="00893C7A" w:rsidRDefault="001332B2" w:rsidP="00893C7A">
      <w:pPr>
        <w:pStyle w:val="ZPKTzmpktartykuempunktem"/>
      </w:pPr>
      <w:r>
        <w:t>1)</w:t>
      </w:r>
      <w:r>
        <w:tab/>
      </w:r>
      <w:r w:rsidRPr="00465E5D">
        <w:t>podwyższył wynik egzaminu maturalnego z danego przedmiotu lub przedmiotów</w:t>
      </w:r>
      <w:r>
        <w:t>,</w:t>
      </w:r>
    </w:p>
    <w:p w14:paraId="21954D8A" w14:textId="77777777" w:rsidR="00893C7A" w:rsidRDefault="001332B2" w:rsidP="00893C7A">
      <w:pPr>
        <w:pStyle w:val="ZPKTzmpktartykuempunktem"/>
      </w:pPr>
      <w:r>
        <w:t>2)</w:t>
      </w:r>
      <w:r>
        <w:tab/>
        <w:t xml:space="preserve">podwyższył wynik egzaminu maturalnego z </w:t>
      </w:r>
      <w:r w:rsidRPr="00465E5D">
        <w:t>dodatkowych zadań egzaminacyjnych</w:t>
      </w:r>
      <w:r w:rsidRPr="008261DD">
        <w:t>, o których mowa w art. 44zzf ust. 2 i 3,</w:t>
      </w:r>
    </w:p>
    <w:p w14:paraId="77CC62D9" w14:textId="77777777" w:rsidR="00893C7A" w:rsidRDefault="001332B2" w:rsidP="00893C7A">
      <w:pPr>
        <w:pStyle w:val="ZPKTzmpktartykuempunktem"/>
      </w:pPr>
      <w:r>
        <w:t>3)</w:t>
      </w:r>
      <w:r>
        <w:tab/>
        <w:t>p</w:t>
      </w:r>
      <w:r w:rsidRPr="00465E5D">
        <w:t>rzystąpił do egzaminu maturalnego z przedmiotu</w:t>
      </w:r>
      <w:r>
        <w:t xml:space="preserve"> lub przedmiotów dodatkowych, z </w:t>
      </w:r>
      <w:r w:rsidRPr="00465E5D">
        <w:t xml:space="preserve">których wcześniej nie zdawał egzaminu maturalnego, </w:t>
      </w:r>
    </w:p>
    <w:p w14:paraId="76F9161D" w14:textId="77777777" w:rsidR="00893C7A" w:rsidRDefault="001332B2" w:rsidP="00893C7A">
      <w:pPr>
        <w:pStyle w:val="ZPKTzmpktartykuempunktem"/>
      </w:pPr>
      <w:r>
        <w:t>4)</w:t>
      </w:r>
      <w:r>
        <w:tab/>
        <w:t xml:space="preserve">przystąpił do </w:t>
      </w:r>
      <w:r w:rsidRPr="00430239">
        <w:t>egzaminu maturalnego z dodat</w:t>
      </w:r>
      <w:r>
        <w:t>kowych zadań egzaminacyjnych, o </w:t>
      </w:r>
      <w:r w:rsidRPr="00430239">
        <w:t>których mowa w art. 44zzf ust. 2 i 3,</w:t>
      </w:r>
      <w:r>
        <w:t xml:space="preserve"> z których wcześniej nie zdawał egzaminu maturalnego</w:t>
      </w:r>
    </w:p>
    <w:p w14:paraId="4CD25D55" w14:textId="77777777" w:rsidR="00893C7A" w:rsidRPr="00465E5D" w:rsidRDefault="001332B2" w:rsidP="00893C7A">
      <w:pPr>
        <w:pStyle w:val="ZCZWSPPKTzmczciwsppktartykuempunktem"/>
      </w:pPr>
      <w:r>
        <w:t>–</w:t>
      </w:r>
      <w:r>
        <w:tab/>
      </w:r>
      <w:r w:rsidRPr="00465E5D">
        <w:t>otrzymuje aneks do świadectwa dojrzałości wydany przez okręgową komisję egzaminacyjną.</w:t>
      </w:r>
      <w:r w:rsidRPr="00282989">
        <w:t>”</w:t>
      </w:r>
      <w:r>
        <w:t>;</w:t>
      </w:r>
    </w:p>
    <w:p w14:paraId="3D535707" w14:textId="77777777" w:rsidR="00893C7A" w:rsidRPr="00F4185B" w:rsidRDefault="001332B2" w:rsidP="00893C7A">
      <w:pPr>
        <w:pStyle w:val="PKTpunkt"/>
      </w:pPr>
      <w:r>
        <w:t>14</w:t>
      </w:r>
      <w:r w:rsidRPr="00173721">
        <w:t>)</w:t>
      </w:r>
      <w:r>
        <w:tab/>
      </w:r>
      <w:r w:rsidRPr="00F4185B">
        <w:t>w art. 44zzp ust. 1 otrzymuje brzmienie:</w:t>
      </w:r>
    </w:p>
    <w:p w14:paraId="413E7685" w14:textId="77777777" w:rsidR="00893C7A" w:rsidRPr="00F4185B" w:rsidRDefault="001332B2" w:rsidP="00893C7A">
      <w:pPr>
        <w:pStyle w:val="ZUSTzmustartykuempunktem"/>
      </w:pPr>
      <w:r w:rsidRPr="00D817B0">
        <w:t>„</w:t>
      </w:r>
      <w:r w:rsidRPr="00F4185B">
        <w:t>1. Absolwent, który posiada:</w:t>
      </w:r>
    </w:p>
    <w:p w14:paraId="14559107" w14:textId="77777777" w:rsidR="00893C7A" w:rsidRPr="00F4185B" w:rsidRDefault="001332B2" w:rsidP="00893C7A">
      <w:pPr>
        <w:pStyle w:val="ZPKTzmpktartykuempunktem"/>
      </w:pPr>
      <w:r w:rsidRPr="00F4185B">
        <w:t>1)</w:t>
      </w:r>
      <w:r>
        <w:tab/>
      </w:r>
      <w:r w:rsidRPr="00F4185B">
        <w:t>świadectwo dojrzałości uzyskane po zdaniu egzaminu dojrzałości przeprowadzanego dla absolwentów ponadpodstawowych szkół średnich,</w:t>
      </w:r>
    </w:p>
    <w:p w14:paraId="31A982AD" w14:textId="77777777" w:rsidR="00893C7A" w:rsidRPr="00F4185B" w:rsidRDefault="001332B2" w:rsidP="00893C7A">
      <w:pPr>
        <w:pStyle w:val="ZPKTzmpktartykuempunktem"/>
      </w:pPr>
      <w:r w:rsidRPr="00F4185B">
        <w:t>2)</w:t>
      </w:r>
      <w:r>
        <w:tab/>
      </w:r>
      <w:r w:rsidRPr="00F4185B">
        <w:t>dyplom IB (International Baccalaureate) wydany przez organizację International Baccalaureate Organization w Genewie</w:t>
      </w:r>
      <w:r>
        <w:t xml:space="preserve"> i</w:t>
      </w:r>
      <w:r w:rsidRPr="00F4185B">
        <w:t xml:space="preserve"> uzyskany po zakończeniu kształcenia w</w:t>
      </w:r>
      <w:r>
        <w:t> </w:t>
      </w:r>
      <w:r w:rsidRPr="00F4185B">
        <w:t xml:space="preserve">oddziale międzynarodowym, o którym mowa w </w:t>
      </w:r>
      <w:r>
        <w:t>art. 4 pkt 12 ustawy – Prawo oświatowe</w:t>
      </w:r>
    </w:p>
    <w:p w14:paraId="4F06E51D" w14:textId="77777777" w:rsidR="00893C7A" w:rsidRDefault="001332B2" w:rsidP="00893C7A">
      <w:pPr>
        <w:pStyle w:val="ZCZWSPPKTzmczciwsppktartykuempunktem"/>
      </w:pPr>
      <w:r>
        <w:t xml:space="preserve">– </w:t>
      </w:r>
      <w:r w:rsidRPr="00F4185B">
        <w:t xml:space="preserve">ma prawo przystąpić do egzaminu maturalnego, w części pisemnej albo w części pisemnej i w części ustnej, z wybranego przedmiotu albo wybranych przedmiotów, </w:t>
      </w:r>
      <w:r w:rsidRPr="00F4185B">
        <w:lastRenderedPageBreak/>
        <w:t>z</w:t>
      </w:r>
      <w:r>
        <w:t> </w:t>
      </w:r>
      <w:r w:rsidRPr="00F4185B">
        <w:t>których jest przeprowadzany egzamin maturalny, zgodnie z przepisami obowiązującymi w roku, w którym przystępuje do egzaminu maturalnego.</w:t>
      </w:r>
      <w:r w:rsidRPr="00BB1412">
        <w:t>”</w:t>
      </w:r>
      <w:r w:rsidRPr="00F4185B">
        <w:t>;</w:t>
      </w:r>
    </w:p>
    <w:p w14:paraId="56906133" w14:textId="77777777" w:rsidR="00893C7A" w:rsidRPr="00173721" w:rsidRDefault="001332B2" w:rsidP="00893C7A">
      <w:pPr>
        <w:pStyle w:val="PKTpunkt"/>
      </w:pPr>
      <w:r>
        <w:t>15)</w:t>
      </w:r>
      <w:r>
        <w:tab/>
      </w:r>
      <w:r w:rsidRPr="00173721">
        <w:t>w art. 44zzq po ust. 1 dodaje się ust</w:t>
      </w:r>
      <w:r>
        <w:t>.</w:t>
      </w:r>
      <w:r w:rsidRPr="00173721">
        <w:t xml:space="preserve"> 1a w brzmieniu:</w:t>
      </w:r>
    </w:p>
    <w:p w14:paraId="7BEDCF4B" w14:textId="77777777" w:rsidR="00893C7A" w:rsidRDefault="001332B2" w:rsidP="00893C7A">
      <w:pPr>
        <w:pStyle w:val="ZUSTzmustartykuempunktem"/>
      </w:pPr>
      <w:r w:rsidRPr="00956D03">
        <w:t>„</w:t>
      </w:r>
      <w:r>
        <w:t xml:space="preserve">1a. </w:t>
      </w:r>
      <w:r w:rsidRPr="00647714">
        <w:t>Opłata za egzamin maturalny, o której mowa w ust. 1, jest wnoszona wyłącznie za przystąpienie do egzaminu maturalnego w terminie głównym.</w:t>
      </w:r>
      <w:r w:rsidRPr="00956D03">
        <w:t>”</w:t>
      </w:r>
      <w:r w:rsidRPr="00647714">
        <w:t xml:space="preserve">; </w:t>
      </w:r>
    </w:p>
    <w:p w14:paraId="6D36746B" w14:textId="77777777" w:rsidR="00893C7A" w:rsidRDefault="001332B2" w:rsidP="00893C7A">
      <w:pPr>
        <w:pStyle w:val="PKTpunkt"/>
      </w:pPr>
      <w:r>
        <w:t>16</w:t>
      </w:r>
      <w:r w:rsidRPr="00173721">
        <w:t>)</w:t>
      </w:r>
      <w:r>
        <w:tab/>
      </w:r>
      <w:r w:rsidRPr="00173721">
        <w:t xml:space="preserve">w art. 44zzr w ust. 7 </w:t>
      </w:r>
      <w:r>
        <w:t xml:space="preserve">w </w:t>
      </w:r>
      <w:r w:rsidRPr="00173721">
        <w:t xml:space="preserve">pkt 2 </w:t>
      </w:r>
      <w:r>
        <w:t xml:space="preserve">wyrazy </w:t>
      </w:r>
      <w:r w:rsidRPr="003D56C0">
        <w:t>„języka obcego nowożytnego”</w:t>
      </w:r>
      <w:r>
        <w:t xml:space="preserve"> zastępuje się wyrazami </w:t>
      </w:r>
      <w:r w:rsidRPr="003D56C0">
        <w:t>„</w:t>
      </w:r>
      <w:r w:rsidRPr="00141FE0">
        <w:t>języka obcego nowożytnego</w:t>
      </w:r>
      <w:r>
        <w:t>,</w:t>
      </w:r>
      <w:r w:rsidRPr="00141FE0">
        <w:t xml:space="preserve"> języka łacińskiego</w:t>
      </w:r>
      <w:r w:rsidRPr="003D56C0">
        <w:t>”</w:t>
      </w:r>
      <w:r>
        <w:t>;</w:t>
      </w:r>
    </w:p>
    <w:p w14:paraId="5D1D1698" w14:textId="77777777" w:rsidR="00893C7A" w:rsidRPr="00173721" w:rsidRDefault="001332B2" w:rsidP="00893C7A">
      <w:pPr>
        <w:pStyle w:val="PKTpunkt"/>
      </w:pPr>
      <w:r>
        <w:t>17</w:t>
      </w:r>
      <w:r w:rsidRPr="00173721">
        <w:t>)</w:t>
      </w:r>
      <w:r>
        <w:tab/>
      </w:r>
      <w:r w:rsidRPr="00173721">
        <w:t xml:space="preserve">w art. 44zzzd po </w:t>
      </w:r>
      <w:r>
        <w:t>ust.</w:t>
      </w:r>
      <w:r w:rsidRPr="00173721">
        <w:t xml:space="preserve"> 3 dodaje się </w:t>
      </w:r>
      <w:r>
        <w:t>ust.</w:t>
      </w:r>
      <w:r w:rsidRPr="00173721">
        <w:t xml:space="preserve"> 3a i 3b w brzmieniu:</w:t>
      </w:r>
    </w:p>
    <w:p w14:paraId="3FF8AA72" w14:textId="77777777" w:rsidR="00893C7A" w:rsidRPr="003841E6" w:rsidRDefault="001332B2" w:rsidP="00893C7A">
      <w:pPr>
        <w:pStyle w:val="ZUSTzmustartykuempunktem"/>
      </w:pPr>
      <w:r w:rsidRPr="0072212C">
        <w:t>„</w:t>
      </w:r>
      <w:r>
        <w:t xml:space="preserve">3a. </w:t>
      </w:r>
      <w:r w:rsidRPr="006F1FF5">
        <w:t xml:space="preserve">Zadania egzaminacyjne w części </w:t>
      </w:r>
      <w:r>
        <w:t>pisemnej egzaminu zawodowego są </w:t>
      </w:r>
      <w:r w:rsidRPr="006F1FF5">
        <w:t xml:space="preserve">wybierane losowo dla każdego </w:t>
      </w:r>
      <w:r w:rsidRPr="003841E6">
        <w:t xml:space="preserve">zdającego z bazy zadań egzaminacyjnych prowadzonej przez Centralną Komisję Egzaminacyjną </w:t>
      </w:r>
      <w:r>
        <w:t>z wykorzystaniem</w:t>
      </w:r>
      <w:r w:rsidRPr="003841E6">
        <w:t xml:space="preserve"> algorytmu ustalonego przez Centralną Komisję Egzaminacyjną.</w:t>
      </w:r>
    </w:p>
    <w:p w14:paraId="41AFC077" w14:textId="77777777" w:rsidR="00893C7A" w:rsidRDefault="001332B2" w:rsidP="00893C7A">
      <w:pPr>
        <w:pStyle w:val="ZUSTzmustartykuempunktem"/>
      </w:pPr>
      <w:r w:rsidRPr="003841E6">
        <w:t>3b. Zadania egzaminacyjne w</w:t>
      </w:r>
      <w:r w:rsidRPr="006F1FF5">
        <w:t xml:space="preserve"> bazie zadań egzaminacyjnych </w:t>
      </w:r>
      <w:r>
        <w:t>i</w:t>
      </w:r>
      <w:r w:rsidRPr="006F1FF5">
        <w:t xml:space="preserve"> algorytm, o którym mowa w ust. 3a, nie są podawane do publicznej wiadomości.”;</w:t>
      </w:r>
    </w:p>
    <w:p w14:paraId="0E776209" w14:textId="77777777" w:rsidR="00893C7A" w:rsidRPr="00173721" w:rsidRDefault="001332B2" w:rsidP="00893C7A">
      <w:pPr>
        <w:pStyle w:val="PKTpunkt"/>
      </w:pPr>
      <w:r>
        <w:t>18</w:t>
      </w:r>
      <w:r w:rsidRPr="00173721">
        <w:t>)</w:t>
      </w:r>
      <w:r>
        <w:tab/>
        <w:t>po</w:t>
      </w:r>
      <w:r w:rsidRPr="00173721">
        <w:t xml:space="preserve"> art. 44zzzga </w:t>
      </w:r>
      <w:r>
        <w:t>dodaje się art. 44zzzgb w brzmieniu:</w:t>
      </w:r>
    </w:p>
    <w:p w14:paraId="14F8ADB7" w14:textId="24B21016" w:rsidR="00893C7A" w:rsidRDefault="001332B2" w:rsidP="00893C7A">
      <w:pPr>
        <w:pStyle w:val="ZUSTzmustartykuempunktem"/>
      </w:pPr>
      <w:r w:rsidRPr="00712E5F">
        <w:t>„</w:t>
      </w:r>
      <w:r>
        <w:t xml:space="preserve">Art. 44zzzgb. </w:t>
      </w:r>
      <w:r w:rsidRPr="00980787">
        <w:t>W szczególnych przypadkach zdrowotnych</w:t>
      </w:r>
      <w:r w:rsidR="00741622">
        <w:t>,</w:t>
      </w:r>
      <w:r w:rsidR="0014433D">
        <w:t xml:space="preserve"> </w:t>
      </w:r>
      <w:r w:rsidR="00980EE5">
        <w:t>uniemożliwiających</w:t>
      </w:r>
      <w:r w:rsidR="0014433D">
        <w:t xml:space="preserve"> uczni</w:t>
      </w:r>
      <w:r w:rsidR="002125A2">
        <w:t>owi</w:t>
      </w:r>
      <w:r w:rsidR="0014433D">
        <w:t xml:space="preserve"> lub słuchacz</w:t>
      </w:r>
      <w:r w:rsidR="002125A2">
        <w:t>owi</w:t>
      </w:r>
      <w:r w:rsidR="0014433D">
        <w:t xml:space="preserve">, </w:t>
      </w:r>
      <w:r w:rsidRPr="00980787">
        <w:t>o którym mowa w art. 44zzzb ust. 3 pkt 1</w:t>
      </w:r>
      <w:r>
        <w:t xml:space="preserve"> i 2, </w:t>
      </w:r>
      <w:r w:rsidR="002125A2">
        <w:t xml:space="preserve">przystąpienie </w:t>
      </w:r>
      <w:r>
        <w:t>do </w:t>
      </w:r>
      <w:r w:rsidRPr="00980787">
        <w:t>egzaminu zawodowego, dyrektor okręg</w:t>
      </w:r>
      <w:r>
        <w:t>owej komisji egzaminacyjnej, na </w:t>
      </w:r>
      <w:r w:rsidRPr="00980787">
        <w:t xml:space="preserve">udokumentowany </w:t>
      </w:r>
      <w:r w:rsidR="00B0316B" w:rsidRPr="00B0316B">
        <w:t xml:space="preserve">wniosek </w:t>
      </w:r>
      <w:r w:rsidR="00D91E3C">
        <w:t>dyrektora szkoły,</w:t>
      </w:r>
      <w:r w:rsidRPr="00980787">
        <w:t xml:space="preserve"> może zwolnić tego ucznia lub słuchacza z obowiązku przystąpienia do egzaminu zawodowego lub jego części.</w:t>
      </w:r>
      <w:r w:rsidR="00D34E08">
        <w:t xml:space="preserve"> Dyrektor szkoły składa wniosek </w:t>
      </w:r>
      <w:r w:rsidR="007B1FB4" w:rsidRPr="007B1FB4">
        <w:t xml:space="preserve">w porozumieniu z uczniem lub ze </w:t>
      </w:r>
      <w:r w:rsidR="00D34E08">
        <w:t>słuchaczem</w:t>
      </w:r>
      <w:r w:rsidR="00F7695A">
        <w:t>, a w przypadku niepełnoletniego ucznia lub słuchacza – z jego rodzicami</w:t>
      </w:r>
      <w:r w:rsidR="00D34E08">
        <w:t>.</w:t>
      </w:r>
      <w:r w:rsidRPr="00980787">
        <w:t>”;</w:t>
      </w:r>
    </w:p>
    <w:p w14:paraId="232D1309" w14:textId="77777777" w:rsidR="00893C7A" w:rsidRPr="00980787" w:rsidRDefault="001332B2" w:rsidP="00893C7A">
      <w:pPr>
        <w:pStyle w:val="PKTpunkt"/>
      </w:pPr>
      <w:r>
        <w:t>19)</w:t>
      </w:r>
      <w:r>
        <w:tab/>
        <w:t xml:space="preserve">w art. 44zzzo w ust. 7 </w:t>
      </w:r>
      <w:r w:rsidRPr="000D37A5">
        <w:t>wyrazy „art. 44zzzga ust. 4” zastępuje się wyrazami „art. 44zzzga ust. 4 lub art. 44zzzgb”</w:t>
      </w:r>
      <w:r>
        <w:t>;</w:t>
      </w:r>
    </w:p>
    <w:p w14:paraId="133FF3AC" w14:textId="4A285DF8" w:rsidR="00893C7A" w:rsidRDefault="001332B2" w:rsidP="00893C7A">
      <w:pPr>
        <w:pStyle w:val="PKTpunkt"/>
      </w:pPr>
      <w:r>
        <w:t>20</w:t>
      </w:r>
      <w:r w:rsidRPr="00173721">
        <w:t>)</w:t>
      </w:r>
      <w:r>
        <w:tab/>
      </w:r>
      <w:r w:rsidRPr="00173721">
        <w:t>w art. 44zzzu w ust. 1</w:t>
      </w:r>
      <w:r>
        <w:t xml:space="preserve"> w pkt 1 wyrazy </w:t>
      </w:r>
      <w:r w:rsidRPr="00434F80">
        <w:t>„</w:t>
      </w:r>
      <w:r>
        <w:t>art. 44zzzga ust. 4</w:t>
      </w:r>
      <w:r w:rsidRPr="00434F80">
        <w:t>”</w:t>
      </w:r>
      <w:r>
        <w:t xml:space="preserve"> zastępuje się wyrazami </w:t>
      </w:r>
      <w:r w:rsidRPr="00434F80">
        <w:t>„art.</w:t>
      </w:r>
      <w:r w:rsidR="007D0457">
        <w:t> </w:t>
      </w:r>
      <w:r w:rsidRPr="00434F80">
        <w:t>44zzzga ust. 4</w:t>
      </w:r>
      <w:r>
        <w:t xml:space="preserve"> lub art. 44zzzgb</w:t>
      </w:r>
      <w:r w:rsidRPr="00434F80">
        <w:t>”</w:t>
      </w:r>
      <w:r>
        <w:t>.</w:t>
      </w:r>
    </w:p>
    <w:p w14:paraId="191087E7" w14:textId="77777777" w:rsidR="00131AB2" w:rsidRDefault="001332B2" w:rsidP="00893C7A">
      <w:pPr>
        <w:pStyle w:val="ARTartustawynprozporzdzenia"/>
      </w:pPr>
      <w:r w:rsidRPr="00B3174E">
        <w:rPr>
          <w:rStyle w:val="Ppogrubienie"/>
        </w:rPr>
        <w:t>Art. 4.</w:t>
      </w:r>
      <w:r w:rsidRPr="00B3174E">
        <w:t xml:space="preserve"> W ustawie z dnia 13 listopada 2003 r. o dochodach jednostek samorządu terytorialnego (Dz.</w:t>
      </w:r>
      <w:r>
        <w:t xml:space="preserve"> </w:t>
      </w:r>
      <w:r w:rsidRPr="00B3174E">
        <w:t>U. z 2022 r. poz.</w:t>
      </w:r>
      <w:r>
        <w:t xml:space="preserve"> </w:t>
      </w:r>
      <w:r w:rsidRPr="00B3174E">
        <w:t xml:space="preserve">2267) w art. </w:t>
      </w:r>
      <w:r>
        <w:t>28</w:t>
      </w:r>
      <w:r w:rsidR="00131AB2">
        <w:t>:</w:t>
      </w:r>
    </w:p>
    <w:p w14:paraId="0601E383" w14:textId="7AA257D1" w:rsidR="00131AB2" w:rsidRDefault="00131AB2" w:rsidP="007247F9">
      <w:pPr>
        <w:pStyle w:val="PKTpunkt"/>
      </w:pPr>
      <w:r>
        <w:t>1)</w:t>
      </w:r>
      <w:r>
        <w:tab/>
        <w:t>w ust. 5 w pkt 2 kropkę zastępuje się średnikiem i dodaje się pkt 3 w brzmieniu:</w:t>
      </w:r>
    </w:p>
    <w:p w14:paraId="410FE8EF" w14:textId="67F81883" w:rsidR="00131AB2" w:rsidRDefault="00131AB2" w:rsidP="0027131E">
      <w:pPr>
        <w:pStyle w:val="ZPKTzmpktartykuempunktem"/>
      </w:pPr>
      <w:r w:rsidRPr="00B3174E">
        <w:t>„</w:t>
      </w:r>
      <w:r>
        <w:t>3)</w:t>
      </w:r>
      <w:r>
        <w:tab/>
      </w:r>
      <w:r w:rsidR="0027131E">
        <w:t xml:space="preserve">prowadzeniem branżowych centrów umiejętności niewchodzących w skład </w:t>
      </w:r>
      <w:r w:rsidR="0027131E" w:rsidRPr="0027131E">
        <w:t>ogólnopolskiej sieci branżowych centrów umiejętności, o której mowa w art. 8a ust.</w:t>
      </w:r>
      <w:r w:rsidR="00154ADF">
        <w:t> </w:t>
      </w:r>
      <w:r w:rsidR="0027131E" w:rsidRPr="0027131E">
        <w:t>7 ustawy z dnia 14 grudnia 2016 r. – Prawo oświatowe</w:t>
      </w:r>
      <w:r>
        <w:t>.”</w:t>
      </w:r>
      <w:r w:rsidR="0027131E">
        <w:t>;</w:t>
      </w:r>
    </w:p>
    <w:p w14:paraId="1773D831" w14:textId="51E594B2" w:rsidR="00893C7A" w:rsidRDefault="00131AB2" w:rsidP="007247F9">
      <w:pPr>
        <w:pStyle w:val="PKTpunkt"/>
      </w:pPr>
      <w:r>
        <w:t>2)</w:t>
      </w:r>
      <w:r w:rsidR="00154ADF">
        <w:tab/>
      </w:r>
      <w:r w:rsidR="001332B2" w:rsidRPr="00B3174E">
        <w:t xml:space="preserve">w ust. </w:t>
      </w:r>
      <w:r w:rsidR="001332B2">
        <w:t>6</w:t>
      </w:r>
      <w:r w:rsidR="001332B2" w:rsidRPr="00B3174E">
        <w:t xml:space="preserve"> </w:t>
      </w:r>
      <w:r w:rsidR="001332B2">
        <w:t xml:space="preserve">w pkt 9 kropkę zastępuje się średnikiem i dodaje się pkt 10 </w:t>
      </w:r>
      <w:r w:rsidR="003E6DA4">
        <w:t xml:space="preserve">i 11 </w:t>
      </w:r>
      <w:r w:rsidR="001332B2">
        <w:t>w brzmieniu:</w:t>
      </w:r>
    </w:p>
    <w:p w14:paraId="58B0F7C7" w14:textId="268D1199" w:rsidR="001407FB" w:rsidRDefault="001332B2" w:rsidP="00893C7A">
      <w:pPr>
        <w:pStyle w:val="ZPKTzmpktartykuempunktem"/>
      </w:pPr>
      <w:r w:rsidRPr="00B3174E">
        <w:lastRenderedPageBreak/>
        <w:t>„</w:t>
      </w:r>
      <w:r>
        <w:t>10)</w:t>
      </w:r>
      <w:r>
        <w:tab/>
      </w:r>
      <w:r w:rsidR="001407FB" w:rsidRPr="00B3174E">
        <w:t xml:space="preserve">liczby </w:t>
      </w:r>
      <w:r w:rsidR="001407FB">
        <w:t xml:space="preserve">uczniów lub słuchaczy szkół prowadzących kształcenie zawodowe objętych branżowym </w:t>
      </w:r>
      <w:r w:rsidR="001407FB" w:rsidRPr="00B3174E">
        <w:t>szkole</w:t>
      </w:r>
      <w:r w:rsidR="001407FB">
        <w:t>niem</w:t>
      </w:r>
      <w:r w:rsidR="001407FB" w:rsidRPr="00B3174E">
        <w:t xml:space="preserve"> zawodowy</w:t>
      </w:r>
      <w:r w:rsidR="001407FB">
        <w:t>m</w:t>
      </w:r>
      <w:r w:rsidR="001407FB" w:rsidRPr="00B3174E">
        <w:t xml:space="preserve"> realizowan</w:t>
      </w:r>
      <w:r w:rsidR="001407FB">
        <w:t>ym</w:t>
      </w:r>
      <w:r w:rsidR="001407FB" w:rsidRPr="00B3174E">
        <w:t xml:space="preserve"> przez branżowe centra umiejętności</w:t>
      </w:r>
      <w:r w:rsidR="001407FB">
        <w:t xml:space="preserve"> wchodzące w skład ogólnopolskiej sieci branżowych centrów umiejętności, o której mowa w art. 8a ust. 7 ustawy z dnia 14 grudnia 2016 r. </w:t>
      </w:r>
      <w:r w:rsidR="001407FB" w:rsidRPr="00A80D43">
        <w:t>–</w:t>
      </w:r>
      <w:r w:rsidR="001407FB">
        <w:t xml:space="preserve"> Prawo oświatowe;</w:t>
      </w:r>
    </w:p>
    <w:p w14:paraId="6918287A" w14:textId="232346EF" w:rsidR="003E6DA4" w:rsidRDefault="001407FB" w:rsidP="0027131E">
      <w:pPr>
        <w:pStyle w:val="ZPKTzmpktartykuempunktem"/>
      </w:pPr>
      <w:r>
        <w:t>11)</w:t>
      </w:r>
      <w:r>
        <w:tab/>
        <w:t xml:space="preserve">liczby branżowych centrów umiejętności wchodzących w skład ogólnopolskiej sieci branżowych centrów umiejętności, o której mowa w art. 8a ust. 7 </w:t>
      </w:r>
      <w:r w:rsidRPr="00D80895">
        <w:t xml:space="preserve">ustawy z dnia 14 grudnia 2016 r. – </w:t>
      </w:r>
      <w:r>
        <w:t>Prawo oświatowe.”</w:t>
      </w:r>
      <w:r w:rsidR="0048628D">
        <w:t>.</w:t>
      </w:r>
    </w:p>
    <w:p w14:paraId="03FAE622" w14:textId="77777777" w:rsidR="00893C7A" w:rsidRPr="00173607" w:rsidRDefault="001332B2" w:rsidP="00893C7A">
      <w:pPr>
        <w:pStyle w:val="ARTartustawynprozporzdzenia"/>
        <w:rPr>
          <w:rStyle w:val="Ppogrubienie"/>
          <w:b w:val="0"/>
        </w:rPr>
      </w:pPr>
      <w:r w:rsidRPr="00677993">
        <w:rPr>
          <w:rStyle w:val="Ppogrubienie"/>
        </w:rPr>
        <w:t>Art. </w:t>
      </w:r>
      <w:r>
        <w:rPr>
          <w:rStyle w:val="Ppogrubienie"/>
        </w:rPr>
        <w:t>5</w:t>
      </w:r>
      <w:r w:rsidRPr="00677993">
        <w:rPr>
          <w:rStyle w:val="Ppogrubienie"/>
        </w:rPr>
        <w:t>.</w:t>
      </w:r>
      <w:r w:rsidRPr="00AA1B90">
        <w:t xml:space="preserve"> W ustawie </w:t>
      </w:r>
      <w:r w:rsidRPr="00EC5313">
        <w:t xml:space="preserve">z dnia </w:t>
      </w:r>
      <w:r w:rsidRPr="00A80D43">
        <w:t>16 lipca 2004 r. – Prawo telekomunikacyjne</w:t>
      </w:r>
      <w:r w:rsidRPr="00AA1B90">
        <w:t xml:space="preserve"> (Dz. U. z 202</w:t>
      </w:r>
      <w:r>
        <w:t>2</w:t>
      </w:r>
      <w:r w:rsidRPr="00AA1B90">
        <w:t xml:space="preserve"> r. poz. </w:t>
      </w:r>
      <w:r>
        <w:t>1648, 1933 i 2581</w:t>
      </w:r>
      <w:r w:rsidRPr="00AA1B90">
        <w:t xml:space="preserve">) </w:t>
      </w:r>
      <w:r w:rsidRPr="00677993">
        <w:t xml:space="preserve">w art. </w:t>
      </w:r>
      <w:r w:rsidRPr="00501FA0">
        <w:t xml:space="preserve">81 </w:t>
      </w:r>
      <w:r>
        <w:t xml:space="preserve">w </w:t>
      </w:r>
      <w:r w:rsidRPr="00501FA0">
        <w:t>ust. 5</w:t>
      </w:r>
      <w:r>
        <w:t xml:space="preserve"> w</w:t>
      </w:r>
      <w:r w:rsidRPr="00501FA0">
        <w:t xml:space="preserve"> pkt 4 </w:t>
      </w:r>
      <w:r>
        <w:t xml:space="preserve">po wyrazach </w:t>
      </w:r>
      <w:r w:rsidRPr="00493971">
        <w:t>„</w:t>
      </w:r>
      <w:r w:rsidRPr="00501FA0">
        <w:t>centrów kształcenia zawodowego,</w:t>
      </w:r>
      <w:r>
        <w:t xml:space="preserve">” dodaje się wyrazy </w:t>
      </w:r>
      <w:r w:rsidRPr="00493971">
        <w:t>„</w:t>
      </w:r>
      <w:r w:rsidRPr="00501FA0">
        <w:t>branżowych centrów umiejętności,</w:t>
      </w:r>
      <w:r>
        <w:t>”.</w:t>
      </w:r>
      <w:r w:rsidRPr="00B3174E">
        <w:t xml:space="preserve"> </w:t>
      </w:r>
    </w:p>
    <w:p w14:paraId="4B5B4F43" w14:textId="2F0E03F8" w:rsidR="00893C7A" w:rsidRPr="00AA1B90" w:rsidRDefault="001332B2" w:rsidP="00893C7A">
      <w:pPr>
        <w:pStyle w:val="ARTartustawynprozporzdzenia"/>
      </w:pPr>
      <w:r w:rsidRPr="00677993">
        <w:rPr>
          <w:rStyle w:val="Ppogrubienie"/>
        </w:rPr>
        <w:t>Art. </w:t>
      </w:r>
      <w:r>
        <w:rPr>
          <w:rStyle w:val="Ppogrubienie"/>
        </w:rPr>
        <w:t>6</w:t>
      </w:r>
      <w:r w:rsidRPr="00677993">
        <w:rPr>
          <w:rStyle w:val="Ppogrubienie"/>
        </w:rPr>
        <w:t>.</w:t>
      </w:r>
      <w:r w:rsidRPr="00AA1B90">
        <w:t xml:space="preserve"> W ustawie z dnia 15 kwietnia 2011 r. o systemie informacji oświatowej (Dz. U. z 202</w:t>
      </w:r>
      <w:r>
        <w:t>2</w:t>
      </w:r>
      <w:r w:rsidRPr="00AA1B90">
        <w:t xml:space="preserve"> r. poz. </w:t>
      </w:r>
      <w:r>
        <w:t>2597 oraz z 2023 r. poz. 185</w:t>
      </w:r>
      <w:r w:rsidR="006D3FDE">
        <w:t xml:space="preserve"> i 1234</w:t>
      </w:r>
      <w:r w:rsidRPr="00AA1B90">
        <w:t>) wprowadza się następujące zmiany:</w:t>
      </w:r>
    </w:p>
    <w:p w14:paraId="08FC9DED" w14:textId="77777777" w:rsidR="00893C7A" w:rsidRDefault="001332B2" w:rsidP="00893C7A">
      <w:pPr>
        <w:pStyle w:val="PKTpunkt"/>
      </w:pPr>
      <w:r w:rsidRPr="00677993">
        <w:t>1)</w:t>
      </w:r>
      <w:r w:rsidRPr="00677993">
        <w:tab/>
        <w:t xml:space="preserve">w art. </w:t>
      </w:r>
      <w:r>
        <w:t>7</w:t>
      </w:r>
      <w:r w:rsidRPr="00677993">
        <w:t xml:space="preserve"> w ust. </w:t>
      </w:r>
      <w:r>
        <w:t>1 po</w:t>
      </w:r>
      <w:r w:rsidRPr="00677993">
        <w:t xml:space="preserve"> pkt </w:t>
      </w:r>
      <w:r>
        <w:t>2</w:t>
      </w:r>
      <w:r w:rsidRPr="00677993">
        <w:t xml:space="preserve">3 </w:t>
      </w:r>
      <w:r>
        <w:t>dodaje się pkt 23a i 23b w brzmieniu:</w:t>
      </w:r>
    </w:p>
    <w:p w14:paraId="5E4345BE" w14:textId="1B06B97F" w:rsidR="00893C7A" w:rsidRDefault="001332B2" w:rsidP="00893C7A">
      <w:pPr>
        <w:pStyle w:val="ZPKTzmpktartykuempunktem"/>
      </w:pPr>
      <w:r w:rsidRPr="00677993">
        <w:t>„</w:t>
      </w:r>
      <w:r w:rsidRPr="00350F89">
        <w:t>23a)</w:t>
      </w:r>
      <w:r w:rsidR="004C5952">
        <w:tab/>
      </w:r>
      <w:r w:rsidRPr="00350F89">
        <w:t xml:space="preserve">nazwa i </w:t>
      </w:r>
      <w:r>
        <w:t xml:space="preserve">adres </w:t>
      </w:r>
      <w:r w:rsidRPr="00350F89">
        <w:t>siedzib</w:t>
      </w:r>
      <w:r>
        <w:t>y</w:t>
      </w:r>
      <w:r w:rsidRPr="00350F89">
        <w:t xml:space="preserve"> organizacji branżowej właściwej dla danej dziedziny zawodowej</w:t>
      </w:r>
      <w:r>
        <w:t xml:space="preserve">, o której mowa w art. 4 pkt 30b ustawy </w:t>
      </w:r>
      <w:r w:rsidRPr="00007AC2">
        <w:t>–</w:t>
      </w:r>
      <w:r>
        <w:t xml:space="preserve"> Prawo oświatowe</w:t>
      </w:r>
      <w:r w:rsidRPr="00350F89">
        <w:t>, z którą organ prowadzący branżowe centrum umiejętności zawarł porozumienie, o którym mowa w art. 8 ust. 3a ustawy – Prawo oświatowe;</w:t>
      </w:r>
    </w:p>
    <w:p w14:paraId="55D77026" w14:textId="1B63DCDB" w:rsidR="00893C7A" w:rsidRPr="00677993" w:rsidRDefault="004C5952" w:rsidP="00893C7A">
      <w:pPr>
        <w:pStyle w:val="ZPKTzmpktartykuempunktem"/>
      </w:pPr>
      <w:r>
        <w:t>23b)</w:t>
      </w:r>
      <w:r>
        <w:tab/>
      </w:r>
      <w:r w:rsidR="001332B2">
        <w:t xml:space="preserve">informacja o włączeniu i dacie włączenia branżowego centrum umiejętności do ogólnopolskiej sieci branżowych centrów umiejętności, o której mowa w art. 8a ust. </w:t>
      </w:r>
      <w:r w:rsidR="009F1405">
        <w:t>7</w:t>
      </w:r>
      <w:r w:rsidR="001332B2">
        <w:t xml:space="preserve"> ustawy </w:t>
      </w:r>
      <w:r w:rsidR="001332B2" w:rsidRPr="00AE255B">
        <w:t>–</w:t>
      </w:r>
      <w:r w:rsidR="001332B2">
        <w:t xml:space="preserve"> Prawo oświatowe;</w:t>
      </w:r>
      <w:r w:rsidR="001332B2" w:rsidRPr="00677993">
        <w:t>”</w:t>
      </w:r>
      <w:r w:rsidR="001332B2">
        <w:t>;</w:t>
      </w:r>
    </w:p>
    <w:p w14:paraId="44F651BF" w14:textId="77777777" w:rsidR="00893C7A" w:rsidRDefault="001332B2" w:rsidP="00893C7A">
      <w:pPr>
        <w:pStyle w:val="PKTpunkt"/>
      </w:pPr>
      <w:r>
        <w:t>2</w:t>
      </w:r>
      <w:r w:rsidRPr="00677993">
        <w:t>)</w:t>
      </w:r>
      <w:r w:rsidRPr="00677993">
        <w:tab/>
        <w:t xml:space="preserve">w art. </w:t>
      </w:r>
      <w:r>
        <w:t>8</w:t>
      </w:r>
      <w:r w:rsidRPr="00677993">
        <w:t xml:space="preserve"> w pkt </w:t>
      </w:r>
      <w:r>
        <w:t>2c lit. c</w:t>
      </w:r>
      <w:r w:rsidRPr="00677993">
        <w:t xml:space="preserve"> </w:t>
      </w:r>
      <w:r>
        <w:t>otrzymuje brzmienie:</w:t>
      </w:r>
    </w:p>
    <w:p w14:paraId="38AAF476" w14:textId="77777777" w:rsidR="00893C7A" w:rsidRDefault="001332B2" w:rsidP="00893C7A">
      <w:pPr>
        <w:pStyle w:val="ZPKTzmpktartykuempunktem"/>
      </w:pPr>
      <w:r w:rsidRPr="00677993">
        <w:t>„</w:t>
      </w:r>
      <w:r>
        <w:t>c)</w:t>
      </w:r>
      <w:r>
        <w:tab/>
      </w:r>
      <w:r w:rsidRPr="001A0784">
        <w:t>placówek kształcenia ustawicznego, centrów kształcenia zawodowego oraz</w:t>
      </w:r>
      <w:r>
        <w:t xml:space="preserve"> branżowych centrów umiejętności </w:t>
      </w:r>
      <w:r w:rsidRPr="00AE255B">
        <w:t>– liczba form pozaszkolnych kształcenia ustawicznego, z wyłączeniem kwalifikacyjnych kursów zawodowych,</w:t>
      </w:r>
      <w:r>
        <w:t xml:space="preserve"> kursów umiejętności zawodowych, </w:t>
      </w:r>
      <w:r w:rsidRPr="00AE255B">
        <w:t>turnusów dokształcania teoretycznego</w:t>
      </w:r>
      <w:r>
        <w:t xml:space="preserve"> oraz branżowych szkoleń zawodowych</w:t>
      </w:r>
      <w:r w:rsidRPr="00AE255B">
        <w:t>, według rodzajów tych form, oraz liczba uczestników tych form,”</w:t>
      </w:r>
      <w:r>
        <w:t>;</w:t>
      </w:r>
    </w:p>
    <w:p w14:paraId="1171382C" w14:textId="77777777" w:rsidR="00893C7A" w:rsidRDefault="001332B2" w:rsidP="00893C7A">
      <w:pPr>
        <w:pStyle w:val="PKTpunkt"/>
      </w:pPr>
      <w:r>
        <w:t>3)</w:t>
      </w:r>
      <w:r>
        <w:tab/>
        <w:t>po art. 19a dodaje się art. 19b w brzmieniu:</w:t>
      </w:r>
    </w:p>
    <w:p w14:paraId="3F84B9A4" w14:textId="77777777" w:rsidR="00893C7A" w:rsidRPr="001A0784" w:rsidRDefault="001332B2" w:rsidP="00893C7A">
      <w:pPr>
        <w:pStyle w:val="ZARTzmartartykuempunktem"/>
      </w:pPr>
      <w:r w:rsidRPr="00677993">
        <w:t>„</w:t>
      </w:r>
      <w:r>
        <w:t xml:space="preserve">Art. 19b. </w:t>
      </w:r>
      <w:r w:rsidRPr="001A0784">
        <w:t xml:space="preserve">Dane dziedzinowe w związku z kształceniem ustawicznym ucznia </w:t>
      </w:r>
      <w:r>
        <w:t xml:space="preserve">szkoły ponadpodstawowej prowadzącej kształcenie zawodowe </w:t>
      </w:r>
      <w:r w:rsidRPr="001A0784">
        <w:t>w branżowym centrum umiejętności obejmują:</w:t>
      </w:r>
    </w:p>
    <w:p w14:paraId="61D29142" w14:textId="77777777" w:rsidR="00893C7A" w:rsidRPr="001A0784" w:rsidRDefault="001332B2" w:rsidP="00893C7A">
      <w:pPr>
        <w:pStyle w:val="ZPKTzmpktartykuempunktem"/>
      </w:pPr>
      <w:r w:rsidRPr="001A0784">
        <w:lastRenderedPageBreak/>
        <w:t>1)</w:t>
      </w:r>
      <w:r>
        <w:tab/>
      </w:r>
      <w:r w:rsidRPr="001A0784">
        <w:t>uczestniczenie w turnusie dokształcania teoretycznego młodocianych pracowników;</w:t>
      </w:r>
    </w:p>
    <w:p w14:paraId="661B7228" w14:textId="77777777" w:rsidR="00893C7A" w:rsidRDefault="001332B2" w:rsidP="00893C7A">
      <w:pPr>
        <w:pStyle w:val="ZPKTzmpktartykuempunktem"/>
      </w:pPr>
      <w:r w:rsidRPr="001A0784">
        <w:t>2)</w:t>
      </w:r>
      <w:r>
        <w:tab/>
      </w:r>
      <w:r w:rsidRPr="001A0784">
        <w:t>datę rozpoczęcia i datę zakończenia turnusu dokształcania teoretycznego młodocianych pracowników;</w:t>
      </w:r>
    </w:p>
    <w:p w14:paraId="45F758EC" w14:textId="77777777" w:rsidR="00893C7A" w:rsidRPr="001A0784" w:rsidRDefault="001332B2" w:rsidP="00893C7A">
      <w:pPr>
        <w:pStyle w:val="ZPKTzmpktartykuempunktem"/>
      </w:pPr>
      <w:r>
        <w:t>3</w:t>
      </w:r>
      <w:r w:rsidRPr="001A0784">
        <w:t>)</w:t>
      </w:r>
      <w:r>
        <w:tab/>
      </w:r>
      <w:r w:rsidRPr="001A0784">
        <w:t xml:space="preserve">uczestniczenie w </w:t>
      </w:r>
      <w:r>
        <w:t>branżowym szkoleniu zawodowym</w:t>
      </w:r>
      <w:r w:rsidRPr="001A0784">
        <w:t>;</w:t>
      </w:r>
    </w:p>
    <w:p w14:paraId="3D1B4142" w14:textId="77777777" w:rsidR="00893C7A" w:rsidRPr="001A0784" w:rsidRDefault="001332B2" w:rsidP="00893C7A">
      <w:pPr>
        <w:pStyle w:val="ZPKTzmpktartykuempunktem"/>
      </w:pPr>
      <w:r>
        <w:t>4</w:t>
      </w:r>
      <w:r w:rsidRPr="001A0784">
        <w:t>)</w:t>
      </w:r>
      <w:r>
        <w:tab/>
      </w:r>
      <w:r w:rsidRPr="001A0784">
        <w:t xml:space="preserve">datę rozpoczęcia i datę zakończenia </w:t>
      </w:r>
      <w:r>
        <w:t>branżowego szkolenia zawodowego</w:t>
      </w:r>
      <w:r w:rsidRPr="001A0784">
        <w:t>;</w:t>
      </w:r>
    </w:p>
    <w:p w14:paraId="59A34D8D" w14:textId="77777777" w:rsidR="00893C7A" w:rsidRDefault="001332B2" w:rsidP="00893C7A">
      <w:pPr>
        <w:pStyle w:val="ZPKTzmpktartykuempunktem"/>
      </w:pPr>
      <w:r>
        <w:t>5</w:t>
      </w:r>
      <w:r w:rsidRPr="001A0784">
        <w:t>)</w:t>
      </w:r>
      <w:r>
        <w:tab/>
      </w:r>
      <w:r w:rsidRPr="00982C56">
        <w:t>wypadki</w:t>
      </w:r>
      <w:r w:rsidRPr="001A0784">
        <w:t>, którym uległ uczeń, będąc pod opieką branżowego centrum umiejętności, z określeniem rodzaju wypadku, miejsca, w którym zdarzył się wypadek, rodzaju zajęć, w czasie których wypadek miał miejsce, oraz przyczyny wypadku.</w:t>
      </w:r>
      <w:r w:rsidRPr="00677993">
        <w:t>”</w:t>
      </w:r>
      <w:r>
        <w:t>;</w:t>
      </w:r>
    </w:p>
    <w:p w14:paraId="68E30C7C" w14:textId="77777777" w:rsidR="00893C7A" w:rsidRDefault="001332B2" w:rsidP="00893C7A">
      <w:pPr>
        <w:pStyle w:val="PKTpunkt"/>
      </w:pPr>
      <w:r>
        <w:t>4)</w:t>
      </w:r>
      <w:r>
        <w:tab/>
        <w:t>w art. 29 w ust. 2 w pkt 5 kropkę zastępuje się średnikiem i dodaje się pkt 6 w brzmieniu:</w:t>
      </w:r>
    </w:p>
    <w:p w14:paraId="6962F152" w14:textId="77777777" w:rsidR="00893C7A" w:rsidRDefault="001332B2" w:rsidP="00893C7A">
      <w:pPr>
        <w:pStyle w:val="ZPKTzmpktartykuempunktem"/>
      </w:pPr>
      <w:r w:rsidRPr="004911A1">
        <w:t>„</w:t>
      </w:r>
      <w:r>
        <w:t>6)</w:t>
      </w:r>
      <w:r>
        <w:tab/>
        <w:t xml:space="preserve">ukończone szkolenia branżowe, o których mowa w art. 3 pkt 7 ustawy z dnia 26 stycznia 1982 r. </w:t>
      </w:r>
      <w:r w:rsidRPr="004911A1">
        <w:t>–</w:t>
      </w:r>
      <w:r>
        <w:t xml:space="preserve"> Karta Nauczyciela.</w:t>
      </w:r>
      <w:r w:rsidRPr="004911A1">
        <w:t>”</w:t>
      </w:r>
      <w:r>
        <w:t>;</w:t>
      </w:r>
    </w:p>
    <w:p w14:paraId="13D0D5CC" w14:textId="77777777" w:rsidR="00893C7A" w:rsidRDefault="001332B2" w:rsidP="00893C7A">
      <w:pPr>
        <w:pStyle w:val="PKTpunkt"/>
      </w:pPr>
      <w:r>
        <w:t>5)</w:t>
      </w:r>
      <w:r>
        <w:tab/>
      </w:r>
      <w:r w:rsidRPr="00677993">
        <w:t xml:space="preserve">w art. </w:t>
      </w:r>
      <w:r>
        <w:t>40</w:t>
      </w:r>
      <w:r w:rsidRPr="00677993">
        <w:t xml:space="preserve"> w </w:t>
      </w:r>
      <w:r>
        <w:t>ust.</w:t>
      </w:r>
      <w:r w:rsidRPr="00677993">
        <w:t xml:space="preserve"> </w:t>
      </w:r>
      <w:r>
        <w:t xml:space="preserve">2 </w:t>
      </w:r>
      <w:r w:rsidRPr="00677993">
        <w:t>wyrazy „</w:t>
      </w:r>
      <w:r w:rsidRPr="001A0784">
        <w:t>placów</w:t>
      </w:r>
      <w:r>
        <w:t>ki</w:t>
      </w:r>
      <w:r w:rsidRPr="001A0784">
        <w:t xml:space="preserve"> kształcenia ustawicznego</w:t>
      </w:r>
      <w:r>
        <w:t xml:space="preserve"> oraz</w:t>
      </w:r>
      <w:r w:rsidRPr="001A0784">
        <w:t xml:space="preserve"> centr</w:t>
      </w:r>
      <w:r>
        <w:t>a</w:t>
      </w:r>
      <w:r w:rsidRPr="001A0784">
        <w:t xml:space="preserve"> kształcenia zawodowego</w:t>
      </w:r>
      <w:r w:rsidRPr="00677993">
        <w:t>” zastępuje się wyrazami „</w:t>
      </w:r>
      <w:r w:rsidRPr="001A0784">
        <w:t>placów</w:t>
      </w:r>
      <w:r>
        <w:t>ki</w:t>
      </w:r>
      <w:r w:rsidRPr="001A0784">
        <w:t xml:space="preserve"> kształcenia ustawicznego, centr</w:t>
      </w:r>
      <w:r>
        <w:t>a</w:t>
      </w:r>
      <w:r w:rsidRPr="001A0784">
        <w:t xml:space="preserve"> kształcenia zawodowego oraz branżow</w:t>
      </w:r>
      <w:r>
        <w:t>e</w:t>
      </w:r>
      <w:r w:rsidRPr="001A0784">
        <w:t xml:space="preserve"> centr</w:t>
      </w:r>
      <w:r>
        <w:t>a</w:t>
      </w:r>
      <w:r w:rsidRPr="001A0784">
        <w:t xml:space="preserve"> umiejętności</w:t>
      </w:r>
      <w:r w:rsidRPr="00677993">
        <w:t>”</w:t>
      </w:r>
      <w:r>
        <w:t>;</w:t>
      </w:r>
    </w:p>
    <w:p w14:paraId="4DA6A204" w14:textId="77777777" w:rsidR="00893C7A" w:rsidRDefault="001332B2" w:rsidP="00893C7A">
      <w:pPr>
        <w:pStyle w:val="PKTpunkt"/>
      </w:pPr>
      <w:r>
        <w:t>6)</w:t>
      </w:r>
      <w:r>
        <w:tab/>
      </w:r>
      <w:r w:rsidRPr="00677993">
        <w:t xml:space="preserve">w art. </w:t>
      </w:r>
      <w:r>
        <w:t>42</w:t>
      </w:r>
      <w:r w:rsidRPr="00677993">
        <w:t xml:space="preserve"> </w:t>
      </w:r>
      <w:r>
        <w:t>po</w:t>
      </w:r>
      <w:r w:rsidRPr="00677993">
        <w:t xml:space="preserve"> pkt </w:t>
      </w:r>
      <w:r>
        <w:t>6a dodaje się pkt 6b w brzmieniu:</w:t>
      </w:r>
    </w:p>
    <w:p w14:paraId="0CA2420E" w14:textId="77777777" w:rsidR="00893C7A" w:rsidRDefault="001332B2" w:rsidP="00893C7A">
      <w:pPr>
        <w:pStyle w:val="ZPKTzmpktartykuempunktem"/>
      </w:pPr>
      <w:r w:rsidRPr="00677993">
        <w:t>„</w:t>
      </w:r>
      <w:r>
        <w:t>6b)</w:t>
      </w:r>
      <w:r>
        <w:tab/>
      </w:r>
      <w:r w:rsidRPr="00EC5313">
        <w:t>dane, o których mowa w art. 19b – branżowe centra umiejętności;</w:t>
      </w:r>
      <w:r w:rsidRPr="00677993">
        <w:t>”</w:t>
      </w:r>
      <w:r>
        <w:t>;</w:t>
      </w:r>
    </w:p>
    <w:p w14:paraId="47CCDB51" w14:textId="77777777" w:rsidR="00893C7A" w:rsidRDefault="001332B2" w:rsidP="00893C7A">
      <w:pPr>
        <w:pStyle w:val="PKTpunkt"/>
      </w:pPr>
      <w:r>
        <w:t>7)</w:t>
      </w:r>
      <w:r>
        <w:tab/>
      </w:r>
      <w:r w:rsidRPr="00677993">
        <w:t xml:space="preserve">w art. </w:t>
      </w:r>
      <w:r>
        <w:t>43</w:t>
      </w:r>
      <w:r w:rsidRPr="00677993">
        <w:t xml:space="preserve"> </w:t>
      </w:r>
      <w:r>
        <w:t xml:space="preserve">w ust. 2 </w:t>
      </w:r>
      <w:r w:rsidRPr="00677993">
        <w:t xml:space="preserve">w pkt </w:t>
      </w:r>
      <w:r>
        <w:t>5 kropkę zastępuje się średnikiem i dodaje się pkt 6</w:t>
      </w:r>
      <w:r w:rsidRPr="00EC5313">
        <w:t xml:space="preserve"> </w:t>
      </w:r>
      <w:r>
        <w:t>w brzmieniu:</w:t>
      </w:r>
    </w:p>
    <w:p w14:paraId="1906902A" w14:textId="4A88C314" w:rsidR="00893C7A" w:rsidRPr="00677993" w:rsidRDefault="001332B2" w:rsidP="00893C7A">
      <w:pPr>
        <w:pStyle w:val="ZPKTzmpktartykuempunktem"/>
      </w:pPr>
      <w:r w:rsidRPr="00677993">
        <w:t>„</w:t>
      </w:r>
      <w:r w:rsidRPr="00EC5313">
        <w:t>6)</w:t>
      </w:r>
      <w:r>
        <w:tab/>
      </w:r>
      <w:r w:rsidRPr="00EC5313">
        <w:t xml:space="preserve">ukończenie szkolenia </w:t>
      </w:r>
      <w:r w:rsidRPr="005A18E1">
        <w:t>branżowego</w:t>
      </w:r>
      <w:r>
        <w:t>,</w:t>
      </w:r>
      <w:r w:rsidRPr="004911A1">
        <w:t xml:space="preserve"> </w:t>
      </w:r>
      <w:r>
        <w:t xml:space="preserve">o którym </w:t>
      </w:r>
      <w:r w:rsidRPr="004911A1">
        <w:t>mowa w art. 3 pkt 7 ustawy z dnia 26 stycznia 1982 r. – Karta Nauczyciela</w:t>
      </w:r>
      <w:r>
        <w:t xml:space="preserve"> –</w:t>
      </w:r>
      <w:r w:rsidRPr="00EC5313">
        <w:t xml:space="preserve"> przekazuje szkoła </w:t>
      </w:r>
      <w:r w:rsidR="00752CA4">
        <w:t>i</w:t>
      </w:r>
      <w:r w:rsidR="00752CA4" w:rsidRPr="00EC5313">
        <w:t xml:space="preserve"> </w:t>
      </w:r>
      <w:r w:rsidRPr="00EC5313">
        <w:t>placówka oświatowa, w której nauczyciel jest zatrudniony.</w:t>
      </w:r>
      <w:r w:rsidRPr="00677993">
        <w:t>”</w:t>
      </w:r>
      <w:r>
        <w:t>.</w:t>
      </w:r>
    </w:p>
    <w:p w14:paraId="2BD557A7" w14:textId="77777777" w:rsidR="00893C7A" w:rsidRDefault="001332B2" w:rsidP="00893C7A">
      <w:pPr>
        <w:pStyle w:val="ARTartustawynprozporzdzenia"/>
      </w:pPr>
      <w:r w:rsidRPr="00677993">
        <w:rPr>
          <w:rStyle w:val="Ppogrubienie"/>
        </w:rPr>
        <w:t>Art. </w:t>
      </w:r>
      <w:r>
        <w:rPr>
          <w:rStyle w:val="Ppogrubienie"/>
        </w:rPr>
        <w:t>7</w:t>
      </w:r>
      <w:r w:rsidRPr="00677993">
        <w:rPr>
          <w:rStyle w:val="Ppogrubienie"/>
        </w:rPr>
        <w:t>.</w:t>
      </w:r>
      <w:r w:rsidRPr="00AA1B90">
        <w:t xml:space="preserve"> </w:t>
      </w:r>
      <w:r>
        <w:t>W u</w:t>
      </w:r>
      <w:r w:rsidRPr="00705DB2">
        <w:t>staw</w:t>
      </w:r>
      <w:r>
        <w:t>ie</w:t>
      </w:r>
      <w:r w:rsidRPr="00705DB2">
        <w:t xml:space="preserve"> z dnia 18 sierpnia 2011 r. o bezpieczeństwie morskim </w:t>
      </w:r>
      <w:r>
        <w:t>(</w:t>
      </w:r>
      <w:r w:rsidRPr="00705DB2">
        <w:t>Dz.</w:t>
      </w:r>
      <w:r>
        <w:t xml:space="preserve"> </w:t>
      </w:r>
      <w:r w:rsidRPr="00705DB2">
        <w:t>U.</w:t>
      </w:r>
      <w:r>
        <w:t xml:space="preserve"> z </w:t>
      </w:r>
      <w:r w:rsidRPr="00705DB2">
        <w:t>2022</w:t>
      </w:r>
      <w:r>
        <w:t xml:space="preserve"> r</w:t>
      </w:r>
      <w:r w:rsidRPr="00705DB2">
        <w:t>.</w:t>
      </w:r>
      <w:r>
        <w:t xml:space="preserve"> poz</w:t>
      </w:r>
      <w:r w:rsidRPr="00705DB2">
        <w:t>.</w:t>
      </w:r>
      <w:r>
        <w:t xml:space="preserve"> </w:t>
      </w:r>
      <w:r w:rsidRPr="00705DB2">
        <w:t>515</w:t>
      </w:r>
      <w:r>
        <w:t>, 1604, 2185 i 2687 oraz z 2023 r. poz. 261) w art. 74 w ust. 2 pkt 3 otrzymuje brzmienie:</w:t>
      </w:r>
    </w:p>
    <w:p w14:paraId="32906495" w14:textId="77777777" w:rsidR="00893C7A" w:rsidRDefault="001332B2" w:rsidP="00893C7A">
      <w:pPr>
        <w:pStyle w:val="ZPKTzmpktartykuempunktem"/>
      </w:pPr>
      <w:r w:rsidRPr="00B85691">
        <w:t>„</w:t>
      </w:r>
      <w:r>
        <w:t>3)</w:t>
      </w:r>
      <w:r>
        <w:tab/>
      </w:r>
      <w:r w:rsidRPr="00705DB2">
        <w:t>szkoły ponadpodstawowe</w:t>
      </w:r>
      <w:r>
        <w:t>,</w:t>
      </w:r>
      <w:r w:rsidRPr="00705DB2">
        <w:t xml:space="preserve"> centra kształcenia zawodowego, </w:t>
      </w:r>
      <w:r>
        <w:t xml:space="preserve">branżowe centra umiejętności, </w:t>
      </w:r>
      <w:r w:rsidRPr="00705DB2">
        <w:t>umożliwiające uzyskanie i uzup</w:t>
      </w:r>
      <w:r>
        <w:t>ełnienie wiedzy, umiejętności i </w:t>
      </w:r>
      <w:r w:rsidRPr="00705DB2">
        <w:t>kwalifikacji zawodowych</w:t>
      </w:r>
      <w:r>
        <w:t xml:space="preserve"> </w:t>
      </w:r>
      <w:r w:rsidRPr="00B85691">
        <w:t>lub zmianę kwalifikacji zawodowych</w:t>
      </w:r>
      <w:r w:rsidRPr="00705DB2">
        <w:t>, w tym ośrodki prowadzące działalność szkoleniową w państwach członkowskich Unii Europejskiej lub państwach trzecich</w:t>
      </w:r>
      <w:r w:rsidRPr="00B85691">
        <w:t>”</w:t>
      </w:r>
      <w:r>
        <w:t>.</w:t>
      </w:r>
    </w:p>
    <w:p w14:paraId="686F6378" w14:textId="6338BB4E" w:rsidR="00893C7A" w:rsidRDefault="001332B2" w:rsidP="00893C7A">
      <w:pPr>
        <w:pStyle w:val="ARTartustawynprozporzdzenia"/>
      </w:pPr>
      <w:r w:rsidRPr="00677993">
        <w:rPr>
          <w:rStyle w:val="Ppogrubienie"/>
        </w:rPr>
        <w:t>Art. </w:t>
      </w:r>
      <w:r>
        <w:rPr>
          <w:rStyle w:val="Ppogrubienie"/>
        </w:rPr>
        <w:t>8</w:t>
      </w:r>
      <w:r w:rsidRPr="00677993">
        <w:rPr>
          <w:rStyle w:val="Ppogrubienie"/>
        </w:rPr>
        <w:t>.</w:t>
      </w:r>
      <w:r w:rsidRPr="00AA1B90">
        <w:t xml:space="preserve"> W ustawie z dnia </w:t>
      </w:r>
      <w:r w:rsidRPr="00B85691">
        <w:t>19 grudnia 2014 r. o rybołówstwie morskim</w:t>
      </w:r>
      <w:r w:rsidRPr="00AA1B90">
        <w:t xml:space="preserve"> (Dz. U. z 202</w:t>
      </w:r>
      <w:r>
        <w:t>3</w:t>
      </w:r>
      <w:r w:rsidRPr="00AA1B90">
        <w:t xml:space="preserve"> r. poz. </w:t>
      </w:r>
      <w:r>
        <w:t>475</w:t>
      </w:r>
      <w:r w:rsidR="008338F0">
        <w:t xml:space="preserve"> i 1273</w:t>
      </w:r>
      <w:r w:rsidRPr="00AA1B90">
        <w:t xml:space="preserve">) </w:t>
      </w:r>
      <w:r w:rsidRPr="00B85691">
        <w:t>w art. 8</w:t>
      </w:r>
      <w:r>
        <w:t>4</w:t>
      </w:r>
      <w:r w:rsidRPr="00B85691">
        <w:t xml:space="preserve"> w ust. </w:t>
      </w:r>
      <w:r>
        <w:t>2</w:t>
      </w:r>
      <w:r w:rsidRPr="00B85691">
        <w:t xml:space="preserve"> pkt </w:t>
      </w:r>
      <w:r>
        <w:t>3</w:t>
      </w:r>
      <w:r w:rsidRPr="00B85691">
        <w:t xml:space="preserve"> </w:t>
      </w:r>
      <w:r>
        <w:t>otrzymuje brzmienie:</w:t>
      </w:r>
    </w:p>
    <w:p w14:paraId="1447ED67" w14:textId="77777777" w:rsidR="00893C7A" w:rsidRDefault="001332B2" w:rsidP="00893C7A">
      <w:pPr>
        <w:pStyle w:val="ZPKTzmpktartykuempunktem"/>
        <w:rPr>
          <w:rStyle w:val="Ppogrubienie"/>
        </w:rPr>
      </w:pPr>
      <w:r w:rsidRPr="00B85691">
        <w:t>„</w:t>
      </w:r>
      <w:r>
        <w:t>3)</w:t>
      </w:r>
      <w:r>
        <w:tab/>
      </w:r>
      <w:r w:rsidRPr="00B85691">
        <w:t>centr</w:t>
      </w:r>
      <w:r>
        <w:t>um</w:t>
      </w:r>
      <w:r w:rsidRPr="00B85691">
        <w:t xml:space="preserve"> kształcenia zawodowego</w:t>
      </w:r>
      <w:r>
        <w:t xml:space="preserve"> </w:t>
      </w:r>
      <w:r w:rsidRPr="00B85691">
        <w:t xml:space="preserve">lub branżowego centrum umiejętności, umożliwiających uzyskanie i uzupełnienie wiedzy, umiejętności i kwalifikacji </w:t>
      </w:r>
      <w:r w:rsidRPr="00B85691">
        <w:lastRenderedPageBreak/>
        <w:t>zawodowych lub zmianę kwalifikacji zawodowych w zakresie rybołówstwa morskiego, których siedziba znajduje się na terytorium Rzeczypospolitej Polskiej.”.</w:t>
      </w:r>
    </w:p>
    <w:p w14:paraId="266B5718" w14:textId="6223D78D" w:rsidR="00893C7A" w:rsidRPr="00677993" w:rsidRDefault="001332B2" w:rsidP="00893C7A">
      <w:pPr>
        <w:pStyle w:val="ARTartustawynprozporzdzenia"/>
      </w:pPr>
      <w:r w:rsidRPr="00677993">
        <w:rPr>
          <w:rStyle w:val="Ppogrubienie"/>
        </w:rPr>
        <w:t>Art. </w:t>
      </w:r>
      <w:r>
        <w:rPr>
          <w:rStyle w:val="Ppogrubienie"/>
        </w:rPr>
        <w:t>9</w:t>
      </w:r>
      <w:r w:rsidRPr="00677993">
        <w:rPr>
          <w:rStyle w:val="Ppogrubienie"/>
        </w:rPr>
        <w:t>.</w:t>
      </w:r>
      <w:r w:rsidRPr="00AA1B90">
        <w:t xml:space="preserve"> W ustawie z dnia </w:t>
      </w:r>
      <w:r w:rsidRPr="00705DB2">
        <w:t>22 grudnia 2015 r.</w:t>
      </w:r>
      <w:r w:rsidRPr="00AA1B90">
        <w:t xml:space="preserve"> o </w:t>
      </w:r>
      <w:r w:rsidRPr="00705DB2">
        <w:t>Zintegrowanym Systemie Kwalifikacji</w:t>
      </w:r>
      <w:r w:rsidR="003B4451">
        <w:t xml:space="preserve"> (Dz. </w:t>
      </w:r>
      <w:r w:rsidRPr="00AA1B90">
        <w:t>U. z 202</w:t>
      </w:r>
      <w:r>
        <w:t>0</w:t>
      </w:r>
      <w:r w:rsidRPr="00AA1B90">
        <w:t xml:space="preserve"> r. poz. </w:t>
      </w:r>
      <w:r>
        <w:t>226</w:t>
      </w:r>
      <w:r w:rsidRPr="00AA1B90">
        <w:t>) wprowadza się następujące zmiany:</w:t>
      </w:r>
    </w:p>
    <w:p w14:paraId="7EF902EA" w14:textId="27FD3D55" w:rsidR="00893C7A" w:rsidRDefault="001332B2" w:rsidP="00893C7A">
      <w:pPr>
        <w:pStyle w:val="PKTpunkt"/>
      </w:pPr>
      <w:r>
        <w:t>1</w:t>
      </w:r>
      <w:r w:rsidRPr="00677993">
        <w:t>)</w:t>
      </w:r>
      <w:r w:rsidRPr="00677993">
        <w:tab/>
        <w:t xml:space="preserve">w art. </w:t>
      </w:r>
      <w:r>
        <w:t>2:</w:t>
      </w:r>
    </w:p>
    <w:p w14:paraId="702ABA99" w14:textId="01212E6D" w:rsidR="00893C7A" w:rsidRPr="006508C9" w:rsidRDefault="002D4BD3" w:rsidP="00893C7A">
      <w:pPr>
        <w:pStyle w:val="LITlitera"/>
      </w:pPr>
      <w:r>
        <w:t>a</w:t>
      </w:r>
      <w:r w:rsidR="001332B2">
        <w:t>)</w:t>
      </w:r>
      <w:r w:rsidR="001332B2">
        <w:tab/>
      </w:r>
      <w:r w:rsidR="001332B2" w:rsidRPr="006508C9">
        <w:t>po pkt 8 dodaje się pkt 8a w brzmieniu:</w:t>
      </w:r>
    </w:p>
    <w:p w14:paraId="3245730C" w14:textId="7025DA0D" w:rsidR="00893C7A" w:rsidRDefault="001332B2" w:rsidP="00893C7A">
      <w:pPr>
        <w:pStyle w:val="ZLITPKTzmpktliter"/>
      </w:pPr>
      <w:r>
        <w:t>„8a)</w:t>
      </w:r>
      <w:r>
        <w:tab/>
      </w:r>
      <w:r w:rsidRPr="006508C9">
        <w:t xml:space="preserve">objętość kwalifikacji – </w:t>
      </w:r>
      <w:r w:rsidR="000B27B5" w:rsidRPr="000B27B5">
        <w:t xml:space="preserve">orientacyjny nakład pracy, określony w godzinach, potrzebny do </w:t>
      </w:r>
      <w:r w:rsidR="000B27B5">
        <w:t xml:space="preserve">nabycia wszystkich efektów uczenia się wymaganych dla </w:t>
      </w:r>
      <w:r w:rsidR="000B27B5" w:rsidRPr="000B27B5">
        <w:t>kwalifikacji</w:t>
      </w:r>
      <w:r w:rsidR="000B27B5">
        <w:t xml:space="preserve"> </w:t>
      </w:r>
      <w:r w:rsidR="00D54A78">
        <w:t>wolno</w:t>
      </w:r>
      <w:r w:rsidR="000B27B5">
        <w:t xml:space="preserve">rynkowej lub sektorowej, z uwzględnieniem </w:t>
      </w:r>
      <w:r w:rsidRPr="006508C9">
        <w:t xml:space="preserve">kształcenia lub szkolenia </w:t>
      </w:r>
      <w:r w:rsidR="001F1CA3">
        <w:t>lub samodzielnego uczenia się</w:t>
      </w:r>
      <w:r w:rsidR="001F1CA3" w:rsidRPr="006508C9">
        <w:t xml:space="preserve"> </w:t>
      </w:r>
      <w:r w:rsidRPr="006508C9">
        <w:t xml:space="preserve">mającego na celu przygotowanie do nabycia </w:t>
      </w:r>
      <w:r w:rsidR="001F1CA3">
        <w:t>tej kwalifikacji</w:t>
      </w:r>
      <w:r w:rsidRPr="006508C9">
        <w:t>;”</w:t>
      </w:r>
      <w:r>
        <w:t>,</w:t>
      </w:r>
    </w:p>
    <w:p w14:paraId="2D5B69C1" w14:textId="74B652F3" w:rsidR="00893C7A" w:rsidRDefault="002D4BD3" w:rsidP="00893C7A">
      <w:pPr>
        <w:pStyle w:val="LITlitera"/>
      </w:pPr>
      <w:r>
        <w:t>b</w:t>
      </w:r>
      <w:r w:rsidR="001332B2">
        <w:t>)</w:t>
      </w:r>
      <w:r w:rsidR="001332B2">
        <w:tab/>
      </w:r>
      <w:r w:rsidR="001332B2" w:rsidRPr="00677993">
        <w:t xml:space="preserve">pkt </w:t>
      </w:r>
      <w:r w:rsidR="001332B2">
        <w:t>9</w:t>
      </w:r>
      <w:r w:rsidR="001332B2" w:rsidRPr="00677993">
        <w:t xml:space="preserve"> </w:t>
      </w:r>
      <w:r w:rsidR="001332B2">
        <w:t>otrzymuje brzmienie:</w:t>
      </w:r>
    </w:p>
    <w:p w14:paraId="26F4D526" w14:textId="06E2E06B" w:rsidR="00893C7A" w:rsidRDefault="001332B2" w:rsidP="00893C7A">
      <w:pPr>
        <w:pStyle w:val="ZLITPKTzmpktliter"/>
      </w:pPr>
      <w:r w:rsidRPr="00677993">
        <w:t>„</w:t>
      </w:r>
      <w:r w:rsidRPr="006B1C31">
        <w:t>9)</w:t>
      </w:r>
      <w:r>
        <w:tab/>
      </w:r>
      <w:r w:rsidRPr="006B1C31">
        <w:t xml:space="preserve">kwalifikacje cząstkowe </w:t>
      </w:r>
      <w:r>
        <w:t>–</w:t>
      </w:r>
      <w:r w:rsidRPr="006B1C31">
        <w:t xml:space="preserve"> kwalifikacj</w:t>
      </w:r>
      <w:r>
        <w:t>e</w:t>
      </w:r>
      <w:r w:rsidRPr="006B1C31">
        <w:t xml:space="preserve"> </w:t>
      </w:r>
      <w:r>
        <w:t xml:space="preserve">wyodrębnione </w:t>
      </w:r>
      <w:r w:rsidRPr="006B1C31">
        <w:t>w zawodzie, o któr</w:t>
      </w:r>
      <w:r>
        <w:t>ych</w:t>
      </w:r>
      <w:r w:rsidRPr="006B1C31">
        <w:t xml:space="preserve"> mowa w art. </w:t>
      </w:r>
      <w:r>
        <w:t>4</w:t>
      </w:r>
      <w:r w:rsidRPr="006B1C31">
        <w:t xml:space="preserve"> pkt </w:t>
      </w:r>
      <w:r>
        <w:t>34</w:t>
      </w:r>
      <w:r w:rsidRPr="006B1C31">
        <w:t xml:space="preserve"> ustawy z dnia </w:t>
      </w:r>
      <w:r>
        <w:t xml:space="preserve">14 grudnia 2016 r. – Prawo oświatowe </w:t>
      </w:r>
      <w:r w:rsidRPr="00AA1B90">
        <w:t>(Dz. U. z 202</w:t>
      </w:r>
      <w:r w:rsidR="00CE3CBA">
        <w:t>3</w:t>
      </w:r>
      <w:r w:rsidRPr="00AA1B90">
        <w:t xml:space="preserve"> r. poz. </w:t>
      </w:r>
      <w:r w:rsidR="00CE3CBA">
        <w:t>900</w:t>
      </w:r>
      <w:r w:rsidRPr="00AA1B90">
        <w:t>)</w:t>
      </w:r>
      <w:r>
        <w:t>,</w:t>
      </w:r>
      <w:r w:rsidRPr="006B1C31">
        <w:t xml:space="preserve"> kwalifikacje nadawane po ukończeniu studiów podyplomowych, o których mowa w art. 160 ust. 1 ustawy z dnia 20 lipca 2018 r. </w:t>
      </w:r>
      <w:r w:rsidRPr="00A80D43">
        <w:t>–</w:t>
      </w:r>
      <w:r w:rsidRPr="006B1C31">
        <w:t xml:space="preserve"> Prawo o szkolnictwie wyższym i nauce</w:t>
      </w:r>
      <w:r>
        <w:t>,</w:t>
      </w:r>
      <w:r w:rsidRPr="006B1C31">
        <w:t xml:space="preserve"> kwalifikacje nadawane po ukończeniu </w:t>
      </w:r>
      <w:r w:rsidR="00B10756">
        <w:t xml:space="preserve">innych </w:t>
      </w:r>
      <w:r w:rsidRPr="006B1C31">
        <w:t>form kształcenia, o których mowa w art. 162 ustawy z</w:t>
      </w:r>
      <w:r w:rsidR="009179CE">
        <w:t> </w:t>
      </w:r>
      <w:r w:rsidRPr="006B1C31">
        <w:t xml:space="preserve">dnia 20 lipca 2018 r. </w:t>
      </w:r>
      <w:r w:rsidRPr="00A80D43">
        <w:t>–</w:t>
      </w:r>
      <w:r w:rsidRPr="006B1C31">
        <w:t xml:space="preserve"> Prawo o szkolnictwie wyższym i nauce, w art. 2 ust.</w:t>
      </w:r>
      <w:r w:rsidR="009179CE">
        <w:t> </w:t>
      </w:r>
      <w:r w:rsidRPr="006B1C31">
        <w:t>2 pkt 3 ustawy z dnia 30 kwietnia 2010 r. o Polskiej Akademii Nauk (Dz. U. z</w:t>
      </w:r>
      <w:r w:rsidR="009179CE">
        <w:t> </w:t>
      </w:r>
      <w:r w:rsidRPr="006B1C31">
        <w:t>2020 r. poz. 1796) i w art. 2 ust. 3 pkt 2 ustawy z dnia 30 kwietnia 2010 r. o</w:t>
      </w:r>
      <w:r w:rsidR="009179CE">
        <w:t> </w:t>
      </w:r>
      <w:r w:rsidRPr="006B1C31">
        <w:t>instytutach badawczych (Dz. U. z 2022 r. poz. 498), oraz kursów i szkoleń, o których mowa w art. 4 pkt 6 ustawy z dnia 21 lutego 2019 r. o Sieci Badawczej Łukasiewicz (Dz. U. z 2020 r. poz. 2098)</w:t>
      </w:r>
      <w:r>
        <w:t>, a także</w:t>
      </w:r>
      <w:r w:rsidRPr="006B1C31">
        <w:t xml:space="preserve"> kwalifikacje uregulowane</w:t>
      </w:r>
      <w:r>
        <w:t>,</w:t>
      </w:r>
      <w:r w:rsidRPr="006B1C31">
        <w:t xml:space="preserve"> kwalifikacje sektorowe, kwalifikacje rzemieślnicze i kwalifikacje </w:t>
      </w:r>
      <w:r w:rsidR="00D54A78">
        <w:t>wolno</w:t>
      </w:r>
      <w:r w:rsidRPr="006B1C31">
        <w:t>rynkowe;</w:t>
      </w:r>
      <w:r w:rsidRPr="00677993">
        <w:t>”</w:t>
      </w:r>
      <w:r>
        <w:t>,</w:t>
      </w:r>
    </w:p>
    <w:p w14:paraId="19A1E9F3" w14:textId="48C81CF2" w:rsidR="00893C7A" w:rsidRDefault="00AF10A2" w:rsidP="00893C7A">
      <w:pPr>
        <w:pStyle w:val="LITlitera"/>
      </w:pPr>
      <w:r>
        <w:t>c</w:t>
      </w:r>
      <w:r w:rsidR="001332B2">
        <w:t>)</w:t>
      </w:r>
      <w:r w:rsidR="001332B2">
        <w:tab/>
      </w:r>
      <w:r w:rsidR="001332B2" w:rsidRPr="00677993">
        <w:t xml:space="preserve">pkt </w:t>
      </w:r>
      <w:r w:rsidR="001332B2">
        <w:t>11</w:t>
      </w:r>
      <w:r w:rsidR="001332B2" w:rsidRPr="00677993">
        <w:t xml:space="preserve"> </w:t>
      </w:r>
      <w:r w:rsidR="001332B2">
        <w:t>otrzymuje brzmienie:</w:t>
      </w:r>
    </w:p>
    <w:p w14:paraId="7398CC44" w14:textId="37734C57" w:rsidR="00893C7A" w:rsidRPr="00677993" w:rsidRDefault="001332B2" w:rsidP="00893C7A">
      <w:pPr>
        <w:pStyle w:val="ZLITPKTzmpktliter"/>
      </w:pPr>
      <w:r w:rsidRPr="00677993">
        <w:t>„</w:t>
      </w:r>
      <w:r w:rsidRPr="00560976">
        <w:t>11)</w:t>
      </w:r>
      <w:r>
        <w:tab/>
      </w:r>
      <w:r w:rsidRPr="00560976">
        <w:t xml:space="preserve">kwalifikacje </w:t>
      </w:r>
      <w:r w:rsidR="00D54A78">
        <w:t>wolno</w:t>
      </w:r>
      <w:r w:rsidRPr="00560976">
        <w:t xml:space="preserve">rynkowe </w:t>
      </w:r>
      <w:r>
        <w:t>–</w:t>
      </w:r>
      <w:r w:rsidRPr="00560976">
        <w:t xml:space="preserve"> kwalifikacje nieuregulowane odrębnymi przepisami, odpowiadające na potrzeby społeczne lub rynku pracy, nadawane </w:t>
      </w:r>
      <w:r w:rsidR="007B1FB4" w:rsidRPr="007B1FB4">
        <w:t>przez podmioty prowadzące działalność gospodarczą, którym zostało nadane uprawnienie do certyfikowania danej kwalifikacji wolnorynkowej na podstawie art. 41 ust. 1, dla których dokumentem</w:t>
      </w:r>
      <w:r w:rsidRPr="00560976">
        <w:t xml:space="preserve"> potwierdzającym nadanie kwalifikacji jest cer</w:t>
      </w:r>
      <w:r>
        <w:t xml:space="preserve">tyfikat kwalifikacji </w:t>
      </w:r>
      <w:r w:rsidR="00D54A78">
        <w:t>wolno</w:t>
      </w:r>
      <w:r>
        <w:t>rynkowej</w:t>
      </w:r>
      <w:r w:rsidR="00BF1938">
        <w:t>;</w:t>
      </w:r>
      <w:r w:rsidRPr="00677993">
        <w:t>”</w:t>
      </w:r>
      <w:r>
        <w:t>,</w:t>
      </w:r>
    </w:p>
    <w:p w14:paraId="47E1475C" w14:textId="400B52F8" w:rsidR="00893C7A" w:rsidRDefault="00AF10A2" w:rsidP="00893C7A">
      <w:pPr>
        <w:pStyle w:val="LITlitera"/>
      </w:pPr>
      <w:r>
        <w:t>d</w:t>
      </w:r>
      <w:r w:rsidR="001332B2">
        <w:t>)</w:t>
      </w:r>
      <w:r w:rsidR="001332B2">
        <w:tab/>
        <w:t xml:space="preserve">po </w:t>
      </w:r>
      <w:r w:rsidR="001332B2" w:rsidRPr="00677993">
        <w:t xml:space="preserve">pkt </w:t>
      </w:r>
      <w:r w:rsidR="001332B2">
        <w:t>11</w:t>
      </w:r>
      <w:r w:rsidR="001332B2" w:rsidRPr="00677993">
        <w:t xml:space="preserve"> </w:t>
      </w:r>
      <w:r w:rsidR="001332B2">
        <w:t>dodaje się pkt 11a i 11b w brzmieniu:</w:t>
      </w:r>
    </w:p>
    <w:p w14:paraId="287B7B9A" w14:textId="77777777" w:rsidR="00893C7A" w:rsidRDefault="001332B2" w:rsidP="00893C7A">
      <w:pPr>
        <w:pStyle w:val="ZLITPKTzmpktliter"/>
      </w:pPr>
      <w:r w:rsidRPr="00560976">
        <w:lastRenderedPageBreak/>
        <w:t>„</w:t>
      </w:r>
      <w:r>
        <w:t>11a)</w:t>
      </w:r>
      <w:r>
        <w:tab/>
      </w:r>
      <w:r w:rsidRPr="00560976">
        <w:t xml:space="preserve">kwalifikacje rzemieślnicze </w:t>
      </w:r>
      <w:r>
        <w:t>–</w:t>
      </w:r>
      <w:r w:rsidRPr="00560976">
        <w:t xml:space="preserve"> kwalifikacje nadawane przez izby rzemieślnicze po przeprowadzeniu egzaminów w zawodach, o których mowa w art. 3 ust. 3a ustawy z dnia 22 marca 1989 r. o rzemiośle (Dz.</w:t>
      </w:r>
      <w:r>
        <w:t xml:space="preserve"> </w:t>
      </w:r>
      <w:r w:rsidRPr="00560976">
        <w:t>U. z 20</w:t>
      </w:r>
      <w:r>
        <w:t>20</w:t>
      </w:r>
      <w:r w:rsidRPr="00560976">
        <w:t xml:space="preserve"> r. poz. </w:t>
      </w:r>
      <w:r>
        <w:t>2159</w:t>
      </w:r>
      <w:r w:rsidRPr="00560976">
        <w:t xml:space="preserve">), </w:t>
      </w:r>
      <w:r>
        <w:t xml:space="preserve">dla których </w:t>
      </w:r>
      <w:r w:rsidRPr="00560976">
        <w:t>dokumentami potwierdzającym nadanie kwalifikacji są dyplomy mistrz</w:t>
      </w:r>
      <w:r>
        <w:t>a</w:t>
      </w:r>
      <w:r w:rsidRPr="00560976">
        <w:t xml:space="preserve"> i świadectwa czeladnicze;</w:t>
      </w:r>
    </w:p>
    <w:p w14:paraId="24417AFE" w14:textId="4CA1AA0F" w:rsidR="00893C7A" w:rsidRDefault="001332B2" w:rsidP="00893C7A">
      <w:pPr>
        <w:pStyle w:val="ZLITPKTzmpktliter"/>
      </w:pPr>
      <w:r>
        <w:t>11b)</w:t>
      </w:r>
      <w:r w:rsidR="00FE0C05">
        <w:tab/>
      </w:r>
      <w:r>
        <w:t>kwalifikacje sektorowe – kwalifikacje</w:t>
      </w:r>
      <w:r w:rsidR="00A93152">
        <w:t xml:space="preserve"> o charakterze zawodowym</w:t>
      </w:r>
      <w:r>
        <w:t xml:space="preserve"> nieuregulowane odrębnymi przepisami, odpowiadające na potrzeby danej branży lub sektora i uwzględniające ich specyfikę, nadawane przez uprawnione podmioty prowadzące działalność statutową w obszarze danej branży lub </w:t>
      </w:r>
      <w:r w:rsidR="007B1FB4" w:rsidRPr="007B1FB4">
        <w:t xml:space="preserve">sektora, którym zostało nadane uprawnienie do certyfikowania danej kwalifikacji sektorowej na podstawie art. 41 ust. 1, dla których </w:t>
      </w:r>
      <w:r>
        <w:t>dokumentem potwierdzającym nadanie kwalifikacji jest certyfikat kwalifikacji sektorowej;</w:t>
      </w:r>
      <w:r w:rsidRPr="00560976">
        <w:t>”</w:t>
      </w:r>
      <w:r>
        <w:t>,</w:t>
      </w:r>
    </w:p>
    <w:p w14:paraId="7F183704" w14:textId="0D7AD2E2" w:rsidR="00893C7A" w:rsidRDefault="00AF10A2" w:rsidP="00893C7A">
      <w:pPr>
        <w:pStyle w:val="LITlitera"/>
      </w:pPr>
      <w:r>
        <w:t>e</w:t>
      </w:r>
      <w:r w:rsidR="001332B2">
        <w:t>)</w:t>
      </w:r>
      <w:r w:rsidR="001332B2">
        <w:tab/>
        <w:t>po</w:t>
      </w:r>
      <w:r w:rsidR="001332B2" w:rsidRPr="00677993">
        <w:t xml:space="preserve"> pkt </w:t>
      </w:r>
      <w:r w:rsidR="001332B2">
        <w:t>12</w:t>
      </w:r>
      <w:r w:rsidR="001332B2" w:rsidRPr="00677993">
        <w:t xml:space="preserve"> </w:t>
      </w:r>
      <w:r w:rsidR="001332B2">
        <w:t>dodaje się pkt 12a w brzmieniu:</w:t>
      </w:r>
    </w:p>
    <w:p w14:paraId="5F037F00" w14:textId="3BF8D2F6" w:rsidR="00893C7A" w:rsidRDefault="001332B2" w:rsidP="00893C7A">
      <w:pPr>
        <w:pStyle w:val="ZLITPKTzmpktliter"/>
      </w:pPr>
      <w:r w:rsidRPr="00677993">
        <w:t>„</w:t>
      </w:r>
      <w:r>
        <w:t>12a)</w:t>
      </w:r>
      <w:r>
        <w:tab/>
      </w:r>
      <w:r w:rsidR="00EB6710">
        <w:t xml:space="preserve"> </w:t>
      </w:r>
      <w:r>
        <w:t>kwalifikacje</w:t>
      </w:r>
      <w:r w:rsidRPr="00540F23">
        <w:t xml:space="preserve"> włączon</w:t>
      </w:r>
      <w:r>
        <w:t>e</w:t>
      </w:r>
      <w:r w:rsidRPr="00540F23">
        <w:t xml:space="preserve"> do Z</w:t>
      </w:r>
      <w:r>
        <w:t xml:space="preserve">integrowanego </w:t>
      </w:r>
      <w:r w:rsidRPr="00540F23">
        <w:t>S</w:t>
      </w:r>
      <w:r>
        <w:t xml:space="preserve">ystemu </w:t>
      </w:r>
      <w:r w:rsidRPr="00540F23">
        <w:t>K</w:t>
      </w:r>
      <w:r>
        <w:t>walifikacji</w:t>
      </w:r>
      <w:r w:rsidRPr="00540F23">
        <w:t xml:space="preserve"> </w:t>
      </w:r>
      <w:r>
        <w:t>–</w:t>
      </w:r>
      <w:r w:rsidRPr="00540F23">
        <w:t xml:space="preserve"> kwalifikacj</w:t>
      </w:r>
      <w:r>
        <w:t>e</w:t>
      </w:r>
      <w:r w:rsidR="00DF3FDF">
        <w:t xml:space="preserve"> pełne i cząstkowe</w:t>
      </w:r>
      <w:r>
        <w:t xml:space="preserve"> </w:t>
      </w:r>
      <w:r w:rsidRPr="00540F23">
        <w:t>któr</w:t>
      </w:r>
      <w:r>
        <w:t>ym</w:t>
      </w:r>
      <w:r w:rsidRPr="00540F23">
        <w:t xml:space="preserve"> </w:t>
      </w:r>
      <w:r>
        <w:t xml:space="preserve">został </w:t>
      </w:r>
      <w:r w:rsidRPr="00540F23">
        <w:t>przypi</w:t>
      </w:r>
      <w:r>
        <w:t xml:space="preserve">sany poziom </w:t>
      </w:r>
      <w:r w:rsidRPr="00CC1ECD">
        <w:t>Polskiej Ramy Kwalifikacji</w:t>
      </w:r>
      <w:r>
        <w:t xml:space="preserve"> i które zostały włączone</w:t>
      </w:r>
      <w:r w:rsidRPr="00540F23">
        <w:t xml:space="preserve"> do Z</w:t>
      </w:r>
      <w:r>
        <w:t xml:space="preserve">integrowanego </w:t>
      </w:r>
      <w:r w:rsidRPr="00540F23">
        <w:t>S</w:t>
      </w:r>
      <w:r>
        <w:t xml:space="preserve">ystemu </w:t>
      </w:r>
      <w:r w:rsidRPr="00540F23">
        <w:t>K</w:t>
      </w:r>
      <w:r>
        <w:t>walifikacji</w:t>
      </w:r>
      <w:r w:rsidRPr="00540F23">
        <w:t xml:space="preserve"> </w:t>
      </w:r>
      <w:r>
        <w:t xml:space="preserve">odpowiednio </w:t>
      </w:r>
      <w:r w:rsidRPr="00540F23">
        <w:t xml:space="preserve">na </w:t>
      </w:r>
      <w:r>
        <w:t>podstawie</w:t>
      </w:r>
      <w:r w:rsidRPr="00540F23">
        <w:t xml:space="preserve"> </w:t>
      </w:r>
      <w:r>
        <w:t>art. 12</w:t>
      </w:r>
      <w:r w:rsidR="00E771E9">
        <w:t>,</w:t>
      </w:r>
      <w:r>
        <w:t xml:space="preserve"> art. 13</w:t>
      </w:r>
      <w:r w:rsidR="00E771E9">
        <w:t>, art. 25, art. 37, art. 38 lub art. 40</w:t>
      </w:r>
      <w:r w:rsidRPr="00540F23">
        <w:t>;</w:t>
      </w:r>
      <w:r w:rsidRPr="00677993">
        <w:t>”</w:t>
      </w:r>
      <w:r>
        <w:t>;</w:t>
      </w:r>
    </w:p>
    <w:p w14:paraId="242C083B" w14:textId="77777777" w:rsidR="00893C7A" w:rsidRDefault="001332B2" w:rsidP="00893C7A">
      <w:pPr>
        <w:pStyle w:val="PKTpunkt"/>
      </w:pPr>
      <w:r>
        <w:t>2)</w:t>
      </w:r>
      <w:r>
        <w:tab/>
      </w:r>
      <w:r w:rsidRPr="00677993">
        <w:t xml:space="preserve">w art. </w:t>
      </w:r>
      <w:r>
        <w:t>8:</w:t>
      </w:r>
    </w:p>
    <w:p w14:paraId="4844821F" w14:textId="77777777" w:rsidR="00893C7A" w:rsidRDefault="001332B2" w:rsidP="00893C7A">
      <w:pPr>
        <w:pStyle w:val="LITlitera"/>
      </w:pPr>
      <w:r>
        <w:t>a)</w:t>
      </w:r>
      <w:r>
        <w:tab/>
        <w:t>pkt 1 otrzymuje brzmienie:</w:t>
      </w:r>
    </w:p>
    <w:p w14:paraId="0740AC11" w14:textId="77777777" w:rsidR="00893C7A" w:rsidRDefault="001332B2" w:rsidP="00893C7A">
      <w:pPr>
        <w:pStyle w:val="ZLITPKTzmpktliter"/>
      </w:pPr>
      <w:r w:rsidRPr="00677993">
        <w:t>„</w:t>
      </w:r>
      <w:r>
        <w:t>1)</w:t>
      </w:r>
      <w:r>
        <w:tab/>
      </w:r>
      <w:r w:rsidRPr="00880166">
        <w:t>świadectwo ukończenia sześcioletniej szkoły podstawowej i świadectwo ukończenia sześcioletniej ogólnokształcącej szkoły muzycznej I stopnia – potwierdza nadanie kwalifikacji na poziom</w:t>
      </w:r>
      <w:r>
        <w:t>ie 1 Polskiej Ramy Kwalifikacji</w:t>
      </w:r>
      <w:r w:rsidRPr="00540F23">
        <w:t>;</w:t>
      </w:r>
      <w:r w:rsidRPr="00677993">
        <w:t>”</w:t>
      </w:r>
      <w:r>
        <w:t>,</w:t>
      </w:r>
    </w:p>
    <w:p w14:paraId="78D81B4F" w14:textId="5A42AF76" w:rsidR="00893C7A" w:rsidRDefault="00F67248" w:rsidP="00893C7A">
      <w:pPr>
        <w:pStyle w:val="LITlitera"/>
      </w:pPr>
      <w:r>
        <w:t>b</w:t>
      </w:r>
      <w:r w:rsidR="001332B2">
        <w:t>)</w:t>
      </w:r>
      <w:r w:rsidR="001332B2">
        <w:tab/>
        <w:t>po</w:t>
      </w:r>
      <w:r w:rsidR="001332B2" w:rsidRPr="00677993">
        <w:t xml:space="preserve"> pkt </w:t>
      </w:r>
      <w:r>
        <w:t>2</w:t>
      </w:r>
      <w:r w:rsidR="001332B2" w:rsidRPr="00677993">
        <w:t xml:space="preserve"> </w:t>
      </w:r>
      <w:r w:rsidR="001332B2">
        <w:t xml:space="preserve">dodaje się pkt </w:t>
      </w:r>
      <w:r>
        <w:t>2a</w:t>
      </w:r>
      <w:r w:rsidR="001332B2">
        <w:t xml:space="preserve"> w brzmieniu:</w:t>
      </w:r>
    </w:p>
    <w:p w14:paraId="66002BC0" w14:textId="1EBF9C89" w:rsidR="007B1FB4" w:rsidRPr="007B1FB4" w:rsidRDefault="001332B2" w:rsidP="00CA5C78">
      <w:pPr>
        <w:pStyle w:val="ZLITPKTzmpktliter"/>
      </w:pPr>
      <w:r w:rsidRPr="00677993">
        <w:t>„</w:t>
      </w:r>
      <w:r w:rsidR="00F67248">
        <w:t>2a</w:t>
      </w:r>
      <w:r w:rsidRPr="00880166">
        <w:t>)</w:t>
      </w:r>
      <w:r>
        <w:tab/>
      </w:r>
      <w:r w:rsidRPr="00880166">
        <w:t xml:space="preserve">świadectwo ukończenia szkoły muzycznej I stopnia </w:t>
      </w:r>
      <w:r>
        <w:t>i</w:t>
      </w:r>
      <w:r w:rsidRPr="00880166">
        <w:t xml:space="preserve"> świadectwo ukończenia ośmioletniej </w:t>
      </w:r>
      <w:r>
        <w:t xml:space="preserve">ogólnokształcącej </w:t>
      </w:r>
      <w:r w:rsidRPr="00880166">
        <w:t>szkoły muzycznej I stopnia – potwierdza nadanie kwalifikacji na poziomie 3 Polskiej Ramy Kwalifikacji</w:t>
      </w:r>
      <w:r w:rsidRPr="00540F23">
        <w:t>;</w:t>
      </w:r>
      <w:r w:rsidRPr="00677993">
        <w:t>”</w:t>
      </w:r>
      <w:r w:rsidR="00C46D55">
        <w:t>;</w:t>
      </w:r>
    </w:p>
    <w:p w14:paraId="359280DF" w14:textId="77777777" w:rsidR="00893C7A" w:rsidRDefault="001332B2" w:rsidP="00F67248">
      <w:pPr>
        <w:pStyle w:val="PKTpunkt"/>
      </w:pPr>
      <w:r>
        <w:t>3)</w:t>
      </w:r>
      <w:r>
        <w:tab/>
      </w:r>
      <w:r w:rsidRPr="00677993">
        <w:t xml:space="preserve">w art. </w:t>
      </w:r>
      <w:r>
        <w:t>9:</w:t>
      </w:r>
    </w:p>
    <w:p w14:paraId="244F7A54" w14:textId="037A61F3" w:rsidR="00893C7A" w:rsidRDefault="002D4BD3" w:rsidP="002D4BD3">
      <w:pPr>
        <w:pStyle w:val="LITlitera"/>
      </w:pPr>
      <w:r>
        <w:t>a)</w:t>
      </w:r>
      <w:r>
        <w:tab/>
        <w:t xml:space="preserve">w ust. 1 w pkt 1 </w:t>
      </w:r>
      <w:r w:rsidR="001332B2">
        <w:t>lit. c otrzymuje brzmienie:</w:t>
      </w:r>
    </w:p>
    <w:p w14:paraId="18149BB2" w14:textId="6FA1F49E" w:rsidR="00893C7A" w:rsidRDefault="001332B2" w:rsidP="00FE0C05">
      <w:pPr>
        <w:pStyle w:val="ZLITLITzmlitliter"/>
      </w:pPr>
      <w:r w:rsidRPr="00677993">
        <w:t>„</w:t>
      </w:r>
      <w:r w:rsidRPr="00880166">
        <w:t>c)</w:t>
      </w:r>
      <w:r>
        <w:tab/>
      </w:r>
      <w:r w:rsidRPr="00880166">
        <w:t xml:space="preserve">poszczególne efekty uczenia się pogrupowane w </w:t>
      </w:r>
      <w:r w:rsidR="002D4BD3">
        <w:t>zestawy</w:t>
      </w:r>
      <w:r w:rsidR="002D4BD3" w:rsidRPr="00880166">
        <w:t xml:space="preserve"> </w:t>
      </w:r>
      <w:r w:rsidRPr="00880166">
        <w:t>efektów uczenia się wraz z kryteriami weryfikacji tych efektów;</w:t>
      </w:r>
      <w:r w:rsidRPr="00677993">
        <w:t>”</w:t>
      </w:r>
      <w:r>
        <w:t>,</w:t>
      </w:r>
    </w:p>
    <w:p w14:paraId="69A5B176" w14:textId="1C86A3DE" w:rsidR="00893C7A" w:rsidRDefault="001332B2" w:rsidP="00893C7A">
      <w:pPr>
        <w:pStyle w:val="LITlitera"/>
      </w:pPr>
      <w:r>
        <w:t>b)</w:t>
      </w:r>
      <w:r>
        <w:tab/>
        <w:t xml:space="preserve">w ust. 2 wyrazy </w:t>
      </w:r>
      <w:r w:rsidRPr="003D11CB">
        <w:t>„</w:t>
      </w:r>
      <w:r>
        <w:t>kwalifikacji w zawodzie, o której mowa w art. 3 pkt 19 ustawy z</w:t>
      </w:r>
      <w:r w:rsidR="00967C7F">
        <w:t> </w:t>
      </w:r>
      <w:r>
        <w:t>dnia 7 września 1991 r. o systemie oświaty</w:t>
      </w:r>
      <w:r w:rsidRPr="0025516E">
        <w:t xml:space="preserve">” zastępuje się wyrazami </w:t>
      </w:r>
      <w:r w:rsidRPr="003D11CB">
        <w:t>„</w:t>
      </w:r>
      <w:r w:rsidRPr="006B1C31">
        <w:t>kwalifikacj</w:t>
      </w:r>
      <w:r>
        <w:t>i</w:t>
      </w:r>
      <w:r w:rsidRPr="0025516E">
        <w:t xml:space="preserve"> </w:t>
      </w:r>
      <w:r w:rsidRPr="0025516E">
        <w:lastRenderedPageBreak/>
        <w:t>wyodrębnione</w:t>
      </w:r>
      <w:r>
        <w:t>j</w:t>
      </w:r>
      <w:r w:rsidRPr="0025516E">
        <w:t xml:space="preserve"> w zawodzie, o któr</w:t>
      </w:r>
      <w:r>
        <w:t>ej</w:t>
      </w:r>
      <w:r w:rsidRPr="0025516E">
        <w:t xml:space="preserve"> mowa w art. 4 pkt 34 ustawy z dnia 14 grudnia 2016 r. – Prawo oświatowe”</w:t>
      </w:r>
      <w:r>
        <w:t>;</w:t>
      </w:r>
    </w:p>
    <w:p w14:paraId="1495E5BE" w14:textId="77777777" w:rsidR="00893C7A" w:rsidRDefault="001332B2" w:rsidP="00893C7A">
      <w:pPr>
        <w:pStyle w:val="PKTpunkt"/>
      </w:pPr>
      <w:r>
        <w:t>4)</w:t>
      </w:r>
      <w:r>
        <w:tab/>
        <w:t xml:space="preserve">w art. 11 w ust. 3 w pkt 6 po wyrazach </w:t>
      </w:r>
      <w:r w:rsidRPr="003D11CB">
        <w:t>„</w:t>
      </w:r>
      <w:r>
        <w:t xml:space="preserve">Rady Interesariuszy </w:t>
      </w:r>
      <w:r w:rsidRPr="00B35AD8">
        <w:t>Zintegrowanego Systemu Kwalifikacji</w:t>
      </w:r>
      <w:r w:rsidRPr="003D11CB">
        <w:t>”</w:t>
      </w:r>
      <w:r w:rsidRPr="00B35AD8">
        <w:t xml:space="preserve"> </w:t>
      </w:r>
      <w:r>
        <w:t xml:space="preserve">dodaje się przecinek i wyrazy </w:t>
      </w:r>
      <w:r w:rsidRPr="003D11CB">
        <w:t>„</w:t>
      </w:r>
      <w:r>
        <w:t xml:space="preserve">zwanej dalej </w:t>
      </w:r>
      <w:r w:rsidRPr="003D11CB">
        <w:t>„</w:t>
      </w:r>
      <w:r>
        <w:t>Radą Interesariuszy,</w:t>
      </w:r>
      <w:r w:rsidRPr="003D11CB">
        <w:t>”</w:t>
      </w:r>
      <w:r>
        <w:t>;</w:t>
      </w:r>
    </w:p>
    <w:p w14:paraId="17457345" w14:textId="5507F782" w:rsidR="000078F9" w:rsidRDefault="001332B2" w:rsidP="00893C7A">
      <w:pPr>
        <w:pStyle w:val="PKTpunkt"/>
      </w:pPr>
      <w:r>
        <w:t>5)</w:t>
      </w:r>
      <w:r>
        <w:tab/>
        <w:t xml:space="preserve">w art. 12 wyrazy </w:t>
      </w:r>
      <w:r w:rsidRPr="003D11CB">
        <w:t>„</w:t>
      </w:r>
      <w:r>
        <w:t>kwalifikacje w zawodach, o których mowa w art. 3 pkt 19 ustawy z</w:t>
      </w:r>
      <w:r w:rsidR="00356D52">
        <w:t> </w:t>
      </w:r>
      <w:r>
        <w:t>dnia 7 września 1991 r. o systemie oświaty</w:t>
      </w:r>
      <w:r w:rsidRPr="0025516E">
        <w:t xml:space="preserve">” zastępuje się wyrazami </w:t>
      </w:r>
      <w:r w:rsidRPr="003D11CB">
        <w:t>„</w:t>
      </w:r>
      <w:r w:rsidRPr="006B1C31">
        <w:t>kwalifikacj</w:t>
      </w:r>
      <w:r>
        <w:t>e</w:t>
      </w:r>
      <w:r w:rsidRPr="0025516E">
        <w:t xml:space="preserve"> wyodrębnione w zawodzie, o któr</w:t>
      </w:r>
      <w:r>
        <w:t>ych</w:t>
      </w:r>
      <w:r w:rsidRPr="0025516E">
        <w:t xml:space="preserve"> mowa w art. 4 pkt 34 ustawy z dnia 14 grudnia 2016</w:t>
      </w:r>
      <w:r>
        <w:t> </w:t>
      </w:r>
      <w:r w:rsidRPr="0025516E">
        <w:t>r. – Prawo oświatowe”</w:t>
      </w:r>
      <w:r>
        <w:t>;</w:t>
      </w:r>
    </w:p>
    <w:p w14:paraId="48277D97" w14:textId="77777777" w:rsidR="00893C7A" w:rsidRDefault="001332B2" w:rsidP="00893C7A">
      <w:pPr>
        <w:pStyle w:val="PKTpunkt"/>
      </w:pPr>
      <w:r>
        <w:t>6)</w:t>
      </w:r>
      <w:r>
        <w:tab/>
      </w:r>
      <w:r w:rsidRPr="00677993">
        <w:t xml:space="preserve">art. </w:t>
      </w:r>
      <w:r>
        <w:t>14 otrzymuje brzmienie:</w:t>
      </w:r>
    </w:p>
    <w:p w14:paraId="2E09DB87" w14:textId="4602BCCE" w:rsidR="00893C7A" w:rsidRDefault="001332B2" w:rsidP="00893C7A">
      <w:pPr>
        <w:pStyle w:val="ZARTzmartartykuempunktem"/>
      </w:pPr>
      <w:r w:rsidRPr="00677993">
        <w:t>„</w:t>
      </w:r>
      <w:r>
        <w:t xml:space="preserve">Art. 14. </w:t>
      </w:r>
      <w:r w:rsidRPr="00B35AD8">
        <w:t xml:space="preserve">Podmiot prowadzący zorganizowaną działalność w obszarze gospodarki, rynku pracy, edukacji lub szkoleń może wystąpić do ministra właściwego z wnioskiem o włączenie kwalifikacji </w:t>
      </w:r>
      <w:r w:rsidR="00D54A78">
        <w:t>wolno</w:t>
      </w:r>
      <w:r w:rsidRPr="00B35AD8">
        <w:t>rynkowej do Zintegrowanego Systemu Kwalifikacji.</w:t>
      </w:r>
      <w:r w:rsidRPr="00677993">
        <w:t>”</w:t>
      </w:r>
      <w:r>
        <w:t>;</w:t>
      </w:r>
    </w:p>
    <w:p w14:paraId="072046CD" w14:textId="23C71CA9" w:rsidR="00CB4E6C" w:rsidRDefault="001332B2" w:rsidP="00893C7A">
      <w:pPr>
        <w:pStyle w:val="PKTpunkt"/>
      </w:pPr>
      <w:r>
        <w:t>7)</w:t>
      </w:r>
      <w:r>
        <w:tab/>
      </w:r>
      <w:r w:rsidRPr="00677993">
        <w:t>w</w:t>
      </w:r>
      <w:r w:rsidR="00EB6710">
        <w:t xml:space="preserve"> </w:t>
      </w:r>
      <w:r w:rsidRPr="00677993">
        <w:t xml:space="preserve">art. </w:t>
      </w:r>
      <w:r>
        <w:t>15</w:t>
      </w:r>
      <w:r w:rsidR="00EB6710">
        <w:t>:</w:t>
      </w:r>
      <w:r w:rsidRPr="00FA06AB">
        <w:t xml:space="preserve"> </w:t>
      </w:r>
    </w:p>
    <w:p w14:paraId="4B37A36F" w14:textId="5CF29556" w:rsidR="00893C7A" w:rsidRDefault="00CB4E6C" w:rsidP="00EB6710">
      <w:pPr>
        <w:pStyle w:val="LITlitera"/>
      </w:pPr>
      <w:r>
        <w:t>a)</w:t>
      </w:r>
      <w:r w:rsidR="003A1775">
        <w:tab/>
      </w:r>
      <w:r w:rsidR="001332B2">
        <w:t>ust. 1</w:t>
      </w:r>
      <w:r w:rsidR="00066BB4">
        <w:t xml:space="preserve"> otrzymuje brzmienie</w:t>
      </w:r>
      <w:r w:rsidR="001332B2">
        <w:t>:</w:t>
      </w:r>
    </w:p>
    <w:p w14:paraId="5FB8F440" w14:textId="6157FB74" w:rsidR="00066BB4" w:rsidRPr="00965B5D" w:rsidRDefault="001332B2" w:rsidP="00EB6710">
      <w:pPr>
        <w:pStyle w:val="ZLITUSTzmustliter"/>
      </w:pPr>
      <w:r w:rsidRPr="00677993">
        <w:t>„</w:t>
      </w:r>
      <w:r w:rsidR="00066BB4" w:rsidRPr="00965B5D">
        <w:t>1. Wniosek, o którym mowa w art. 14, zawiera:</w:t>
      </w:r>
    </w:p>
    <w:p w14:paraId="557F1769" w14:textId="07566A9C" w:rsidR="00066BB4" w:rsidRPr="00066BB4" w:rsidRDefault="00066BB4" w:rsidP="00EB6710">
      <w:pPr>
        <w:pStyle w:val="ZLITPKTzmpktliter"/>
      </w:pPr>
      <w:r w:rsidRPr="00965B5D">
        <w:t>1)</w:t>
      </w:r>
      <w:r w:rsidR="003A1775">
        <w:tab/>
      </w:r>
      <w:r w:rsidRPr="00066BB4">
        <w:t>dane podmiotu, o którym mowa w art. 14:</w:t>
      </w:r>
    </w:p>
    <w:p w14:paraId="07B20106" w14:textId="19449181" w:rsidR="00066BB4" w:rsidRPr="00066BB4" w:rsidRDefault="00066BB4" w:rsidP="00EB6710">
      <w:pPr>
        <w:pStyle w:val="ZLITLITwPKTzmlitwpktliter"/>
      </w:pPr>
      <w:r w:rsidRPr="00965B5D">
        <w:t>a)</w:t>
      </w:r>
      <w:r w:rsidR="003A1775">
        <w:tab/>
      </w:r>
      <w:r w:rsidRPr="00965B5D">
        <w:t>nazwę lub firmę albo imię i nazwisko, w przypadku osoby fizycznej,</w:t>
      </w:r>
    </w:p>
    <w:p w14:paraId="52DDE98B" w14:textId="5ED4D97D" w:rsidR="00066BB4" w:rsidRPr="00066BB4" w:rsidRDefault="00066BB4" w:rsidP="00EB6710">
      <w:pPr>
        <w:pStyle w:val="ZLITLITwPKTzmlitwpktliter"/>
      </w:pPr>
      <w:r w:rsidRPr="00965B5D">
        <w:t>b)</w:t>
      </w:r>
      <w:r w:rsidR="003A1775">
        <w:tab/>
      </w:r>
      <w:r w:rsidRPr="00965B5D">
        <w:t>siedzibę i adres albo adres zamieszkania oraz adres do doręczeń, w</w:t>
      </w:r>
      <w:r w:rsidR="00576861">
        <w:t> </w:t>
      </w:r>
      <w:r w:rsidRPr="00965B5D">
        <w:t>przypadku osoby fizycznej,</w:t>
      </w:r>
    </w:p>
    <w:p w14:paraId="26555356" w14:textId="268AE4B7" w:rsidR="00066BB4" w:rsidRPr="00066BB4" w:rsidRDefault="00066BB4" w:rsidP="00EB6710">
      <w:pPr>
        <w:pStyle w:val="ZLITLITwPKTzmlitwpktliter"/>
      </w:pPr>
      <w:r w:rsidRPr="00965B5D">
        <w:t>c)</w:t>
      </w:r>
      <w:r w:rsidR="003A1775">
        <w:tab/>
      </w:r>
      <w:r w:rsidRPr="00965B5D">
        <w:t xml:space="preserve">numer identyfikacji podatkowej (NIP), numer PESEL lub, w przypadku osoby zagranicznej, o której mowa w </w:t>
      </w:r>
      <w:r w:rsidRPr="00066BB4">
        <w:t xml:space="preserve">art. 3 pkt 5 ustawy z dnia 6 marca 2018 r. o zasadach uczestnictwa przedsiębiorców zagranicznych i innych osób zagranicznych w obrocie gospodarczym na terytorium Rzeczypospolitej Polskiej (Dz. U. z </w:t>
      </w:r>
      <w:r w:rsidR="00576861">
        <w:t>2022 r. poz. 470)</w:t>
      </w:r>
      <w:r w:rsidRPr="00066BB4">
        <w:t>, inny numer przypisany do celów identyfikacji podatkowej w kraju siedziby lub zamieszkania,</w:t>
      </w:r>
    </w:p>
    <w:p w14:paraId="48837966" w14:textId="18BB2EAA" w:rsidR="00066BB4" w:rsidRPr="00066BB4" w:rsidRDefault="003A1775" w:rsidP="00EB6710">
      <w:pPr>
        <w:pStyle w:val="ZLITLITwPKTzmlitwpktliter"/>
      </w:pPr>
      <w:r>
        <w:t>d</w:t>
      </w:r>
      <w:r w:rsidR="00066BB4" w:rsidRPr="00965B5D">
        <w:t>)</w:t>
      </w:r>
      <w:r>
        <w:tab/>
      </w:r>
      <w:r w:rsidR="00066BB4" w:rsidRPr="00066BB4">
        <w:t>numer w Krajowym Rejestrze Sądowym (KRS), o ile został nadany,</w:t>
      </w:r>
    </w:p>
    <w:p w14:paraId="76D50C47" w14:textId="0FBD6FEA" w:rsidR="00066BB4" w:rsidRPr="00066BB4" w:rsidRDefault="003A1775" w:rsidP="00EB6710">
      <w:pPr>
        <w:pStyle w:val="ZLITLITwPKTzmlitwpktliter"/>
      </w:pPr>
      <w:r>
        <w:t>e</w:t>
      </w:r>
      <w:r w:rsidR="00066BB4" w:rsidRPr="00965B5D">
        <w:t>)</w:t>
      </w:r>
      <w:r>
        <w:tab/>
      </w:r>
      <w:r w:rsidR="00066BB4" w:rsidRPr="00066BB4">
        <w:t>imiona i nazwiska oraz stanowiska osób uprawnionych do reprezentowania w przypadku podmiotu będącego osobą prawną lub jednostką organizacyjną niebędącą osobą prawną, której odrębna ustawa przyznaje zdolność prawną,</w:t>
      </w:r>
    </w:p>
    <w:p w14:paraId="6644F1E8" w14:textId="6CA7FF0F" w:rsidR="00066BB4" w:rsidRPr="00066BB4" w:rsidRDefault="003A1775" w:rsidP="00EB6710">
      <w:pPr>
        <w:pStyle w:val="ZLITLITwPKTzmlitwpktliter"/>
      </w:pPr>
      <w:r>
        <w:t>f</w:t>
      </w:r>
      <w:r w:rsidR="00066BB4" w:rsidRPr="00965B5D">
        <w:t>)</w:t>
      </w:r>
      <w:r>
        <w:tab/>
      </w:r>
      <w:r w:rsidR="00066BB4" w:rsidRPr="00066BB4">
        <w:t>adres elektroniczny osoby składającej wniosek w imieniu po</w:t>
      </w:r>
      <w:r w:rsidR="00BB76EC">
        <w:t>dmiotu, o którym mowa w art. 14;</w:t>
      </w:r>
    </w:p>
    <w:p w14:paraId="7E0143B1" w14:textId="47668CD2" w:rsidR="00066BB4" w:rsidRPr="00066BB4" w:rsidRDefault="00066BB4" w:rsidP="00EB6710">
      <w:pPr>
        <w:pStyle w:val="ZLITPKTzmpktliter"/>
      </w:pPr>
      <w:r w:rsidRPr="00965B5D">
        <w:lastRenderedPageBreak/>
        <w:t>2)</w:t>
      </w:r>
      <w:r w:rsidR="003A1775">
        <w:tab/>
      </w:r>
      <w:r w:rsidRPr="00066BB4">
        <w:t xml:space="preserve">informacje ogólne o kwalifikacji </w:t>
      </w:r>
      <w:r w:rsidR="00D54A78">
        <w:t>wolno</w:t>
      </w:r>
      <w:r w:rsidRPr="00066BB4">
        <w:t>rynkowej:</w:t>
      </w:r>
    </w:p>
    <w:p w14:paraId="118EEB85" w14:textId="44352F41" w:rsidR="00066BB4" w:rsidRPr="00066BB4" w:rsidRDefault="00066BB4" w:rsidP="00EB6710">
      <w:pPr>
        <w:pStyle w:val="ZLITLITwPKTzmlitwpktliter"/>
      </w:pPr>
      <w:r w:rsidRPr="00965B5D">
        <w:t>a)</w:t>
      </w:r>
      <w:r w:rsidR="003A1775">
        <w:tab/>
      </w:r>
      <w:r w:rsidRPr="00965B5D">
        <w:t xml:space="preserve">nazwę kwalifikacji </w:t>
      </w:r>
      <w:r w:rsidR="00D54A78">
        <w:t>wolno</w:t>
      </w:r>
      <w:r w:rsidRPr="00965B5D">
        <w:t>rynkowej,</w:t>
      </w:r>
    </w:p>
    <w:p w14:paraId="32EDF781" w14:textId="476297B8" w:rsidR="00066BB4" w:rsidRPr="00066BB4" w:rsidRDefault="00066BB4" w:rsidP="00EB6710">
      <w:pPr>
        <w:pStyle w:val="ZLITLITwPKTzmlitwpktliter"/>
      </w:pPr>
      <w:r w:rsidRPr="00965B5D">
        <w:t>b)</w:t>
      </w:r>
      <w:r w:rsidR="003A1775">
        <w:tab/>
      </w:r>
      <w:r w:rsidRPr="00965B5D">
        <w:t>informacje obejmujące przykładowe:</w:t>
      </w:r>
    </w:p>
    <w:p w14:paraId="6E3CCD74" w14:textId="28432A9D" w:rsidR="00066BB4" w:rsidRPr="00066BB4" w:rsidRDefault="005307A5" w:rsidP="00EB6710">
      <w:pPr>
        <w:pStyle w:val="ZLITTIRwPKTzmtirwpktliter"/>
      </w:pPr>
      <w:r w:rsidRPr="005307A5">
        <w:t>–</w:t>
      </w:r>
      <w:r>
        <w:tab/>
      </w:r>
      <w:r w:rsidR="00066BB4" w:rsidRPr="00965B5D">
        <w:t xml:space="preserve">działania i zadania, które potrafi wykonywać osoba posiadająca daną kwalifikację </w:t>
      </w:r>
      <w:r w:rsidR="00D54A78">
        <w:t>wolno</w:t>
      </w:r>
      <w:r w:rsidR="00066BB4" w:rsidRPr="00965B5D">
        <w:t>rynkową,</w:t>
      </w:r>
    </w:p>
    <w:p w14:paraId="2DA2C0D2" w14:textId="2C635625" w:rsidR="00066BB4" w:rsidRPr="00066BB4" w:rsidRDefault="005307A5" w:rsidP="00EB6710">
      <w:pPr>
        <w:pStyle w:val="ZLITTIRwPKTzmtirwpktliter"/>
      </w:pPr>
      <w:r w:rsidRPr="005307A5">
        <w:t>–</w:t>
      </w:r>
      <w:r>
        <w:tab/>
      </w:r>
      <w:r w:rsidR="00066BB4" w:rsidRPr="00965B5D">
        <w:t xml:space="preserve">grupy osób, do których dana kwalifikacja </w:t>
      </w:r>
      <w:r w:rsidR="00D54A78">
        <w:t>wolno</w:t>
      </w:r>
      <w:r w:rsidR="00066BB4" w:rsidRPr="00965B5D">
        <w:t>rynkowa w</w:t>
      </w:r>
      <w:r w:rsidR="00AB09EC">
        <w:t> </w:t>
      </w:r>
      <w:r w:rsidR="00066BB4" w:rsidRPr="00965B5D">
        <w:t>szczególności jest kierowana,</w:t>
      </w:r>
    </w:p>
    <w:p w14:paraId="57CBFE7F" w14:textId="6BD5CF59" w:rsidR="00066BB4" w:rsidRPr="00066BB4" w:rsidRDefault="005307A5" w:rsidP="00EB6710">
      <w:pPr>
        <w:pStyle w:val="ZLITTIRwPKTzmtirwpktliter"/>
      </w:pPr>
      <w:r w:rsidRPr="005307A5">
        <w:t>–</w:t>
      </w:r>
      <w:r>
        <w:tab/>
      </w:r>
      <w:r w:rsidR="00066BB4" w:rsidRPr="00965B5D">
        <w:t xml:space="preserve">możliwości wykorzystania kwalifikacji </w:t>
      </w:r>
      <w:r w:rsidR="00D54A78">
        <w:t>wolno</w:t>
      </w:r>
      <w:r w:rsidR="00066BB4" w:rsidRPr="00965B5D">
        <w:t>rynkowej i dalszego rozwoju osobistego lub zawodowego, w tym możliwości ubiegania się o inne kwalifikacje i uprawnienia w danej dziedzinie</w:t>
      </w:r>
      <w:r w:rsidR="00066BB4" w:rsidRPr="00066BB4">
        <w:t xml:space="preserve"> zawodowej,</w:t>
      </w:r>
    </w:p>
    <w:p w14:paraId="47EF2F8B" w14:textId="79EC9D48" w:rsidR="00066BB4" w:rsidRPr="00066BB4" w:rsidRDefault="00066BB4" w:rsidP="00EB6710">
      <w:pPr>
        <w:pStyle w:val="ZLITLITwPKTzmlitwpktliter"/>
      </w:pPr>
      <w:r w:rsidRPr="00965B5D">
        <w:t>c)</w:t>
      </w:r>
      <w:r w:rsidR="003A1775">
        <w:tab/>
      </w:r>
      <w:r w:rsidRPr="00965B5D">
        <w:t xml:space="preserve">propozycję dotyczącą przypisania poziomu Polskiej Ramy Kwalifikacji do danej kwalifikacji </w:t>
      </w:r>
      <w:r w:rsidR="00D54A78">
        <w:t>wolno</w:t>
      </w:r>
      <w:r w:rsidRPr="00965B5D">
        <w:t>rynkowej i propozycję odniesienia do poziomu Sektorowych Ram Kwalifikacji, jeżeli Sektorowe Ramy Kwalifikacji dla danych sektorów lub branż są włączone do Zintegrowanego Systemu Kwalifikacji,</w:t>
      </w:r>
    </w:p>
    <w:p w14:paraId="3DFFC66E" w14:textId="055ADD2E" w:rsidR="00066BB4" w:rsidRPr="00066BB4" w:rsidRDefault="00066BB4" w:rsidP="00EB6710">
      <w:pPr>
        <w:pStyle w:val="ZLITLITwPKTzmlitwpktliter"/>
      </w:pPr>
      <w:r w:rsidRPr="00965B5D">
        <w:t>d)</w:t>
      </w:r>
      <w:r w:rsidR="003A1775">
        <w:tab/>
      </w:r>
      <w:r w:rsidRPr="00965B5D">
        <w:t xml:space="preserve">objętość kwalifikacji </w:t>
      </w:r>
      <w:r w:rsidR="00D54A78">
        <w:t>wolno</w:t>
      </w:r>
      <w:r w:rsidRPr="00965B5D">
        <w:t>rynkowej;</w:t>
      </w:r>
    </w:p>
    <w:p w14:paraId="186C491F" w14:textId="09E3D14E" w:rsidR="00066BB4" w:rsidRPr="00066BB4" w:rsidRDefault="00066BB4" w:rsidP="00EB6710">
      <w:pPr>
        <w:pStyle w:val="ZLITPKTzmpktliter"/>
      </w:pPr>
      <w:r w:rsidRPr="00965B5D">
        <w:t>3)</w:t>
      </w:r>
      <w:r w:rsidR="003A1775">
        <w:tab/>
      </w:r>
      <w:r w:rsidRPr="00066BB4">
        <w:t xml:space="preserve">uzasadnienie celowości włączenia kwalifikacji </w:t>
      </w:r>
      <w:r w:rsidR="00D54A78">
        <w:t>wolno</w:t>
      </w:r>
      <w:r w:rsidRPr="00066BB4">
        <w:t>rynkowej do Zintegrowanego Systemu Kwalifikacji:</w:t>
      </w:r>
    </w:p>
    <w:p w14:paraId="0D3DF7F7" w14:textId="47D58239" w:rsidR="00066BB4" w:rsidRPr="00066BB4" w:rsidRDefault="00066BB4" w:rsidP="00EB6710">
      <w:pPr>
        <w:pStyle w:val="ZLITLITwPKTzmlitwpktliter"/>
      </w:pPr>
      <w:r w:rsidRPr="00965B5D">
        <w:t>a)</w:t>
      </w:r>
      <w:r w:rsidR="003A1775">
        <w:tab/>
      </w:r>
      <w:r w:rsidRPr="00965B5D">
        <w:t xml:space="preserve">zgodność </w:t>
      </w:r>
      <w:r w:rsidRPr="00066BB4">
        <w:t xml:space="preserve">kwalifikacji </w:t>
      </w:r>
      <w:r w:rsidR="00D54A78">
        <w:t>wolno</w:t>
      </w:r>
      <w:r w:rsidRPr="00066BB4">
        <w:t>rynkowej z potrzebami społecznymi lub rynku pracy,</w:t>
      </w:r>
      <w:r w:rsidR="00B84413">
        <w:t xml:space="preserve"> poparta danymi wynikającymi z analizy potrzeb rynku pracy i grup osób, do których dana kwalifikacja w szczególności jest kierowana,</w:t>
      </w:r>
    </w:p>
    <w:p w14:paraId="1D5E8012" w14:textId="5F227453" w:rsidR="00066BB4" w:rsidRPr="00066BB4" w:rsidRDefault="00066BB4" w:rsidP="00EB6710">
      <w:pPr>
        <w:pStyle w:val="ZLITLITwPKTzmlitwpktliter"/>
      </w:pPr>
      <w:r w:rsidRPr="00965B5D">
        <w:t>b)</w:t>
      </w:r>
      <w:r w:rsidR="003A1775">
        <w:tab/>
      </w:r>
      <w:r w:rsidRPr="00965B5D">
        <w:t>podobieństwa i różnice w odniesieniu do kwalifikacji o zbliżonym charakterze, w szczególności kwalifikacji włączonych do Zintegrowanego Systemu Kwalifikacji,</w:t>
      </w:r>
    </w:p>
    <w:p w14:paraId="4D63F500" w14:textId="7EE1AF23" w:rsidR="00066BB4" w:rsidRPr="00066BB4" w:rsidRDefault="00066BB4" w:rsidP="00EB6710">
      <w:pPr>
        <w:pStyle w:val="ZLITLITwPKTzmlitwpktliter"/>
      </w:pPr>
      <w:r w:rsidRPr="00965B5D">
        <w:t>c)</w:t>
      </w:r>
      <w:r w:rsidR="003A1775">
        <w:tab/>
      </w:r>
      <w:r w:rsidRPr="00965B5D">
        <w:t xml:space="preserve">inne przesłanki potwierdzające </w:t>
      </w:r>
      <w:r w:rsidR="00FF7E2D">
        <w:t>zgodność</w:t>
      </w:r>
      <w:r w:rsidRPr="00965B5D">
        <w:t xml:space="preserve"> kwalifikacji </w:t>
      </w:r>
      <w:r w:rsidR="00D54A78">
        <w:t>wolno</w:t>
      </w:r>
      <w:r w:rsidRPr="00965B5D">
        <w:t xml:space="preserve">rynkowej </w:t>
      </w:r>
      <w:r w:rsidR="00FF7E2D">
        <w:t xml:space="preserve">z </w:t>
      </w:r>
      <w:r w:rsidRPr="00965B5D">
        <w:t>rozpoznany</w:t>
      </w:r>
      <w:r w:rsidR="00FF7E2D">
        <w:t>mi</w:t>
      </w:r>
      <w:r w:rsidRPr="00965B5D">
        <w:t xml:space="preserve"> potrzeb</w:t>
      </w:r>
      <w:r w:rsidR="00FF7E2D">
        <w:t>ami</w:t>
      </w:r>
      <w:r w:rsidRPr="00965B5D">
        <w:t xml:space="preserve"> rynku pracy </w:t>
      </w:r>
      <w:r w:rsidR="00FF7E2D">
        <w:t>i</w:t>
      </w:r>
      <w:r w:rsidRPr="00965B5D">
        <w:t xml:space="preserve"> grup osób, do których dana kwalifikacja </w:t>
      </w:r>
      <w:r w:rsidR="00D54A78">
        <w:t>wolno</w:t>
      </w:r>
      <w:r w:rsidRPr="00965B5D">
        <w:t>rynkowa w szczególności jest kierowana;</w:t>
      </w:r>
    </w:p>
    <w:p w14:paraId="0EBADF43" w14:textId="3308D909" w:rsidR="00066BB4" w:rsidRPr="00066BB4" w:rsidRDefault="00066BB4" w:rsidP="00EB6710">
      <w:pPr>
        <w:pStyle w:val="ZLITPKTzmpktliter"/>
      </w:pPr>
      <w:r w:rsidRPr="00965B5D">
        <w:t>4)</w:t>
      </w:r>
      <w:r w:rsidR="003A1775">
        <w:tab/>
      </w:r>
      <w:r w:rsidRPr="00066BB4">
        <w:t>informacje o efektach uczenia się i wymaganiach dotyczących walidacji:</w:t>
      </w:r>
    </w:p>
    <w:p w14:paraId="3213D426" w14:textId="757B09E7" w:rsidR="00066BB4" w:rsidRPr="00066BB4" w:rsidRDefault="00066BB4" w:rsidP="00EB6710">
      <w:pPr>
        <w:pStyle w:val="ZLITLITwPKTzmlitwpktliter"/>
      </w:pPr>
      <w:r w:rsidRPr="00965B5D">
        <w:t>a)</w:t>
      </w:r>
      <w:r w:rsidR="003A1775">
        <w:tab/>
      </w:r>
      <w:r w:rsidRPr="00965B5D">
        <w:t xml:space="preserve">efekty uczenia się wymagane dla danej kwalifikacji </w:t>
      </w:r>
      <w:r w:rsidR="00D54A78">
        <w:t>wolno</w:t>
      </w:r>
      <w:r w:rsidRPr="00965B5D">
        <w:t>rynkowej opisane zgodnie z art. 9 ust. 1 pkt 1,</w:t>
      </w:r>
    </w:p>
    <w:p w14:paraId="3DBE823B" w14:textId="0C37E8BE" w:rsidR="00066BB4" w:rsidRPr="00066BB4" w:rsidRDefault="00066BB4" w:rsidP="00EB6710">
      <w:pPr>
        <w:pStyle w:val="ZLITLITwPKTzmlitwpktliter"/>
      </w:pPr>
      <w:r w:rsidRPr="00965B5D">
        <w:t>b)</w:t>
      </w:r>
      <w:r w:rsidR="003A1775">
        <w:tab/>
      </w:r>
      <w:r w:rsidRPr="00965B5D">
        <w:t xml:space="preserve">ramowe wymagania dotyczące metod przeprowadzania walidacji, osób przeprowadzających walidację, warunków organizacyjnych i </w:t>
      </w:r>
      <w:r w:rsidRPr="00965B5D">
        <w:lastRenderedPageBreak/>
        <w:t>materialnych niezbędnych do prawidłowego i bezpiecznego przeprowadzania walidacji;</w:t>
      </w:r>
    </w:p>
    <w:p w14:paraId="5096F5C3" w14:textId="57E88462" w:rsidR="00066BB4" w:rsidRPr="00066BB4" w:rsidRDefault="00066BB4" w:rsidP="00EB6710">
      <w:pPr>
        <w:pStyle w:val="ZLITPKTzmpktliter"/>
      </w:pPr>
      <w:r w:rsidRPr="00965B5D">
        <w:t>5)</w:t>
      </w:r>
      <w:r w:rsidR="003A1775">
        <w:tab/>
      </w:r>
      <w:r w:rsidRPr="00066BB4">
        <w:t xml:space="preserve">informacje uzupełniające o kwalifikacji </w:t>
      </w:r>
      <w:r w:rsidR="00D54A78">
        <w:t>wolno</w:t>
      </w:r>
      <w:r w:rsidRPr="00066BB4">
        <w:t>rynkowej:</w:t>
      </w:r>
    </w:p>
    <w:p w14:paraId="4A5F1BFF" w14:textId="18CD37AC" w:rsidR="00066BB4" w:rsidRPr="00066BB4" w:rsidRDefault="00066BB4" w:rsidP="00EB6710">
      <w:pPr>
        <w:pStyle w:val="ZLITLITwPKTzmlitwpktliter"/>
      </w:pPr>
      <w:r w:rsidRPr="00965B5D">
        <w:t>a)</w:t>
      </w:r>
      <w:r w:rsidR="003A1775">
        <w:tab/>
      </w:r>
      <w:r w:rsidRPr="00965B5D">
        <w:t xml:space="preserve">informacja o możliwości przygotowania do uzyskania kwalifikacji </w:t>
      </w:r>
      <w:r w:rsidR="00D54A78">
        <w:t>wolno</w:t>
      </w:r>
      <w:r w:rsidRPr="00965B5D">
        <w:t xml:space="preserve">rynkowej w ramach obowiązkowych zajęć edukacyjnych, o których mowa w art. 109 ust. 1 pkt 1 </w:t>
      </w:r>
      <w:r w:rsidRPr="00066BB4">
        <w:t xml:space="preserve">ustawy z dnia 14 grudnia 2016 r. – Prawo oświatowe w związku z art. 47 ust. 1 pkt 3 lit. e </w:t>
      </w:r>
      <w:r w:rsidR="003B4451">
        <w:t xml:space="preserve">tej </w:t>
      </w:r>
      <w:r w:rsidRPr="00066BB4">
        <w:t xml:space="preserve">ustawy, lub w ramach kursu umiejętności zawodowych, o którym mowa w art. 4 pkt 35a </w:t>
      </w:r>
      <w:r w:rsidR="003B4451">
        <w:t xml:space="preserve">tej </w:t>
      </w:r>
      <w:r w:rsidRPr="00066BB4">
        <w:t>ustawy, lub możliwości jej wykorzystania w celu potwierdzania dodatkowych umiejętności zawodowych określonych w</w:t>
      </w:r>
      <w:r w:rsidR="003B4451">
        <w:t> </w:t>
      </w:r>
      <w:r w:rsidRPr="00066BB4">
        <w:t xml:space="preserve">przepisach wydanych na podstawie art. 46 ust. 1 </w:t>
      </w:r>
      <w:r w:rsidR="003B4451">
        <w:t xml:space="preserve">tej </w:t>
      </w:r>
      <w:r w:rsidRPr="00066BB4">
        <w:t>ustawy</w:t>
      </w:r>
      <w:r w:rsidR="003B4451">
        <w:t>,</w:t>
      </w:r>
    </w:p>
    <w:p w14:paraId="3DC1DD87" w14:textId="13DD897E" w:rsidR="00066BB4" w:rsidRPr="00066BB4" w:rsidRDefault="00066BB4" w:rsidP="00EB6710">
      <w:pPr>
        <w:pStyle w:val="ZLITLITwPKTzmlitwpktliter"/>
      </w:pPr>
      <w:r w:rsidRPr="00965B5D">
        <w:t>b)</w:t>
      </w:r>
      <w:r w:rsidR="003A1775">
        <w:tab/>
      </w:r>
      <w:r w:rsidRPr="00965B5D">
        <w:t>w razie potrzeby:</w:t>
      </w:r>
    </w:p>
    <w:p w14:paraId="515C605B" w14:textId="2809E8B5" w:rsidR="00066BB4" w:rsidRPr="00066BB4" w:rsidRDefault="003A1775" w:rsidP="00EB6710">
      <w:pPr>
        <w:pStyle w:val="ZLITTIRwPKTzmtirwpktliter"/>
      </w:pPr>
      <w:r w:rsidRPr="003A1775">
        <w:t>–</w:t>
      </w:r>
      <w:r>
        <w:tab/>
      </w:r>
      <w:r w:rsidR="00066BB4" w:rsidRPr="00965B5D">
        <w:t>warunki, jakie musi spełnić osoba przystępująca do walidacji,</w:t>
      </w:r>
    </w:p>
    <w:p w14:paraId="5FE95481" w14:textId="1F31395A" w:rsidR="00066BB4" w:rsidRPr="00066BB4" w:rsidRDefault="003A1775" w:rsidP="00EB6710">
      <w:pPr>
        <w:pStyle w:val="ZLITTIRwPKTzmtirwpktliter"/>
      </w:pPr>
      <w:r w:rsidRPr="003A1775">
        <w:t>–</w:t>
      </w:r>
      <w:r>
        <w:tab/>
      </w:r>
      <w:r w:rsidR="00066BB4" w:rsidRPr="00965B5D">
        <w:t xml:space="preserve">inne, poza pozytywnym wynikiem walidacji, warunki uzyskania kwalifikacji </w:t>
      </w:r>
      <w:r w:rsidR="00D54A78">
        <w:t>wolno</w:t>
      </w:r>
      <w:r w:rsidR="00066BB4" w:rsidRPr="00965B5D">
        <w:t>rynkowej,</w:t>
      </w:r>
    </w:p>
    <w:p w14:paraId="155BC3B7" w14:textId="34F06F9B" w:rsidR="00066BB4" w:rsidRPr="00066BB4" w:rsidRDefault="00066BB4" w:rsidP="00EB6710">
      <w:pPr>
        <w:pStyle w:val="ZLITLITwPKTzmlitwpktliter"/>
      </w:pPr>
      <w:r w:rsidRPr="00965B5D">
        <w:t>c)</w:t>
      </w:r>
      <w:r w:rsidR="003A1775">
        <w:tab/>
      </w:r>
      <w:r w:rsidRPr="00965B5D">
        <w:t xml:space="preserve">okres ważności certyfikatu kwalifikacji </w:t>
      </w:r>
      <w:r w:rsidR="00D54A78">
        <w:t>wolno</w:t>
      </w:r>
      <w:r w:rsidRPr="00965B5D">
        <w:t>rynkowej i warunki przedłużenia ważności certyfikatu, albo informację, że ważność nadanego certyfikatu jest bezterminowa,</w:t>
      </w:r>
    </w:p>
    <w:p w14:paraId="7C6FF7B4" w14:textId="06F65611" w:rsidR="00066BB4" w:rsidRPr="00066BB4" w:rsidRDefault="00066BB4" w:rsidP="00543B91">
      <w:pPr>
        <w:pStyle w:val="ZLITLITwPKTzmlitwpktliter"/>
      </w:pPr>
      <w:r w:rsidRPr="00965B5D">
        <w:t>d)</w:t>
      </w:r>
      <w:r w:rsidR="003A1775">
        <w:tab/>
      </w:r>
      <w:r w:rsidRPr="00965B5D">
        <w:t>kod Międzynarodowej Standardowej Klasyfikacji Edukacji (ISCED),</w:t>
      </w:r>
    </w:p>
    <w:p w14:paraId="710AE6C9" w14:textId="77777777" w:rsidR="003F7215" w:rsidRDefault="00066BB4" w:rsidP="00543B91">
      <w:pPr>
        <w:pStyle w:val="ZLITLITwPKTzmlitwpktliter"/>
      </w:pPr>
      <w:r w:rsidRPr="00965B5D">
        <w:t>e)</w:t>
      </w:r>
      <w:r w:rsidR="003A1775">
        <w:tab/>
      </w:r>
      <w:r w:rsidRPr="00965B5D">
        <w:t>kod Polskiej Klasyfikacji Działalności (PKD).</w:t>
      </w:r>
      <w:r w:rsidR="00BC57CC" w:rsidRPr="00BC57CC">
        <w:t>”</w:t>
      </w:r>
      <w:r w:rsidR="00BC57CC">
        <w:t>,</w:t>
      </w:r>
    </w:p>
    <w:p w14:paraId="21FC3A87" w14:textId="60243F2E" w:rsidR="007B1FB4" w:rsidRDefault="00CB4E6C" w:rsidP="00543B91">
      <w:pPr>
        <w:pStyle w:val="LITlitera"/>
      </w:pPr>
      <w:r>
        <w:t>b)</w:t>
      </w:r>
      <w:r w:rsidR="003A1775">
        <w:tab/>
      </w:r>
      <w:r>
        <w:t xml:space="preserve">w ust. 2 </w:t>
      </w:r>
      <w:r w:rsidR="00BC57CC">
        <w:t xml:space="preserve">w </w:t>
      </w:r>
      <w:r>
        <w:t xml:space="preserve">pkt 2 wyraz </w:t>
      </w:r>
      <w:r w:rsidRPr="00677993">
        <w:t>„</w:t>
      </w:r>
      <w:r>
        <w:t>rynkowej</w:t>
      </w:r>
      <w:r w:rsidRPr="00677993">
        <w:t>”</w:t>
      </w:r>
      <w:r>
        <w:t xml:space="preserve"> zastępuje się wyraz</w:t>
      </w:r>
      <w:r w:rsidR="00BC57CC">
        <w:t>em</w:t>
      </w:r>
      <w:r>
        <w:t xml:space="preserve"> </w:t>
      </w:r>
      <w:r w:rsidRPr="00677993">
        <w:t>„</w:t>
      </w:r>
      <w:r>
        <w:t>wolno</w:t>
      </w:r>
      <w:r w:rsidRPr="00CB4E6C">
        <w:t>rynkowej”</w:t>
      </w:r>
      <w:r w:rsidR="007B1FB4">
        <w:t>,</w:t>
      </w:r>
    </w:p>
    <w:p w14:paraId="101EC844" w14:textId="3E7B06C9" w:rsidR="007B1FB4" w:rsidRPr="007B1FB4" w:rsidRDefault="007B1FB4" w:rsidP="007B1FB4">
      <w:pPr>
        <w:pStyle w:val="LITlitera"/>
      </w:pPr>
      <w:r w:rsidRPr="007B1FB4">
        <w:t>c)</w:t>
      </w:r>
      <w:r w:rsidRPr="007B1FB4">
        <w:tab/>
        <w:t>w ust. 4 w zdaniu pierwszym i trzecim wyraz „zeznań” zastępuje się wyrazem „oświadczeń”;</w:t>
      </w:r>
    </w:p>
    <w:p w14:paraId="059FB3F3" w14:textId="77777777" w:rsidR="00893C7A" w:rsidRDefault="001332B2" w:rsidP="00893C7A">
      <w:pPr>
        <w:pStyle w:val="PKTpunkt"/>
      </w:pPr>
      <w:r>
        <w:t>8)</w:t>
      </w:r>
      <w:r>
        <w:tab/>
        <w:t xml:space="preserve">po art. 15 dodaje się </w:t>
      </w:r>
      <w:r w:rsidRPr="00677993">
        <w:t xml:space="preserve">art. </w:t>
      </w:r>
      <w:r>
        <w:t>15a i art. 15b w brzmieniu:</w:t>
      </w:r>
    </w:p>
    <w:p w14:paraId="5AC7366F" w14:textId="6B200D76" w:rsidR="00893C7A" w:rsidRDefault="001332B2" w:rsidP="00893C7A">
      <w:pPr>
        <w:pStyle w:val="ZARTzmartartykuempunktem"/>
      </w:pPr>
      <w:r w:rsidRPr="00677993">
        <w:t>„</w:t>
      </w:r>
      <w:r>
        <w:t xml:space="preserve">Art. 15a. </w:t>
      </w:r>
      <w:r w:rsidRPr="00B35AD8">
        <w:t xml:space="preserve">Organizacja o </w:t>
      </w:r>
      <w:r w:rsidR="00447070">
        <w:t xml:space="preserve">zasięgu </w:t>
      </w:r>
      <w:r w:rsidRPr="00B35AD8">
        <w:t xml:space="preserve">ogólnokrajowym prowadząca działalność statutową w obszarze danej branży lub </w:t>
      </w:r>
      <w:r>
        <w:t xml:space="preserve">danego </w:t>
      </w:r>
      <w:r w:rsidRPr="00B35AD8">
        <w:t>sektora, działa</w:t>
      </w:r>
      <w:r>
        <w:t>jąca</w:t>
      </w:r>
      <w:r w:rsidRPr="00B35AD8">
        <w:t xml:space="preserve"> odpowiednio na podstawie ustawy z dnia 23 maja 1991 r. o organizacjach pracodawców (Dz.</w:t>
      </w:r>
      <w:r>
        <w:t xml:space="preserve"> </w:t>
      </w:r>
      <w:r w:rsidRPr="00B35AD8">
        <w:t>U. z 2022 r. poz. 97), ustawy z dnia 30 maja 1989 r. o izbach gospodarczych (Dz. U. z 2019 r. poz. 579)</w:t>
      </w:r>
      <w:r>
        <w:t>,</w:t>
      </w:r>
      <w:r w:rsidRPr="00B35AD8">
        <w:t xml:space="preserve"> ustawy z dnia 7 kwietnia 1989 r. </w:t>
      </w:r>
      <w:r>
        <w:t xml:space="preserve">– </w:t>
      </w:r>
      <w:r w:rsidRPr="00B35AD8">
        <w:t>Prawo o stowarzyszeniach (Dz. U. z 2020 r. poz. 2261)</w:t>
      </w:r>
      <w:r w:rsidRPr="00523390">
        <w:t>, ustawy z dnia 25 czerwca 2010 r. o sporcie (D</w:t>
      </w:r>
      <w:r>
        <w:t>z. U. z 2022 r. poz. 1599 i 2185</w:t>
      </w:r>
      <w:r w:rsidRPr="00523390">
        <w:t>)</w:t>
      </w:r>
      <w:r w:rsidR="00AF10A2">
        <w:t xml:space="preserve"> </w:t>
      </w:r>
      <w:r w:rsidRPr="00523390">
        <w:t>lub ustaw</w:t>
      </w:r>
      <w:r w:rsidR="00447070">
        <w:t>y</w:t>
      </w:r>
      <w:r w:rsidRPr="00523390">
        <w:t xml:space="preserve"> regulując</w:t>
      </w:r>
      <w:r w:rsidR="00447070">
        <w:t>ej</w:t>
      </w:r>
      <w:r w:rsidRPr="00523390">
        <w:t xml:space="preserve"> funkc</w:t>
      </w:r>
      <w:r>
        <w:t>jonowanie samorząd</w:t>
      </w:r>
      <w:r w:rsidR="00447070">
        <w:t>u</w:t>
      </w:r>
      <w:r>
        <w:t xml:space="preserve"> zawodow</w:t>
      </w:r>
      <w:r w:rsidR="00447070">
        <w:t>ego</w:t>
      </w:r>
      <w:r w:rsidR="00D4064A">
        <w:t>,</w:t>
      </w:r>
      <w:r w:rsidR="00266A29">
        <w:t xml:space="preserve"> w </w:t>
      </w:r>
      <w:r w:rsidR="00D4064A">
        <w:t xml:space="preserve">tym </w:t>
      </w:r>
      <w:r w:rsidR="00266A29">
        <w:t>samorząd</w:t>
      </w:r>
      <w:r w:rsidR="00447070">
        <w:t>u</w:t>
      </w:r>
      <w:r w:rsidR="00266A29">
        <w:t xml:space="preserve"> zawodu zaufania publicznego oraz samorząd</w:t>
      </w:r>
      <w:r w:rsidR="00447070">
        <w:t>u</w:t>
      </w:r>
      <w:r w:rsidR="00266A29">
        <w:t xml:space="preserve"> zawodu służby publicznej</w:t>
      </w:r>
      <w:r>
        <w:t xml:space="preserve">, </w:t>
      </w:r>
      <w:r w:rsidR="00E3636D" w:rsidRPr="00E3636D">
        <w:t>lub sektorowa rada do spraw kompetencji</w:t>
      </w:r>
      <w:r w:rsidR="00E3636D">
        <w:t xml:space="preserve"> </w:t>
      </w:r>
      <w:r w:rsidR="008B0FD4" w:rsidRPr="008B0FD4">
        <w:t xml:space="preserve">działająca na podstawie </w:t>
      </w:r>
      <w:r w:rsidR="008B0FD4">
        <w:t xml:space="preserve">ustawy z dnia 9 listopada 2000 r. o utworzeniu </w:t>
      </w:r>
      <w:r w:rsidR="008B0FD4">
        <w:lastRenderedPageBreak/>
        <w:t>Polskiej Agencji Rozwoju Przedsiębiorczości (Dz. U. z 2023 r. poz. 462),</w:t>
      </w:r>
      <w:r w:rsidR="008B0FD4" w:rsidRPr="00523390">
        <w:t xml:space="preserve"> </w:t>
      </w:r>
      <w:r w:rsidRPr="00B35AD8">
        <w:t>może wystąpić do ministra właściwego z wnioskiem o włączenie kwalifikacji sektorowej do Zintegrowanego Systemu Kwalifikacji</w:t>
      </w:r>
      <w:r w:rsidR="0020019A">
        <w:t>, z</w:t>
      </w:r>
      <w:r w:rsidR="0020019A" w:rsidRPr="0020019A">
        <w:t xml:space="preserve"> tym że w przypadku </w:t>
      </w:r>
      <w:r w:rsidR="0020019A">
        <w:t>stowarzyszenia działającego</w:t>
      </w:r>
      <w:r w:rsidR="0020019A" w:rsidRPr="0020019A">
        <w:t xml:space="preserve"> na podstawie ustawy z dnia 7 kwietnia 1989 r. – Prawo o stowarzyszeniach </w:t>
      </w:r>
      <w:r w:rsidR="0020019A">
        <w:t>z wnioskiem tym może wystąpić stowarzyszenie</w:t>
      </w:r>
      <w:r w:rsidR="007B1FB4" w:rsidRPr="007B1FB4">
        <w:t xml:space="preserve"> wpisane do Krajowego Rejestru Sądowego</w:t>
      </w:r>
      <w:r w:rsidRPr="00B35AD8">
        <w:t>.</w:t>
      </w:r>
    </w:p>
    <w:p w14:paraId="27803344" w14:textId="77777777" w:rsidR="00893C7A" w:rsidRPr="008320A6" w:rsidRDefault="001332B2" w:rsidP="00893C7A">
      <w:pPr>
        <w:pStyle w:val="ZARTzmartartykuempunktem"/>
      </w:pPr>
      <w:r w:rsidRPr="008320A6">
        <w:t>Art. 15</w:t>
      </w:r>
      <w:r>
        <w:t>b</w:t>
      </w:r>
      <w:r w:rsidRPr="008320A6">
        <w:t>. 1. Wniosek, o k</w:t>
      </w:r>
      <w:r>
        <w:t>tórym mowa w art. 15a, zawiera:</w:t>
      </w:r>
    </w:p>
    <w:p w14:paraId="7C3B839A" w14:textId="77777777" w:rsidR="00893C7A" w:rsidRPr="008320A6" w:rsidRDefault="001332B2" w:rsidP="00893C7A">
      <w:pPr>
        <w:pStyle w:val="ZPKTzmpktartykuempunktem"/>
      </w:pPr>
      <w:r w:rsidRPr="008320A6">
        <w:t>1)</w:t>
      </w:r>
      <w:r>
        <w:tab/>
      </w:r>
      <w:r w:rsidRPr="008320A6">
        <w:t>dane podmiotu, o którym mowa w art. 1</w:t>
      </w:r>
      <w:r>
        <w:t>5</w:t>
      </w:r>
      <w:r w:rsidRPr="008320A6">
        <w:t xml:space="preserve">a: </w:t>
      </w:r>
    </w:p>
    <w:p w14:paraId="1234AB3A" w14:textId="77777777" w:rsidR="00893C7A" w:rsidRPr="008320A6" w:rsidRDefault="001332B2" w:rsidP="00893C7A">
      <w:pPr>
        <w:pStyle w:val="ZLITwPKTzmlitwpktartykuempunktem"/>
      </w:pPr>
      <w:r w:rsidRPr="008320A6">
        <w:t>a)</w:t>
      </w:r>
      <w:r w:rsidRPr="008320A6">
        <w:tab/>
        <w:t xml:space="preserve">nazwę, </w:t>
      </w:r>
    </w:p>
    <w:p w14:paraId="0999825A" w14:textId="77777777" w:rsidR="00893C7A" w:rsidRPr="008320A6" w:rsidRDefault="001332B2" w:rsidP="00893C7A">
      <w:pPr>
        <w:pStyle w:val="ZLITwPKTzmlitwpktartykuempunktem"/>
      </w:pPr>
      <w:r w:rsidRPr="008320A6">
        <w:t>b)</w:t>
      </w:r>
      <w:r w:rsidRPr="008320A6">
        <w:tab/>
        <w:t xml:space="preserve">siedzibę i adres, </w:t>
      </w:r>
    </w:p>
    <w:p w14:paraId="612A6599" w14:textId="77777777" w:rsidR="00893C7A" w:rsidRPr="008320A6" w:rsidRDefault="001332B2" w:rsidP="00893C7A">
      <w:pPr>
        <w:pStyle w:val="ZLITwPKTzmlitwpktartykuempunktem"/>
      </w:pPr>
      <w:r w:rsidRPr="008320A6">
        <w:t>c)</w:t>
      </w:r>
      <w:r w:rsidRPr="008320A6">
        <w:tab/>
        <w:t xml:space="preserve">numer w Krajowym Rejestrze Sądowym (KRS), </w:t>
      </w:r>
    </w:p>
    <w:p w14:paraId="3288938C" w14:textId="63EA02A1" w:rsidR="00893C7A" w:rsidRPr="008320A6" w:rsidRDefault="001332B2" w:rsidP="00893C7A">
      <w:pPr>
        <w:pStyle w:val="ZLITwPKTzmlitwpktartykuempunktem"/>
      </w:pPr>
      <w:r w:rsidRPr="008320A6">
        <w:t>d)</w:t>
      </w:r>
      <w:r w:rsidRPr="008320A6">
        <w:tab/>
      </w:r>
      <w:r w:rsidR="00A433F1">
        <w:t>imiona i nazwiska oraz stanowiska</w:t>
      </w:r>
      <w:r w:rsidRPr="008320A6">
        <w:t xml:space="preserve"> osób uprawnionych do reprezentowania w przypadku podmiotu będącego osobą prawną lub jednostką organizacyjną niebędącą osobą prawną, której odrębna ustawa przyznaje zdolność prawną, </w:t>
      </w:r>
    </w:p>
    <w:p w14:paraId="3C912A17" w14:textId="77777777" w:rsidR="00893C7A" w:rsidRPr="008320A6" w:rsidRDefault="001332B2" w:rsidP="00893C7A">
      <w:pPr>
        <w:pStyle w:val="ZLITwPKTzmlitwpktartykuempunktem"/>
      </w:pPr>
      <w:r w:rsidRPr="008320A6">
        <w:t>e)</w:t>
      </w:r>
      <w:r w:rsidRPr="008320A6">
        <w:tab/>
        <w:t xml:space="preserve">adres elektroniczny osoby </w:t>
      </w:r>
      <w:r>
        <w:t>składającej</w:t>
      </w:r>
      <w:r w:rsidRPr="008320A6">
        <w:t xml:space="preserve"> wniosek</w:t>
      </w:r>
      <w:r>
        <w:t xml:space="preserve"> w imieniu podmiotu, o którym mowa w art. 15a</w:t>
      </w:r>
      <w:r w:rsidRPr="008320A6">
        <w:t>;</w:t>
      </w:r>
    </w:p>
    <w:p w14:paraId="28089218" w14:textId="77777777" w:rsidR="00893C7A" w:rsidRPr="008320A6" w:rsidRDefault="001332B2" w:rsidP="00893C7A">
      <w:pPr>
        <w:pStyle w:val="ZPKTzmpktartykuempunktem"/>
      </w:pPr>
      <w:r w:rsidRPr="008320A6">
        <w:t>2)</w:t>
      </w:r>
      <w:r>
        <w:tab/>
      </w:r>
      <w:r w:rsidRPr="008320A6">
        <w:t>informacje ogólne o kwalifikacji</w:t>
      </w:r>
      <w:r>
        <w:t xml:space="preserve"> sektorowej</w:t>
      </w:r>
      <w:r w:rsidRPr="008320A6">
        <w:t>:</w:t>
      </w:r>
    </w:p>
    <w:p w14:paraId="6BD95F1C" w14:textId="77777777" w:rsidR="00893C7A" w:rsidRPr="008320A6" w:rsidRDefault="001332B2" w:rsidP="00893C7A">
      <w:pPr>
        <w:pStyle w:val="ZLITwPKTzmlitwpktartykuempunktem"/>
      </w:pPr>
      <w:r w:rsidRPr="008320A6">
        <w:t>a)</w:t>
      </w:r>
      <w:r w:rsidRPr="008320A6">
        <w:tab/>
        <w:t>nazw</w:t>
      </w:r>
      <w:r>
        <w:t>ę</w:t>
      </w:r>
      <w:r w:rsidRPr="008320A6">
        <w:t xml:space="preserve"> kwalifikacji</w:t>
      </w:r>
      <w:r w:rsidRPr="0090092F">
        <w:t xml:space="preserve"> </w:t>
      </w:r>
      <w:r>
        <w:t>sektorowej</w:t>
      </w:r>
      <w:r w:rsidRPr="008320A6">
        <w:t>,</w:t>
      </w:r>
    </w:p>
    <w:p w14:paraId="0D229E73" w14:textId="32EA6D2D" w:rsidR="00893C7A" w:rsidRDefault="001332B2" w:rsidP="00893C7A">
      <w:pPr>
        <w:pStyle w:val="ZLITwPKTzmlitwpktartykuempunktem"/>
      </w:pPr>
      <w:r w:rsidRPr="008320A6">
        <w:t>b)</w:t>
      </w:r>
      <w:r w:rsidRPr="008320A6">
        <w:tab/>
        <w:t>informacje obejmujące</w:t>
      </w:r>
      <w:r w:rsidRPr="001E6C08">
        <w:t xml:space="preserve"> </w:t>
      </w:r>
      <w:r w:rsidRPr="008320A6">
        <w:t xml:space="preserve">przykładowe: </w:t>
      </w:r>
    </w:p>
    <w:p w14:paraId="04255D33" w14:textId="77777777" w:rsidR="00893C7A" w:rsidRDefault="001332B2" w:rsidP="00893C7A">
      <w:pPr>
        <w:pStyle w:val="ZTIRwPKTzmtirwpktartykuempunktem"/>
      </w:pPr>
      <w:r>
        <w:t>–</w:t>
      </w:r>
      <w:r>
        <w:tab/>
      </w:r>
      <w:r w:rsidRPr="008320A6">
        <w:t xml:space="preserve">działania i zadania, które potrafi wykonywać osoba </w:t>
      </w:r>
      <w:r>
        <w:t>posiadająca</w:t>
      </w:r>
      <w:r w:rsidRPr="008320A6">
        <w:t xml:space="preserve"> daną kwalifikacj</w:t>
      </w:r>
      <w:r>
        <w:t>ę</w:t>
      </w:r>
      <w:r w:rsidRPr="0090092F">
        <w:t xml:space="preserve"> </w:t>
      </w:r>
      <w:r>
        <w:t>sektorową,</w:t>
      </w:r>
      <w:r w:rsidRPr="008320A6">
        <w:t xml:space="preserve"> </w:t>
      </w:r>
    </w:p>
    <w:p w14:paraId="28752294" w14:textId="77777777" w:rsidR="00893C7A" w:rsidRDefault="001332B2" w:rsidP="00893C7A">
      <w:pPr>
        <w:pStyle w:val="ZTIRwPKTzmtirwpktartykuempunktem"/>
      </w:pPr>
      <w:r>
        <w:t>–</w:t>
      </w:r>
      <w:r>
        <w:tab/>
      </w:r>
      <w:r w:rsidRPr="008320A6">
        <w:t xml:space="preserve">grupy osób, </w:t>
      </w:r>
      <w:r w:rsidRPr="00AA4570">
        <w:t>do których dana kwalifikacja sektorowa w szczególności jest kierowana</w:t>
      </w:r>
      <w:r>
        <w:t>,</w:t>
      </w:r>
    </w:p>
    <w:p w14:paraId="30BC5252" w14:textId="77777777" w:rsidR="00893C7A" w:rsidRPr="008320A6" w:rsidRDefault="001332B2" w:rsidP="00893C7A">
      <w:pPr>
        <w:pStyle w:val="ZTIRwPKTzmtirwpktartykuempunktem"/>
      </w:pPr>
      <w:r>
        <w:t>–</w:t>
      </w:r>
      <w:r>
        <w:tab/>
      </w:r>
      <w:r w:rsidRPr="008320A6">
        <w:t xml:space="preserve">możliwości wykorzystania kwalifikacji </w:t>
      </w:r>
      <w:r>
        <w:t>sektorowej</w:t>
      </w:r>
      <w:r w:rsidRPr="008320A6">
        <w:t xml:space="preserve"> i dalszego rozwoju</w:t>
      </w:r>
      <w:r>
        <w:t xml:space="preserve"> osobistego lub</w:t>
      </w:r>
      <w:r w:rsidRPr="008320A6">
        <w:t xml:space="preserve"> zawodowego, w danej branży lub sektorze, w tym możliwości ubiegania się o inne kwalifikacje i uprawnienia,</w:t>
      </w:r>
    </w:p>
    <w:p w14:paraId="43AEE35D" w14:textId="77777777" w:rsidR="00893C7A" w:rsidRDefault="001332B2" w:rsidP="00893C7A">
      <w:pPr>
        <w:pStyle w:val="ZLITwPKTzmlitwpktartykuempunktem"/>
      </w:pPr>
      <w:r w:rsidRPr="008320A6">
        <w:t>c)</w:t>
      </w:r>
      <w:r w:rsidRPr="008320A6">
        <w:tab/>
        <w:t>propozycj</w:t>
      </w:r>
      <w:r>
        <w:t>ę</w:t>
      </w:r>
      <w:r w:rsidRPr="008320A6">
        <w:t xml:space="preserve"> dotycząc</w:t>
      </w:r>
      <w:r>
        <w:t>ą</w:t>
      </w:r>
      <w:r w:rsidRPr="008320A6">
        <w:t xml:space="preserve"> przypisania poziomu Polskiej Ramy Kwalifikacji do danej kwalifikacji </w:t>
      </w:r>
      <w:r>
        <w:t>sektorowej</w:t>
      </w:r>
      <w:r w:rsidRPr="008320A6">
        <w:t xml:space="preserve"> </w:t>
      </w:r>
      <w:r>
        <w:t>i</w:t>
      </w:r>
      <w:r w:rsidRPr="008320A6">
        <w:t xml:space="preserve"> propozycj</w:t>
      </w:r>
      <w:r>
        <w:t>ę</w:t>
      </w:r>
      <w:r w:rsidRPr="008320A6">
        <w:t xml:space="preserve"> odniesienia do poziomu Sektorowych Ram Kwalifikacji, je</w:t>
      </w:r>
      <w:r>
        <w:t>że</w:t>
      </w:r>
      <w:r w:rsidRPr="008320A6">
        <w:t>li Sektorowe Ramy Kwalifikacji dla danych sektorów lub branż są włączone do Zintegrowanego Systemu Kwalifikacji</w:t>
      </w:r>
      <w:r>
        <w:t>,</w:t>
      </w:r>
    </w:p>
    <w:p w14:paraId="27553CE1" w14:textId="77777777" w:rsidR="00893C7A" w:rsidRPr="008320A6" w:rsidRDefault="001332B2" w:rsidP="00893C7A">
      <w:pPr>
        <w:pStyle w:val="ZLITwPKTzmlitwpktartykuempunktem"/>
      </w:pPr>
      <w:r>
        <w:t>d)</w:t>
      </w:r>
      <w:r>
        <w:tab/>
        <w:t>objętość</w:t>
      </w:r>
      <w:r w:rsidRPr="00FA06AB">
        <w:t xml:space="preserve"> kwalifikacji</w:t>
      </w:r>
      <w:r w:rsidRPr="0090092F">
        <w:t xml:space="preserve"> </w:t>
      </w:r>
      <w:r>
        <w:t>sektorowej</w:t>
      </w:r>
      <w:r w:rsidRPr="008320A6">
        <w:t>;</w:t>
      </w:r>
    </w:p>
    <w:p w14:paraId="0C0D5244" w14:textId="77777777" w:rsidR="00893C7A" w:rsidRPr="008320A6" w:rsidRDefault="001332B2" w:rsidP="00893C7A">
      <w:pPr>
        <w:pStyle w:val="ZPKTzmpktartykuempunktem"/>
      </w:pPr>
      <w:r w:rsidRPr="008320A6">
        <w:lastRenderedPageBreak/>
        <w:t>3)</w:t>
      </w:r>
      <w:r>
        <w:tab/>
      </w:r>
      <w:r w:rsidRPr="008320A6">
        <w:t xml:space="preserve">uzasadnienie celowości włączenia kwalifikacji </w:t>
      </w:r>
      <w:r>
        <w:t>sektorowej</w:t>
      </w:r>
      <w:r w:rsidRPr="008320A6">
        <w:t xml:space="preserve"> do Zintegrowanego Systemu Kwalifikacji:</w:t>
      </w:r>
    </w:p>
    <w:p w14:paraId="7619BBF6" w14:textId="77777777" w:rsidR="00893C7A" w:rsidRPr="008320A6" w:rsidRDefault="001332B2" w:rsidP="00893C7A">
      <w:pPr>
        <w:pStyle w:val="ZLITwPKTzmlitwpktartykuempunktem"/>
      </w:pPr>
      <w:r w:rsidRPr="008320A6">
        <w:t>a)</w:t>
      </w:r>
      <w:r w:rsidRPr="008320A6">
        <w:tab/>
        <w:t>zgodność kwalifikacji sektorowej z potrzebami danej branży lub sektora,</w:t>
      </w:r>
    </w:p>
    <w:p w14:paraId="544CD496" w14:textId="662B8CEC" w:rsidR="00893C7A" w:rsidRDefault="001332B2" w:rsidP="00893C7A">
      <w:pPr>
        <w:pStyle w:val="ZLITwPKTzmlitwpktartykuempunktem"/>
      </w:pPr>
      <w:r w:rsidRPr="008320A6">
        <w:t>b)</w:t>
      </w:r>
      <w:r w:rsidRPr="008320A6">
        <w:tab/>
        <w:t>podobieństwa i różnice w odniesieniu do kwalifikacji o zbliżonym charakterze</w:t>
      </w:r>
      <w:r w:rsidR="00D20883">
        <w:t>, w szczególności kwalifikacji włączonych do Zintegrowanego Systemu Kwalifikacji</w:t>
      </w:r>
      <w:r w:rsidRPr="008320A6">
        <w:t>,</w:t>
      </w:r>
    </w:p>
    <w:p w14:paraId="22846106" w14:textId="3BEC9A21" w:rsidR="00893C7A" w:rsidRPr="008320A6" w:rsidRDefault="001332B2" w:rsidP="00893C7A">
      <w:pPr>
        <w:pStyle w:val="ZLITwPKTzmlitwpktartykuempunktem"/>
      </w:pPr>
      <w:r>
        <w:t>c)</w:t>
      </w:r>
      <w:r>
        <w:tab/>
      </w:r>
      <w:r w:rsidRPr="00A24E83">
        <w:t xml:space="preserve">inne przesłanki potwierdzające </w:t>
      </w:r>
      <w:r w:rsidR="00FF7E2D">
        <w:t>zgodność</w:t>
      </w:r>
      <w:r w:rsidRPr="00A24E83">
        <w:t xml:space="preserve"> kwalifikacji </w:t>
      </w:r>
      <w:r>
        <w:t>sektorowej</w:t>
      </w:r>
      <w:r w:rsidRPr="00A24E83">
        <w:t xml:space="preserve"> </w:t>
      </w:r>
      <w:r w:rsidR="00FF7E2D">
        <w:t xml:space="preserve">z </w:t>
      </w:r>
      <w:r w:rsidRPr="00A24E83">
        <w:t>rozpoznany</w:t>
      </w:r>
      <w:r w:rsidR="00FF7E2D">
        <w:t xml:space="preserve">mi </w:t>
      </w:r>
      <w:r w:rsidRPr="00A24E83">
        <w:t>potrzeb</w:t>
      </w:r>
      <w:r w:rsidR="00FF7E2D">
        <w:t>ami</w:t>
      </w:r>
      <w:r w:rsidRPr="00A24E83">
        <w:t xml:space="preserve"> rynku pracy </w:t>
      </w:r>
      <w:r>
        <w:t>i</w:t>
      </w:r>
      <w:r w:rsidRPr="00A24E83">
        <w:t xml:space="preserve"> grup osób, do których dana kwalifikacja </w:t>
      </w:r>
      <w:r>
        <w:t xml:space="preserve">sektorowa </w:t>
      </w:r>
      <w:r w:rsidRPr="00A24E83">
        <w:t>w szczególności jest kierowana</w:t>
      </w:r>
      <w:r w:rsidRPr="008320A6">
        <w:t>;</w:t>
      </w:r>
    </w:p>
    <w:p w14:paraId="4B8AF78C" w14:textId="77777777" w:rsidR="00893C7A" w:rsidRPr="008320A6" w:rsidRDefault="001332B2" w:rsidP="00893C7A">
      <w:pPr>
        <w:pStyle w:val="ZPKTzmpktartykuempunktem"/>
      </w:pPr>
      <w:r>
        <w:t>4)</w:t>
      </w:r>
      <w:r>
        <w:tab/>
      </w:r>
      <w:r w:rsidRPr="008320A6">
        <w:t>informacje o efektach uczenia się i wymaganiach dotyczących walidacji:</w:t>
      </w:r>
    </w:p>
    <w:p w14:paraId="2D47A3EE" w14:textId="77777777" w:rsidR="00893C7A" w:rsidRPr="008320A6" w:rsidRDefault="001332B2" w:rsidP="00893C7A">
      <w:pPr>
        <w:pStyle w:val="ZLITwPKTzmlitwpktartykuempunktem"/>
      </w:pPr>
      <w:r w:rsidRPr="008320A6">
        <w:t>a)</w:t>
      </w:r>
      <w:r w:rsidRPr="008320A6">
        <w:tab/>
        <w:t>efekty uczenia się wymagane dla danej kwalifikacji sektorowej opisane zgodnie z art. 9 ust. 1 pkt 1,</w:t>
      </w:r>
    </w:p>
    <w:p w14:paraId="3068B4C8" w14:textId="77777777" w:rsidR="00893C7A" w:rsidRPr="008320A6" w:rsidRDefault="001332B2" w:rsidP="00893C7A">
      <w:pPr>
        <w:pStyle w:val="ZLITwPKTzmlitwpktartykuempunktem"/>
      </w:pPr>
      <w:r w:rsidRPr="008320A6">
        <w:t>b)</w:t>
      </w:r>
      <w:r w:rsidRPr="008320A6">
        <w:tab/>
        <w:t xml:space="preserve">ramowe wymagania dotyczące metod przeprowadzania walidacji, osób przeprowadzających walidację, warunków organizacyjnych i materialnych niezbędnych do prawidłowego i bezpiecznego </w:t>
      </w:r>
      <w:r>
        <w:t>przeprowadzania</w:t>
      </w:r>
      <w:r w:rsidRPr="008320A6">
        <w:t xml:space="preserve"> walidacji;</w:t>
      </w:r>
    </w:p>
    <w:p w14:paraId="3BEC35E5" w14:textId="77777777" w:rsidR="00893C7A" w:rsidRPr="008320A6" w:rsidRDefault="001332B2" w:rsidP="00893C7A">
      <w:pPr>
        <w:pStyle w:val="ZPKTzmpktartykuempunktem"/>
      </w:pPr>
      <w:r w:rsidRPr="008320A6">
        <w:t>5)</w:t>
      </w:r>
      <w:r>
        <w:tab/>
      </w:r>
      <w:r w:rsidRPr="008320A6">
        <w:t>informacje uzupełniające</w:t>
      </w:r>
      <w:r>
        <w:t xml:space="preserve"> o kwalifikacji</w:t>
      </w:r>
      <w:r w:rsidRPr="0090092F">
        <w:t xml:space="preserve"> </w:t>
      </w:r>
      <w:r>
        <w:t>sektorowej</w:t>
      </w:r>
      <w:r w:rsidRPr="008320A6">
        <w:t>:</w:t>
      </w:r>
    </w:p>
    <w:p w14:paraId="6FDC78D7" w14:textId="2DA8474F" w:rsidR="00893C7A" w:rsidRPr="008320A6" w:rsidRDefault="001332B2" w:rsidP="00893C7A">
      <w:pPr>
        <w:pStyle w:val="ZLITwPKTzmlitwpktartykuempunktem"/>
      </w:pPr>
      <w:r w:rsidRPr="008320A6">
        <w:t>a)</w:t>
      </w:r>
      <w:r w:rsidRPr="008320A6">
        <w:tab/>
        <w:t xml:space="preserve">informacja o możliwości przygotowania do uzyskania kwalifikacji sektorowej w ramach obowiązkowych zajęć edukacyjnych, o których mowa w art. 109 ust. 1 pkt 1 </w:t>
      </w:r>
      <w:r w:rsidR="003B7B8C" w:rsidRPr="008320A6">
        <w:t xml:space="preserve">ustawy z dnia 14 grudnia 2016 r. – Prawo oświatowe </w:t>
      </w:r>
      <w:r w:rsidRPr="008320A6">
        <w:t>w związku z art. 47 ust. 1 pkt 3 lit. e</w:t>
      </w:r>
      <w:r w:rsidR="003B7B8C">
        <w:t xml:space="preserve"> tej ustawy</w:t>
      </w:r>
      <w:r>
        <w:t>,</w:t>
      </w:r>
      <w:r w:rsidRPr="008320A6">
        <w:t xml:space="preserve"> lub w ramach kursu umiejętności zawodowych, o którym mowa w art. 4 pkt 35a </w:t>
      </w:r>
      <w:r w:rsidR="003B7B8C">
        <w:t xml:space="preserve">tej </w:t>
      </w:r>
      <w:r w:rsidRPr="008320A6">
        <w:t xml:space="preserve">ustawy, lub możliwości jej wykorzystania w celu potwierdzania dodatkowych umiejętności zawodowych określonych w przepisach wydanych na podstawie art. 46 ust. 1 </w:t>
      </w:r>
      <w:r w:rsidR="003B7B8C">
        <w:t xml:space="preserve">tej </w:t>
      </w:r>
      <w:r w:rsidRPr="008320A6">
        <w:t>ustawy</w:t>
      </w:r>
      <w:r w:rsidR="003B7B8C">
        <w:t>,</w:t>
      </w:r>
    </w:p>
    <w:p w14:paraId="7814CA76" w14:textId="77777777" w:rsidR="00893C7A" w:rsidRDefault="001332B2" w:rsidP="00893C7A">
      <w:pPr>
        <w:pStyle w:val="ZLITwPKTzmlitwpktartykuempunktem"/>
      </w:pPr>
      <w:r>
        <w:t>b)</w:t>
      </w:r>
      <w:r>
        <w:tab/>
        <w:t>w razie potrzeby:</w:t>
      </w:r>
    </w:p>
    <w:p w14:paraId="50A80288" w14:textId="77777777" w:rsidR="00893C7A" w:rsidRPr="008320A6" w:rsidRDefault="001332B2" w:rsidP="00893C7A">
      <w:pPr>
        <w:pStyle w:val="ZTIRwPKTzmtirwpktartykuempunktem"/>
      </w:pPr>
      <w:r>
        <w:t>–</w:t>
      </w:r>
      <w:r>
        <w:tab/>
      </w:r>
      <w:r w:rsidRPr="008320A6">
        <w:t>warunki, jakie musi spełnić osoba przystępująca do walidacji,</w:t>
      </w:r>
    </w:p>
    <w:p w14:paraId="58760A60" w14:textId="77777777" w:rsidR="00893C7A" w:rsidRPr="008320A6" w:rsidRDefault="001332B2" w:rsidP="00893C7A">
      <w:pPr>
        <w:pStyle w:val="ZTIRwPKTzmtirwpktartykuempunktem"/>
      </w:pPr>
      <w:r>
        <w:t>–</w:t>
      </w:r>
      <w:r>
        <w:tab/>
      </w:r>
      <w:r w:rsidRPr="008320A6">
        <w:t>inne, poza pozytywnym wynikiem walidacji, warunki uzyskania kwalifikacji</w:t>
      </w:r>
      <w:r w:rsidRPr="00884E5F">
        <w:t xml:space="preserve"> </w:t>
      </w:r>
      <w:r>
        <w:t>sektorowej</w:t>
      </w:r>
      <w:r w:rsidRPr="008320A6">
        <w:t xml:space="preserve">, </w:t>
      </w:r>
    </w:p>
    <w:p w14:paraId="4378DF17" w14:textId="77777777" w:rsidR="00893C7A" w:rsidRPr="008320A6" w:rsidRDefault="001332B2" w:rsidP="00893C7A">
      <w:pPr>
        <w:pStyle w:val="ZLITwPKTzmlitwpktartykuempunktem"/>
      </w:pPr>
      <w:r>
        <w:t>c</w:t>
      </w:r>
      <w:r w:rsidRPr="008320A6">
        <w:t>)</w:t>
      </w:r>
      <w:r w:rsidRPr="008320A6">
        <w:tab/>
      </w:r>
      <w:r w:rsidRPr="00A24E83">
        <w:t>okres ważności certyfikatu kwalifikacji sektorowej</w:t>
      </w:r>
      <w:r w:rsidRPr="005A6791">
        <w:t xml:space="preserve"> </w:t>
      </w:r>
      <w:r>
        <w:t xml:space="preserve">i </w:t>
      </w:r>
      <w:r w:rsidRPr="00D90E87">
        <w:t>warunki przedłużenia ważności certyfikatu</w:t>
      </w:r>
      <w:r w:rsidRPr="00A24E83">
        <w:t xml:space="preserve">, </w:t>
      </w:r>
      <w:r>
        <w:t>albo</w:t>
      </w:r>
      <w:r w:rsidRPr="00A24E83">
        <w:t xml:space="preserve"> informację, że ważność nadanego certyfikatu jest bezterminowa</w:t>
      </w:r>
      <w:r w:rsidRPr="00D90E87">
        <w:t>,</w:t>
      </w:r>
    </w:p>
    <w:p w14:paraId="0F134382" w14:textId="77777777" w:rsidR="00893C7A" w:rsidRPr="008320A6" w:rsidRDefault="001332B2" w:rsidP="00893C7A">
      <w:pPr>
        <w:pStyle w:val="ZLITwPKTzmlitwpktartykuempunktem"/>
      </w:pPr>
      <w:r>
        <w:t>d</w:t>
      </w:r>
      <w:r w:rsidRPr="008320A6">
        <w:t>)</w:t>
      </w:r>
      <w:r w:rsidRPr="008320A6">
        <w:tab/>
        <w:t>kod Międzynarodowej Standardowej Klasyfikacji Edukacji (ISCED),</w:t>
      </w:r>
    </w:p>
    <w:p w14:paraId="71119702" w14:textId="77777777" w:rsidR="00893C7A" w:rsidRPr="008320A6" w:rsidRDefault="001332B2" w:rsidP="00893C7A">
      <w:pPr>
        <w:pStyle w:val="ZLITwPKTzmlitwpktartykuempunktem"/>
      </w:pPr>
      <w:r>
        <w:t>e</w:t>
      </w:r>
      <w:r w:rsidRPr="008320A6">
        <w:t>)</w:t>
      </w:r>
      <w:r w:rsidRPr="008320A6">
        <w:tab/>
        <w:t>kod Polskiej K</w:t>
      </w:r>
      <w:r>
        <w:t>lasyfikacji Działalności (PKD).</w:t>
      </w:r>
    </w:p>
    <w:p w14:paraId="4ADB1E30" w14:textId="77777777" w:rsidR="00893C7A" w:rsidRPr="008320A6" w:rsidRDefault="001332B2" w:rsidP="00893C7A">
      <w:pPr>
        <w:pStyle w:val="ZUSTzmustartykuempunktem"/>
      </w:pPr>
      <w:r w:rsidRPr="008320A6">
        <w:t>2. Do wniosku, o k</w:t>
      </w:r>
      <w:r>
        <w:t>tórym mowa w art. 15a,</w:t>
      </w:r>
      <w:r w:rsidRPr="008320A6">
        <w:t xml:space="preserve"> dołącza się:</w:t>
      </w:r>
    </w:p>
    <w:p w14:paraId="5321F805" w14:textId="53C1FD4F" w:rsidR="00893C7A" w:rsidRPr="008320A6" w:rsidRDefault="001332B2" w:rsidP="00893C7A">
      <w:pPr>
        <w:pStyle w:val="ZPKTzmpktartykuempunktem"/>
      </w:pPr>
      <w:r w:rsidRPr="008320A6">
        <w:lastRenderedPageBreak/>
        <w:t>1)</w:t>
      </w:r>
      <w:r w:rsidRPr="008320A6">
        <w:tab/>
      </w:r>
      <w:r w:rsidR="00F616EC">
        <w:t xml:space="preserve">poświadczoną za zgodność z oryginałem kopię </w:t>
      </w:r>
      <w:r w:rsidR="00F64B0E">
        <w:t>statut</w:t>
      </w:r>
      <w:r w:rsidR="00F616EC">
        <w:t>u</w:t>
      </w:r>
      <w:r w:rsidR="00F64B0E">
        <w:t xml:space="preserve"> podmiotu, o którym mowa w art. 15a, </w:t>
      </w:r>
      <w:r w:rsidR="00F616EC" w:rsidRPr="008320A6">
        <w:t>potwierdzając</w:t>
      </w:r>
      <w:r w:rsidR="00F616EC">
        <w:t>ego</w:t>
      </w:r>
      <w:r w:rsidR="00F616EC" w:rsidRPr="008320A6">
        <w:t xml:space="preserve"> </w:t>
      </w:r>
      <w:r w:rsidRPr="008320A6">
        <w:t xml:space="preserve">prowadzenie przez </w:t>
      </w:r>
      <w:r w:rsidR="00F64B0E">
        <w:t xml:space="preserve">ten </w:t>
      </w:r>
      <w:r>
        <w:t>podmiot,</w:t>
      </w:r>
      <w:r w:rsidRPr="008320A6">
        <w:t xml:space="preserve"> działalności statutowej </w:t>
      </w:r>
      <w:r>
        <w:t>w obszarze</w:t>
      </w:r>
      <w:r w:rsidRPr="008320A6">
        <w:t xml:space="preserve"> danej branży lub </w:t>
      </w:r>
      <w:r>
        <w:t xml:space="preserve">danego </w:t>
      </w:r>
      <w:r w:rsidRPr="008320A6">
        <w:t>sektora</w:t>
      </w:r>
      <w:r w:rsidR="00F64B0E">
        <w:t xml:space="preserve"> oraz ogólnokrajowy zasięg tej działalności</w:t>
      </w:r>
      <w:r w:rsidRPr="008320A6">
        <w:t>;</w:t>
      </w:r>
    </w:p>
    <w:p w14:paraId="5934B6D3" w14:textId="77777777" w:rsidR="00893C7A" w:rsidRPr="008320A6" w:rsidRDefault="001332B2" w:rsidP="00893C7A">
      <w:pPr>
        <w:pStyle w:val="ZPKTzmpktartykuempunktem"/>
      </w:pPr>
      <w:r w:rsidRPr="008320A6">
        <w:t>2)</w:t>
      </w:r>
      <w:r w:rsidRPr="008320A6">
        <w:tab/>
        <w:t>oświadczenie o następującej treści: „Oświadczam, że dane zawarte we wniosku o</w:t>
      </w:r>
      <w:r>
        <w:t> </w:t>
      </w:r>
      <w:r w:rsidRPr="008320A6">
        <w:t xml:space="preserve">włączenie kwalifikacji sektorowej do Zintegrowanego Systemu Kwalifikacji są zgodne z prawdą.”; </w:t>
      </w:r>
    </w:p>
    <w:p w14:paraId="5656A2C7" w14:textId="77777777" w:rsidR="00893C7A" w:rsidRPr="008320A6" w:rsidRDefault="001332B2" w:rsidP="00893C7A">
      <w:pPr>
        <w:pStyle w:val="ZPKTzmpktartykuempunktem"/>
      </w:pPr>
      <w:r w:rsidRPr="008320A6">
        <w:t>3)</w:t>
      </w:r>
      <w:r w:rsidRPr="008320A6">
        <w:tab/>
        <w:t xml:space="preserve">dowód wniesienia opłaty, o której mowa w art. 17 ust. 1. </w:t>
      </w:r>
    </w:p>
    <w:p w14:paraId="54AF9C3C" w14:textId="77777777" w:rsidR="00893C7A" w:rsidRPr="008320A6" w:rsidRDefault="001332B2" w:rsidP="00893C7A">
      <w:pPr>
        <w:pStyle w:val="ZUSTzmustartykuempunktem"/>
      </w:pPr>
      <w:r w:rsidRPr="008320A6">
        <w:t>3. Oświadczeni</w:t>
      </w:r>
      <w:r>
        <w:t>e</w:t>
      </w:r>
      <w:r w:rsidRPr="008320A6">
        <w:t>, o który</w:t>
      </w:r>
      <w:r>
        <w:t>m</w:t>
      </w:r>
      <w:r w:rsidRPr="008320A6">
        <w:t xml:space="preserve"> mowa w ust. 2 pkt 2, uwierzytelnia się przy użyciu mechanizmów określonych w art. 20a ust. 1 albo 2 ustawy z dnia 17 lutego 2005 r. o informatyzacji działalności podmiotów realizujących zadania publiczne. </w:t>
      </w:r>
    </w:p>
    <w:p w14:paraId="700991DF" w14:textId="78E46F76" w:rsidR="00893C7A" w:rsidRDefault="001332B2" w:rsidP="00893C7A">
      <w:pPr>
        <w:pStyle w:val="ZUSTzmustartykuempunktem"/>
      </w:pPr>
      <w:r w:rsidRPr="008320A6">
        <w:t>4. Oświadczeni</w:t>
      </w:r>
      <w:r>
        <w:t>e</w:t>
      </w:r>
      <w:r w:rsidRPr="008320A6">
        <w:t>, o który</w:t>
      </w:r>
      <w:r>
        <w:t>m</w:t>
      </w:r>
      <w:r w:rsidRPr="008320A6">
        <w:t xml:space="preserve"> mowa w ust. 2 pkt 2, składa się pod rygorem odpowiedzialności karnej za składanie fałszywych </w:t>
      </w:r>
      <w:r w:rsidR="00162616">
        <w:t>oświadczeń</w:t>
      </w:r>
      <w:r w:rsidRPr="008320A6">
        <w:t xml:space="preserve">. Składający oświadczenie jest obowiązany do zawarcia w nim klauzuli następującej treści: „Jestem świadomy odpowiedzialności karnej za złożenie fałszywego oświadczenia.”. Klauzula ta zastępuje pouczenie o odpowiedzialności karnej za składanie fałszywych </w:t>
      </w:r>
      <w:r w:rsidR="00162616">
        <w:t>oświadczeń</w:t>
      </w:r>
      <w:r w:rsidRPr="008320A6">
        <w:t>.</w:t>
      </w:r>
      <w:r w:rsidRPr="00677993">
        <w:t>”</w:t>
      </w:r>
      <w:r>
        <w:t>;</w:t>
      </w:r>
    </w:p>
    <w:p w14:paraId="7A93DB91" w14:textId="71C27790" w:rsidR="007F79DB" w:rsidRDefault="001332B2" w:rsidP="00543B91">
      <w:pPr>
        <w:pStyle w:val="PKTpunkt"/>
      </w:pPr>
      <w:r>
        <w:t>9)</w:t>
      </w:r>
      <w:r>
        <w:tab/>
      </w:r>
      <w:r w:rsidR="00FC7A43">
        <w:t xml:space="preserve">w </w:t>
      </w:r>
      <w:r>
        <w:t>art. 16</w:t>
      </w:r>
      <w:r w:rsidR="007F79DB">
        <w:t xml:space="preserve"> </w:t>
      </w:r>
      <w:r w:rsidR="00FC7A43">
        <w:t xml:space="preserve">w </w:t>
      </w:r>
      <w:r w:rsidR="007F79DB">
        <w:t xml:space="preserve">ust. 1 </w:t>
      </w:r>
      <w:r w:rsidR="00FC7A43" w:rsidRPr="00FC7A43">
        <w:t>w zdaniu pierwszym wyrazy „art. 14 ust. 1” zastępuje się wyrazami „art.</w:t>
      </w:r>
      <w:r w:rsidR="005D717C">
        <w:t> </w:t>
      </w:r>
      <w:r w:rsidR="00FC7A43" w:rsidRPr="00FC7A43">
        <w:t>14 i art. 15a</w:t>
      </w:r>
      <w:r w:rsidR="007F79DB" w:rsidRPr="007F79DB">
        <w:t>.</w:t>
      </w:r>
      <w:r w:rsidR="0035040C" w:rsidRPr="0035040C">
        <w:t>”;</w:t>
      </w:r>
    </w:p>
    <w:p w14:paraId="1863373F" w14:textId="541FA6A6" w:rsidR="003B0DB6" w:rsidRDefault="00543B91" w:rsidP="00893C7A">
      <w:pPr>
        <w:pStyle w:val="PKTpunkt"/>
      </w:pPr>
      <w:r>
        <w:t>10</w:t>
      </w:r>
      <w:r w:rsidR="007F79DB">
        <w:t>)</w:t>
      </w:r>
      <w:r w:rsidR="00AF10A2">
        <w:tab/>
      </w:r>
      <w:r w:rsidR="007F79DB" w:rsidRPr="007F79DB">
        <w:t>w art. 17 w ust. 1</w:t>
      </w:r>
      <w:r w:rsidR="003B0DB6">
        <w:t>:</w:t>
      </w:r>
      <w:r w:rsidR="007F79DB" w:rsidRPr="007F79DB">
        <w:t xml:space="preserve"> </w:t>
      </w:r>
    </w:p>
    <w:p w14:paraId="40217905" w14:textId="77777777" w:rsidR="003B0DB6" w:rsidRDefault="003B0DB6" w:rsidP="004C5952">
      <w:pPr>
        <w:pStyle w:val="LITlitera"/>
      </w:pPr>
      <w:r>
        <w:t>a)</w:t>
      </w:r>
      <w:r>
        <w:tab/>
      </w:r>
      <w:r w:rsidR="007F79DB" w:rsidRPr="007F79DB">
        <w:t>w zdaniu pierwszym wyrazy „art. 14 ust. 1” zastępuje się wyrazami „art. 14 i art. 15a”</w:t>
      </w:r>
      <w:r>
        <w:t>,</w:t>
      </w:r>
    </w:p>
    <w:p w14:paraId="4D3B78F6" w14:textId="77777777" w:rsidR="003B0DB6" w:rsidRDefault="003B0DB6" w:rsidP="004C5952">
      <w:pPr>
        <w:pStyle w:val="LITlitera"/>
      </w:pPr>
      <w:r>
        <w:t>b)</w:t>
      </w:r>
      <w:r>
        <w:tab/>
        <w:t xml:space="preserve">zdanie czwarte otrzymuje brzmienie: </w:t>
      </w:r>
    </w:p>
    <w:p w14:paraId="189D97DA" w14:textId="3DB05BB6" w:rsidR="007F79DB" w:rsidRDefault="003B0DB6" w:rsidP="00AF10A2">
      <w:pPr>
        <w:pStyle w:val="ZLITUSTzmustliter"/>
        <w:ind w:firstLine="0"/>
      </w:pPr>
      <w:r w:rsidRPr="007F79DB">
        <w:t>„</w:t>
      </w:r>
      <w:r w:rsidRPr="007139C1">
        <w:t>Opłata nie podlega zwrotowi</w:t>
      </w:r>
      <w:r>
        <w:t>, z wyjątkiem</w:t>
      </w:r>
      <w:r w:rsidRPr="007139C1">
        <w:t xml:space="preserve"> </w:t>
      </w:r>
      <w:r>
        <w:t>przypadku, gdy wniosek pozostawia się bez rozpatrzenia zgodnie z art. 18 ust. 5a lub art. 18a</w:t>
      </w:r>
      <w:r w:rsidR="00EA3B6E">
        <w:t>.</w:t>
      </w:r>
      <w:r w:rsidRPr="007F79DB">
        <w:t>”</w:t>
      </w:r>
      <w:r w:rsidR="0035040C">
        <w:t>;</w:t>
      </w:r>
    </w:p>
    <w:p w14:paraId="115BD615" w14:textId="3D2CD32C" w:rsidR="00893C7A" w:rsidRDefault="001332B2" w:rsidP="00893C7A">
      <w:pPr>
        <w:pStyle w:val="PKTpunkt"/>
      </w:pPr>
      <w:r>
        <w:t>1</w:t>
      </w:r>
      <w:r w:rsidR="00543B91">
        <w:t>1</w:t>
      </w:r>
      <w:r>
        <w:t>)</w:t>
      </w:r>
      <w:r>
        <w:tab/>
        <w:t>w art. 18:</w:t>
      </w:r>
    </w:p>
    <w:p w14:paraId="0B30AC50" w14:textId="77777777" w:rsidR="00893C7A" w:rsidRDefault="001332B2" w:rsidP="00893C7A">
      <w:pPr>
        <w:pStyle w:val="LITlitera"/>
      </w:pPr>
      <w:r>
        <w:t>a)</w:t>
      </w:r>
      <w:r>
        <w:tab/>
        <w:t xml:space="preserve">w ust. 1 wyrazy </w:t>
      </w:r>
      <w:r w:rsidRPr="003D11CB">
        <w:t>„</w:t>
      </w:r>
      <w:r>
        <w:t>art. 14 ust. 1</w:t>
      </w:r>
      <w:r w:rsidRPr="003D11CB">
        <w:t>”</w:t>
      </w:r>
      <w:r w:rsidRPr="00B35AD8">
        <w:t xml:space="preserve"> </w:t>
      </w:r>
      <w:r>
        <w:t>zastępuje się</w:t>
      </w:r>
      <w:r w:rsidRPr="003D11CB">
        <w:t xml:space="preserve"> </w:t>
      </w:r>
      <w:r>
        <w:t xml:space="preserve">wyrazami </w:t>
      </w:r>
      <w:r w:rsidRPr="003D11CB">
        <w:t>„</w:t>
      </w:r>
      <w:r>
        <w:t>art. 14 i art. 15a</w:t>
      </w:r>
      <w:r w:rsidRPr="003D11CB">
        <w:t>”</w:t>
      </w:r>
      <w:r>
        <w:t>,</w:t>
      </w:r>
    </w:p>
    <w:p w14:paraId="654F33E1" w14:textId="77777777" w:rsidR="00893C7A" w:rsidRDefault="001332B2" w:rsidP="00893C7A">
      <w:pPr>
        <w:pStyle w:val="LITlitera"/>
      </w:pPr>
      <w:r>
        <w:t>b)</w:t>
      </w:r>
      <w:r>
        <w:tab/>
        <w:t>ust. 2 otrzymuje brzmienie:</w:t>
      </w:r>
    </w:p>
    <w:p w14:paraId="2A862F22" w14:textId="77777777" w:rsidR="00893C7A" w:rsidRDefault="001332B2" w:rsidP="00A2599E">
      <w:pPr>
        <w:pStyle w:val="ZLITUSTzmustliter"/>
      </w:pPr>
      <w:r w:rsidRPr="003D11CB">
        <w:t>„</w:t>
      </w:r>
      <w:r>
        <w:t xml:space="preserve">2. Ocena </w:t>
      </w:r>
      <w:r w:rsidRPr="00A2599E">
        <w:t>formalna</w:t>
      </w:r>
      <w:r>
        <w:t xml:space="preserve"> wniosku obejmuje:</w:t>
      </w:r>
    </w:p>
    <w:p w14:paraId="78CAF082" w14:textId="77777777" w:rsidR="00893C7A" w:rsidRPr="00A2599E" w:rsidRDefault="001332B2" w:rsidP="00A2599E">
      <w:pPr>
        <w:pStyle w:val="ZLITPKTzmpktliter"/>
      </w:pPr>
      <w:r>
        <w:t>1)</w:t>
      </w:r>
      <w:r>
        <w:tab/>
        <w:t xml:space="preserve">w </w:t>
      </w:r>
      <w:r w:rsidRPr="00A2599E">
        <w:t>przypadku wniosku, o którym mowa w art. 14 – ocenę zgodności wniosku z wymaganiami, o których mowa w art. 15, art. 16 i art. 17 ust. 1;</w:t>
      </w:r>
    </w:p>
    <w:p w14:paraId="1C799E2B" w14:textId="77777777" w:rsidR="00893C7A" w:rsidRDefault="001332B2" w:rsidP="00A2599E">
      <w:pPr>
        <w:pStyle w:val="ZLITPKTzmpktliter"/>
      </w:pPr>
      <w:r w:rsidRPr="00A2599E">
        <w:t>2)</w:t>
      </w:r>
      <w:r w:rsidRPr="00A2599E">
        <w:tab/>
        <w:t>w przypadku wniosku, o którym mowa w art. 15a – ocenę zgodności wniosku z wymaganiami</w:t>
      </w:r>
      <w:r>
        <w:t>, o których mowa w art. 15b, art. 16 i art. 17 ust. 1;</w:t>
      </w:r>
      <w:r w:rsidRPr="003D11CB">
        <w:t>”</w:t>
      </w:r>
      <w:r>
        <w:t>,</w:t>
      </w:r>
    </w:p>
    <w:p w14:paraId="00B5A3AD" w14:textId="77777777" w:rsidR="00893C7A" w:rsidRDefault="001332B2" w:rsidP="00893C7A">
      <w:pPr>
        <w:pStyle w:val="LITlitera"/>
      </w:pPr>
      <w:r>
        <w:lastRenderedPageBreak/>
        <w:t>c)</w:t>
      </w:r>
      <w:r>
        <w:tab/>
        <w:t xml:space="preserve">w ust. 3 w zdaniu drugim wyrazy </w:t>
      </w:r>
      <w:r w:rsidRPr="003D11CB">
        <w:t>„</w:t>
      </w:r>
      <w:r>
        <w:t>art. 14 ust. 1</w:t>
      </w:r>
      <w:r w:rsidRPr="003D11CB">
        <w:t>”</w:t>
      </w:r>
      <w:r w:rsidRPr="00B35AD8">
        <w:t xml:space="preserve"> </w:t>
      </w:r>
      <w:r>
        <w:t>zastępuje się</w:t>
      </w:r>
      <w:r w:rsidRPr="003D11CB">
        <w:t xml:space="preserve"> </w:t>
      </w:r>
      <w:r>
        <w:t xml:space="preserve">wyrazami </w:t>
      </w:r>
      <w:r w:rsidRPr="003D11CB">
        <w:t>„</w:t>
      </w:r>
      <w:r>
        <w:t>art. 14 i art. 15a</w:t>
      </w:r>
      <w:r w:rsidRPr="003D11CB">
        <w:t>”</w:t>
      </w:r>
      <w:r>
        <w:t>,</w:t>
      </w:r>
    </w:p>
    <w:p w14:paraId="5354E556" w14:textId="77777777" w:rsidR="00893C7A" w:rsidRDefault="001332B2" w:rsidP="00893C7A">
      <w:pPr>
        <w:pStyle w:val="LITlitera"/>
      </w:pPr>
      <w:r>
        <w:t>d)</w:t>
      </w:r>
      <w:r>
        <w:tab/>
        <w:t xml:space="preserve">w ust. 4 w zdaniu pierwszym wyrazy </w:t>
      </w:r>
      <w:r w:rsidRPr="003D11CB">
        <w:t>„</w:t>
      </w:r>
      <w:r>
        <w:t>w art. 14 ust. 1</w:t>
      </w:r>
      <w:r w:rsidRPr="003D11CB">
        <w:t>”</w:t>
      </w:r>
      <w:r w:rsidRPr="00B35AD8">
        <w:t xml:space="preserve"> </w:t>
      </w:r>
      <w:r>
        <w:t>zastępuje się</w:t>
      </w:r>
      <w:r w:rsidRPr="003D11CB">
        <w:t xml:space="preserve"> </w:t>
      </w:r>
      <w:r>
        <w:t xml:space="preserve">wyrazami </w:t>
      </w:r>
      <w:r w:rsidRPr="003D11CB">
        <w:t>„</w:t>
      </w:r>
      <w:r w:rsidRPr="00F957C0">
        <w:t xml:space="preserve">odpowiednio w art. 14 i </w:t>
      </w:r>
      <w:r>
        <w:t xml:space="preserve">art. </w:t>
      </w:r>
      <w:r w:rsidRPr="00F957C0">
        <w:t>1</w:t>
      </w:r>
      <w:r>
        <w:t>5</w:t>
      </w:r>
      <w:r w:rsidRPr="00F957C0">
        <w:t>a</w:t>
      </w:r>
      <w:r w:rsidRPr="003D11CB">
        <w:t>”</w:t>
      </w:r>
      <w:r>
        <w:t>,</w:t>
      </w:r>
    </w:p>
    <w:p w14:paraId="7AEEE4A3" w14:textId="028AA0A6" w:rsidR="00893C7A" w:rsidRDefault="001332B2" w:rsidP="00893C7A">
      <w:pPr>
        <w:pStyle w:val="LITlitera"/>
      </w:pPr>
      <w:r>
        <w:t>e)</w:t>
      </w:r>
      <w:r>
        <w:tab/>
        <w:t>po ust. 5 dodaje się ust. 5a w brzmieniu:</w:t>
      </w:r>
    </w:p>
    <w:p w14:paraId="39C6490F" w14:textId="04589A41" w:rsidR="00893C7A" w:rsidRDefault="001332B2" w:rsidP="00CB1036">
      <w:pPr>
        <w:pStyle w:val="ZLITUSTzmustliter"/>
      </w:pPr>
      <w:r w:rsidRPr="003D11CB">
        <w:t>„</w:t>
      </w:r>
      <w:r w:rsidRPr="00F957C0">
        <w:t>5</w:t>
      </w:r>
      <w:r>
        <w:t>a</w:t>
      </w:r>
      <w:r w:rsidRPr="00F957C0">
        <w:t xml:space="preserve">. </w:t>
      </w:r>
      <w:r>
        <w:t>W</w:t>
      </w:r>
      <w:r w:rsidRPr="00F957C0">
        <w:t>nios</w:t>
      </w:r>
      <w:r>
        <w:t xml:space="preserve">ek, o którym mowa w art. 14 i art. 15a, złożony </w:t>
      </w:r>
      <w:r w:rsidRPr="00F957C0">
        <w:t xml:space="preserve">przez podmiot </w:t>
      </w:r>
      <w:r>
        <w:t>niewymieniony</w:t>
      </w:r>
      <w:r w:rsidRPr="00F957C0">
        <w:t xml:space="preserve"> </w:t>
      </w:r>
      <w:r>
        <w:t xml:space="preserve">odpowiednio w </w:t>
      </w:r>
      <w:r w:rsidRPr="00F957C0">
        <w:t xml:space="preserve">art. </w:t>
      </w:r>
      <w:r>
        <w:t xml:space="preserve">14 lub art. </w:t>
      </w:r>
      <w:r w:rsidRPr="00F957C0">
        <w:t>1</w:t>
      </w:r>
      <w:r>
        <w:t>5</w:t>
      </w:r>
      <w:r w:rsidRPr="00F957C0">
        <w:t>a</w:t>
      </w:r>
      <w:r>
        <w:t xml:space="preserve"> pozostawia się bez </w:t>
      </w:r>
      <w:r w:rsidRPr="00F957C0">
        <w:t>rozpatrzenia.</w:t>
      </w:r>
      <w:r w:rsidRPr="003D11CB">
        <w:t>”</w:t>
      </w:r>
      <w:r>
        <w:t>;</w:t>
      </w:r>
    </w:p>
    <w:p w14:paraId="06EDAA6E" w14:textId="6F8FB3F5" w:rsidR="00893C7A" w:rsidRPr="00DD2918" w:rsidRDefault="00543B91" w:rsidP="00893C7A">
      <w:pPr>
        <w:pStyle w:val="PKTpunkt"/>
      </w:pPr>
      <w:r>
        <w:t>12</w:t>
      </w:r>
      <w:r w:rsidR="001332B2">
        <w:t>)</w:t>
      </w:r>
      <w:r w:rsidR="001332B2">
        <w:tab/>
        <w:t>po art. 18 dodaje się art. 18a w brzmieniu:</w:t>
      </w:r>
    </w:p>
    <w:p w14:paraId="66AFF99A" w14:textId="7798E780" w:rsidR="00893C7A" w:rsidRPr="00560976" w:rsidRDefault="001332B2" w:rsidP="00566501">
      <w:pPr>
        <w:pStyle w:val="ZARTzmartartykuempunktem"/>
      </w:pPr>
      <w:r w:rsidRPr="008259C8">
        <w:t>„</w:t>
      </w:r>
      <w:r w:rsidRPr="00DD2918">
        <w:t>Art. 18</w:t>
      </w:r>
      <w:r>
        <w:t>a</w:t>
      </w:r>
      <w:r w:rsidRPr="00DD2918">
        <w:t xml:space="preserve">. </w:t>
      </w:r>
      <w:r w:rsidR="002165C1">
        <w:t xml:space="preserve">W przypadku, gdy w uzasadnieniu celowości włączenia kwalifikacji do </w:t>
      </w:r>
      <w:r w:rsidR="002165C1" w:rsidRPr="00DD2918">
        <w:t>Zintegrowanego Systemu Kwalifikacji</w:t>
      </w:r>
      <w:r w:rsidR="002165C1">
        <w:t>, o którym mowa w art. 15 ust. 1 pkt 3 lub art. 15b ust. 1 pkt 3, wykazano znaczne podobieństwa do kwalifikacji już funkcjonujących w </w:t>
      </w:r>
      <w:r w:rsidR="002165C1" w:rsidRPr="00DD2918">
        <w:t>Zintegrowan</w:t>
      </w:r>
      <w:r w:rsidR="002165C1">
        <w:t>ym</w:t>
      </w:r>
      <w:r w:rsidR="002165C1" w:rsidRPr="00DD2918">
        <w:t xml:space="preserve"> System</w:t>
      </w:r>
      <w:r w:rsidR="002165C1">
        <w:t>ie</w:t>
      </w:r>
      <w:r w:rsidR="002165C1" w:rsidRPr="00DD2918">
        <w:t xml:space="preserve"> Kwalifikacji</w:t>
      </w:r>
      <w:r w:rsidR="002165C1">
        <w:t xml:space="preserve">, minister właściwy może pozostawić wniosek, o którym mowa </w:t>
      </w:r>
      <w:r w:rsidR="002165C1" w:rsidRPr="00DD2918">
        <w:t xml:space="preserve">w art. 14 </w:t>
      </w:r>
      <w:r w:rsidR="002165C1">
        <w:t>i</w:t>
      </w:r>
      <w:r w:rsidR="002165C1" w:rsidRPr="00DD2918">
        <w:t xml:space="preserve"> </w:t>
      </w:r>
      <w:r w:rsidR="002165C1">
        <w:t xml:space="preserve">art. </w:t>
      </w:r>
      <w:r w:rsidR="002165C1" w:rsidRPr="00DD2918">
        <w:t>1</w:t>
      </w:r>
      <w:r w:rsidR="002165C1">
        <w:t>5</w:t>
      </w:r>
      <w:r w:rsidR="002165C1" w:rsidRPr="00DD2918">
        <w:t>a</w:t>
      </w:r>
      <w:r w:rsidR="002165C1">
        <w:t>, bez rozpatrzenia.</w:t>
      </w:r>
      <w:r w:rsidR="002165C1" w:rsidRPr="003D11CB">
        <w:t>”</w:t>
      </w:r>
      <w:r w:rsidR="002165C1">
        <w:t>;</w:t>
      </w:r>
      <w:r w:rsidR="00406226">
        <w:t xml:space="preserve"> </w:t>
      </w:r>
    </w:p>
    <w:p w14:paraId="08077944" w14:textId="18AD8FFD" w:rsidR="00893C7A" w:rsidRDefault="00543B91" w:rsidP="00893C7A">
      <w:pPr>
        <w:pStyle w:val="PKTpunkt"/>
      </w:pPr>
      <w:r>
        <w:t>13</w:t>
      </w:r>
      <w:r w:rsidR="001332B2">
        <w:t>)</w:t>
      </w:r>
      <w:r w:rsidR="001332B2">
        <w:tab/>
        <w:t>art. 19 otrzymuje brzmienie:</w:t>
      </w:r>
    </w:p>
    <w:p w14:paraId="21C3E3E5" w14:textId="1BC5B4C1" w:rsidR="00893C7A" w:rsidRPr="00DD2918" w:rsidRDefault="001332B2" w:rsidP="00893C7A">
      <w:pPr>
        <w:pStyle w:val="ZARTzmartartykuempunktem"/>
      </w:pPr>
      <w:r w:rsidRPr="003D11CB">
        <w:t>„</w:t>
      </w:r>
      <w:r>
        <w:t xml:space="preserve">Art. 19. </w:t>
      </w:r>
      <w:r w:rsidRPr="00DD2918">
        <w:t>1. Minister właściwy</w:t>
      </w:r>
      <w:r w:rsidR="00B84413">
        <w:t xml:space="preserve"> przekazuje podmiotowi prowadzącemu Zintegrowany Rejestr Kwalifikacji</w:t>
      </w:r>
      <w:r w:rsidR="004025D6">
        <w:t xml:space="preserve"> </w:t>
      </w:r>
      <w:r w:rsidR="00B84413">
        <w:t xml:space="preserve">do publikacji </w:t>
      </w:r>
      <w:r w:rsidRPr="00DD2918">
        <w:t xml:space="preserve">na portalu Zintegrowanego Systemu Kwalifikacji informację o rozpoczęciu procedury </w:t>
      </w:r>
      <w:r w:rsidR="00D4064A">
        <w:t>rozpatrywania wniosku o włączenie</w:t>
      </w:r>
      <w:r w:rsidR="00D4064A" w:rsidRPr="00DD2918">
        <w:t xml:space="preserve"> </w:t>
      </w:r>
      <w:r w:rsidRPr="00DD2918">
        <w:t>do Zintegrowanego Systemu Kwalifikacji danej kwalif</w:t>
      </w:r>
      <w:r>
        <w:t xml:space="preserve">ikacji </w:t>
      </w:r>
      <w:r w:rsidR="00D54A78">
        <w:t>wolno</w:t>
      </w:r>
      <w:r>
        <w:t>rynkowej lub kwalifikacji sektorowej.</w:t>
      </w:r>
    </w:p>
    <w:p w14:paraId="562692D1" w14:textId="6E94EA9D" w:rsidR="00162616" w:rsidRPr="00162616" w:rsidRDefault="00162616" w:rsidP="00162616">
      <w:pPr>
        <w:pStyle w:val="ZUSTzmustartykuempunktem"/>
      </w:pPr>
      <w:r w:rsidRPr="00162616">
        <w:t>2. Minister właściwy przeprowadza konsultacje wniosku, o którym mowa w art. 14, ze środowiskami, których dotyczy kwalifikacja wolnorynkowa objęta tym wnioskiem.</w:t>
      </w:r>
    </w:p>
    <w:p w14:paraId="730A98E3" w14:textId="735C44DF" w:rsidR="00893C7A" w:rsidRDefault="00566501" w:rsidP="00893C7A">
      <w:pPr>
        <w:pStyle w:val="ZUSTzmustartykuempunktem"/>
      </w:pPr>
      <w:r>
        <w:t xml:space="preserve">3. </w:t>
      </w:r>
      <w:r w:rsidRPr="00566501">
        <w:t>Minister właściwy przekazuje do wiadomości członkom Rady Interesariuszy oraz odpowiednim sektorowym radom do spraw kompetencji wniosek, o którym mowa w art. 14 i art. 15a</w:t>
      </w:r>
      <w:r>
        <w:t>.</w:t>
      </w:r>
      <w:r w:rsidR="001332B2" w:rsidRPr="003D11CB">
        <w:t>”</w:t>
      </w:r>
      <w:r w:rsidR="001332B2">
        <w:t>;</w:t>
      </w:r>
    </w:p>
    <w:p w14:paraId="78982E5A" w14:textId="52E33722" w:rsidR="00893C7A" w:rsidRPr="00EC590B" w:rsidRDefault="00543B91" w:rsidP="00893C7A">
      <w:pPr>
        <w:rPr>
          <w:rStyle w:val="Ppogrubienie"/>
          <w:b w:val="0"/>
        </w:rPr>
      </w:pPr>
      <w:r>
        <w:t>14</w:t>
      </w:r>
      <w:r w:rsidR="001332B2" w:rsidRPr="00EC590B">
        <w:t>)</w:t>
      </w:r>
      <w:r w:rsidR="001332B2">
        <w:tab/>
      </w:r>
      <w:r w:rsidR="001332B2">
        <w:tab/>
      </w:r>
      <w:r w:rsidR="001332B2" w:rsidRPr="00EC590B">
        <w:t xml:space="preserve">uchyla się art. 20; </w:t>
      </w:r>
    </w:p>
    <w:p w14:paraId="01373680" w14:textId="7ABF3D5A" w:rsidR="00893C7A" w:rsidRDefault="00543B91" w:rsidP="00893C7A">
      <w:pPr>
        <w:pStyle w:val="PKTpunkt"/>
        <w:rPr>
          <w:rStyle w:val="Ppogrubienie"/>
        </w:rPr>
      </w:pPr>
      <w:r>
        <w:t>15</w:t>
      </w:r>
      <w:r w:rsidR="001332B2">
        <w:t>)</w:t>
      </w:r>
      <w:r w:rsidR="001332B2">
        <w:tab/>
        <w:t>art. 21 otrzymuje brzmienie:</w:t>
      </w:r>
    </w:p>
    <w:p w14:paraId="3E326D18" w14:textId="77777777" w:rsidR="00893C7A" w:rsidRDefault="001332B2" w:rsidP="00893C7A">
      <w:pPr>
        <w:pStyle w:val="ZARTzmartartykuempunktem"/>
      </w:pPr>
      <w:r w:rsidRPr="003D11CB">
        <w:t>„</w:t>
      </w:r>
      <w:r w:rsidRPr="00DD2918">
        <w:t xml:space="preserve">Art. </w:t>
      </w:r>
      <w:r>
        <w:t>21</w:t>
      </w:r>
      <w:r w:rsidRPr="00DD2918">
        <w:t xml:space="preserve">. 1. </w:t>
      </w:r>
      <w:r>
        <w:t>Minister właściwy powołuje zespół ekspertów w celu:</w:t>
      </w:r>
    </w:p>
    <w:p w14:paraId="2F900C16" w14:textId="4F6AAC36" w:rsidR="00893C7A" w:rsidRPr="00A2599E" w:rsidRDefault="001332B2" w:rsidP="00A2599E">
      <w:pPr>
        <w:pStyle w:val="ZPKTzmpktartykuempunktem"/>
      </w:pPr>
      <w:r>
        <w:t>1)</w:t>
      </w:r>
      <w:r>
        <w:tab/>
      </w:r>
      <w:r w:rsidRPr="00A2599E">
        <w:t xml:space="preserve">sporządzenia opinii dotyczącej celowości włączenia danej kwalifikacji </w:t>
      </w:r>
      <w:r w:rsidR="00D54A78" w:rsidRPr="00A2599E">
        <w:t>wolno</w:t>
      </w:r>
      <w:r w:rsidRPr="00A2599E">
        <w:t>rynkowej lub kwalifikacji sektorowej do Zintegrowanego Systemu Kwalifikacji oraz</w:t>
      </w:r>
    </w:p>
    <w:p w14:paraId="442C692E" w14:textId="2FBCB790" w:rsidR="00893C7A" w:rsidRPr="00DD2918" w:rsidRDefault="001332B2" w:rsidP="00A2599E">
      <w:pPr>
        <w:pStyle w:val="ZPKTzmpktartykuempunktem"/>
      </w:pPr>
      <w:r w:rsidRPr="00A2599E">
        <w:t>2)</w:t>
      </w:r>
      <w:r w:rsidRPr="00A2599E">
        <w:tab/>
        <w:t>wydania rekomendacji dotyczącej przypisania poziomu Polskiej Ramy Kwalifikacji do danej kwalifikacji</w:t>
      </w:r>
      <w:r>
        <w:t xml:space="preserve"> </w:t>
      </w:r>
      <w:r w:rsidR="00D54A78">
        <w:t>wolno</w:t>
      </w:r>
      <w:r>
        <w:t>rynkowej lub kwalifikacji sektorowej.</w:t>
      </w:r>
    </w:p>
    <w:p w14:paraId="76CBE499" w14:textId="308F377F" w:rsidR="00893C7A" w:rsidRPr="009A1F1C" w:rsidRDefault="001332B2" w:rsidP="00893C7A">
      <w:pPr>
        <w:pStyle w:val="ZUSTzmustartykuempunktem"/>
      </w:pPr>
      <w:r w:rsidRPr="009A1F1C">
        <w:lastRenderedPageBreak/>
        <w:t xml:space="preserve">2. </w:t>
      </w:r>
      <w:r>
        <w:t xml:space="preserve">W skład </w:t>
      </w:r>
      <w:r w:rsidRPr="009A1F1C">
        <w:t>zespołu ekspertów</w:t>
      </w:r>
      <w:r>
        <w:t>, o którym mowa w ust. 1, wchodzą</w:t>
      </w:r>
      <w:r w:rsidR="00C82610">
        <w:t xml:space="preserve"> co najmniej</w:t>
      </w:r>
      <w:r>
        <w:t xml:space="preserve"> trzy</w:t>
      </w:r>
      <w:r w:rsidRPr="009A1F1C">
        <w:t xml:space="preserve"> osoby, w tym: </w:t>
      </w:r>
    </w:p>
    <w:p w14:paraId="070DA816" w14:textId="617C5D3A" w:rsidR="00893C7A" w:rsidRDefault="001332B2" w:rsidP="00893C7A">
      <w:pPr>
        <w:pStyle w:val="ZPKTzmpktartykuempunktem"/>
      </w:pPr>
      <w:r w:rsidRPr="009A1F1C">
        <w:t>1)</w:t>
      </w:r>
      <w:r>
        <w:tab/>
      </w:r>
      <w:r w:rsidR="005A4D35">
        <w:t xml:space="preserve">co najmniej </w:t>
      </w:r>
      <w:r w:rsidRPr="00F41521">
        <w:t>dwie osoby posiadające</w:t>
      </w:r>
      <w:r>
        <w:t>:</w:t>
      </w:r>
    </w:p>
    <w:p w14:paraId="31F61A0D" w14:textId="7F4AFB81" w:rsidR="00893C7A" w:rsidRDefault="001332B2" w:rsidP="00893C7A">
      <w:pPr>
        <w:pStyle w:val="ZLITwPKTzmlitwpktartykuempunktem"/>
      </w:pPr>
      <w:r>
        <w:t>a)</w:t>
      </w:r>
      <w:r>
        <w:tab/>
      </w:r>
      <w:r w:rsidRPr="00F41521">
        <w:t xml:space="preserve">doświadczenie w zakresie wykonywania zadań, które potrafi wykonywać osoba posiadająca </w:t>
      </w:r>
      <w:r>
        <w:t xml:space="preserve">odpowiednio </w:t>
      </w:r>
      <w:r w:rsidRPr="00F41521">
        <w:t>daną kwalifikację</w:t>
      </w:r>
      <w:r>
        <w:t xml:space="preserve"> </w:t>
      </w:r>
      <w:r w:rsidR="00D54A78">
        <w:t>wolno</w:t>
      </w:r>
      <w:r>
        <w:t>rynkową lub daną kwalifikację sektorową</w:t>
      </w:r>
      <w:r w:rsidRPr="00F41521">
        <w:t>, oceniania wykonania</w:t>
      </w:r>
      <w:r>
        <w:t xml:space="preserve"> tych zadań</w:t>
      </w:r>
      <w:r w:rsidRPr="00F41521">
        <w:t xml:space="preserve"> lub nauczania wykonywania tych zadań</w:t>
      </w:r>
      <w:r>
        <w:t>,</w:t>
      </w:r>
    </w:p>
    <w:p w14:paraId="49523831" w14:textId="5D491E2C" w:rsidR="00893C7A" w:rsidRPr="00F41521" w:rsidRDefault="001332B2" w:rsidP="00893C7A">
      <w:pPr>
        <w:pStyle w:val="ZLITwPKTzmlitwpktartykuempunktem"/>
      </w:pPr>
      <w:r>
        <w:t>b)</w:t>
      </w:r>
      <w:r>
        <w:tab/>
      </w:r>
      <w:r w:rsidRPr="00EC590B">
        <w:t>wiedzę na temat aktualnych i prognozowanych kierunków rozwoju dziedziny, której dana kwalifikacja dotyczy</w:t>
      </w:r>
      <w:r w:rsidR="00AF10A2">
        <w:t>;</w:t>
      </w:r>
    </w:p>
    <w:p w14:paraId="7FA6D33A" w14:textId="6936207B" w:rsidR="00893C7A" w:rsidRPr="009A1F1C" w:rsidRDefault="001332B2" w:rsidP="008566D4">
      <w:pPr>
        <w:pStyle w:val="ZPKTzmpktartykuempunktem"/>
      </w:pPr>
      <w:r w:rsidRPr="00F41521">
        <w:t>2)</w:t>
      </w:r>
      <w:r>
        <w:tab/>
      </w:r>
      <w:r w:rsidR="005A4D35">
        <w:t xml:space="preserve">co najmniej </w:t>
      </w:r>
      <w:r w:rsidRPr="00F41521">
        <w:t>jedn</w:t>
      </w:r>
      <w:r>
        <w:t>a</w:t>
      </w:r>
      <w:r w:rsidRPr="00F41521">
        <w:t xml:space="preserve"> osob</w:t>
      </w:r>
      <w:r>
        <w:t>a</w:t>
      </w:r>
      <w:r w:rsidRPr="00F41521">
        <w:t xml:space="preserve"> posiadając</w:t>
      </w:r>
      <w:r>
        <w:t>a</w:t>
      </w:r>
      <w:r w:rsidRPr="00F41521">
        <w:t xml:space="preserve"> wiedzę na temat </w:t>
      </w:r>
      <w:r w:rsidR="00DE7024">
        <w:t>projektowania</w:t>
      </w:r>
      <w:r w:rsidRPr="00F41521">
        <w:t xml:space="preserve"> kwalifikacji, zasad włączania</w:t>
      </w:r>
      <w:r w:rsidRPr="009A1F1C">
        <w:t xml:space="preserve"> kwalifikacji do Zintegrowanego Systemu Kwalifikacji</w:t>
      </w:r>
      <w:r w:rsidR="008E4B1B">
        <w:t xml:space="preserve"> oraz </w:t>
      </w:r>
      <w:r w:rsidRPr="009A1F1C">
        <w:t>przypisywani</w:t>
      </w:r>
      <w:r w:rsidR="00DE7024">
        <w:t>a</w:t>
      </w:r>
      <w:r w:rsidRPr="009A1F1C">
        <w:t xml:space="preserve"> poziomu Polskiej Ra</w:t>
      </w:r>
      <w:r>
        <w:t>my Kwalifikacji do kwalifikacji</w:t>
      </w:r>
      <w:r w:rsidR="00F07A46">
        <w:t>.</w:t>
      </w:r>
      <w:r w:rsidR="0009069E">
        <w:t xml:space="preserve"> </w:t>
      </w:r>
    </w:p>
    <w:p w14:paraId="3E02532E" w14:textId="7A9F90BA" w:rsidR="00893C7A" w:rsidRDefault="001332B2" w:rsidP="00893C7A">
      <w:pPr>
        <w:pStyle w:val="ZUSTzmustartykuempunktem"/>
      </w:pPr>
      <w:r>
        <w:t>3</w:t>
      </w:r>
      <w:r w:rsidRPr="00DD2918">
        <w:t xml:space="preserve">. </w:t>
      </w:r>
      <w:r w:rsidRPr="00AE6D1B">
        <w:t>Rekomendację</w:t>
      </w:r>
      <w:r>
        <w:t>,</w:t>
      </w:r>
      <w:r w:rsidRPr="00AE6D1B">
        <w:t xml:space="preserve"> o której mowa w ust. </w:t>
      </w:r>
      <w:r>
        <w:t>1 pkt 2,</w:t>
      </w:r>
      <w:r w:rsidRPr="00AE6D1B">
        <w:t xml:space="preserve"> sporządza się na podstawie porównania efektów uczenia się wymaganych dla danej kwalifikacji </w:t>
      </w:r>
      <w:r w:rsidR="00D54A78">
        <w:t>wolno</w:t>
      </w:r>
      <w:r>
        <w:t xml:space="preserve">rynkowej lub kwalifikacji sektorowej </w:t>
      </w:r>
      <w:r w:rsidRPr="00AE6D1B">
        <w:t>z charakterystykami poziomów Polskiej Ramy Kwalifikacji</w:t>
      </w:r>
      <w:r w:rsidRPr="00DD2918">
        <w:t>.</w:t>
      </w:r>
      <w:r>
        <w:t xml:space="preserve"> </w:t>
      </w:r>
      <w:r w:rsidRPr="00081208">
        <w:t>Rekomendacja zawiera</w:t>
      </w:r>
      <w:r>
        <w:t>:</w:t>
      </w:r>
    </w:p>
    <w:p w14:paraId="7A3DCFF8" w14:textId="56801BFE" w:rsidR="00893C7A" w:rsidRDefault="001332B2" w:rsidP="00893C7A">
      <w:pPr>
        <w:pStyle w:val="ZPKTzmpktartykuempunktem"/>
      </w:pPr>
      <w:r>
        <w:t>1)</w:t>
      </w:r>
      <w:r>
        <w:tab/>
      </w:r>
      <w:r w:rsidRPr="00081208">
        <w:t xml:space="preserve">efekty uczenia się wymagane dla kwalifikacji </w:t>
      </w:r>
      <w:r w:rsidR="00D54A78">
        <w:t>wolno</w:t>
      </w:r>
      <w:r>
        <w:t xml:space="preserve">rynkowej lub kwalifikacji sektorowej </w:t>
      </w:r>
      <w:r w:rsidRPr="00081208">
        <w:t>opisane zgodnie z art. 9 ust. 1 pkt 1, będące podstawą przypisania poziomu Polskiej Ramy Kwalifikacji</w:t>
      </w:r>
      <w:r>
        <w:t>;</w:t>
      </w:r>
    </w:p>
    <w:p w14:paraId="30604924" w14:textId="77777777" w:rsidR="00893C7A" w:rsidRPr="00DD2918" w:rsidRDefault="001332B2" w:rsidP="00893C7A">
      <w:pPr>
        <w:pStyle w:val="ZPKTzmpktartykuempunktem"/>
      </w:pPr>
      <w:r>
        <w:t>2)</w:t>
      </w:r>
      <w:r>
        <w:tab/>
      </w:r>
      <w:r w:rsidRPr="00081208">
        <w:t>odniesienie do poziomu Sektorowych Ram Kwalifikacji, je</w:t>
      </w:r>
      <w:r>
        <w:t>że</w:t>
      </w:r>
      <w:r w:rsidRPr="00081208">
        <w:t>li ustanowiono Sektorowe Ramy Kwalifikacji w danym sektorze lub branży.</w:t>
      </w:r>
    </w:p>
    <w:p w14:paraId="6DC01B5C" w14:textId="3C331D81" w:rsidR="00EA3B6E" w:rsidRDefault="001332B2" w:rsidP="00893C7A">
      <w:pPr>
        <w:pStyle w:val="ZUSTzmustartykuempunktem"/>
      </w:pPr>
      <w:r>
        <w:t>4</w:t>
      </w:r>
      <w:r w:rsidRPr="00DD2918">
        <w:t xml:space="preserve">. </w:t>
      </w:r>
      <w:r w:rsidR="00F07A46">
        <w:t>W</w:t>
      </w:r>
      <w:r w:rsidR="00F07A46" w:rsidRPr="00F07A46">
        <w:t xml:space="preserve"> skład zespołu ekspertów, o którym mowa w ust. 1, nie mogą być powołane osoby, które uczestniczyły w przygotowywaniu wniosku, o którym mowa odpowiednio w art. 14 lub w art. 15a.</w:t>
      </w:r>
      <w:r w:rsidR="000078F9">
        <w:t xml:space="preserve"> </w:t>
      </w:r>
    </w:p>
    <w:p w14:paraId="78E2C137" w14:textId="4B96E606" w:rsidR="00893C7A" w:rsidRDefault="00EA3B6E" w:rsidP="00893C7A">
      <w:pPr>
        <w:pStyle w:val="ZUSTzmustartykuempunktem"/>
      </w:pPr>
      <w:r>
        <w:t xml:space="preserve">5. </w:t>
      </w:r>
      <w:r w:rsidR="00A62776">
        <w:t>Do osób, o których mowa w ust. 2</w:t>
      </w:r>
      <w:r w:rsidR="00305425">
        <w:t>,</w:t>
      </w:r>
      <w:r w:rsidR="00993790">
        <w:t xml:space="preserve"> </w:t>
      </w:r>
      <w:r w:rsidR="00A62776">
        <w:t>przepisy</w:t>
      </w:r>
      <w:r w:rsidR="001332B2" w:rsidRPr="00DD2918">
        <w:t xml:space="preserve"> art. 24 ustawy z dnia 14 czerwca 1960</w:t>
      </w:r>
      <w:r w:rsidR="005D717C">
        <w:t> </w:t>
      </w:r>
      <w:r w:rsidR="001332B2" w:rsidRPr="00DD2918">
        <w:t xml:space="preserve">r. </w:t>
      </w:r>
      <w:r w:rsidR="001332B2" w:rsidRPr="00AA1B90">
        <w:t>–</w:t>
      </w:r>
      <w:r w:rsidR="001332B2" w:rsidRPr="00DD2918">
        <w:t xml:space="preserve"> Kodeks postępowania administracyjnego (Dz. U. </w:t>
      </w:r>
      <w:r w:rsidR="001332B2">
        <w:t>z 202</w:t>
      </w:r>
      <w:r w:rsidR="00DA51BA">
        <w:t xml:space="preserve">3 </w:t>
      </w:r>
      <w:r w:rsidR="001332B2">
        <w:t>r.</w:t>
      </w:r>
      <w:r w:rsidR="001332B2" w:rsidRPr="00DD2918">
        <w:t xml:space="preserve"> poz. </w:t>
      </w:r>
      <w:r w:rsidR="00DA51BA">
        <w:t>7</w:t>
      </w:r>
      <w:r w:rsidR="00FA3222">
        <w:t>7</w:t>
      </w:r>
      <w:r w:rsidR="00DA51BA">
        <w:t>5 i 803</w:t>
      </w:r>
      <w:r w:rsidR="001332B2" w:rsidRPr="00DD2918">
        <w:t>)</w:t>
      </w:r>
      <w:r w:rsidR="00A62776">
        <w:t xml:space="preserve"> stosuje się odpowiednio</w:t>
      </w:r>
      <w:r w:rsidR="001332B2" w:rsidRPr="00DD2918">
        <w:t>.</w:t>
      </w:r>
    </w:p>
    <w:p w14:paraId="2E1B64B3" w14:textId="217C64C8" w:rsidR="00893C7A" w:rsidRDefault="00EA3B6E" w:rsidP="00893C7A">
      <w:pPr>
        <w:pStyle w:val="ZUSTzmustartykuempunktem"/>
      </w:pPr>
      <w:r>
        <w:t>6</w:t>
      </w:r>
      <w:r w:rsidR="001332B2" w:rsidRPr="004262C3">
        <w:t xml:space="preserve">. W przypadku kwalifikacji nadawanych po ukończeniu studiów podyplomowych, </w:t>
      </w:r>
      <w:r w:rsidR="001332B2" w:rsidRPr="00B95525">
        <w:t>o których mowa w </w:t>
      </w:r>
      <w:hyperlink r:id="rId9" w:history="1">
        <w:r w:rsidR="001332B2" w:rsidRPr="00B95525">
          <w:t>art. 160 ust. 1</w:t>
        </w:r>
      </w:hyperlink>
      <w:r w:rsidR="001332B2" w:rsidRPr="00B95525">
        <w:t> </w:t>
      </w:r>
      <w:r w:rsidR="001332B2">
        <w:t>ustawy z dnia 20 lipca 2018 r. –</w:t>
      </w:r>
      <w:r w:rsidR="001332B2" w:rsidRPr="00B95525">
        <w:t xml:space="preserve"> Prawo o szkolnictwie wyższym i nauce</w:t>
      </w:r>
      <w:r w:rsidR="001332B2">
        <w:t xml:space="preserve">, </w:t>
      </w:r>
      <w:r w:rsidR="001332B2" w:rsidRPr="004262C3">
        <w:t>zespół ekspertów</w:t>
      </w:r>
      <w:r w:rsidR="001332B2">
        <w:t xml:space="preserve"> </w:t>
      </w:r>
      <w:r w:rsidR="001332B2" w:rsidRPr="004262C3">
        <w:t xml:space="preserve">jest powoływany </w:t>
      </w:r>
      <w:r w:rsidR="001332B2">
        <w:t>o</w:t>
      </w:r>
      <w:r w:rsidR="001332B2" w:rsidRPr="004262C3">
        <w:t>dpowiednio przez uczelni</w:t>
      </w:r>
      <w:r w:rsidR="001332B2">
        <w:t>e</w:t>
      </w:r>
      <w:r w:rsidR="001332B2" w:rsidRPr="004262C3">
        <w:t>, instytut</w:t>
      </w:r>
      <w:r w:rsidR="001332B2">
        <w:t>y</w:t>
      </w:r>
      <w:r w:rsidR="001332B2" w:rsidRPr="004262C3">
        <w:t xml:space="preserve"> </w:t>
      </w:r>
      <w:r w:rsidR="001332B2">
        <w:t xml:space="preserve">naukowe </w:t>
      </w:r>
      <w:r w:rsidR="001332B2" w:rsidRPr="004262C3">
        <w:t xml:space="preserve">Polskiej Akademii Nauk lub </w:t>
      </w:r>
      <w:r w:rsidR="001332B2">
        <w:t xml:space="preserve">instytuty badawcze </w:t>
      </w:r>
      <w:r w:rsidR="001332B2" w:rsidRPr="004262C3">
        <w:t>w celu wydania rekomendacji dotyczącej przypisania poziomu Polskiej Ramy Kwalifikacji do danej kwalifikacji</w:t>
      </w:r>
      <w:r w:rsidR="001332B2">
        <w:t>.</w:t>
      </w:r>
      <w:r w:rsidR="001332B2" w:rsidRPr="004262C3">
        <w:t xml:space="preserve"> Przepisy ust. </w:t>
      </w:r>
      <w:r w:rsidR="001332B2">
        <w:t xml:space="preserve">2 i </w:t>
      </w:r>
      <w:r w:rsidR="001332B2" w:rsidRPr="004262C3">
        <w:t>3 stosuje się odpowiednio.</w:t>
      </w:r>
    </w:p>
    <w:p w14:paraId="6E3C7DF9" w14:textId="4888AFA0" w:rsidR="00993790" w:rsidRDefault="00EA3B6E" w:rsidP="00893C7A">
      <w:pPr>
        <w:pStyle w:val="ZUSTzmustartykuempunktem"/>
      </w:pPr>
      <w:r>
        <w:lastRenderedPageBreak/>
        <w:t>7</w:t>
      </w:r>
      <w:r w:rsidR="001332B2">
        <w:t xml:space="preserve">. </w:t>
      </w:r>
      <w:r w:rsidR="002B4C85">
        <w:t>Zespół ekspertów, o którym mowa w ust. 1</w:t>
      </w:r>
      <w:r w:rsidR="00162616">
        <w:t xml:space="preserve"> i 6</w:t>
      </w:r>
      <w:r w:rsidR="002B4C85">
        <w:t>, działa na posiedzeniach, które są dokumentowane</w:t>
      </w:r>
      <w:r w:rsidR="001332B2">
        <w:t>.</w:t>
      </w:r>
    </w:p>
    <w:p w14:paraId="77185933" w14:textId="40635F72" w:rsidR="00893C7A" w:rsidRDefault="00EA3B6E" w:rsidP="00993790">
      <w:pPr>
        <w:pStyle w:val="ZUSTzmustartykuempunktem"/>
      </w:pPr>
      <w:r>
        <w:t>8</w:t>
      </w:r>
      <w:r w:rsidR="001332B2" w:rsidRPr="00DD2918">
        <w:t>.</w:t>
      </w:r>
      <w:r w:rsidR="005D717C">
        <w:t xml:space="preserve"> </w:t>
      </w:r>
      <w:r w:rsidR="001332B2" w:rsidRPr="00AE6D1B">
        <w:t>Minister właściwy do spraw oświaty i wychowania określi</w:t>
      </w:r>
      <w:r w:rsidR="001332B2">
        <w:t>,</w:t>
      </w:r>
      <w:r w:rsidR="001332B2" w:rsidRPr="00AE6D1B">
        <w:t xml:space="preserve"> w drodze rozporządzenia</w:t>
      </w:r>
      <w:r w:rsidR="001332B2">
        <w:t>, tryb pracy zespołów</w:t>
      </w:r>
      <w:r w:rsidR="001332B2" w:rsidRPr="00AE6D1B">
        <w:t xml:space="preserve"> ekspertów,</w:t>
      </w:r>
      <w:r w:rsidR="001332B2">
        <w:t xml:space="preserve"> o których mowa w ust. 1 i </w:t>
      </w:r>
      <w:r>
        <w:t>6</w:t>
      </w:r>
      <w:r w:rsidR="001332B2">
        <w:t>,</w:t>
      </w:r>
      <w:r w:rsidR="001332B2" w:rsidRPr="00AE6D1B">
        <w:t xml:space="preserve"> w tym </w:t>
      </w:r>
      <w:r w:rsidR="001332B2">
        <w:t>sposób</w:t>
      </w:r>
      <w:r w:rsidR="001332B2" w:rsidRPr="00081208">
        <w:t xml:space="preserve"> przygotowania opinii, </w:t>
      </w:r>
      <w:r w:rsidR="001332B2">
        <w:t>o której mowa w ust. 1 pkt 1,</w:t>
      </w:r>
      <w:r w:rsidR="001332B2" w:rsidRPr="00081208">
        <w:t xml:space="preserve"> </w:t>
      </w:r>
      <w:r w:rsidR="001332B2">
        <w:t>sposób</w:t>
      </w:r>
      <w:r w:rsidR="001332B2" w:rsidRPr="00AE6D1B">
        <w:t xml:space="preserve"> porównywania efektów uczenia się wymaganych dla kwalifikacji z charakterystykami poziomów Polskiej Ramy Kwalifikacji </w:t>
      </w:r>
      <w:r w:rsidR="001332B2">
        <w:t xml:space="preserve">i przygotowania rekomendacji, o której mowa w ust. 1 pkt 2 i ust. </w:t>
      </w:r>
      <w:r w:rsidR="00162616">
        <w:t>6</w:t>
      </w:r>
      <w:r w:rsidR="001332B2">
        <w:t>, oraz</w:t>
      </w:r>
      <w:r w:rsidR="001332B2" w:rsidRPr="00AE6D1B">
        <w:t xml:space="preserve"> sposób dokumentowania prac </w:t>
      </w:r>
      <w:r w:rsidR="001332B2">
        <w:t xml:space="preserve">tych </w:t>
      </w:r>
      <w:r w:rsidR="001332B2" w:rsidRPr="00AE6D1B">
        <w:t>zespoł</w:t>
      </w:r>
      <w:r w:rsidR="001332B2">
        <w:t xml:space="preserve">ów, uwzględniając </w:t>
      </w:r>
      <w:r w:rsidR="001332B2" w:rsidRPr="00C266BC">
        <w:t xml:space="preserve">konieczność zapewnienia </w:t>
      </w:r>
      <w:r w:rsidR="001332B2">
        <w:t xml:space="preserve">rzetelnego i sprawnego sporządzenia opinii i </w:t>
      </w:r>
      <w:r w:rsidR="001332B2" w:rsidRPr="000F7DCC">
        <w:t>wydania rekomendacji</w:t>
      </w:r>
      <w:r w:rsidR="001332B2">
        <w:t xml:space="preserve"> oraz rzetelnego dokumentowania prac tych zespołów</w:t>
      </w:r>
      <w:r w:rsidR="001332B2" w:rsidRPr="00DD2918">
        <w:t>.</w:t>
      </w:r>
      <w:r w:rsidR="001332B2" w:rsidRPr="003D11CB">
        <w:t>”</w:t>
      </w:r>
      <w:r w:rsidR="001332B2">
        <w:t>;</w:t>
      </w:r>
    </w:p>
    <w:p w14:paraId="7C22E113" w14:textId="731A67EF" w:rsidR="00893C7A" w:rsidRDefault="001332B2" w:rsidP="00893C7A">
      <w:pPr>
        <w:pStyle w:val="PKTpunkt"/>
      </w:pPr>
      <w:r>
        <w:t>1</w:t>
      </w:r>
      <w:r w:rsidR="00AF10A2">
        <w:t>6</w:t>
      </w:r>
      <w:r w:rsidRPr="000F7DCC">
        <w:t>)</w:t>
      </w:r>
      <w:r>
        <w:tab/>
      </w:r>
      <w:r w:rsidRPr="000F7DCC">
        <w:t xml:space="preserve">po art. 21 dodaje się art. 21a i </w:t>
      </w:r>
      <w:r>
        <w:t xml:space="preserve">art. </w:t>
      </w:r>
      <w:r w:rsidRPr="000F7DCC">
        <w:t xml:space="preserve">21b w brzmieniu: </w:t>
      </w:r>
    </w:p>
    <w:p w14:paraId="6121974D" w14:textId="77777777" w:rsidR="00893C7A" w:rsidRDefault="001332B2" w:rsidP="00893C7A">
      <w:pPr>
        <w:pStyle w:val="ZUSTzmustartykuempunktem"/>
      </w:pPr>
      <w:r w:rsidRPr="003D11CB">
        <w:t>„</w:t>
      </w:r>
      <w:r w:rsidRPr="00DD2918">
        <w:t xml:space="preserve">Art. </w:t>
      </w:r>
      <w:r>
        <w:t xml:space="preserve">21a. </w:t>
      </w:r>
      <w:r w:rsidRPr="00DD2918">
        <w:t xml:space="preserve">1. </w:t>
      </w:r>
      <w:r w:rsidRPr="00737DD9">
        <w:t xml:space="preserve">W przypadku </w:t>
      </w:r>
      <w:r>
        <w:t>gdy</w:t>
      </w:r>
      <w:r w:rsidRPr="00737DD9">
        <w:t xml:space="preserve"> opini</w:t>
      </w:r>
      <w:r>
        <w:t>a</w:t>
      </w:r>
      <w:r w:rsidRPr="00737DD9">
        <w:t xml:space="preserve"> zespołu ekspertów</w:t>
      </w:r>
      <w:r>
        <w:t>, o której mowa w art. 21</w:t>
      </w:r>
      <w:r w:rsidRPr="006D7A38">
        <w:t xml:space="preserve"> </w:t>
      </w:r>
      <w:r>
        <w:t>ust. 1 pkt 1, jest pozytywna</w:t>
      </w:r>
      <w:r w:rsidRPr="00737DD9">
        <w:t xml:space="preserve"> minister właściwy przedkłada rekomendację</w:t>
      </w:r>
      <w:r>
        <w:t>, o której mowa w art. 21 ust. 1 pkt 2,</w:t>
      </w:r>
      <w:r w:rsidRPr="00737DD9">
        <w:t xml:space="preserve"> do opinii Rady Interesariuszy.</w:t>
      </w:r>
    </w:p>
    <w:p w14:paraId="60B6597C" w14:textId="77777777" w:rsidR="00893C7A" w:rsidRPr="00DD2918" w:rsidRDefault="001332B2" w:rsidP="00893C7A">
      <w:pPr>
        <w:pStyle w:val="ZUSTzmustartykuempunktem"/>
      </w:pPr>
      <w:r w:rsidRPr="006D7A38">
        <w:t xml:space="preserve">2. W przypadku </w:t>
      </w:r>
      <w:r>
        <w:t xml:space="preserve">gdy </w:t>
      </w:r>
      <w:r w:rsidRPr="006D7A38">
        <w:t>opini</w:t>
      </w:r>
      <w:r>
        <w:t>a</w:t>
      </w:r>
      <w:r w:rsidRPr="006D7A38">
        <w:t xml:space="preserve"> zespołu ekspertów</w:t>
      </w:r>
      <w:r>
        <w:t>, o której mowa w art. 21</w:t>
      </w:r>
      <w:r w:rsidRPr="006D7A38">
        <w:t xml:space="preserve"> </w:t>
      </w:r>
      <w:r>
        <w:t>ust. 1 pkt 1, jest negatywna</w:t>
      </w:r>
      <w:r w:rsidRPr="006D7A38">
        <w:t xml:space="preserve"> minister właściwy może przedłożyć</w:t>
      </w:r>
      <w:r w:rsidRPr="00737DD9">
        <w:t xml:space="preserve"> rekomendacj</w:t>
      </w:r>
      <w:r>
        <w:t>ę, o której mowa w art. 21 ust. 1 pkt 2,</w:t>
      </w:r>
      <w:r w:rsidRPr="00A06BCB">
        <w:t xml:space="preserve"> </w:t>
      </w:r>
      <w:r w:rsidRPr="00737DD9">
        <w:t>do opinii Rady Interesariuszy</w:t>
      </w:r>
      <w:r>
        <w:t>.</w:t>
      </w:r>
    </w:p>
    <w:p w14:paraId="4E93D532" w14:textId="77777777" w:rsidR="00893C7A" w:rsidRDefault="001332B2" w:rsidP="00893C7A">
      <w:pPr>
        <w:pStyle w:val="ZUSTzmustartykuempunktem"/>
      </w:pPr>
      <w:r>
        <w:t>3</w:t>
      </w:r>
      <w:r w:rsidRPr="00DD2918">
        <w:t xml:space="preserve">. </w:t>
      </w:r>
      <w:r>
        <w:t>W przypadkach, o których mowa w ust. 1 i 2, Rada Interesariuszy sporządza opinię i przekazuje ją ministrowi koordynatorowi Zintegrowanego Systemu Kwalifikacji.</w:t>
      </w:r>
    </w:p>
    <w:p w14:paraId="1866AF44" w14:textId="1562505F" w:rsidR="00893C7A" w:rsidRDefault="001332B2" w:rsidP="00893C7A">
      <w:pPr>
        <w:pStyle w:val="ZUSTzmustartykuempunktem"/>
      </w:pPr>
      <w:r>
        <w:t>4. Minister koordynator Zintegrowanego Systemu Kwalifikacji przekazuje opinię</w:t>
      </w:r>
      <w:r w:rsidR="00162616">
        <w:t xml:space="preserve"> Rady Interesariuszy</w:t>
      </w:r>
      <w:r>
        <w:t>, o której mowa w ust. 3, ministrowi właściwemu.</w:t>
      </w:r>
    </w:p>
    <w:p w14:paraId="365E7DD9" w14:textId="73069B66" w:rsidR="00893C7A" w:rsidRPr="00DD2918" w:rsidRDefault="001332B2" w:rsidP="00893C7A">
      <w:pPr>
        <w:pStyle w:val="ZUSTzmustartykuempunktem"/>
      </w:pPr>
      <w:r>
        <w:t xml:space="preserve">5. </w:t>
      </w:r>
      <w:r w:rsidRPr="00DD2918">
        <w:t>W przypadku</w:t>
      </w:r>
      <w:r>
        <w:t xml:space="preserve"> gdy opinia Rady</w:t>
      </w:r>
      <w:r w:rsidRPr="002302D9">
        <w:t xml:space="preserve"> </w:t>
      </w:r>
      <w:r>
        <w:t>Interesariuszy, o której mowa w ust. 3,</w:t>
      </w:r>
      <w:r w:rsidRPr="003F16A4">
        <w:t xml:space="preserve"> </w:t>
      </w:r>
      <w:r>
        <w:t>jest negatywna</w:t>
      </w:r>
      <w:r w:rsidRPr="00DD2918">
        <w:t xml:space="preserve"> minister właściwy przekazuje ją zespołowi ekspertów</w:t>
      </w:r>
      <w:r>
        <w:t>, o którym mowa w</w:t>
      </w:r>
      <w:r w:rsidR="00BB76EC">
        <w:t> </w:t>
      </w:r>
      <w:r>
        <w:t>art.</w:t>
      </w:r>
      <w:r w:rsidR="00BB76EC">
        <w:t> </w:t>
      </w:r>
      <w:r>
        <w:t>21 ust. 1</w:t>
      </w:r>
      <w:r w:rsidRPr="00DD2918">
        <w:t>.</w:t>
      </w:r>
    </w:p>
    <w:p w14:paraId="620EC5DF" w14:textId="17BB3892" w:rsidR="00893C7A" w:rsidRDefault="001332B2" w:rsidP="00893C7A">
      <w:pPr>
        <w:pStyle w:val="ZUSTzmustartykuempunktem"/>
      </w:pPr>
      <w:r>
        <w:t>6</w:t>
      </w:r>
      <w:r w:rsidRPr="00DD2918">
        <w:t>. Zespół ekspertów</w:t>
      </w:r>
      <w:r>
        <w:t>,</w:t>
      </w:r>
      <w:r w:rsidRPr="00DD2918">
        <w:t xml:space="preserve"> </w:t>
      </w:r>
      <w:r>
        <w:t>o którym mowa w art. 21</w:t>
      </w:r>
      <w:r w:rsidRPr="006D7A38">
        <w:t xml:space="preserve"> </w:t>
      </w:r>
      <w:r>
        <w:t>ust. 1,</w:t>
      </w:r>
      <w:r w:rsidRPr="006D7A38">
        <w:t xml:space="preserve"> </w:t>
      </w:r>
      <w:r w:rsidRPr="00DD2918">
        <w:t xml:space="preserve">odnosi się do </w:t>
      </w:r>
      <w:r>
        <w:t>opinii</w:t>
      </w:r>
      <w:r w:rsidRPr="00446E7A">
        <w:t xml:space="preserve"> </w:t>
      </w:r>
      <w:r w:rsidRPr="00DD2918">
        <w:t>Rady Interesariuszy</w:t>
      </w:r>
      <w:r w:rsidR="00162616" w:rsidRPr="00162616">
        <w:t>, o której mowa w ust. 3,</w:t>
      </w:r>
      <w:r>
        <w:t xml:space="preserve"> i</w:t>
      </w:r>
      <w:r w:rsidRPr="00DD2918">
        <w:t xml:space="preserve"> ponownie przedstawia ministrowi właściwemu rekomendację dotyczącą przypisania poziomu Polskiej Ramy Kwalifikacji</w:t>
      </w:r>
      <w:r w:rsidRPr="006D7A38">
        <w:t xml:space="preserve"> </w:t>
      </w:r>
      <w:r>
        <w:t xml:space="preserve">do danej kwalifikacji </w:t>
      </w:r>
      <w:r w:rsidR="00D54A78">
        <w:t>wolno</w:t>
      </w:r>
      <w:r>
        <w:t>rynkowej lub kwalifikacji sektorowej</w:t>
      </w:r>
      <w:r w:rsidRPr="00DD2918">
        <w:t>.</w:t>
      </w:r>
    </w:p>
    <w:p w14:paraId="6BC9E642" w14:textId="1F68C556" w:rsidR="00893C7A" w:rsidRPr="00885859" w:rsidRDefault="001332B2" w:rsidP="00893C7A">
      <w:pPr>
        <w:pStyle w:val="ZUSTzmustartykuempunktem"/>
        <w:rPr>
          <w:rStyle w:val="Ppogrubienie"/>
          <w:b w:val="0"/>
        </w:rPr>
      </w:pPr>
      <w:r>
        <w:t>7. W przypadku</w:t>
      </w:r>
      <w:r w:rsidR="00305425">
        <w:t>,</w:t>
      </w:r>
      <w:r>
        <w:t xml:space="preserve"> o którym mowa w art. 21 ust. </w:t>
      </w:r>
      <w:r w:rsidR="0059379B">
        <w:t>6</w:t>
      </w:r>
      <w:r>
        <w:t xml:space="preserve">, odpowiednio </w:t>
      </w:r>
      <w:r w:rsidRPr="004262C3">
        <w:t>uczelni</w:t>
      </w:r>
      <w:r>
        <w:t>e</w:t>
      </w:r>
      <w:r w:rsidRPr="004262C3">
        <w:t>, instytut</w:t>
      </w:r>
      <w:r>
        <w:t>y</w:t>
      </w:r>
      <w:r w:rsidRPr="004262C3">
        <w:t xml:space="preserve"> </w:t>
      </w:r>
      <w:r>
        <w:t xml:space="preserve">naukowe </w:t>
      </w:r>
      <w:r w:rsidRPr="004262C3">
        <w:t xml:space="preserve">Polskiej Akademii Nauk </w:t>
      </w:r>
      <w:r>
        <w:t>i</w:t>
      </w:r>
      <w:r w:rsidRPr="004262C3">
        <w:t xml:space="preserve"> </w:t>
      </w:r>
      <w:r>
        <w:t xml:space="preserve">instytuty badawcze przedkładają rekomendację, o której mowa w art. 21 ust. </w:t>
      </w:r>
      <w:r w:rsidR="0059379B">
        <w:t>6</w:t>
      </w:r>
      <w:r>
        <w:t>, do opinii Rady Interesariuszy. Rada Interesariuszy sporządza opinię i przekazuje ją ministrowi koordynatorowi Zintegrowanego Systemu Kwalifikacji. Przepisy ust. 4–6 stosuje się odpowiednio.</w:t>
      </w:r>
      <w:r w:rsidRPr="00885859">
        <w:t xml:space="preserve"> </w:t>
      </w:r>
    </w:p>
    <w:p w14:paraId="3B93618C" w14:textId="1BFFB656" w:rsidR="00893C7A" w:rsidRDefault="001332B2" w:rsidP="00893C7A">
      <w:pPr>
        <w:pStyle w:val="ZARTzmartartykuempunktem"/>
      </w:pPr>
      <w:r>
        <w:lastRenderedPageBreak/>
        <w:t xml:space="preserve">Art. 21b. </w:t>
      </w:r>
      <w:r w:rsidRPr="0004090E">
        <w:t xml:space="preserve">1. Minister właściwy </w:t>
      </w:r>
      <w:r>
        <w:t>na podstawie:</w:t>
      </w:r>
    </w:p>
    <w:p w14:paraId="2011FD2C" w14:textId="77777777" w:rsidR="00893C7A" w:rsidRDefault="001332B2" w:rsidP="00893C7A">
      <w:pPr>
        <w:pStyle w:val="ZPKTzmpktartykuempunktem"/>
      </w:pPr>
      <w:r>
        <w:t>1)</w:t>
      </w:r>
      <w:r>
        <w:tab/>
        <w:t>opinii i rekomendacji, o których mowa w art. 21 ust. 1 i art. 21a ust. 6,</w:t>
      </w:r>
    </w:p>
    <w:p w14:paraId="56D65B67" w14:textId="48F28C5D" w:rsidR="00287143" w:rsidRDefault="001332B2" w:rsidP="00287143">
      <w:pPr>
        <w:pStyle w:val="ZPKTzmpktartykuempunktem"/>
      </w:pPr>
      <w:r>
        <w:t>2)</w:t>
      </w:r>
      <w:r>
        <w:tab/>
      </w:r>
      <w:r w:rsidR="00F429F9" w:rsidRPr="00287143">
        <w:t>wyników konsultacji, o których mo</w:t>
      </w:r>
      <w:r w:rsidR="00F429F9">
        <w:t>wa w art. 19 ust.</w:t>
      </w:r>
      <w:r w:rsidR="008A3DE9">
        <w:t xml:space="preserve"> </w:t>
      </w:r>
      <w:r w:rsidR="00F429F9">
        <w:t>2</w:t>
      </w:r>
    </w:p>
    <w:p w14:paraId="07454361" w14:textId="2DDEEA12" w:rsidR="00893C7A" w:rsidRPr="0004090E" w:rsidRDefault="001332B2" w:rsidP="00893C7A">
      <w:pPr>
        <w:pStyle w:val="ZARTzmartartykuempunktem"/>
        <w:ind w:firstLine="0"/>
      </w:pPr>
      <w:r>
        <w:t xml:space="preserve">– </w:t>
      </w:r>
      <w:r w:rsidRPr="0004090E">
        <w:t xml:space="preserve">dokonuje oceny celowości włączenia </w:t>
      </w:r>
      <w:r>
        <w:t xml:space="preserve">odpowiednio </w:t>
      </w:r>
      <w:r w:rsidRPr="0004090E">
        <w:t xml:space="preserve">kwalifikacji </w:t>
      </w:r>
      <w:r w:rsidR="00D54A78">
        <w:t>wolno</w:t>
      </w:r>
      <w:r>
        <w:t xml:space="preserve">rynkowej lub kwalifikacji sektorowej </w:t>
      </w:r>
      <w:r w:rsidRPr="0004090E">
        <w:t>opisanej we wniosku, o który</w:t>
      </w:r>
      <w:r>
        <w:t>m mowa w art. 14 lub art. 15a,</w:t>
      </w:r>
      <w:r w:rsidRPr="006D7A38">
        <w:t xml:space="preserve"> </w:t>
      </w:r>
      <w:r w:rsidRPr="0004090E">
        <w:t>do Zintegrowanego Systemu Kwalifikacji</w:t>
      </w:r>
      <w:r>
        <w:t>.</w:t>
      </w:r>
    </w:p>
    <w:p w14:paraId="0736949E" w14:textId="77777777" w:rsidR="00893C7A" w:rsidRDefault="001332B2" w:rsidP="00893C7A">
      <w:pPr>
        <w:pStyle w:val="ZUSTzmustartykuempunktem"/>
      </w:pPr>
      <w:r>
        <w:t>2</w:t>
      </w:r>
      <w:r w:rsidRPr="0004090E">
        <w:t xml:space="preserve">. </w:t>
      </w:r>
      <w:r>
        <w:t>Na podstawie oceny, o której mowa w ust. 1, minister właściwy:</w:t>
      </w:r>
    </w:p>
    <w:p w14:paraId="53F02399" w14:textId="11673B5A" w:rsidR="00893C7A" w:rsidRDefault="001332B2" w:rsidP="00893C7A">
      <w:pPr>
        <w:pStyle w:val="ZPKTzmpktartykuempunktem"/>
      </w:pPr>
      <w:r>
        <w:t>1)</w:t>
      </w:r>
      <w:r>
        <w:tab/>
      </w:r>
      <w:r w:rsidR="00995000">
        <w:t>p</w:t>
      </w:r>
      <w:r>
        <w:t>ozytywnie rozpatruje wniosek</w:t>
      </w:r>
      <w:r w:rsidR="00995000">
        <w:t>,</w:t>
      </w:r>
      <w:r>
        <w:t xml:space="preserve"> </w:t>
      </w:r>
      <w:r w:rsidR="00995000">
        <w:t>okreś</w:t>
      </w:r>
      <w:r w:rsidR="00DE7024">
        <w:t>la ostateczny opis kwalifikacji obejmujący informacje, o których mowa w art. 15 ust. 1 pkt 2</w:t>
      </w:r>
      <w:r w:rsidR="00AF10A2">
        <w:t>–</w:t>
      </w:r>
      <w:r w:rsidR="00DE7024">
        <w:t>5 albo w art. 15b ust. 1 pkt 2</w:t>
      </w:r>
      <w:r w:rsidR="00AF10A2">
        <w:t>–</w:t>
      </w:r>
      <w:r w:rsidR="00DE7024">
        <w:t>5</w:t>
      </w:r>
      <w:r w:rsidR="00305425">
        <w:t>,</w:t>
      </w:r>
      <w:r w:rsidR="00DE7024">
        <w:t xml:space="preserve"> </w:t>
      </w:r>
      <w:r>
        <w:t xml:space="preserve">oraz </w:t>
      </w:r>
      <w:r w:rsidRPr="0004090E">
        <w:t xml:space="preserve">przypisuje jej poziom Polskiej Ramy Kwalifikacji zgodnie z </w:t>
      </w:r>
      <w:r>
        <w:t>rekomendacją</w:t>
      </w:r>
      <w:r w:rsidRPr="0004090E">
        <w:t xml:space="preserve"> zespołu ekspertów</w:t>
      </w:r>
      <w:r>
        <w:t>,</w:t>
      </w:r>
      <w:r w:rsidRPr="00446E7A">
        <w:t xml:space="preserve"> </w:t>
      </w:r>
      <w:r w:rsidRPr="0004090E">
        <w:t>o któr</w:t>
      </w:r>
      <w:r>
        <w:t>ej</w:t>
      </w:r>
      <w:r w:rsidRPr="0004090E">
        <w:t xml:space="preserve"> mowa w art. </w:t>
      </w:r>
      <w:r>
        <w:t>21</w:t>
      </w:r>
      <w:r w:rsidRPr="0004090E">
        <w:t xml:space="preserve"> ust. 1</w:t>
      </w:r>
      <w:r>
        <w:t xml:space="preserve"> pkt 2 i art. 21a ust. 6, albo </w:t>
      </w:r>
    </w:p>
    <w:p w14:paraId="3E92993F" w14:textId="77777777" w:rsidR="00893C7A" w:rsidRDefault="001332B2" w:rsidP="00893C7A">
      <w:pPr>
        <w:pStyle w:val="ZPKTzmpktartykuempunktem"/>
      </w:pPr>
      <w:r>
        <w:t>2)</w:t>
      </w:r>
      <w:r>
        <w:tab/>
        <w:t>negatywnie rozpatruje wniosek i odmawia włączenia danej kwalifikacji do Zintegrowanego Systemu Kwalifikacji.</w:t>
      </w:r>
      <w:r w:rsidRPr="003D11CB">
        <w:t>”</w:t>
      </w:r>
      <w:r>
        <w:t>;</w:t>
      </w:r>
    </w:p>
    <w:p w14:paraId="190DD89C" w14:textId="0C3044ED" w:rsidR="00893C7A" w:rsidRDefault="001332B2" w:rsidP="00893C7A">
      <w:pPr>
        <w:pStyle w:val="PKTpunkt"/>
      </w:pPr>
      <w:r>
        <w:t>1</w:t>
      </w:r>
      <w:r w:rsidR="00AF10A2">
        <w:t>7</w:t>
      </w:r>
      <w:r>
        <w:t>)</w:t>
      </w:r>
      <w:r>
        <w:tab/>
        <w:t>art. 22 otrzymuje brzmienie:</w:t>
      </w:r>
    </w:p>
    <w:p w14:paraId="433BA087" w14:textId="3CD537B6" w:rsidR="00893C7A" w:rsidRPr="0004090E" w:rsidRDefault="001332B2" w:rsidP="00893C7A">
      <w:pPr>
        <w:pStyle w:val="ZARTzmartartykuempunktem"/>
      </w:pPr>
      <w:r w:rsidRPr="003D11CB">
        <w:t>„</w:t>
      </w:r>
      <w:r>
        <w:t xml:space="preserve">Art. 22. </w:t>
      </w:r>
      <w:r w:rsidRPr="0004090E">
        <w:t xml:space="preserve">1. Podczas ustalania właściwości ministra, o którym mowa w art. 18 ust. 3, </w:t>
      </w:r>
      <w:r>
        <w:t xml:space="preserve">konsultacji wniosku, o których mowa w art. 19 ust. 2, </w:t>
      </w:r>
      <w:r w:rsidRPr="0004090E">
        <w:t xml:space="preserve">sporządzania opinii i rekomendacji, o których mowa w art. </w:t>
      </w:r>
      <w:r>
        <w:t>21</w:t>
      </w:r>
      <w:r w:rsidRPr="0004090E">
        <w:t xml:space="preserve"> ust. 1, oraz dokonywania oceny, o której mowa w art. </w:t>
      </w:r>
      <w:r>
        <w:t>21b</w:t>
      </w:r>
      <w:r w:rsidRPr="0004090E">
        <w:t xml:space="preserve"> ust. 1, odpowiednio podmiot prowadzący Zintegrowany Rejestr Kwalifikacji, minister właściwy oraz zespół ekspertów</w:t>
      </w:r>
      <w:r>
        <w:t>,</w:t>
      </w:r>
      <w:r w:rsidRPr="00446E7A">
        <w:t xml:space="preserve"> </w:t>
      </w:r>
      <w:r>
        <w:t>o którym mowa w art. 21 ust. 1,</w:t>
      </w:r>
      <w:r w:rsidRPr="0004090E">
        <w:t xml:space="preserve"> współpracują z podmiotem, o którym mowa odpowiednio w art. 14 i </w:t>
      </w:r>
      <w:r>
        <w:t>art. 15a.</w:t>
      </w:r>
    </w:p>
    <w:p w14:paraId="618A3C4C" w14:textId="77777777" w:rsidR="00893C7A" w:rsidRPr="0004090E" w:rsidRDefault="001332B2" w:rsidP="00893C7A">
      <w:pPr>
        <w:pStyle w:val="ZUSTzmustartykuempunktem"/>
      </w:pPr>
      <w:r w:rsidRPr="0004090E">
        <w:t>2. Współpraca, o której mowa w ust. 1, polega w szczególności na:</w:t>
      </w:r>
    </w:p>
    <w:p w14:paraId="0F3826F9" w14:textId="77777777" w:rsidR="00893C7A" w:rsidRPr="0004090E" w:rsidRDefault="001332B2" w:rsidP="00893C7A">
      <w:pPr>
        <w:pStyle w:val="ZPKTzmpktartykuempunktem"/>
      </w:pPr>
      <w:r w:rsidRPr="0004090E">
        <w:t>1)</w:t>
      </w:r>
      <w:r w:rsidRPr="0004090E">
        <w:tab/>
        <w:t xml:space="preserve">informowaniu podmiotu, o którym mowa odpowiednio w art. 14 i </w:t>
      </w:r>
      <w:r>
        <w:t xml:space="preserve">art. </w:t>
      </w:r>
      <w:r w:rsidRPr="0004090E">
        <w:t>1</w:t>
      </w:r>
      <w:r>
        <w:t>5</w:t>
      </w:r>
      <w:r w:rsidRPr="0004090E">
        <w:t xml:space="preserve">a, o przekazaniu wniosku do ministra właściwego </w:t>
      </w:r>
      <w:r>
        <w:t>lub</w:t>
      </w:r>
      <w:r w:rsidRPr="0004090E">
        <w:t xml:space="preserve"> o przekazaniu wniosku do innego ministra</w:t>
      </w:r>
      <w:r>
        <w:t>;</w:t>
      </w:r>
    </w:p>
    <w:p w14:paraId="783BDF7E" w14:textId="3CB6BF0C" w:rsidR="00893C7A" w:rsidRDefault="001332B2" w:rsidP="00893C7A">
      <w:pPr>
        <w:pStyle w:val="ZPKTzmpktartykuempunktem"/>
      </w:pPr>
      <w:r w:rsidRPr="0004090E">
        <w:t>2)</w:t>
      </w:r>
      <w:r w:rsidRPr="0004090E">
        <w:tab/>
      </w:r>
      <w:r w:rsidRPr="009B7413">
        <w:t>przekazywaniu podmiotowi, o którym mowa odpowiednio w art. 14 i art. 1</w:t>
      </w:r>
      <w:r>
        <w:t>5</w:t>
      </w:r>
      <w:r w:rsidRPr="009B7413">
        <w:t xml:space="preserve">a, </w:t>
      </w:r>
      <w:r>
        <w:t>wniosków</w:t>
      </w:r>
      <w:r w:rsidRPr="009B7413">
        <w:t xml:space="preserve"> </w:t>
      </w:r>
      <w:r>
        <w:t>z konsultacji z</w:t>
      </w:r>
      <w:r w:rsidR="00B92A94">
        <w:t>e</w:t>
      </w:r>
      <w:r>
        <w:t xml:space="preserve"> środowiskami, o</w:t>
      </w:r>
      <w:r w:rsidR="00566501">
        <w:t xml:space="preserve"> których mowa w art. 19 ust. 2</w:t>
      </w:r>
      <w:r>
        <w:t xml:space="preserve">, </w:t>
      </w:r>
      <w:r w:rsidRPr="009B7413">
        <w:t>dotyczących danej kwalifikacji, które wpływają do ministra właściwego;</w:t>
      </w:r>
    </w:p>
    <w:p w14:paraId="2BF9D817" w14:textId="77777777" w:rsidR="00893C7A" w:rsidRPr="0004090E" w:rsidRDefault="001332B2" w:rsidP="00893C7A">
      <w:pPr>
        <w:pStyle w:val="ZPKTzmpktartykuempunktem"/>
      </w:pPr>
      <w:r>
        <w:t xml:space="preserve">3) </w:t>
      </w:r>
      <w:r>
        <w:tab/>
      </w:r>
      <w:r w:rsidRPr="0004090E">
        <w:t xml:space="preserve">przekazywaniu przez ministra właściwego </w:t>
      </w:r>
      <w:r w:rsidRPr="005F1873">
        <w:t>podmiotowi, o którym mowa odpowiednio w art. 14 i art. 1</w:t>
      </w:r>
      <w:r>
        <w:t>5</w:t>
      </w:r>
      <w:r w:rsidRPr="005F1873">
        <w:t>a</w:t>
      </w:r>
      <w:r>
        <w:t xml:space="preserve">, </w:t>
      </w:r>
      <w:r w:rsidRPr="0004090E">
        <w:t xml:space="preserve">uwag i propozycji zmian </w:t>
      </w:r>
      <w:r>
        <w:t xml:space="preserve">zgłoszonych przez zespół ekspertów, o którym mowa w art. 21 ust. 1; </w:t>
      </w:r>
    </w:p>
    <w:p w14:paraId="2AE3B2D0" w14:textId="2C8479C0" w:rsidR="00893C7A" w:rsidRDefault="001332B2" w:rsidP="00893C7A">
      <w:pPr>
        <w:pStyle w:val="ZPKTzmpktartykuempunktem"/>
        <w:rPr>
          <w:rStyle w:val="Ppogrubienie"/>
        </w:rPr>
      </w:pPr>
      <w:r w:rsidRPr="0004090E">
        <w:t>4)</w:t>
      </w:r>
      <w:r w:rsidRPr="0004090E">
        <w:tab/>
        <w:t xml:space="preserve">konsultowaniu z podmiotem, o którym mowa odpowiednio w art. 14 i </w:t>
      </w:r>
      <w:r>
        <w:t xml:space="preserve">art. </w:t>
      </w:r>
      <w:r w:rsidRPr="0004090E">
        <w:t>1</w:t>
      </w:r>
      <w:r>
        <w:t>5</w:t>
      </w:r>
      <w:r w:rsidRPr="0004090E">
        <w:t xml:space="preserve">a, korekt doskonalących </w:t>
      </w:r>
      <w:r w:rsidR="00933231">
        <w:t>daną kwalifikację</w:t>
      </w:r>
      <w:r w:rsidRPr="0004090E">
        <w:t xml:space="preserve"> proponowanych przez zespół ekspertów</w:t>
      </w:r>
      <w:r>
        <w:t>, o którym mowa w art. 21 ust. 1</w:t>
      </w:r>
      <w:r w:rsidRPr="0004090E">
        <w:t>.</w:t>
      </w:r>
      <w:r w:rsidRPr="003D11CB">
        <w:t>”</w:t>
      </w:r>
      <w:r>
        <w:t>;</w:t>
      </w:r>
    </w:p>
    <w:p w14:paraId="7C4FA1D6" w14:textId="32D0E548" w:rsidR="00893C7A" w:rsidRDefault="001332B2" w:rsidP="00893C7A">
      <w:pPr>
        <w:pStyle w:val="PKTpunkt"/>
      </w:pPr>
      <w:r>
        <w:lastRenderedPageBreak/>
        <w:t>1</w:t>
      </w:r>
      <w:r w:rsidR="00AF10A2">
        <w:t>8</w:t>
      </w:r>
      <w:r>
        <w:t>)</w:t>
      </w:r>
      <w:r>
        <w:tab/>
        <w:t>w art. 23 ust. 1 otrzymuje brzmienie:</w:t>
      </w:r>
      <w:r w:rsidR="006A4E7B">
        <w:t xml:space="preserve"> </w:t>
      </w:r>
    </w:p>
    <w:p w14:paraId="16008B80" w14:textId="63D2778C" w:rsidR="00893C7A" w:rsidRDefault="001332B2" w:rsidP="00893C7A">
      <w:pPr>
        <w:pStyle w:val="ZUSTzmustartykuempunktem"/>
      </w:pPr>
      <w:r w:rsidRPr="003D11CB">
        <w:t>„</w:t>
      </w:r>
      <w:r w:rsidRPr="0004090E">
        <w:t xml:space="preserve">1. Minister właściwy niezwłocznie informuje podmiot, o którym mowa odpowiednio w art. 14 </w:t>
      </w:r>
      <w:r>
        <w:t>i</w:t>
      </w:r>
      <w:r w:rsidRPr="0004090E">
        <w:t xml:space="preserve"> </w:t>
      </w:r>
      <w:r>
        <w:t xml:space="preserve">art. </w:t>
      </w:r>
      <w:r w:rsidRPr="0004090E">
        <w:t>1</w:t>
      </w:r>
      <w:r>
        <w:t>5</w:t>
      </w:r>
      <w:r w:rsidRPr="0004090E">
        <w:t xml:space="preserve">a, o pozytywnym lub negatywnym rozpatrzeniu wniosku. W przypadku negatywnego rozpatrzenia wniosku minister </w:t>
      </w:r>
      <w:r>
        <w:t xml:space="preserve">właściwy </w:t>
      </w:r>
      <w:r w:rsidRPr="0004090E">
        <w:t>przedstawia jego uzasadnienie, odwołując się</w:t>
      </w:r>
      <w:r>
        <w:t xml:space="preserve"> w szczególności</w:t>
      </w:r>
      <w:r w:rsidRPr="0004090E">
        <w:t xml:space="preserve"> do oceny, </w:t>
      </w:r>
      <w:r>
        <w:t xml:space="preserve">o której mowa w art. </w:t>
      </w:r>
      <w:r w:rsidR="008E4B1B">
        <w:t>21</w:t>
      </w:r>
      <w:r w:rsidR="005A4D35">
        <w:t>b</w:t>
      </w:r>
      <w:r w:rsidR="008E4B1B">
        <w:t xml:space="preserve"> </w:t>
      </w:r>
      <w:r>
        <w:t>ust. 1.</w:t>
      </w:r>
      <w:r w:rsidRPr="003D11CB">
        <w:t>”</w:t>
      </w:r>
      <w:r>
        <w:t>;</w:t>
      </w:r>
    </w:p>
    <w:p w14:paraId="2DF4719C" w14:textId="12F8C2F1" w:rsidR="00893C7A" w:rsidRDefault="001332B2" w:rsidP="00893C7A">
      <w:pPr>
        <w:pStyle w:val="PKTpunkt"/>
      </w:pPr>
      <w:r>
        <w:t>1</w:t>
      </w:r>
      <w:r w:rsidR="00AF10A2">
        <w:t>9</w:t>
      </w:r>
      <w:r>
        <w:t>)</w:t>
      </w:r>
      <w:r>
        <w:tab/>
        <w:t xml:space="preserve">w art. 24 wyrazy </w:t>
      </w:r>
      <w:r w:rsidRPr="003D11CB">
        <w:t>„</w:t>
      </w:r>
      <w:r>
        <w:t>art. 14 ust. 1</w:t>
      </w:r>
      <w:r w:rsidRPr="003D11CB">
        <w:t>”</w:t>
      </w:r>
      <w:r w:rsidRPr="00B35AD8">
        <w:t xml:space="preserve"> </w:t>
      </w:r>
      <w:r>
        <w:t>zastępuje się</w:t>
      </w:r>
      <w:r w:rsidRPr="003D11CB">
        <w:t xml:space="preserve"> </w:t>
      </w:r>
      <w:r>
        <w:t xml:space="preserve">wyrazami </w:t>
      </w:r>
      <w:r w:rsidRPr="003D11CB">
        <w:t>„</w:t>
      </w:r>
      <w:r>
        <w:t>art. 14 i art. 15a</w:t>
      </w:r>
      <w:r w:rsidRPr="003D11CB">
        <w:t>”</w:t>
      </w:r>
      <w:r>
        <w:t>;</w:t>
      </w:r>
    </w:p>
    <w:p w14:paraId="15B74BC9" w14:textId="6C5B4B79" w:rsidR="00893C7A" w:rsidRDefault="00AF10A2" w:rsidP="00893C7A">
      <w:pPr>
        <w:pStyle w:val="PKTpunkt"/>
      </w:pPr>
      <w:r>
        <w:t>20</w:t>
      </w:r>
      <w:r w:rsidR="001332B2">
        <w:t>)</w:t>
      </w:r>
      <w:r w:rsidR="001332B2">
        <w:tab/>
        <w:t>art. 25–27 otrzymują brzmienie:</w:t>
      </w:r>
    </w:p>
    <w:p w14:paraId="33E316E4" w14:textId="5BC68ED4" w:rsidR="00893C7A" w:rsidRPr="002C3076" w:rsidRDefault="001332B2" w:rsidP="00893C7A">
      <w:pPr>
        <w:pStyle w:val="ZARTzmartartykuempunktem"/>
      </w:pPr>
      <w:r w:rsidRPr="003D11CB">
        <w:t>„</w:t>
      </w:r>
      <w:r>
        <w:t xml:space="preserve">Art. 25. </w:t>
      </w:r>
      <w:r w:rsidRPr="002C3076">
        <w:t>1. Minister właściwy</w:t>
      </w:r>
      <w:r>
        <w:t xml:space="preserve"> w drodze obwieszczenia włącza </w:t>
      </w:r>
      <w:r w:rsidRPr="002C3076">
        <w:t xml:space="preserve">odpowiednio kwalifikację </w:t>
      </w:r>
      <w:r w:rsidR="00D54A78">
        <w:t>wolno</w:t>
      </w:r>
      <w:r w:rsidRPr="002C3076">
        <w:t xml:space="preserve">rynkową lub kwalifikację sektorową do Zintegrowanego Systemu Kwalifikacji. Obwieszczenie podlega ogłoszeniu w Dzienniku Urzędowym Rzeczypospolitej Polskiej </w:t>
      </w:r>
      <w:r w:rsidRPr="003D11CB">
        <w:t>„</w:t>
      </w:r>
      <w:r w:rsidRPr="002C3076">
        <w:t>Monitor Polski</w:t>
      </w:r>
      <w:r w:rsidRPr="003D11CB">
        <w:t>”</w:t>
      </w:r>
      <w:r w:rsidRPr="002C3076">
        <w:t>.</w:t>
      </w:r>
    </w:p>
    <w:p w14:paraId="29F1FD80" w14:textId="77777777" w:rsidR="00893C7A" w:rsidRPr="002C3076" w:rsidRDefault="001332B2" w:rsidP="00893C7A">
      <w:pPr>
        <w:pStyle w:val="ZUSTzmustartykuempunktem"/>
      </w:pPr>
      <w:r w:rsidRPr="002C3076">
        <w:t>2. Obwieszczenie</w:t>
      </w:r>
      <w:r>
        <w:t>, o którym mowa w ust. 1,</w:t>
      </w:r>
      <w:r w:rsidRPr="002C3076">
        <w:t xml:space="preserve"> zawiera informacje o:</w:t>
      </w:r>
    </w:p>
    <w:p w14:paraId="4396D4B7" w14:textId="6B623022" w:rsidR="00893C7A" w:rsidRDefault="001332B2" w:rsidP="00893C7A">
      <w:pPr>
        <w:pStyle w:val="ZPKTzmpktartykuempunktem"/>
      </w:pPr>
      <w:r w:rsidRPr="002C3076">
        <w:t>1)</w:t>
      </w:r>
      <w:r>
        <w:tab/>
      </w:r>
      <w:r w:rsidRPr="002C3076">
        <w:t>nazwie kwalifikacji</w:t>
      </w:r>
      <w:r>
        <w:t xml:space="preserve"> </w:t>
      </w:r>
      <w:r w:rsidR="00D54A78">
        <w:t>wolno</w:t>
      </w:r>
      <w:r>
        <w:t>rynkowej lub kwalifikacji sektorowej</w:t>
      </w:r>
      <w:r w:rsidRPr="002C3076">
        <w:t>;</w:t>
      </w:r>
    </w:p>
    <w:p w14:paraId="0C6B59AF" w14:textId="30DD6F61" w:rsidR="00893C7A" w:rsidRDefault="001332B2" w:rsidP="00893C7A">
      <w:pPr>
        <w:pStyle w:val="ZPKTzmpktartykuempunktem"/>
      </w:pPr>
      <w:r>
        <w:t>2)</w:t>
      </w:r>
      <w:r>
        <w:tab/>
      </w:r>
      <w:r w:rsidRPr="002C3076">
        <w:t xml:space="preserve">poziomie Polskiej Ramy Kwalifikacji przypisanym do kwalifikacji </w:t>
      </w:r>
      <w:r w:rsidR="00D54A78">
        <w:t>wolno</w:t>
      </w:r>
      <w:r>
        <w:t>rynkowej lub kwalifikacji sektorowej</w:t>
      </w:r>
      <w:r w:rsidRPr="002C3076">
        <w:t xml:space="preserve"> oraz o odniesieniu do poziomu odpowiednich Sektorowych Ram Kwalifikacji zgodn</w:t>
      </w:r>
      <w:r>
        <w:t>i</w:t>
      </w:r>
      <w:r w:rsidRPr="002C3076">
        <w:t xml:space="preserve">e z art. </w:t>
      </w:r>
      <w:r>
        <w:t>21</w:t>
      </w:r>
      <w:r w:rsidRPr="002C3076">
        <w:t xml:space="preserve"> ust. </w:t>
      </w:r>
      <w:r>
        <w:t>3 pkt 2</w:t>
      </w:r>
      <w:r w:rsidRPr="002C3076">
        <w:t>;</w:t>
      </w:r>
    </w:p>
    <w:p w14:paraId="0D5C42F4" w14:textId="3A06ACC9" w:rsidR="00893C7A" w:rsidRDefault="001332B2" w:rsidP="00893C7A">
      <w:pPr>
        <w:pStyle w:val="ZPKTzmpktartykuempunktem"/>
      </w:pPr>
      <w:r>
        <w:t>3)</w:t>
      </w:r>
      <w:r>
        <w:tab/>
      </w:r>
      <w:r w:rsidRPr="002C3076">
        <w:t>efektach uczenia się wymaganych dla kwalifikacji</w:t>
      </w:r>
      <w:r w:rsidRPr="00723212">
        <w:t xml:space="preserve"> </w:t>
      </w:r>
      <w:r w:rsidR="00D54A78">
        <w:t>wolno</w:t>
      </w:r>
      <w:r>
        <w:t>rynkowej lub kwalifikacji sektorowej</w:t>
      </w:r>
      <w:r w:rsidRPr="002C3076">
        <w:t>, o któr</w:t>
      </w:r>
      <w:r>
        <w:t>ych mowa w art. 21 ust. 3 pkt 1</w:t>
      </w:r>
      <w:r w:rsidRPr="002C3076">
        <w:t>;</w:t>
      </w:r>
    </w:p>
    <w:p w14:paraId="27813CD8" w14:textId="77777777" w:rsidR="00893C7A" w:rsidRPr="002C3076" w:rsidRDefault="001332B2" w:rsidP="00893C7A">
      <w:pPr>
        <w:pStyle w:val="ZPKTzmpktartykuempunktem"/>
      </w:pPr>
      <w:r>
        <w:t>4)</w:t>
      </w:r>
      <w:r>
        <w:tab/>
      </w:r>
      <w:r w:rsidRPr="002C3076">
        <w:t xml:space="preserve">ramowych wymaganiach dotyczących metod przeprowadzania walidacji, osób przeprowadzających walidację oraz warunków organizacyjnych i materialnych niezbędnych do prawidłowego i bezpiecznego </w:t>
      </w:r>
      <w:r>
        <w:t xml:space="preserve">przeprowadzania </w:t>
      </w:r>
      <w:r w:rsidRPr="002C3076">
        <w:t>walidacji;</w:t>
      </w:r>
    </w:p>
    <w:p w14:paraId="2407F8C5" w14:textId="77777777" w:rsidR="00893C7A" w:rsidRDefault="001332B2" w:rsidP="00893C7A">
      <w:pPr>
        <w:pStyle w:val="ZPKTzmpktartykuempunktem"/>
      </w:pPr>
      <w:r>
        <w:t>5</w:t>
      </w:r>
      <w:r w:rsidRPr="002C3076">
        <w:t>)</w:t>
      </w:r>
      <w:r>
        <w:tab/>
      </w:r>
      <w:r w:rsidRPr="002C3076">
        <w:t>warunkach, jakie musi spełnić osoba przystępująca do walidacji, je</w:t>
      </w:r>
      <w:r>
        <w:t>że</w:t>
      </w:r>
      <w:r w:rsidRPr="002C3076">
        <w:t xml:space="preserve">li zostały określone, </w:t>
      </w:r>
      <w:r>
        <w:t>albo</w:t>
      </w:r>
      <w:r w:rsidRPr="002C3076">
        <w:t xml:space="preserve"> informację o braku takich warunków;</w:t>
      </w:r>
    </w:p>
    <w:p w14:paraId="60DF7049" w14:textId="2D1F7EFA" w:rsidR="00893C7A" w:rsidRDefault="001332B2" w:rsidP="00893C7A">
      <w:pPr>
        <w:pStyle w:val="ZPKTzmpktartykuempunktem"/>
      </w:pPr>
      <w:r>
        <w:t>6)</w:t>
      </w:r>
      <w:r>
        <w:tab/>
      </w:r>
      <w:r w:rsidRPr="002C3076">
        <w:t>innych, poza pozytywnym wynikiem walidacji, warunkach uzyskania kwalifikacji</w:t>
      </w:r>
      <w:r w:rsidRPr="00A001F9">
        <w:t xml:space="preserve"> </w:t>
      </w:r>
      <w:r w:rsidR="00D54A78">
        <w:t>wolno</w:t>
      </w:r>
      <w:r>
        <w:t>rynkowej lub kwalifikacji sektorowej</w:t>
      </w:r>
      <w:r w:rsidRPr="002C3076">
        <w:t>, je</w:t>
      </w:r>
      <w:r>
        <w:t>że</w:t>
      </w:r>
      <w:r w:rsidRPr="002C3076">
        <w:t xml:space="preserve">li zostały określone, </w:t>
      </w:r>
      <w:r>
        <w:t>albo</w:t>
      </w:r>
      <w:r w:rsidRPr="002C3076">
        <w:t xml:space="preserve"> informację o braku takich warunków;</w:t>
      </w:r>
    </w:p>
    <w:p w14:paraId="76E38EBC" w14:textId="52792DE4" w:rsidR="00893C7A" w:rsidRDefault="001332B2" w:rsidP="00893C7A">
      <w:pPr>
        <w:pStyle w:val="ZPKTzmpktartykuempunktem"/>
      </w:pPr>
      <w:r>
        <w:t>7)</w:t>
      </w:r>
      <w:r>
        <w:tab/>
      </w:r>
      <w:r w:rsidRPr="002C3076">
        <w:t>okresie ważności certyfikatu kwalifikacji</w:t>
      </w:r>
      <w:r w:rsidRPr="00A001F9">
        <w:t xml:space="preserve"> </w:t>
      </w:r>
      <w:r w:rsidR="00D54A78">
        <w:t>wolno</w:t>
      </w:r>
      <w:r>
        <w:t xml:space="preserve">rynkowej lub </w:t>
      </w:r>
      <w:r w:rsidRPr="002C3076">
        <w:t>certyfikatu kwalifikacji</w:t>
      </w:r>
      <w:r w:rsidRPr="00A001F9">
        <w:t xml:space="preserve"> </w:t>
      </w:r>
      <w:r>
        <w:t>sektorowej,</w:t>
      </w:r>
      <w:r w:rsidRPr="002C3076">
        <w:t xml:space="preserve"> bezterminowym lub określonym, oraz warunkach przedłużenia ważności, je</w:t>
      </w:r>
      <w:r>
        <w:t>że</w:t>
      </w:r>
      <w:r w:rsidRPr="002C3076">
        <w:t>li okres ważnośc</w:t>
      </w:r>
      <w:r>
        <w:t>i certyfikatu został określony;</w:t>
      </w:r>
    </w:p>
    <w:p w14:paraId="12E7C9EC" w14:textId="201390DA" w:rsidR="00893C7A" w:rsidRPr="002C3076" w:rsidRDefault="001332B2" w:rsidP="00893C7A">
      <w:pPr>
        <w:pStyle w:val="ZPKTzmpktartykuempunktem"/>
      </w:pPr>
      <w:r>
        <w:t>8</w:t>
      </w:r>
      <w:r w:rsidRPr="002C3076">
        <w:t>)</w:t>
      </w:r>
      <w:r>
        <w:tab/>
      </w:r>
      <w:r w:rsidRPr="002C3076">
        <w:t>w razie potrzeby, dodatkowych wymaganiach wynikających ze specyfiki kwalifikacji</w:t>
      </w:r>
      <w:r w:rsidRPr="00A001F9">
        <w:t xml:space="preserve"> </w:t>
      </w:r>
      <w:r w:rsidR="00D54A78">
        <w:t>wolno</w:t>
      </w:r>
      <w:r>
        <w:t>rynkowej lub kwalifikacji sektorowej</w:t>
      </w:r>
      <w:r w:rsidRPr="002C3076">
        <w:t>, dotyczących:</w:t>
      </w:r>
    </w:p>
    <w:p w14:paraId="613A0D84" w14:textId="77777777" w:rsidR="00893C7A" w:rsidRPr="002C3076" w:rsidRDefault="001332B2" w:rsidP="00893C7A">
      <w:pPr>
        <w:pStyle w:val="ZLITwPKTzmlitwpktartykuempunktem"/>
      </w:pPr>
      <w:r w:rsidRPr="002C3076">
        <w:t>a)</w:t>
      </w:r>
      <w:r>
        <w:tab/>
      </w:r>
      <w:r w:rsidRPr="002C3076">
        <w:t>zakresu i częstotliwości ewaluacji wewnętrznej, o których mowa w art. 64 ust. 1 i 2,</w:t>
      </w:r>
    </w:p>
    <w:p w14:paraId="0B25764B" w14:textId="77777777" w:rsidR="00893C7A" w:rsidRPr="002C3076" w:rsidRDefault="001332B2" w:rsidP="00893C7A">
      <w:pPr>
        <w:pStyle w:val="ZLITwPKTzmlitwpktartykuempunktem"/>
      </w:pPr>
      <w:r>
        <w:lastRenderedPageBreak/>
        <w:t>b)</w:t>
      </w:r>
      <w:r>
        <w:tab/>
      </w:r>
      <w:r w:rsidRPr="002C3076">
        <w:t>zakresu i częstotliwości sporządzania raportów z zewnętrznego zapewniania jakości, o których mowa w art. 68 ust. 1 i 2,</w:t>
      </w:r>
    </w:p>
    <w:p w14:paraId="3737DFF5" w14:textId="77777777" w:rsidR="00893C7A" w:rsidRPr="002C3076" w:rsidRDefault="001332B2" w:rsidP="00893C7A">
      <w:pPr>
        <w:pStyle w:val="ZLITwPKTzmlitwpktartykuempunktem"/>
      </w:pPr>
      <w:r>
        <w:t>c)</w:t>
      </w:r>
      <w:r>
        <w:tab/>
      </w:r>
      <w:r w:rsidRPr="002C3076">
        <w:t xml:space="preserve">zakresu i częstotliwości składania sprawozdań z działalności, </w:t>
      </w:r>
      <w:r>
        <w:t>o których mowa w art. 76 ust. 1–</w:t>
      </w:r>
      <w:r w:rsidRPr="002C3076">
        <w:t>3;</w:t>
      </w:r>
    </w:p>
    <w:p w14:paraId="75978322" w14:textId="77777777" w:rsidR="00893C7A" w:rsidRDefault="001332B2" w:rsidP="00893C7A">
      <w:pPr>
        <w:pStyle w:val="ZPKTzmpktartykuempunktem"/>
      </w:pPr>
      <w:r>
        <w:t>9</w:t>
      </w:r>
      <w:r w:rsidRPr="002C3076">
        <w:t>)</w:t>
      </w:r>
      <w:r>
        <w:tab/>
      </w:r>
      <w:r w:rsidRPr="002C3076">
        <w:t>w razie potrzeby, dodatkowych warunkach, które muszą spełniać podmioty ubiegające się o uprawnienie do certyfikowania na podstawie art. 41 ust. 1;</w:t>
      </w:r>
    </w:p>
    <w:p w14:paraId="508E93FB" w14:textId="02C61BB8" w:rsidR="00893C7A" w:rsidRPr="002C3076" w:rsidRDefault="001332B2" w:rsidP="00893C7A">
      <w:pPr>
        <w:pStyle w:val="ZPKTzmpktartykuempunktem"/>
      </w:pPr>
      <w:r>
        <w:t>10</w:t>
      </w:r>
      <w:r w:rsidRPr="002C3076">
        <w:t>)</w:t>
      </w:r>
      <w:r>
        <w:tab/>
      </w:r>
      <w:r w:rsidRPr="002C3076">
        <w:t>terminie dokonywania przeglądu kwalifikacji</w:t>
      </w:r>
      <w:r w:rsidR="000D6BD8">
        <w:t xml:space="preserve">, z uwzględnieniem terminu, o którym mowa </w:t>
      </w:r>
      <w:r w:rsidR="000D6BD8" w:rsidRPr="000D6BD8">
        <w:t>w art. 27 ust. 1</w:t>
      </w:r>
      <w:r w:rsidRPr="002C3076">
        <w:t>.</w:t>
      </w:r>
    </w:p>
    <w:p w14:paraId="08CFDBEE" w14:textId="29A8AF46" w:rsidR="00893C7A" w:rsidRPr="002C3076" w:rsidRDefault="001332B2" w:rsidP="00893C7A">
      <w:pPr>
        <w:pStyle w:val="ZUSTzmustartykuempunktem"/>
      </w:pPr>
      <w:r w:rsidRPr="002C3076">
        <w:t xml:space="preserve">3. Kwalifikację </w:t>
      </w:r>
      <w:r w:rsidR="00D54A78">
        <w:t>wolno</w:t>
      </w:r>
      <w:r w:rsidRPr="002C3076">
        <w:t xml:space="preserve">rynkową lub </w:t>
      </w:r>
      <w:r>
        <w:t xml:space="preserve">kwalifikację </w:t>
      </w:r>
      <w:r w:rsidRPr="002C3076">
        <w:t>sektorową uznaje się za włączoną do Zintegrowanego Systemu Kwalifikacji z dniem ogłoszenia obwieszczenia, o którym mowa w ust. 1.</w:t>
      </w:r>
    </w:p>
    <w:p w14:paraId="2934E179" w14:textId="7B9A48DE" w:rsidR="00893C7A" w:rsidRDefault="001332B2" w:rsidP="00893C7A">
      <w:pPr>
        <w:pStyle w:val="ZUSTzmustartykuempunktem"/>
      </w:pPr>
      <w:r>
        <w:t xml:space="preserve">Art. 26. </w:t>
      </w:r>
      <w:r w:rsidRPr="00812CE0">
        <w:t>Niezwłocznie po ogłoszeniu obwieszczenia, o którym mowa w art. 25 ust.</w:t>
      </w:r>
      <w:r w:rsidR="008B2203">
        <w:t> </w:t>
      </w:r>
      <w:r w:rsidRPr="00812CE0">
        <w:t xml:space="preserve">1, minister właściwy </w:t>
      </w:r>
      <w:r>
        <w:t>publikuje</w:t>
      </w:r>
      <w:r w:rsidRPr="00812CE0">
        <w:t xml:space="preserve"> na portalu Zintegrowanego Systemu Kwalifikacji informację o możliwości składania wniosków o nadanie uprawnie</w:t>
      </w:r>
      <w:r>
        <w:t>nia</w:t>
      </w:r>
      <w:r w:rsidRPr="00812CE0">
        <w:t xml:space="preserve"> do certyfikowania danej kwalifikacji</w:t>
      </w:r>
      <w:r>
        <w:t>.</w:t>
      </w:r>
    </w:p>
    <w:p w14:paraId="6CBAB8A5" w14:textId="775CEE3B" w:rsidR="00893C7A" w:rsidRPr="00812CE0" w:rsidRDefault="001332B2" w:rsidP="00893C7A">
      <w:pPr>
        <w:pStyle w:val="ZARTzmartartykuempunktem"/>
      </w:pPr>
      <w:r>
        <w:t xml:space="preserve">Art. 27. </w:t>
      </w:r>
      <w:r w:rsidRPr="00812CE0">
        <w:t>1.</w:t>
      </w:r>
      <w:r w:rsidR="008B2203">
        <w:t xml:space="preserve"> </w:t>
      </w:r>
      <w:r w:rsidRPr="00812CE0">
        <w:t>Minister właściwy</w:t>
      </w:r>
      <w:r w:rsidR="00487430">
        <w:t>,</w:t>
      </w:r>
      <w:r w:rsidRPr="00812CE0">
        <w:t xml:space="preserve"> </w:t>
      </w:r>
      <w:r w:rsidR="00487430" w:rsidRPr="00487430">
        <w:t>nie rzadziej niż raz na dziesięć lat</w:t>
      </w:r>
      <w:r w:rsidR="00487430">
        <w:t>,</w:t>
      </w:r>
      <w:r w:rsidR="00487430" w:rsidRPr="00487430">
        <w:t xml:space="preserve"> </w:t>
      </w:r>
      <w:r w:rsidRPr="00812CE0">
        <w:t xml:space="preserve">dokonuje przeglądu kwalifikacji </w:t>
      </w:r>
      <w:r w:rsidR="00D54A78">
        <w:t>wolno</w:t>
      </w:r>
      <w:r w:rsidRPr="00812CE0">
        <w:t xml:space="preserve">rynkowej </w:t>
      </w:r>
      <w:r>
        <w:t xml:space="preserve">i kwalifikacji </w:t>
      </w:r>
      <w:r w:rsidRPr="00812CE0">
        <w:t>sektorowej włączonej do Zintegrowanego Systemu Kwalifikacji.</w:t>
      </w:r>
    </w:p>
    <w:p w14:paraId="524A7C0A" w14:textId="7B01700B" w:rsidR="00893C7A" w:rsidRDefault="001332B2" w:rsidP="00893C7A">
      <w:pPr>
        <w:pStyle w:val="ZUSTzmustartykuempunktem"/>
      </w:pPr>
      <w:r w:rsidRPr="00812CE0">
        <w:t>2.</w:t>
      </w:r>
      <w:r w:rsidR="008B2203">
        <w:t xml:space="preserve"> </w:t>
      </w:r>
      <w:r w:rsidRPr="00812CE0">
        <w:t xml:space="preserve">Do przeglądu kwalifikacji </w:t>
      </w:r>
      <w:r w:rsidR="00D54A78">
        <w:t>wolno</w:t>
      </w:r>
      <w:r>
        <w:rPr>
          <w:highlight w:val="white"/>
        </w:rPr>
        <w:t xml:space="preserve">rynkowej i kwalifikacji sektorowej </w:t>
      </w:r>
      <w:r>
        <w:t xml:space="preserve">przepisy </w:t>
      </w:r>
      <w:r w:rsidRPr="00812CE0">
        <w:t>art.</w:t>
      </w:r>
      <w:r w:rsidR="008B2203">
        <w:t> </w:t>
      </w:r>
      <w:r>
        <w:t>21</w:t>
      </w:r>
      <w:r w:rsidRPr="00812CE0">
        <w:t xml:space="preserve"> stosuje się odpowiednio, z tym że</w:t>
      </w:r>
      <w:r>
        <w:t>:</w:t>
      </w:r>
    </w:p>
    <w:p w14:paraId="0E856D45" w14:textId="77777777" w:rsidR="00893C7A" w:rsidRDefault="001332B2" w:rsidP="00893C7A">
      <w:pPr>
        <w:pStyle w:val="ZPKTzmpktartykuempunktem"/>
        <w:rPr>
          <w:highlight w:val="white"/>
        </w:rPr>
      </w:pPr>
      <w:r>
        <w:t>1)</w:t>
      </w:r>
      <w:r>
        <w:tab/>
      </w:r>
      <w:r w:rsidRPr="00812CE0">
        <w:t xml:space="preserve">zespół ekspertów, o którym mowa w art. </w:t>
      </w:r>
      <w:r>
        <w:t>21 ust. 1</w:t>
      </w:r>
      <w:r w:rsidRPr="00812CE0">
        <w:t xml:space="preserve">, sporządza opinię zawierającą propozycje dotyczące </w:t>
      </w:r>
      <w:r>
        <w:t xml:space="preserve">dalszego </w:t>
      </w:r>
      <w:r w:rsidRPr="00812CE0">
        <w:t>funkcjonowania danej kwalifikacji w Zintegrowanym Systemie Kwalifikacji lub modyfikacji tej kwalifikacji</w:t>
      </w:r>
      <w:r>
        <w:rPr>
          <w:highlight w:val="white"/>
        </w:rPr>
        <w:t>;</w:t>
      </w:r>
    </w:p>
    <w:p w14:paraId="2FBD972E" w14:textId="77777777" w:rsidR="00893C7A" w:rsidRPr="00812CE0" w:rsidRDefault="001332B2" w:rsidP="00893C7A">
      <w:pPr>
        <w:pStyle w:val="ZPKTzmpktartykuempunktem"/>
        <w:rPr>
          <w:highlight w:val="white"/>
        </w:rPr>
      </w:pPr>
      <w:r>
        <w:rPr>
          <w:highlight w:val="white"/>
        </w:rPr>
        <w:t>2)</w:t>
      </w:r>
      <w:r>
        <w:rPr>
          <w:highlight w:val="white"/>
        </w:rPr>
        <w:tab/>
        <w:t>ze</w:t>
      </w:r>
      <w:r w:rsidRPr="00812CE0">
        <w:rPr>
          <w:highlight w:val="white"/>
        </w:rPr>
        <w:t>społu ekspertów</w:t>
      </w:r>
      <w:r>
        <w:rPr>
          <w:highlight w:val="white"/>
        </w:rPr>
        <w:t>, o którym mowa w art. 21 ust. 1,</w:t>
      </w:r>
      <w:r w:rsidRPr="00812CE0">
        <w:rPr>
          <w:highlight w:val="white"/>
        </w:rPr>
        <w:t xml:space="preserve"> nie powołuje się </w:t>
      </w:r>
      <w:r>
        <w:rPr>
          <w:highlight w:val="white"/>
        </w:rPr>
        <w:t>w</w:t>
      </w:r>
      <w:r w:rsidRPr="00812CE0">
        <w:rPr>
          <w:highlight w:val="white"/>
        </w:rPr>
        <w:t xml:space="preserve"> przypadku</w:t>
      </w:r>
      <w:r>
        <w:rPr>
          <w:highlight w:val="white"/>
        </w:rPr>
        <w:t>,</w:t>
      </w:r>
      <w:r w:rsidRPr="00812CE0">
        <w:rPr>
          <w:highlight w:val="white"/>
        </w:rPr>
        <w:t xml:space="preserve"> gdy w okresie pięciu lat poprzedzających dokonanie przeglądu nie został wydany żaden dokument potwierdzający nadanie </w:t>
      </w:r>
      <w:r>
        <w:rPr>
          <w:highlight w:val="white"/>
        </w:rPr>
        <w:t>danej</w:t>
      </w:r>
      <w:r w:rsidRPr="00812CE0">
        <w:rPr>
          <w:highlight w:val="white"/>
        </w:rPr>
        <w:t xml:space="preserve"> kwalifikacji</w:t>
      </w:r>
      <w:r>
        <w:rPr>
          <w:highlight w:val="white"/>
        </w:rPr>
        <w:t>.</w:t>
      </w:r>
    </w:p>
    <w:p w14:paraId="175D9282" w14:textId="309648E5" w:rsidR="00893C7A" w:rsidRPr="00812CE0" w:rsidRDefault="001332B2" w:rsidP="00893C7A">
      <w:pPr>
        <w:pStyle w:val="ZUSTzmustartykuempunktem"/>
      </w:pPr>
      <w:r w:rsidRPr="00812CE0">
        <w:t xml:space="preserve">3. W przypadkach uzasadnionych potrzebami społeczno-gospodarczymi lub na wniosek sektorowej rady do spraw kompetencji lub z własnej inicjatywy minister właściwy może dokonać przeglądu </w:t>
      </w:r>
      <w:r w:rsidRPr="00481CD5">
        <w:t xml:space="preserve">kwalifikacji </w:t>
      </w:r>
      <w:r w:rsidR="00D54A78">
        <w:t>wolno</w:t>
      </w:r>
      <w:r w:rsidRPr="00481CD5">
        <w:t xml:space="preserve">rynkowej lub </w:t>
      </w:r>
      <w:r>
        <w:t xml:space="preserve">kwalifikacji </w:t>
      </w:r>
      <w:r w:rsidRPr="00481CD5">
        <w:t xml:space="preserve">sektorowej </w:t>
      </w:r>
      <w:r w:rsidRPr="00812CE0">
        <w:t xml:space="preserve">włączonej do Zintegrowanego Systemu Kwalifikacji w </w:t>
      </w:r>
      <w:r w:rsidR="00162616" w:rsidRPr="00162616">
        <w:t>terminie krótszym, niż określony w ust. 1</w:t>
      </w:r>
      <w:r w:rsidRPr="00812CE0">
        <w:t>.</w:t>
      </w:r>
    </w:p>
    <w:p w14:paraId="7BCA540C" w14:textId="5C102C4A" w:rsidR="00893C7A" w:rsidRPr="00812CE0" w:rsidRDefault="001332B2" w:rsidP="00893C7A">
      <w:pPr>
        <w:pStyle w:val="ZUSTzmustartykuempunktem"/>
      </w:pPr>
      <w:r w:rsidRPr="00812CE0">
        <w:rPr>
          <w:highlight w:val="white"/>
        </w:rPr>
        <w:t>4.</w:t>
      </w:r>
      <w:r w:rsidR="008B2203">
        <w:t xml:space="preserve"> </w:t>
      </w:r>
      <w:r w:rsidRPr="00812CE0">
        <w:t>W wyniku przeglądu minister właściwy:</w:t>
      </w:r>
    </w:p>
    <w:p w14:paraId="1C0753DC" w14:textId="01D8D813" w:rsidR="00893C7A" w:rsidRPr="00812CE0" w:rsidRDefault="001332B2" w:rsidP="00893C7A">
      <w:pPr>
        <w:pStyle w:val="ZPKTzmpktartykuempunktem"/>
      </w:pPr>
      <w:r>
        <w:lastRenderedPageBreak/>
        <w:t>1)</w:t>
      </w:r>
      <w:r>
        <w:tab/>
      </w:r>
      <w:r w:rsidRPr="00812CE0">
        <w:t xml:space="preserve">stwierdza, że dana kwalifikacja </w:t>
      </w:r>
      <w:r w:rsidR="00D54A78">
        <w:t>wolno</w:t>
      </w:r>
      <w:r>
        <w:t>rynkowa lub kwalifikacja sektorowa</w:t>
      </w:r>
      <w:r w:rsidRPr="00812CE0">
        <w:t xml:space="preserve"> funkcjonuje w Zintegrowanym Systemie Kwalifikacji w zakresie określonym w obwieszczeniu, o którym mowa w art. 25 ust.</w:t>
      </w:r>
      <w:r>
        <w:t> 1</w:t>
      </w:r>
      <w:r w:rsidRPr="00812CE0">
        <w:t>;</w:t>
      </w:r>
    </w:p>
    <w:p w14:paraId="6028F05E" w14:textId="76E6117D" w:rsidR="00893C7A" w:rsidRPr="00812CE0" w:rsidRDefault="001332B2" w:rsidP="00893C7A">
      <w:pPr>
        <w:pStyle w:val="ZPKTzmpktartykuempunktem"/>
      </w:pPr>
      <w:r>
        <w:t>2)</w:t>
      </w:r>
      <w:r>
        <w:tab/>
      </w:r>
      <w:r w:rsidRPr="00812CE0">
        <w:t>w drodze obwieszczenia dokonuje modyfikacji danej kwalifikacji</w:t>
      </w:r>
      <w:r w:rsidRPr="00812CE0">
        <w:rPr>
          <w:highlight w:val="white"/>
        </w:rPr>
        <w:t xml:space="preserve"> </w:t>
      </w:r>
      <w:r w:rsidR="00D54A78">
        <w:t>wolno</w:t>
      </w:r>
      <w:r>
        <w:rPr>
          <w:highlight w:val="white"/>
        </w:rPr>
        <w:t>rynkowej lub kwalifikacji sektorowej</w:t>
      </w:r>
      <w:r>
        <w:t>;</w:t>
      </w:r>
    </w:p>
    <w:p w14:paraId="1D9A3100" w14:textId="7339D847" w:rsidR="00893C7A" w:rsidRPr="00812CE0" w:rsidRDefault="001332B2" w:rsidP="00893C7A">
      <w:pPr>
        <w:pStyle w:val="ZPKTzmpktartykuempunktem"/>
        <w:rPr>
          <w:highlight w:val="white"/>
        </w:rPr>
      </w:pPr>
      <w:r>
        <w:rPr>
          <w:highlight w:val="white"/>
        </w:rPr>
        <w:t>3)</w:t>
      </w:r>
      <w:r>
        <w:rPr>
          <w:highlight w:val="white"/>
        </w:rPr>
        <w:tab/>
      </w:r>
      <w:r w:rsidRPr="00812CE0">
        <w:rPr>
          <w:highlight w:val="white"/>
        </w:rPr>
        <w:t xml:space="preserve">w drodze obwieszczenia nadaje kwalifikacji </w:t>
      </w:r>
      <w:r w:rsidR="00D54A78">
        <w:t>wolno</w:t>
      </w:r>
      <w:r>
        <w:rPr>
          <w:highlight w:val="white"/>
        </w:rPr>
        <w:t xml:space="preserve">rynkowej lub kwalifikacji sektorowej </w:t>
      </w:r>
      <w:r w:rsidRPr="00812CE0">
        <w:rPr>
          <w:highlight w:val="white"/>
        </w:rPr>
        <w:t>status kwalifikacji archiwalnej, jeżeli</w:t>
      </w:r>
      <w:r>
        <w:rPr>
          <w:highlight w:val="white"/>
        </w:rPr>
        <w:t xml:space="preserve"> </w:t>
      </w:r>
      <w:r w:rsidRPr="00812CE0">
        <w:rPr>
          <w:highlight w:val="white"/>
        </w:rPr>
        <w:t xml:space="preserve">w okresie pięciu lat poprzedzających dokonanie przeglądu nie został wydany żaden dokument </w:t>
      </w:r>
      <w:r w:rsidRPr="00195575">
        <w:rPr>
          <w:highlight w:val="white"/>
        </w:rPr>
        <w:t>potwierdzający</w:t>
      </w:r>
      <w:r w:rsidRPr="00812CE0">
        <w:rPr>
          <w:highlight w:val="white"/>
        </w:rPr>
        <w:t xml:space="preserve"> nadanie </w:t>
      </w:r>
      <w:r>
        <w:rPr>
          <w:highlight w:val="white"/>
        </w:rPr>
        <w:t>danej</w:t>
      </w:r>
      <w:r w:rsidRPr="00812CE0">
        <w:rPr>
          <w:highlight w:val="white"/>
        </w:rPr>
        <w:t xml:space="preserve"> kwalifikacji. </w:t>
      </w:r>
    </w:p>
    <w:p w14:paraId="3F56813A" w14:textId="500CAC1F" w:rsidR="00893C7A" w:rsidRDefault="001332B2" w:rsidP="00893C7A">
      <w:pPr>
        <w:pStyle w:val="ZUSTzmustartykuempunktem"/>
      </w:pPr>
      <w:r>
        <w:t>5</w:t>
      </w:r>
      <w:r w:rsidRPr="00812CE0">
        <w:t>.</w:t>
      </w:r>
      <w:r w:rsidR="008B2203">
        <w:t xml:space="preserve"> </w:t>
      </w:r>
      <w:r w:rsidRPr="00812CE0">
        <w:t>Obwieszczeni</w:t>
      </w:r>
      <w:r>
        <w:t>a</w:t>
      </w:r>
      <w:r w:rsidRPr="00812CE0">
        <w:t>, o który</w:t>
      </w:r>
      <w:r>
        <w:t>ch</w:t>
      </w:r>
      <w:r w:rsidRPr="00812CE0">
        <w:t xml:space="preserve"> mowa w ust. 4 pkt 2 i 3, podlega</w:t>
      </w:r>
      <w:r>
        <w:t>ją</w:t>
      </w:r>
      <w:r w:rsidRPr="00812CE0">
        <w:t xml:space="preserve"> ogłoszeniu w Dzienniku Urzędowym Rzeczypospolitej Polskiej </w:t>
      </w:r>
      <w:r w:rsidRPr="003D11CB">
        <w:t>„</w:t>
      </w:r>
      <w:r w:rsidRPr="00812CE0">
        <w:t>Monitor Polski</w:t>
      </w:r>
      <w:r w:rsidRPr="003D11CB">
        <w:t>”</w:t>
      </w:r>
      <w:r w:rsidRPr="00812CE0">
        <w:t>.</w:t>
      </w:r>
      <w:r w:rsidRPr="003D11CB">
        <w:t>”</w:t>
      </w:r>
      <w:r>
        <w:t>;</w:t>
      </w:r>
    </w:p>
    <w:p w14:paraId="74A858B2" w14:textId="06316CA2" w:rsidR="00893C7A" w:rsidRDefault="001332B2" w:rsidP="00893C7A">
      <w:pPr>
        <w:pStyle w:val="PKTpunkt"/>
      </w:pPr>
      <w:r>
        <w:t>2</w:t>
      </w:r>
      <w:r w:rsidR="00AF10A2">
        <w:t>1</w:t>
      </w:r>
      <w:r>
        <w:t>)</w:t>
      </w:r>
      <w:r>
        <w:tab/>
        <w:t>w art. 28:</w:t>
      </w:r>
    </w:p>
    <w:p w14:paraId="795FA191" w14:textId="7897E1A2" w:rsidR="00893C7A" w:rsidRDefault="001332B2" w:rsidP="00893C7A">
      <w:pPr>
        <w:pStyle w:val="LITlitera"/>
      </w:pPr>
      <w:r>
        <w:t>a)</w:t>
      </w:r>
      <w:r>
        <w:tab/>
        <w:t xml:space="preserve">we </w:t>
      </w:r>
      <w:r w:rsidRPr="00806A54">
        <w:t>wprowadzeniu</w:t>
      </w:r>
      <w:r>
        <w:t xml:space="preserve"> do wyliczenia wyrazy </w:t>
      </w:r>
      <w:r w:rsidRPr="003D11CB">
        <w:t>„</w:t>
      </w:r>
      <w:r>
        <w:t xml:space="preserve">danej </w:t>
      </w:r>
      <w:r w:rsidRPr="00806A54">
        <w:t>kwalifikacji rynkowej</w:t>
      </w:r>
      <w:r w:rsidRPr="003D11CB">
        <w:t>”</w:t>
      </w:r>
      <w:r w:rsidRPr="00B35AD8">
        <w:t xml:space="preserve"> </w:t>
      </w:r>
      <w:r>
        <w:t>zastępuje się</w:t>
      </w:r>
      <w:r w:rsidRPr="003D11CB">
        <w:t xml:space="preserve"> </w:t>
      </w:r>
      <w:r>
        <w:t xml:space="preserve">wyrazami </w:t>
      </w:r>
      <w:r w:rsidRPr="003D11CB">
        <w:t>„</w:t>
      </w:r>
      <w:r w:rsidRPr="00806A54">
        <w:t xml:space="preserve">kwalifikacji </w:t>
      </w:r>
      <w:r w:rsidR="00D54A78">
        <w:t>wolno</w:t>
      </w:r>
      <w:r w:rsidRPr="00806A54">
        <w:t xml:space="preserve">rynkowej lub </w:t>
      </w:r>
      <w:r>
        <w:t xml:space="preserve">kwalifikacji </w:t>
      </w:r>
      <w:r w:rsidRPr="00806A54">
        <w:t>sektorowej</w:t>
      </w:r>
      <w:r w:rsidRPr="003D11CB">
        <w:t>”</w:t>
      </w:r>
      <w:r>
        <w:t>,</w:t>
      </w:r>
    </w:p>
    <w:p w14:paraId="64C63015" w14:textId="099B3171" w:rsidR="00893C7A" w:rsidRDefault="001332B2" w:rsidP="00893C7A">
      <w:pPr>
        <w:pStyle w:val="LITlitera"/>
      </w:pPr>
      <w:r>
        <w:t>b)</w:t>
      </w:r>
      <w:r>
        <w:tab/>
        <w:t xml:space="preserve">w pkt 3 skreśla się wyraz </w:t>
      </w:r>
      <w:r w:rsidRPr="003D11CB">
        <w:t>„</w:t>
      </w:r>
      <w:r>
        <w:t>rynkowej</w:t>
      </w:r>
      <w:r w:rsidRPr="003D11CB">
        <w:t>”</w:t>
      </w:r>
      <w:r>
        <w:t>;</w:t>
      </w:r>
    </w:p>
    <w:p w14:paraId="222F91F0" w14:textId="312136EB" w:rsidR="00893C7A" w:rsidRDefault="001332B2" w:rsidP="00893C7A">
      <w:pPr>
        <w:pStyle w:val="PKTpunkt"/>
      </w:pPr>
      <w:r>
        <w:t>2</w:t>
      </w:r>
      <w:r w:rsidR="00AF10A2">
        <w:t>2</w:t>
      </w:r>
      <w:r>
        <w:t>)</w:t>
      </w:r>
      <w:r>
        <w:tab/>
        <w:t>w art. 29:</w:t>
      </w:r>
    </w:p>
    <w:p w14:paraId="15FE64C7" w14:textId="77777777" w:rsidR="00893C7A" w:rsidRDefault="001332B2" w:rsidP="00893C7A">
      <w:pPr>
        <w:pStyle w:val="LITlitera"/>
      </w:pPr>
      <w:r>
        <w:t>a)</w:t>
      </w:r>
      <w:r>
        <w:tab/>
        <w:t xml:space="preserve">w ust. 1 wyrazy </w:t>
      </w:r>
      <w:r w:rsidRPr="003D11CB">
        <w:t>„</w:t>
      </w:r>
      <w:r>
        <w:t>Otrzymanie przez daną kwalifikację rynkową</w:t>
      </w:r>
      <w:r w:rsidRPr="003D11CB">
        <w:t>”</w:t>
      </w:r>
      <w:r w:rsidRPr="00B35AD8">
        <w:t xml:space="preserve"> </w:t>
      </w:r>
      <w:r>
        <w:t>zastępuje się</w:t>
      </w:r>
      <w:r w:rsidRPr="003D11CB">
        <w:t xml:space="preserve"> </w:t>
      </w:r>
      <w:r>
        <w:t xml:space="preserve">wyrazem </w:t>
      </w:r>
      <w:r w:rsidRPr="003D11CB">
        <w:t>„</w:t>
      </w:r>
      <w:r>
        <w:t>Nadanie</w:t>
      </w:r>
      <w:r w:rsidRPr="003D11CB">
        <w:t>”</w:t>
      </w:r>
      <w:r>
        <w:t>,</w:t>
      </w:r>
    </w:p>
    <w:p w14:paraId="5B6CEFCC" w14:textId="77777777" w:rsidR="00893C7A" w:rsidRDefault="001332B2" w:rsidP="00893C7A">
      <w:pPr>
        <w:pStyle w:val="LITlitera"/>
      </w:pPr>
      <w:r>
        <w:t>b)</w:t>
      </w:r>
      <w:r>
        <w:tab/>
        <w:t>ust. 2 i 3 otrzymują brzmienie:</w:t>
      </w:r>
    </w:p>
    <w:p w14:paraId="7D384637" w14:textId="355B7B72" w:rsidR="00893C7A" w:rsidRDefault="001332B2" w:rsidP="00893C7A">
      <w:pPr>
        <w:pStyle w:val="ZLITUSTzmustliter"/>
      </w:pPr>
      <w:r w:rsidRPr="003D11CB">
        <w:t>„</w:t>
      </w:r>
      <w:r>
        <w:t xml:space="preserve">2. Osobom, które w dniu ogłoszenia obwieszczenia, o którym mowa w art. 27 ust. 4 pkt 3, rozpoczęły walidację w danej kwalifikacji </w:t>
      </w:r>
      <w:r w:rsidR="008712AA">
        <w:t>wolno</w:t>
      </w:r>
      <w:r>
        <w:t xml:space="preserve">rynkowej lub kwalifikacji sektorowej wydaje się certyfikat kwalifikacji </w:t>
      </w:r>
      <w:r w:rsidR="008712AA">
        <w:t>wolno</w:t>
      </w:r>
      <w:r>
        <w:t xml:space="preserve">rynkowej lub </w:t>
      </w:r>
      <w:r w:rsidR="004D1EF1">
        <w:t xml:space="preserve">certyfikat </w:t>
      </w:r>
      <w:r>
        <w:t>kwalifikacji sektorowej, jeżeli wynik walidacji jest pozytywny.</w:t>
      </w:r>
    </w:p>
    <w:p w14:paraId="72EA9567" w14:textId="131FBF1C" w:rsidR="00893C7A" w:rsidRDefault="001332B2" w:rsidP="00893C7A">
      <w:pPr>
        <w:pStyle w:val="ZLITUSTzmustliter"/>
      </w:pPr>
      <w:r>
        <w:t xml:space="preserve">3. Nadanie </w:t>
      </w:r>
      <w:r w:rsidRPr="00806A54">
        <w:t>statusu</w:t>
      </w:r>
      <w:r>
        <w:t xml:space="preserve"> kwalifikacji archiwalnej nie powoduje unieważnienia certyfikatów </w:t>
      </w:r>
      <w:r w:rsidR="004D1EF1" w:rsidRPr="004D1EF1">
        <w:t>kwalifikacji wolnorynkowej lub certyfikat</w:t>
      </w:r>
      <w:r w:rsidR="004D1EF1">
        <w:t>ów</w:t>
      </w:r>
      <w:r w:rsidR="004D1EF1" w:rsidRPr="004D1EF1">
        <w:t xml:space="preserve"> kwalifikacji sektorowej</w:t>
      </w:r>
      <w:r>
        <w:t>, które zostały wydane przed dniem ogłoszenia obwieszczenia, o którym mowa w art. 27 ust. 4 pkt 3.</w:t>
      </w:r>
      <w:r w:rsidRPr="003D11CB">
        <w:t>”</w:t>
      </w:r>
      <w:r>
        <w:t>;</w:t>
      </w:r>
    </w:p>
    <w:p w14:paraId="2C728023" w14:textId="6244A92B" w:rsidR="00893C7A" w:rsidRDefault="001332B2" w:rsidP="00893C7A">
      <w:pPr>
        <w:pStyle w:val="PKTpunkt"/>
      </w:pPr>
      <w:r>
        <w:t>2</w:t>
      </w:r>
      <w:r w:rsidR="00AF10A2">
        <w:t>3</w:t>
      </w:r>
      <w:r>
        <w:t>)</w:t>
      </w:r>
      <w:r>
        <w:tab/>
        <w:t>uchyla się art. 30–35;</w:t>
      </w:r>
    </w:p>
    <w:p w14:paraId="3FAA91F6" w14:textId="7F1ABAB9" w:rsidR="00893C7A" w:rsidRDefault="001332B2" w:rsidP="00893C7A">
      <w:pPr>
        <w:pStyle w:val="PKTpunkt"/>
      </w:pPr>
      <w:r>
        <w:t>2</w:t>
      </w:r>
      <w:r w:rsidR="00AF10A2">
        <w:t>4</w:t>
      </w:r>
      <w:r>
        <w:t>)</w:t>
      </w:r>
      <w:r>
        <w:tab/>
        <w:t>w art. 36:</w:t>
      </w:r>
    </w:p>
    <w:p w14:paraId="0DAE5CA4" w14:textId="77777777" w:rsidR="00893C7A" w:rsidRDefault="001332B2" w:rsidP="00893C7A">
      <w:pPr>
        <w:pStyle w:val="LITlitera"/>
      </w:pPr>
      <w:r>
        <w:t>a)</w:t>
      </w:r>
      <w:r>
        <w:tab/>
        <w:t>w ust. 1:</w:t>
      </w:r>
    </w:p>
    <w:p w14:paraId="7524C3FC" w14:textId="77777777" w:rsidR="00893C7A" w:rsidRDefault="001332B2" w:rsidP="00893C7A">
      <w:pPr>
        <w:pStyle w:val="TIRtiret"/>
      </w:pPr>
      <w:r w:rsidRPr="003D11CB">
        <w:t>–</w:t>
      </w:r>
      <w:r>
        <w:tab/>
        <w:t xml:space="preserve">w pkt 1 wyrazy </w:t>
      </w:r>
      <w:r w:rsidRPr="003D11CB">
        <w:t>„</w:t>
      </w:r>
      <w:r w:rsidRPr="00FE0EE7">
        <w:t>art. 14 ust. 1 i art. 31 ust. 1</w:t>
      </w:r>
      <w:r w:rsidRPr="003D11CB">
        <w:t>”</w:t>
      </w:r>
      <w:r w:rsidRPr="00B35AD8">
        <w:t xml:space="preserve"> </w:t>
      </w:r>
      <w:r>
        <w:t>zastępuje się</w:t>
      </w:r>
      <w:r w:rsidRPr="003D11CB">
        <w:t xml:space="preserve"> </w:t>
      </w:r>
      <w:r>
        <w:t xml:space="preserve">wyrazami </w:t>
      </w:r>
      <w:r w:rsidRPr="003D11CB">
        <w:t>„</w:t>
      </w:r>
      <w:r w:rsidRPr="00CA39A9">
        <w:t xml:space="preserve">art. 14 i </w:t>
      </w:r>
      <w:r>
        <w:t xml:space="preserve">art. </w:t>
      </w:r>
      <w:r w:rsidRPr="00CA39A9">
        <w:t>1</w:t>
      </w:r>
      <w:r>
        <w:t>5</w:t>
      </w:r>
      <w:r w:rsidRPr="00CA39A9">
        <w:t>a</w:t>
      </w:r>
      <w:r w:rsidRPr="003D11CB">
        <w:t>”</w:t>
      </w:r>
      <w:r>
        <w:t>,</w:t>
      </w:r>
    </w:p>
    <w:p w14:paraId="1E7F9488" w14:textId="77777777" w:rsidR="00893C7A" w:rsidRDefault="001332B2" w:rsidP="00893C7A">
      <w:pPr>
        <w:pStyle w:val="TIRtiret"/>
      </w:pPr>
      <w:r w:rsidRPr="003D11CB">
        <w:t>–</w:t>
      </w:r>
      <w:r>
        <w:tab/>
        <w:t>pkt 2 otrzymuje brzmienie:</w:t>
      </w:r>
    </w:p>
    <w:p w14:paraId="1F71F428" w14:textId="107D394A" w:rsidR="00893C7A" w:rsidRDefault="001332B2" w:rsidP="00893C7A">
      <w:pPr>
        <w:pStyle w:val="ZTIRPKTzmpkttiret"/>
      </w:pPr>
      <w:r w:rsidRPr="00F04B1A">
        <w:lastRenderedPageBreak/>
        <w:t>„</w:t>
      </w:r>
      <w:r>
        <w:t>2)</w:t>
      </w:r>
      <w:r>
        <w:tab/>
      </w:r>
      <w:r w:rsidRPr="00F04B1A">
        <w:t xml:space="preserve">dokonywania przeglądu kwalifikacji </w:t>
      </w:r>
      <w:r w:rsidR="008712AA">
        <w:t>wolno</w:t>
      </w:r>
      <w:r>
        <w:t xml:space="preserve">rynkowej lub kwalifikacji sektorowej </w:t>
      </w:r>
      <w:r w:rsidRPr="00F04B1A">
        <w:t>włączonej do Zintegrowanego Systemu Kwalifikacji, o którym mowa w art. 27 ust. 1</w:t>
      </w:r>
      <w:r>
        <w:t xml:space="preserve"> i 3</w:t>
      </w:r>
      <w:r w:rsidRPr="003D11CB">
        <w:t>”</w:t>
      </w:r>
      <w:r>
        <w:t>,</w:t>
      </w:r>
    </w:p>
    <w:p w14:paraId="71B078B2" w14:textId="77777777" w:rsidR="00893C7A" w:rsidRDefault="001332B2" w:rsidP="00893C7A">
      <w:pPr>
        <w:pStyle w:val="LITlitera"/>
      </w:pPr>
      <w:r>
        <w:t>b)</w:t>
      </w:r>
      <w:r>
        <w:tab/>
        <w:t xml:space="preserve">w ust. 2 wyrazy </w:t>
      </w:r>
      <w:r w:rsidRPr="003D11CB">
        <w:t>„</w:t>
      </w:r>
      <w:r w:rsidRPr="00FE0EE7">
        <w:t>art. 14 ust. 1 i art. 31 ust. 1</w:t>
      </w:r>
      <w:r w:rsidRPr="003D11CB">
        <w:t>”</w:t>
      </w:r>
      <w:r w:rsidRPr="00B35AD8">
        <w:t xml:space="preserve"> </w:t>
      </w:r>
      <w:r>
        <w:t>zastępuje się</w:t>
      </w:r>
      <w:r w:rsidRPr="003D11CB">
        <w:t xml:space="preserve"> </w:t>
      </w:r>
      <w:r>
        <w:t xml:space="preserve">wyrazami </w:t>
      </w:r>
      <w:r w:rsidRPr="003D11CB">
        <w:t>„</w:t>
      </w:r>
      <w:r w:rsidRPr="00CA39A9">
        <w:t>art. 14</w:t>
      </w:r>
      <w:r>
        <w:t xml:space="preserve"> </w:t>
      </w:r>
      <w:r w:rsidRPr="00CA39A9">
        <w:t xml:space="preserve">i </w:t>
      </w:r>
      <w:r>
        <w:t xml:space="preserve">art. </w:t>
      </w:r>
      <w:r w:rsidRPr="00CA39A9">
        <w:t>1</w:t>
      </w:r>
      <w:r>
        <w:t>5</w:t>
      </w:r>
      <w:r w:rsidRPr="00CA39A9">
        <w:t>a</w:t>
      </w:r>
      <w:r w:rsidRPr="003D11CB">
        <w:t>”</w:t>
      </w:r>
      <w:r>
        <w:t>;</w:t>
      </w:r>
    </w:p>
    <w:p w14:paraId="1A134086" w14:textId="3F7A3ED2" w:rsidR="00893C7A" w:rsidRDefault="001332B2" w:rsidP="00893C7A">
      <w:pPr>
        <w:pStyle w:val="PKTpunkt"/>
      </w:pPr>
      <w:r>
        <w:t>2</w:t>
      </w:r>
      <w:r w:rsidR="00AF10A2">
        <w:t>5</w:t>
      </w:r>
      <w:r>
        <w:t>)</w:t>
      </w:r>
      <w:r>
        <w:tab/>
        <w:t>w art. 37:</w:t>
      </w:r>
    </w:p>
    <w:p w14:paraId="6F9F11E5" w14:textId="77777777" w:rsidR="00893C7A" w:rsidRDefault="001332B2" w:rsidP="00893C7A">
      <w:pPr>
        <w:pStyle w:val="LITlitera"/>
      </w:pPr>
      <w:r>
        <w:t>a)</w:t>
      </w:r>
      <w:r>
        <w:tab/>
        <w:t>ust. 1 otrzymuje brzmienie:</w:t>
      </w:r>
    </w:p>
    <w:p w14:paraId="447E6764" w14:textId="77777777" w:rsidR="00893C7A" w:rsidRDefault="001332B2" w:rsidP="00893C7A">
      <w:pPr>
        <w:pStyle w:val="ZLITUSTzmustliter"/>
      </w:pPr>
      <w:r w:rsidRPr="003D11CB">
        <w:t>„</w:t>
      </w:r>
      <w:r w:rsidRPr="00CA39A9">
        <w:t xml:space="preserve">1. Kwalifikacje rzemieślnicze mogą być włączone do Zintegrowanego Systemu Kwalifikacji przez ministra właściwego na wniosek Związku Rzemiosła Polskiego. </w:t>
      </w:r>
      <w:r>
        <w:t xml:space="preserve">Przepisy </w:t>
      </w:r>
      <w:r w:rsidRPr="00CA39A9">
        <w:t>art. 15</w:t>
      </w:r>
      <w:r>
        <w:t xml:space="preserve"> i art. </w:t>
      </w:r>
      <w:r w:rsidRPr="00CA39A9">
        <w:t>16</w:t>
      </w:r>
      <w:r w:rsidRPr="0029190E">
        <w:t xml:space="preserve"> </w:t>
      </w:r>
      <w:r w:rsidRPr="00CA39A9">
        <w:t>stosuje się</w:t>
      </w:r>
      <w:r>
        <w:t xml:space="preserve"> odpowiednio</w:t>
      </w:r>
      <w:r w:rsidRPr="00CA39A9">
        <w:t>.</w:t>
      </w:r>
      <w:r w:rsidRPr="003D11CB">
        <w:t>”</w:t>
      </w:r>
      <w:r>
        <w:t>,</w:t>
      </w:r>
    </w:p>
    <w:p w14:paraId="40514211" w14:textId="77777777" w:rsidR="00893C7A" w:rsidRDefault="001332B2" w:rsidP="00893C7A">
      <w:pPr>
        <w:pStyle w:val="LITlitera"/>
      </w:pPr>
      <w:r>
        <w:t>b)</w:t>
      </w:r>
      <w:r>
        <w:tab/>
        <w:t xml:space="preserve">w ust. 2 wyrazy </w:t>
      </w:r>
      <w:r w:rsidRPr="003D11CB">
        <w:t>„</w:t>
      </w:r>
      <w:r w:rsidRPr="00FE0EE7">
        <w:t xml:space="preserve">art. </w:t>
      </w:r>
      <w:r>
        <w:t>17–25</w:t>
      </w:r>
      <w:r w:rsidRPr="003D11CB">
        <w:t>”</w:t>
      </w:r>
      <w:r w:rsidRPr="00B35AD8">
        <w:t xml:space="preserve"> </w:t>
      </w:r>
      <w:r>
        <w:t>zastępuje się</w:t>
      </w:r>
      <w:r w:rsidRPr="003D11CB">
        <w:t xml:space="preserve"> </w:t>
      </w:r>
      <w:r>
        <w:t xml:space="preserve">wyrazami </w:t>
      </w:r>
      <w:r w:rsidRPr="003D11CB">
        <w:t>„</w:t>
      </w:r>
      <w:r>
        <w:t>art. 17–19 i art. 21–25</w:t>
      </w:r>
      <w:r w:rsidRPr="003D11CB">
        <w:t>”</w:t>
      </w:r>
      <w:r>
        <w:t>,</w:t>
      </w:r>
    </w:p>
    <w:p w14:paraId="08605EBF" w14:textId="77777777" w:rsidR="00893C7A" w:rsidRDefault="001332B2" w:rsidP="00893C7A">
      <w:pPr>
        <w:pStyle w:val="LITlitera"/>
      </w:pPr>
      <w:r>
        <w:t>c)</w:t>
      </w:r>
      <w:r>
        <w:tab/>
        <w:t xml:space="preserve">w ust. 3 wyrazy </w:t>
      </w:r>
      <w:r w:rsidRPr="003D11CB">
        <w:t>„</w:t>
      </w:r>
      <w:r>
        <w:t>kwalifikacji cząstkowych, o których mowa w ust. 1,</w:t>
      </w:r>
      <w:r w:rsidRPr="003D11CB">
        <w:t>”</w:t>
      </w:r>
      <w:r w:rsidRPr="00B35AD8">
        <w:t xml:space="preserve"> </w:t>
      </w:r>
      <w:r>
        <w:t>zastępuje się</w:t>
      </w:r>
      <w:r w:rsidRPr="003D11CB">
        <w:t xml:space="preserve"> </w:t>
      </w:r>
      <w:r>
        <w:t xml:space="preserve">wyrazami </w:t>
      </w:r>
      <w:r w:rsidRPr="003D11CB">
        <w:t>„</w:t>
      </w:r>
      <w:r>
        <w:t>kwalifikacji rzemieślniczych</w:t>
      </w:r>
      <w:r w:rsidRPr="003D11CB">
        <w:t>”</w:t>
      </w:r>
      <w:r>
        <w:t>,</w:t>
      </w:r>
    </w:p>
    <w:p w14:paraId="741F6D52" w14:textId="77777777" w:rsidR="00893C7A" w:rsidRDefault="001332B2" w:rsidP="00893C7A">
      <w:pPr>
        <w:pStyle w:val="LITlitera"/>
      </w:pPr>
      <w:r>
        <w:t>d)</w:t>
      </w:r>
      <w:r>
        <w:tab/>
        <w:t>ust. 4 otrzymuje brzmienie:</w:t>
      </w:r>
    </w:p>
    <w:p w14:paraId="74B1DBDF" w14:textId="77777777" w:rsidR="00893C7A" w:rsidRDefault="001332B2" w:rsidP="00893C7A">
      <w:pPr>
        <w:pStyle w:val="ZLITUSTzmustliter"/>
      </w:pPr>
      <w:r w:rsidRPr="003D11CB">
        <w:t>„</w:t>
      </w:r>
      <w:r>
        <w:t>4</w:t>
      </w:r>
      <w:r w:rsidRPr="00CA39A9">
        <w:t>. W odniesieniu do izb rzemieślniczych zadania w zakresie zewnętrznego zapewniania jakości wykonuje Związek Rzemiosła Polskiego.</w:t>
      </w:r>
      <w:r w:rsidRPr="003D11CB">
        <w:t>”</w:t>
      </w:r>
      <w:r>
        <w:t>,</w:t>
      </w:r>
    </w:p>
    <w:p w14:paraId="664CE83B" w14:textId="77777777" w:rsidR="00893C7A" w:rsidRDefault="001332B2" w:rsidP="00893C7A">
      <w:pPr>
        <w:pStyle w:val="LITlitera"/>
      </w:pPr>
      <w:r>
        <w:t>e)</w:t>
      </w:r>
      <w:r>
        <w:tab/>
        <w:t xml:space="preserve">w ust. 5 wyrazy </w:t>
      </w:r>
      <w:r w:rsidRPr="003D11CB">
        <w:t>„</w:t>
      </w:r>
      <w:r>
        <w:t>Kwalifikację cząstkową, o której mowa w ust. 1,</w:t>
      </w:r>
      <w:r w:rsidRPr="003D11CB">
        <w:t>”</w:t>
      </w:r>
      <w:r w:rsidRPr="00B35AD8">
        <w:t xml:space="preserve"> </w:t>
      </w:r>
      <w:r>
        <w:t>zastępuje się</w:t>
      </w:r>
      <w:r w:rsidRPr="003D11CB">
        <w:t xml:space="preserve"> </w:t>
      </w:r>
      <w:r>
        <w:t xml:space="preserve">wyrazami </w:t>
      </w:r>
      <w:r w:rsidRPr="003D11CB">
        <w:t>„</w:t>
      </w:r>
      <w:r>
        <w:t>Kwalifikację rzemieślniczą</w:t>
      </w:r>
      <w:r w:rsidRPr="003D11CB">
        <w:t>”</w:t>
      </w:r>
      <w:r>
        <w:t>,</w:t>
      </w:r>
    </w:p>
    <w:p w14:paraId="2F7600C4" w14:textId="77777777" w:rsidR="00893C7A" w:rsidRDefault="001332B2" w:rsidP="00893C7A">
      <w:pPr>
        <w:pStyle w:val="LITlitera"/>
      </w:pPr>
      <w:r>
        <w:t>f)</w:t>
      </w:r>
      <w:r>
        <w:tab/>
        <w:t xml:space="preserve">w ust. 6 wyrazy </w:t>
      </w:r>
      <w:r w:rsidRPr="003D11CB">
        <w:t>„</w:t>
      </w:r>
      <w:r>
        <w:t>kwalifikacji cząstkowej,</w:t>
      </w:r>
      <w:r w:rsidRPr="00F04B1A">
        <w:t xml:space="preserve"> o której mo</w:t>
      </w:r>
      <w:r>
        <w:t>w</w:t>
      </w:r>
      <w:r w:rsidRPr="00F04B1A">
        <w:t>a w ust. 1</w:t>
      </w:r>
      <w:r>
        <w:t>,</w:t>
      </w:r>
      <w:r w:rsidRPr="003D11CB">
        <w:t>”</w:t>
      </w:r>
      <w:r w:rsidRPr="00B35AD8">
        <w:t xml:space="preserve"> </w:t>
      </w:r>
      <w:r>
        <w:t>zastępuje się</w:t>
      </w:r>
      <w:r w:rsidRPr="003D11CB">
        <w:t xml:space="preserve"> </w:t>
      </w:r>
      <w:r>
        <w:t xml:space="preserve">wyrazami </w:t>
      </w:r>
      <w:r w:rsidRPr="003D11CB">
        <w:t>„</w:t>
      </w:r>
      <w:r>
        <w:t>kwalifikacji rzemieślniczej</w:t>
      </w:r>
      <w:r w:rsidRPr="003D11CB">
        <w:t>”</w:t>
      </w:r>
      <w:r>
        <w:t>,</w:t>
      </w:r>
    </w:p>
    <w:p w14:paraId="5D08372B" w14:textId="77777777" w:rsidR="00893C7A" w:rsidRDefault="001332B2" w:rsidP="00893C7A">
      <w:pPr>
        <w:pStyle w:val="LITlitera"/>
      </w:pPr>
      <w:r>
        <w:t>g)</w:t>
      </w:r>
      <w:r>
        <w:tab/>
        <w:t>ust. 7 otrzymuje brzmienie:</w:t>
      </w:r>
    </w:p>
    <w:p w14:paraId="1F394FE7" w14:textId="77777777" w:rsidR="00893C7A" w:rsidRDefault="001332B2" w:rsidP="00893C7A">
      <w:pPr>
        <w:pStyle w:val="ZLITUSTzmustliter"/>
      </w:pPr>
      <w:r w:rsidRPr="003D11CB">
        <w:t>„</w:t>
      </w:r>
      <w:r w:rsidRPr="00070F47">
        <w:t>7. Do kwalifikacji rzemieślniczych stosuje się odpowiednio art. 26</w:t>
      </w:r>
      <w:r>
        <w:t xml:space="preserve">–29, art. </w:t>
      </w:r>
      <w:r w:rsidRPr="00070F47">
        <w:t>36, art. 47 ust. 1</w:t>
      </w:r>
      <w:r>
        <w:t xml:space="preserve">, </w:t>
      </w:r>
      <w:r w:rsidRPr="00070F47">
        <w:t>4</w:t>
      </w:r>
      <w:r>
        <w:t xml:space="preserve"> i </w:t>
      </w:r>
      <w:r w:rsidRPr="00070F47">
        <w:t>5, art. 48</w:t>
      </w:r>
      <w:r>
        <w:t>–</w:t>
      </w:r>
      <w:r w:rsidRPr="00070F47">
        <w:t>50, art. 63</w:t>
      </w:r>
      <w:r>
        <w:t>–</w:t>
      </w:r>
      <w:r w:rsidRPr="00070F47">
        <w:t xml:space="preserve">71 </w:t>
      </w:r>
      <w:r>
        <w:t>i</w:t>
      </w:r>
      <w:r w:rsidRPr="00070F47">
        <w:t xml:space="preserve"> art. 75</w:t>
      </w:r>
      <w:r>
        <w:t>–</w:t>
      </w:r>
      <w:r w:rsidRPr="00070F47">
        <w:t>80.</w:t>
      </w:r>
      <w:r w:rsidRPr="003D11CB">
        <w:t>”</w:t>
      </w:r>
      <w:r>
        <w:t>;</w:t>
      </w:r>
    </w:p>
    <w:p w14:paraId="74BB1E3E" w14:textId="4FC8E29E" w:rsidR="00893C7A" w:rsidRDefault="001332B2" w:rsidP="00893C7A">
      <w:pPr>
        <w:pStyle w:val="PKTpunkt"/>
      </w:pPr>
      <w:r>
        <w:t>2</w:t>
      </w:r>
      <w:r w:rsidR="00AF10A2">
        <w:t>6</w:t>
      </w:r>
      <w:r>
        <w:t>)</w:t>
      </w:r>
      <w:r>
        <w:tab/>
        <w:t>w art. 38:</w:t>
      </w:r>
    </w:p>
    <w:p w14:paraId="49841BBF" w14:textId="77777777" w:rsidR="00893C7A" w:rsidRDefault="001332B2" w:rsidP="00893C7A">
      <w:pPr>
        <w:pStyle w:val="LITlitera"/>
      </w:pPr>
      <w:r>
        <w:t>a)</w:t>
      </w:r>
      <w:r>
        <w:tab/>
        <w:t>w ust. 1:</w:t>
      </w:r>
    </w:p>
    <w:p w14:paraId="6C294587" w14:textId="77777777" w:rsidR="00893C7A" w:rsidRDefault="001332B2" w:rsidP="00893C7A">
      <w:pPr>
        <w:pStyle w:val="TIRtiret"/>
      </w:pPr>
      <w:r w:rsidRPr="003D11CB">
        <w:t>–</w:t>
      </w:r>
      <w:r>
        <w:tab/>
        <w:t xml:space="preserve">we wprowadzeniu do wyliczenia skreśla się wyraz </w:t>
      </w:r>
      <w:r w:rsidRPr="003D11CB">
        <w:t>„</w:t>
      </w:r>
      <w:r>
        <w:t>określono</w:t>
      </w:r>
      <w:r w:rsidRPr="003D11CB">
        <w:t>”</w:t>
      </w:r>
      <w:r>
        <w:t>,</w:t>
      </w:r>
    </w:p>
    <w:p w14:paraId="065D2F67" w14:textId="77777777" w:rsidR="00893C7A" w:rsidRDefault="001332B2" w:rsidP="00893C7A">
      <w:pPr>
        <w:pStyle w:val="TIRtiret"/>
      </w:pPr>
      <w:r w:rsidRPr="003D11CB">
        <w:t>–</w:t>
      </w:r>
      <w:r>
        <w:tab/>
        <w:t>pkt 1 i 2 otrzymują brzmienie:</w:t>
      </w:r>
    </w:p>
    <w:p w14:paraId="3FF03080" w14:textId="77777777" w:rsidR="00893C7A" w:rsidRPr="00195575" w:rsidRDefault="001332B2" w:rsidP="00893C7A">
      <w:pPr>
        <w:pStyle w:val="ZTIRPKTzmpkttiret"/>
      </w:pPr>
      <w:r w:rsidRPr="003D11CB">
        <w:t>„</w:t>
      </w:r>
      <w:r>
        <w:t>1)</w:t>
      </w:r>
      <w:r>
        <w:tab/>
      </w:r>
      <w:r w:rsidRPr="00195575">
        <w:t xml:space="preserve">jest możliwe </w:t>
      </w:r>
      <w:r w:rsidRPr="00300361">
        <w:t xml:space="preserve">przypisanie poziomu Polskiej Ramy Kwalifikacji do </w:t>
      </w:r>
      <w:r>
        <w:t>t</w:t>
      </w:r>
      <w:r w:rsidRPr="00300361">
        <w:t>ej kwalifikacji</w:t>
      </w:r>
      <w:r w:rsidRPr="00195575">
        <w:t>;</w:t>
      </w:r>
    </w:p>
    <w:p w14:paraId="7C816D2C" w14:textId="77777777" w:rsidR="00893C7A" w:rsidRDefault="001332B2" w:rsidP="00893C7A">
      <w:pPr>
        <w:pStyle w:val="ZTIRPKTzmpkttiret"/>
      </w:pPr>
      <w:r w:rsidRPr="00195575">
        <w:t>2)</w:t>
      </w:r>
      <w:r>
        <w:tab/>
      </w:r>
      <w:r w:rsidRPr="00195575">
        <w:t>w przepisach odrębnych są określone</w:t>
      </w:r>
      <w:r>
        <w:t>:</w:t>
      </w:r>
    </w:p>
    <w:p w14:paraId="0C46268D" w14:textId="77777777" w:rsidR="00893C7A" w:rsidRPr="00466B71" w:rsidRDefault="001332B2" w:rsidP="00893C7A">
      <w:pPr>
        <w:pStyle w:val="ZTIRLITwPKTzmlitwpkttiret"/>
      </w:pPr>
      <w:r>
        <w:t>a)</w:t>
      </w:r>
      <w:r>
        <w:tab/>
      </w:r>
      <w:r w:rsidRPr="00466B71">
        <w:t>wymagania dotyczące walidacji,</w:t>
      </w:r>
    </w:p>
    <w:p w14:paraId="7A41A28C" w14:textId="77777777" w:rsidR="00893C7A" w:rsidRDefault="001332B2" w:rsidP="00893C7A">
      <w:pPr>
        <w:pStyle w:val="ZTIRLITwPKTzmlitwpkttiret"/>
      </w:pPr>
      <w:r w:rsidRPr="00466B71">
        <w:lastRenderedPageBreak/>
        <w:t>b)</w:t>
      </w:r>
      <w:r w:rsidRPr="00466B71">
        <w:tab/>
        <w:t>instytucje uprawnione do certyfikowania kwalifikacji uregulowanej lub warunki</w:t>
      </w:r>
      <w:r w:rsidRPr="00195575">
        <w:t xml:space="preserve"> uzyskania uprawnienia do certyfikowania</w:t>
      </w:r>
      <w:r w:rsidRPr="00070F47">
        <w:t xml:space="preserve"> kwalifikacji</w:t>
      </w:r>
      <w:r>
        <w:t xml:space="preserve"> uregulowanej</w:t>
      </w:r>
      <w:r w:rsidRPr="00070F47">
        <w:t>;</w:t>
      </w:r>
      <w:r w:rsidRPr="003D11CB">
        <w:t>”</w:t>
      </w:r>
      <w:r>
        <w:t>,</w:t>
      </w:r>
    </w:p>
    <w:p w14:paraId="4305BEF5" w14:textId="77777777" w:rsidR="00893C7A" w:rsidRDefault="001332B2" w:rsidP="00893C7A">
      <w:pPr>
        <w:pStyle w:val="TIRtiret"/>
      </w:pPr>
      <w:r w:rsidRPr="003D11CB">
        <w:t>–</w:t>
      </w:r>
      <w:r>
        <w:tab/>
      </w:r>
      <w:r w:rsidRPr="009965C3">
        <w:t>uchyla</w:t>
      </w:r>
      <w:r>
        <w:t xml:space="preserve"> się pkt 3 i 4,</w:t>
      </w:r>
    </w:p>
    <w:p w14:paraId="4E7B9EA3" w14:textId="77777777" w:rsidR="00893C7A" w:rsidRDefault="001332B2" w:rsidP="00893C7A">
      <w:pPr>
        <w:pStyle w:val="TIRtiret"/>
      </w:pPr>
      <w:r w:rsidRPr="003D11CB">
        <w:t>–</w:t>
      </w:r>
      <w:r>
        <w:tab/>
        <w:t>pkt 5 otrzymuje brzmienie:</w:t>
      </w:r>
    </w:p>
    <w:p w14:paraId="7781A0B0" w14:textId="77777777" w:rsidR="00893C7A" w:rsidRDefault="001332B2" w:rsidP="00893C7A">
      <w:pPr>
        <w:pStyle w:val="ZTIRPKTzmpkttiret"/>
      </w:pPr>
      <w:r w:rsidRPr="003D11CB">
        <w:t>„</w:t>
      </w:r>
      <w:r w:rsidRPr="00070F47">
        <w:t>5)</w:t>
      </w:r>
      <w:r>
        <w:tab/>
      </w:r>
      <w:r w:rsidRPr="00070F47">
        <w:t xml:space="preserve">w przepisach odrębnych </w:t>
      </w:r>
      <w:r w:rsidRPr="00300361">
        <w:t>jest określony sposób zapewniania jakości nadawania kwalifikacji</w:t>
      </w:r>
      <w:r w:rsidRPr="00070F47">
        <w:t>;</w:t>
      </w:r>
      <w:r w:rsidRPr="003D11CB">
        <w:t>”</w:t>
      </w:r>
      <w:r>
        <w:t>,</w:t>
      </w:r>
    </w:p>
    <w:p w14:paraId="42FE7919" w14:textId="77777777" w:rsidR="00893C7A" w:rsidRDefault="001332B2" w:rsidP="00893C7A">
      <w:pPr>
        <w:pStyle w:val="TIRtiret"/>
      </w:pPr>
      <w:r w:rsidRPr="003D11CB">
        <w:t>–</w:t>
      </w:r>
      <w:r>
        <w:tab/>
      </w:r>
      <w:r w:rsidRPr="009965C3">
        <w:t>uchyla</w:t>
      </w:r>
      <w:r>
        <w:t xml:space="preserve"> się pkt 6,</w:t>
      </w:r>
    </w:p>
    <w:p w14:paraId="377882FB" w14:textId="77777777" w:rsidR="00893C7A" w:rsidRDefault="001332B2" w:rsidP="00893C7A">
      <w:pPr>
        <w:pStyle w:val="TIRtiret"/>
      </w:pPr>
      <w:r w:rsidRPr="003D11CB">
        <w:t>–</w:t>
      </w:r>
      <w:r>
        <w:tab/>
        <w:t>pkt 7 otrzymuje brzmienie:</w:t>
      </w:r>
    </w:p>
    <w:p w14:paraId="2545BB4A" w14:textId="77777777" w:rsidR="00893C7A" w:rsidRDefault="001332B2" w:rsidP="00893C7A">
      <w:pPr>
        <w:pStyle w:val="ZTIRPKTzmpkttiret"/>
      </w:pPr>
      <w:r w:rsidRPr="003D11CB">
        <w:t>„</w:t>
      </w:r>
      <w:r w:rsidRPr="00070F47">
        <w:t>7)</w:t>
      </w:r>
      <w:r>
        <w:tab/>
      </w:r>
      <w:r w:rsidRPr="00070F47">
        <w:t>w przepisach odrębnych są określone warunki, które musi spełnić o</w:t>
      </w:r>
      <w:r>
        <w:t>soba przystępująca do walidacji.</w:t>
      </w:r>
      <w:r w:rsidRPr="003D11CB">
        <w:t>”</w:t>
      </w:r>
      <w:r>
        <w:t>,</w:t>
      </w:r>
    </w:p>
    <w:p w14:paraId="7F2ED321" w14:textId="77777777" w:rsidR="00893C7A" w:rsidRDefault="001332B2" w:rsidP="00893C7A">
      <w:pPr>
        <w:pStyle w:val="TIRtiret"/>
      </w:pPr>
      <w:r w:rsidRPr="003D11CB">
        <w:t>–</w:t>
      </w:r>
      <w:r>
        <w:tab/>
      </w:r>
      <w:r w:rsidRPr="009965C3">
        <w:t>uchyla</w:t>
      </w:r>
      <w:r>
        <w:t xml:space="preserve"> się pkt 8,</w:t>
      </w:r>
    </w:p>
    <w:p w14:paraId="4266A39B" w14:textId="77777777" w:rsidR="00893C7A" w:rsidRDefault="001332B2" w:rsidP="00893C7A">
      <w:pPr>
        <w:pStyle w:val="LITlitera"/>
      </w:pPr>
      <w:r>
        <w:t>b)</w:t>
      </w:r>
      <w:r>
        <w:tab/>
        <w:t>w ust. 2 zdanie drugie otrzymuje brzmienie:</w:t>
      </w:r>
    </w:p>
    <w:p w14:paraId="769F4CA5" w14:textId="77777777" w:rsidR="00893C7A" w:rsidRDefault="001332B2" w:rsidP="00893C7A">
      <w:pPr>
        <w:pStyle w:val="ZUSTzmustartykuempunktem"/>
      </w:pPr>
      <w:r w:rsidRPr="003D11CB">
        <w:t>„</w:t>
      </w:r>
      <w:r w:rsidRPr="00070F47">
        <w:t>Przepis</w:t>
      </w:r>
      <w:r>
        <w:t>y</w:t>
      </w:r>
      <w:r w:rsidRPr="00070F47">
        <w:t xml:space="preserve"> art. </w:t>
      </w:r>
      <w:r>
        <w:t>21 i art. 21a</w:t>
      </w:r>
      <w:r w:rsidRPr="00070F47">
        <w:t xml:space="preserve"> stosuje się odpowiednio.</w:t>
      </w:r>
      <w:r w:rsidRPr="003D11CB">
        <w:t>”</w:t>
      </w:r>
      <w:r>
        <w:t>,</w:t>
      </w:r>
    </w:p>
    <w:p w14:paraId="584C3FE4" w14:textId="77777777" w:rsidR="00893C7A" w:rsidRDefault="001332B2" w:rsidP="00893C7A">
      <w:pPr>
        <w:pStyle w:val="LITlitera"/>
      </w:pPr>
      <w:r>
        <w:t>c)</w:t>
      </w:r>
      <w:r>
        <w:tab/>
        <w:t>po ust. 3 dodaje się ust. 3a w brzmieniu:</w:t>
      </w:r>
    </w:p>
    <w:p w14:paraId="003BE1AD" w14:textId="77777777" w:rsidR="00893C7A" w:rsidRPr="001541DF" w:rsidRDefault="001332B2" w:rsidP="00893C7A">
      <w:pPr>
        <w:pStyle w:val="ZLITUSTzmustliter"/>
      </w:pPr>
      <w:r w:rsidRPr="003D11CB">
        <w:t>„</w:t>
      </w:r>
      <w:r w:rsidRPr="001541DF">
        <w:t>3a. Obwieszczenie, o którym mowa w ust. 3</w:t>
      </w:r>
      <w:r>
        <w:t>,</w:t>
      </w:r>
      <w:r w:rsidRPr="001541DF">
        <w:t xml:space="preserve"> zawiera:</w:t>
      </w:r>
    </w:p>
    <w:p w14:paraId="144D6724" w14:textId="77777777" w:rsidR="00893C7A" w:rsidRPr="00195575" w:rsidRDefault="001332B2" w:rsidP="00893C7A">
      <w:pPr>
        <w:pStyle w:val="ZLITPKTzmpktliter"/>
      </w:pPr>
      <w:r w:rsidRPr="001541DF">
        <w:t>1)</w:t>
      </w:r>
      <w:r>
        <w:tab/>
      </w:r>
      <w:r w:rsidRPr="00195575">
        <w:t>informację o nazwie kwalifikacji uregulowanej;</w:t>
      </w:r>
    </w:p>
    <w:p w14:paraId="787A99E1" w14:textId="77777777" w:rsidR="00893C7A" w:rsidRPr="00195575" w:rsidRDefault="001332B2" w:rsidP="00893C7A">
      <w:pPr>
        <w:pStyle w:val="ZLITPKTzmpktliter"/>
      </w:pPr>
      <w:r w:rsidRPr="00195575">
        <w:t>2)</w:t>
      </w:r>
      <w:r>
        <w:tab/>
      </w:r>
      <w:r w:rsidRPr="00195575">
        <w:t xml:space="preserve">informację o poziomie Polskiej Ramy Kwalifikacji przypisanym do kwalifikacji </w:t>
      </w:r>
      <w:r>
        <w:t xml:space="preserve">uregulowanej </w:t>
      </w:r>
      <w:r w:rsidRPr="00195575">
        <w:t>oraz o odniesieniu do poziomu odpowiednich Sektorowych Ram Kwalifikacji, je</w:t>
      </w:r>
      <w:r>
        <w:t>że</w:t>
      </w:r>
      <w:r w:rsidRPr="00195575">
        <w:t>li Sektorowe Ramy Kwalifikacji dla danych sektorów lub branż są włączone do Zintegrowanego Systemu Kwalifikacji;</w:t>
      </w:r>
    </w:p>
    <w:p w14:paraId="126E5817" w14:textId="77777777" w:rsidR="00893C7A" w:rsidRPr="00195575" w:rsidRDefault="001332B2" w:rsidP="00893C7A">
      <w:pPr>
        <w:pStyle w:val="ZLITPKTzmpktliter"/>
      </w:pPr>
      <w:r w:rsidRPr="00195575">
        <w:t>3)</w:t>
      </w:r>
      <w:r>
        <w:tab/>
      </w:r>
      <w:r w:rsidRPr="00195575">
        <w:t>opis efektów uczenia się;</w:t>
      </w:r>
    </w:p>
    <w:p w14:paraId="2E362015" w14:textId="77777777" w:rsidR="00893C7A" w:rsidRPr="00195575" w:rsidRDefault="001332B2" w:rsidP="00893C7A">
      <w:pPr>
        <w:pStyle w:val="ZLITPKTzmpktliter"/>
      </w:pPr>
      <w:r w:rsidRPr="00195575">
        <w:t>4)</w:t>
      </w:r>
      <w:r>
        <w:tab/>
      </w:r>
      <w:r w:rsidRPr="00195575">
        <w:t>wymagania dotyczące walidacji;</w:t>
      </w:r>
    </w:p>
    <w:p w14:paraId="6D79822B" w14:textId="77777777" w:rsidR="00893C7A" w:rsidRPr="00195575" w:rsidRDefault="001332B2" w:rsidP="00893C7A">
      <w:pPr>
        <w:pStyle w:val="ZLITPKTzmpktliter"/>
      </w:pPr>
      <w:r w:rsidRPr="00195575">
        <w:t>5)</w:t>
      </w:r>
      <w:r>
        <w:tab/>
      </w:r>
      <w:r w:rsidRPr="00195575">
        <w:t>informację o warunkach, jakie musi spełnić osoba przystępująca do walidacji;</w:t>
      </w:r>
    </w:p>
    <w:p w14:paraId="6983A2D4" w14:textId="77777777" w:rsidR="00893C7A" w:rsidRDefault="001332B2" w:rsidP="00893C7A">
      <w:pPr>
        <w:pStyle w:val="ZLITPKTzmpktliter"/>
      </w:pPr>
      <w:r w:rsidRPr="00195575">
        <w:t>6)</w:t>
      </w:r>
      <w:r>
        <w:tab/>
      </w:r>
      <w:r w:rsidRPr="00195575">
        <w:t>informacje</w:t>
      </w:r>
      <w:r>
        <w:t xml:space="preserve"> o innych, poza pozytywnym wynikiem walidacji, warunkach uzyskania kwalifikacji uregulowanej, jeżeli zostały określone, albo informację o braku takich warunków;</w:t>
      </w:r>
    </w:p>
    <w:p w14:paraId="7A0A9EEA" w14:textId="77777777" w:rsidR="00893C7A" w:rsidRDefault="001332B2" w:rsidP="00893C7A">
      <w:pPr>
        <w:pStyle w:val="ZLITPKTzmpktliter"/>
      </w:pPr>
      <w:r>
        <w:t>7)</w:t>
      </w:r>
      <w:r>
        <w:tab/>
        <w:t xml:space="preserve">informację o </w:t>
      </w:r>
      <w:r w:rsidRPr="00546302">
        <w:t>okres</w:t>
      </w:r>
      <w:r>
        <w:t>ie</w:t>
      </w:r>
      <w:r w:rsidRPr="00546302">
        <w:t xml:space="preserve"> ważności </w:t>
      </w:r>
      <w:r>
        <w:t>dokumentu potwierdzającego nadanie kwalifikacji i warunkach przedłużenia ważności dokumentu</w:t>
      </w:r>
      <w:r w:rsidRPr="00546302">
        <w:t xml:space="preserve">, lub </w:t>
      </w:r>
      <w:r>
        <w:t>informację</w:t>
      </w:r>
      <w:r w:rsidRPr="00546302">
        <w:t xml:space="preserve">, że ważność nadanego </w:t>
      </w:r>
      <w:r>
        <w:t>dokumentu</w:t>
      </w:r>
      <w:r w:rsidRPr="00546302">
        <w:t xml:space="preserve"> jest bezterminowa</w:t>
      </w:r>
      <w:r>
        <w:t>;</w:t>
      </w:r>
    </w:p>
    <w:p w14:paraId="047F7989" w14:textId="77777777" w:rsidR="00893C7A" w:rsidRDefault="001332B2" w:rsidP="00893C7A">
      <w:pPr>
        <w:pStyle w:val="ZLITPKTzmpktliter"/>
      </w:pPr>
      <w:r w:rsidRPr="001541DF">
        <w:lastRenderedPageBreak/>
        <w:t>8)</w:t>
      </w:r>
      <w:r>
        <w:tab/>
      </w:r>
      <w:r w:rsidRPr="001541DF">
        <w:t xml:space="preserve">informację o instytucjach uprawnionych do certyfikowania kwalifikacji </w:t>
      </w:r>
      <w:r>
        <w:t xml:space="preserve">uregulowanej </w:t>
      </w:r>
      <w:r w:rsidRPr="001541DF">
        <w:t>lub warunkach uzyskania uprawnienia do certyfikowania kwalifikacji</w:t>
      </w:r>
      <w:r>
        <w:t xml:space="preserve"> uregulowanej.</w:t>
      </w:r>
      <w:r w:rsidRPr="003D11CB">
        <w:t>”</w:t>
      </w:r>
      <w:r>
        <w:t>,</w:t>
      </w:r>
    </w:p>
    <w:p w14:paraId="2966406E" w14:textId="77777777" w:rsidR="00893C7A" w:rsidRDefault="001332B2" w:rsidP="00893C7A">
      <w:pPr>
        <w:pStyle w:val="LITlitera"/>
      </w:pPr>
      <w:r>
        <w:t>d)</w:t>
      </w:r>
      <w:r>
        <w:tab/>
        <w:t xml:space="preserve">w ust. 4 wyraz </w:t>
      </w:r>
      <w:r w:rsidRPr="003D11CB">
        <w:t>„</w:t>
      </w:r>
      <w:r>
        <w:t>Rejestru</w:t>
      </w:r>
      <w:r w:rsidRPr="003D11CB">
        <w:t>”</w:t>
      </w:r>
      <w:r w:rsidRPr="00B35AD8">
        <w:t xml:space="preserve"> </w:t>
      </w:r>
      <w:r>
        <w:t>zastępuje się</w:t>
      </w:r>
      <w:r w:rsidRPr="003D11CB">
        <w:t xml:space="preserve"> </w:t>
      </w:r>
      <w:r>
        <w:t xml:space="preserve">wyrazem </w:t>
      </w:r>
      <w:r w:rsidRPr="003D11CB">
        <w:t>„</w:t>
      </w:r>
      <w:r w:rsidRPr="00300361">
        <w:t>Systemu</w:t>
      </w:r>
      <w:r w:rsidRPr="003D11CB">
        <w:t>”</w:t>
      </w:r>
      <w:r>
        <w:t>;</w:t>
      </w:r>
    </w:p>
    <w:p w14:paraId="52C296A0" w14:textId="68AAA98D" w:rsidR="00893C7A" w:rsidRDefault="001332B2" w:rsidP="00893C7A">
      <w:pPr>
        <w:pStyle w:val="PKTpunkt"/>
      </w:pPr>
      <w:r>
        <w:t>2</w:t>
      </w:r>
      <w:r w:rsidR="00AF10A2">
        <w:t>7</w:t>
      </w:r>
      <w:r>
        <w:t>)</w:t>
      </w:r>
      <w:r>
        <w:tab/>
        <w:t>uchyla się art. 39;</w:t>
      </w:r>
    </w:p>
    <w:p w14:paraId="0E1949BA" w14:textId="76378479" w:rsidR="00893C7A" w:rsidRPr="002D1FED" w:rsidRDefault="001332B2" w:rsidP="00893C7A">
      <w:pPr>
        <w:pStyle w:val="PKTpunkt"/>
      </w:pPr>
      <w:r>
        <w:t>2</w:t>
      </w:r>
      <w:r w:rsidR="00AF10A2">
        <w:t>8</w:t>
      </w:r>
      <w:r>
        <w:t>)</w:t>
      </w:r>
      <w:r>
        <w:tab/>
      </w:r>
      <w:r w:rsidRPr="002D1FED">
        <w:t xml:space="preserve">tytuł rozdziału </w:t>
      </w:r>
      <w:r>
        <w:t>4</w:t>
      </w:r>
      <w:r w:rsidRPr="002D1FED">
        <w:t xml:space="preserve"> otrzymuje brzmienie:</w:t>
      </w:r>
    </w:p>
    <w:p w14:paraId="7B2E10A0" w14:textId="2F0B82E2" w:rsidR="00893C7A" w:rsidRDefault="001332B2" w:rsidP="00893C7A">
      <w:pPr>
        <w:pStyle w:val="ZROZDZODDZOZNzmoznrozdzoddzartykuempunktem"/>
      </w:pPr>
      <w:r w:rsidRPr="002D1FED">
        <w:t xml:space="preserve">„Wymogi dotyczące podmiotów przeprowadzających walidację i certyfikowanie kwalifikacji </w:t>
      </w:r>
      <w:r w:rsidR="008712AA">
        <w:t>wolno</w:t>
      </w:r>
      <w:r>
        <w:t xml:space="preserve">rynkowych i kwalifikacji sektorowych </w:t>
      </w:r>
      <w:r w:rsidRPr="002D1FED">
        <w:t>włączonych do Zintegrowanego Systemu Kwalifikacji oraz zasady uzyskiwania uprawnień do certyfikowania”;</w:t>
      </w:r>
    </w:p>
    <w:p w14:paraId="3140C2D6" w14:textId="4AE218A2" w:rsidR="00893C7A" w:rsidRDefault="001332B2" w:rsidP="00893C7A">
      <w:pPr>
        <w:pStyle w:val="PKTpunkt"/>
      </w:pPr>
      <w:r>
        <w:t>2</w:t>
      </w:r>
      <w:r w:rsidR="00AF10A2">
        <w:t>9</w:t>
      </w:r>
      <w:r>
        <w:t>)</w:t>
      </w:r>
      <w:r>
        <w:tab/>
        <w:t>w art. 41:</w:t>
      </w:r>
    </w:p>
    <w:p w14:paraId="1C7F5733" w14:textId="77777777" w:rsidR="00893C7A" w:rsidRDefault="001332B2" w:rsidP="00893C7A">
      <w:pPr>
        <w:pStyle w:val="LITlitera"/>
      </w:pPr>
      <w:r>
        <w:t>a)</w:t>
      </w:r>
      <w:r>
        <w:tab/>
        <w:t>w ust. 1:</w:t>
      </w:r>
    </w:p>
    <w:p w14:paraId="5C40EFA1" w14:textId="113FFEE9" w:rsidR="00893C7A" w:rsidRDefault="001332B2" w:rsidP="00893C7A">
      <w:pPr>
        <w:pStyle w:val="TIRtiret"/>
      </w:pPr>
      <w:r w:rsidRPr="003D11CB">
        <w:t>–</w:t>
      </w:r>
      <w:r>
        <w:tab/>
        <w:t xml:space="preserve">we wprowadzeniu do wyliczenia </w:t>
      </w:r>
      <w:r w:rsidR="008712AA">
        <w:t>wyrazy</w:t>
      </w:r>
      <w:r>
        <w:t xml:space="preserve"> </w:t>
      </w:r>
      <w:r w:rsidRPr="003D11CB">
        <w:t>„</w:t>
      </w:r>
      <w:r>
        <w:t>kwalifikacji rynkowej</w:t>
      </w:r>
      <w:r w:rsidRPr="003D11CB">
        <w:t>”</w:t>
      </w:r>
      <w:r w:rsidRPr="00B35AD8">
        <w:t xml:space="preserve"> </w:t>
      </w:r>
      <w:r w:rsidR="008712AA">
        <w:t>zastępuje się wyrazami</w:t>
      </w:r>
      <w:r>
        <w:t xml:space="preserve"> </w:t>
      </w:r>
      <w:r w:rsidRPr="003D11CB">
        <w:t>„</w:t>
      </w:r>
      <w:r w:rsidR="008712AA">
        <w:t xml:space="preserve">kwalifikacji wolnorynkowej </w:t>
      </w:r>
      <w:r>
        <w:t>lub kwalifikacji sektorowej</w:t>
      </w:r>
      <w:r w:rsidRPr="003D11CB">
        <w:t>”</w:t>
      </w:r>
      <w:r>
        <w:t>,</w:t>
      </w:r>
    </w:p>
    <w:p w14:paraId="4235E4DB" w14:textId="77777777" w:rsidR="00893C7A" w:rsidRDefault="001332B2" w:rsidP="00893C7A">
      <w:pPr>
        <w:pStyle w:val="TIRtiret"/>
      </w:pPr>
      <w:r w:rsidRPr="003D11CB">
        <w:t>–</w:t>
      </w:r>
      <w:r>
        <w:tab/>
        <w:t xml:space="preserve">w pkt 2 wyrazy </w:t>
      </w:r>
      <w:r w:rsidRPr="003D11CB">
        <w:t>„</w:t>
      </w:r>
      <w:r w:rsidRPr="00572218">
        <w:t>art. 26 ust. 1 pkt 1, art. 34 ust. 1 i art. 35 ust. 3</w:t>
      </w:r>
      <w:r w:rsidRPr="003D11CB">
        <w:t>”</w:t>
      </w:r>
      <w:r w:rsidRPr="00B35AD8">
        <w:t xml:space="preserve"> </w:t>
      </w:r>
      <w:r>
        <w:t>zastępuje się</w:t>
      </w:r>
      <w:r w:rsidRPr="003D11CB">
        <w:t xml:space="preserve"> </w:t>
      </w:r>
      <w:r>
        <w:t xml:space="preserve">wyrazami </w:t>
      </w:r>
      <w:r w:rsidRPr="003D11CB">
        <w:t>„</w:t>
      </w:r>
      <w:r w:rsidRPr="00572218">
        <w:t>art. 26</w:t>
      </w:r>
      <w:r w:rsidRPr="003D11CB">
        <w:t>”</w:t>
      </w:r>
      <w:r>
        <w:t>,</w:t>
      </w:r>
    </w:p>
    <w:p w14:paraId="28997895" w14:textId="77777777" w:rsidR="00893C7A" w:rsidRDefault="001332B2" w:rsidP="00893C7A">
      <w:pPr>
        <w:pStyle w:val="LITlitera"/>
      </w:pPr>
      <w:r>
        <w:t>b)</w:t>
      </w:r>
      <w:r>
        <w:tab/>
        <w:t>w ust. 2:</w:t>
      </w:r>
    </w:p>
    <w:p w14:paraId="7DCD1D64" w14:textId="619B7223" w:rsidR="00CB4E6C" w:rsidRDefault="00CB4E6C" w:rsidP="0054356B">
      <w:pPr>
        <w:pStyle w:val="TIRtiret"/>
      </w:pPr>
      <w:r w:rsidRPr="003D11CB">
        <w:t>–</w:t>
      </w:r>
      <w:r>
        <w:tab/>
        <w:t xml:space="preserve">we wprowadzeniu do wyliczenia wyrazy </w:t>
      </w:r>
      <w:r w:rsidRPr="003D11CB">
        <w:t>„</w:t>
      </w:r>
      <w:r>
        <w:t>kwalifikacji rynkowej</w:t>
      </w:r>
      <w:r w:rsidRPr="003D11CB">
        <w:t>”</w:t>
      </w:r>
      <w:r w:rsidRPr="00CB4E6C">
        <w:t xml:space="preserve"> </w:t>
      </w:r>
      <w:r>
        <w:t xml:space="preserve">zastępuje się wyrazami </w:t>
      </w:r>
      <w:r w:rsidRPr="003D11CB">
        <w:t>„</w:t>
      </w:r>
      <w:r>
        <w:t>kwalifikacji wolnorynkowej</w:t>
      </w:r>
      <w:r w:rsidRPr="003D11CB">
        <w:t>”</w:t>
      </w:r>
      <w:r>
        <w:t>,</w:t>
      </w:r>
    </w:p>
    <w:p w14:paraId="22B3A97F" w14:textId="5F22F56D" w:rsidR="00893C7A" w:rsidRDefault="001332B2" w:rsidP="00893C7A">
      <w:pPr>
        <w:pStyle w:val="TIRtiret"/>
      </w:pPr>
      <w:r w:rsidRPr="003D11CB">
        <w:t>–</w:t>
      </w:r>
      <w:r>
        <w:tab/>
        <w:t>pkt 1 otrzymuj</w:t>
      </w:r>
      <w:r w:rsidR="00CB4E6C">
        <w:t>e</w:t>
      </w:r>
      <w:r>
        <w:t xml:space="preserve"> brzmienie:</w:t>
      </w:r>
    </w:p>
    <w:p w14:paraId="617A3DE8" w14:textId="77777777" w:rsidR="00893C7A" w:rsidRDefault="001332B2" w:rsidP="00893C7A">
      <w:pPr>
        <w:pStyle w:val="ZTIRPKTzmpkttiret"/>
      </w:pPr>
      <w:r w:rsidRPr="003D11CB">
        <w:t>„</w:t>
      </w:r>
      <w:r>
        <w:t>1)</w:t>
      </w:r>
      <w:r>
        <w:tab/>
      </w:r>
      <w:r w:rsidRPr="001359DF">
        <w:t xml:space="preserve">zapewnia warunki kadrowe, organizacyjne i materialne umożliwiające przeprowadzenie walidacji zgodnie z </w:t>
      </w:r>
      <w:r>
        <w:t xml:space="preserve">ramowymi </w:t>
      </w:r>
      <w:r w:rsidRPr="001359DF">
        <w:t>wymaganiami, o któr</w:t>
      </w:r>
      <w:r>
        <w:t>ych mowa w art. 25 ust. 2 pkt 4;</w:t>
      </w:r>
      <w:r w:rsidRPr="003D11CB">
        <w:t>”</w:t>
      </w:r>
      <w:r>
        <w:t>,</w:t>
      </w:r>
    </w:p>
    <w:p w14:paraId="29A5E624" w14:textId="77777777" w:rsidR="00893C7A" w:rsidRDefault="001332B2" w:rsidP="00893C7A">
      <w:pPr>
        <w:pStyle w:val="TIRtiret"/>
      </w:pPr>
      <w:r>
        <w:t>–</w:t>
      </w:r>
      <w:r>
        <w:tab/>
        <w:t xml:space="preserve">w pkt 2 wyrazy </w:t>
      </w:r>
      <w:r w:rsidRPr="008120EE">
        <w:t>„</w:t>
      </w:r>
      <w:r>
        <w:t>art. 25 ust. 2 pkt 7</w:t>
      </w:r>
      <w:r w:rsidRPr="008120EE">
        <w:t>” zastępuje s</w:t>
      </w:r>
      <w:r>
        <w:t>ię wyrazami „art. 25 ust. 2 pkt 9</w:t>
      </w:r>
      <w:r w:rsidRPr="008120EE">
        <w:t>”</w:t>
      </w:r>
      <w:r>
        <w:t>,</w:t>
      </w:r>
      <w:r w:rsidRPr="008120EE">
        <w:t xml:space="preserve"> </w:t>
      </w:r>
    </w:p>
    <w:p w14:paraId="5C7ACC64" w14:textId="77777777" w:rsidR="00893C7A" w:rsidRDefault="001332B2" w:rsidP="00893C7A">
      <w:pPr>
        <w:pStyle w:val="TIRtiret"/>
      </w:pPr>
      <w:r w:rsidRPr="003D11CB">
        <w:t>–</w:t>
      </w:r>
      <w:r>
        <w:tab/>
        <w:t xml:space="preserve">w pkt 3 wyraz </w:t>
      </w:r>
      <w:r w:rsidRPr="003D11CB">
        <w:t>„</w:t>
      </w:r>
      <w:r>
        <w:t>zawiesił</w:t>
      </w:r>
      <w:r w:rsidRPr="003D11CB">
        <w:t>”</w:t>
      </w:r>
      <w:r w:rsidRPr="00B35AD8">
        <w:t xml:space="preserve"> </w:t>
      </w:r>
      <w:r>
        <w:t>zastępuje się</w:t>
      </w:r>
      <w:r w:rsidRPr="003D11CB">
        <w:t xml:space="preserve"> </w:t>
      </w:r>
      <w:r>
        <w:t xml:space="preserve">wyrazami </w:t>
      </w:r>
      <w:r w:rsidRPr="003D11CB">
        <w:t>„</w:t>
      </w:r>
      <w:r>
        <w:t>nie zawiesił</w:t>
      </w:r>
      <w:r w:rsidRPr="003D11CB">
        <w:t>”</w:t>
      </w:r>
      <w:r>
        <w:t>,</w:t>
      </w:r>
    </w:p>
    <w:p w14:paraId="6E0005F2" w14:textId="77777777" w:rsidR="00893C7A" w:rsidRDefault="001332B2" w:rsidP="00893C7A">
      <w:pPr>
        <w:pStyle w:val="LITlitera"/>
      </w:pPr>
      <w:r>
        <w:t>c)</w:t>
      </w:r>
      <w:r>
        <w:tab/>
        <w:t>dodaje się ust. 3 w brzmieniu:</w:t>
      </w:r>
    </w:p>
    <w:p w14:paraId="11F10B27" w14:textId="77777777" w:rsidR="00893C7A" w:rsidRPr="001541DF" w:rsidRDefault="001332B2" w:rsidP="00893C7A">
      <w:pPr>
        <w:pStyle w:val="ZLITUSTzmustliter"/>
      </w:pPr>
      <w:r w:rsidRPr="003D11CB">
        <w:t>„</w:t>
      </w:r>
      <w:r>
        <w:t xml:space="preserve">3. </w:t>
      </w:r>
      <w:r w:rsidRPr="001359DF">
        <w:t>Z wnioskiem o nadanie uprawnienia do certyfikowania danej kwalifikacji sektorowej może wystąpić podmiot, o którym mowa w art. 1</w:t>
      </w:r>
      <w:r>
        <w:t>5</w:t>
      </w:r>
      <w:r w:rsidRPr="001359DF">
        <w:t>a, jeżeli:</w:t>
      </w:r>
    </w:p>
    <w:p w14:paraId="6745A2EB" w14:textId="77777777" w:rsidR="00893C7A" w:rsidRPr="001541DF" w:rsidRDefault="001332B2" w:rsidP="00893C7A">
      <w:pPr>
        <w:pStyle w:val="ZLITPKTzmpktliter"/>
      </w:pPr>
      <w:r w:rsidRPr="001541DF">
        <w:t>1)</w:t>
      </w:r>
      <w:r>
        <w:tab/>
      </w:r>
      <w:r w:rsidRPr="005E4457">
        <w:t xml:space="preserve">zapewnia warunki kadrowe, organizacyjne i materialne umożliwiające przeprowadzenie walidacji zgodnie z </w:t>
      </w:r>
      <w:r>
        <w:t xml:space="preserve">ramowymi </w:t>
      </w:r>
      <w:r w:rsidRPr="005E4457">
        <w:t>wymaganiami, o których mowa w art. 25 ust. 2 pkt 4;</w:t>
      </w:r>
    </w:p>
    <w:p w14:paraId="758803B5" w14:textId="77777777" w:rsidR="00893C7A" w:rsidRDefault="001332B2" w:rsidP="00893C7A">
      <w:pPr>
        <w:pStyle w:val="ZLITPKTzmpktliter"/>
      </w:pPr>
      <w:r>
        <w:t>2)</w:t>
      </w:r>
      <w:r>
        <w:tab/>
      </w:r>
      <w:r w:rsidRPr="005E4457">
        <w:t>spełnia dodatkowe warunki określone w art. 25 ust. 2 pkt 9</w:t>
      </w:r>
      <w:r>
        <w:t>;</w:t>
      </w:r>
    </w:p>
    <w:p w14:paraId="7E033DFF" w14:textId="77777777" w:rsidR="00893C7A" w:rsidRDefault="001332B2" w:rsidP="00893C7A">
      <w:pPr>
        <w:pStyle w:val="ZLITPKTzmpktliter"/>
      </w:pPr>
      <w:r>
        <w:lastRenderedPageBreak/>
        <w:t>3)</w:t>
      </w:r>
      <w:r>
        <w:tab/>
      </w:r>
      <w:r w:rsidRPr="005E4457">
        <w:t>nie zakończył lub nie zawiesił prowadzenia działalności statutowej, lub w stosunku do którego nie została otwarta likwidacja lub nie ogłoszono jego upadłości</w:t>
      </w:r>
      <w:r>
        <w:t>;</w:t>
      </w:r>
    </w:p>
    <w:p w14:paraId="5D6E5A98" w14:textId="77777777" w:rsidR="00893C7A" w:rsidRDefault="001332B2" w:rsidP="00893C7A">
      <w:pPr>
        <w:pStyle w:val="ZLITPKTzmpktliter"/>
      </w:pPr>
      <w:r>
        <w:t>4)</w:t>
      </w:r>
      <w:r>
        <w:tab/>
      </w:r>
      <w:r w:rsidRPr="005E4457">
        <w:t>nie posiada zaległości z tytułu podatków, składek na ubezpieczenie społeczne, ubezpieczenie zdrowotne oraz na Fundusz Pracy i Fundusz Gwarantowanych Świadczeń Pracowniczych, o ile jest obowiązany do ich opłacania</w:t>
      </w:r>
      <w:r>
        <w:t>.</w:t>
      </w:r>
      <w:r w:rsidRPr="003D11CB">
        <w:t>”</w:t>
      </w:r>
      <w:r>
        <w:t>;</w:t>
      </w:r>
    </w:p>
    <w:p w14:paraId="6D9655E7" w14:textId="5ED7D04C" w:rsidR="00893C7A" w:rsidRDefault="00AF10A2" w:rsidP="00893C7A">
      <w:pPr>
        <w:pStyle w:val="PKTpunkt"/>
      </w:pPr>
      <w:r>
        <w:t>30</w:t>
      </w:r>
      <w:r w:rsidR="001332B2">
        <w:t>)</w:t>
      </w:r>
      <w:r w:rsidR="001332B2">
        <w:tab/>
        <w:t>w art. 42:</w:t>
      </w:r>
    </w:p>
    <w:p w14:paraId="3B6A7335" w14:textId="77777777" w:rsidR="00893C7A" w:rsidRDefault="001332B2" w:rsidP="00893C7A">
      <w:pPr>
        <w:pStyle w:val="LITlitera"/>
      </w:pPr>
      <w:r>
        <w:t>a)</w:t>
      </w:r>
      <w:r>
        <w:tab/>
        <w:t>w ust. 1:</w:t>
      </w:r>
    </w:p>
    <w:p w14:paraId="7DD28E7E" w14:textId="77777777" w:rsidR="00893C7A" w:rsidRDefault="001332B2" w:rsidP="00893C7A">
      <w:pPr>
        <w:pStyle w:val="TIRtiret"/>
      </w:pPr>
      <w:r w:rsidRPr="003D11CB">
        <w:t>–</w:t>
      </w:r>
      <w:r>
        <w:tab/>
        <w:t xml:space="preserve">we wprowadzeniu do wyliczenia wyrazy </w:t>
      </w:r>
      <w:r w:rsidRPr="003D11CB">
        <w:t>„</w:t>
      </w:r>
      <w:r>
        <w:t>art. 41 ust. 2</w:t>
      </w:r>
      <w:r w:rsidRPr="003D11CB">
        <w:t>”</w:t>
      </w:r>
      <w:r w:rsidRPr="00B35AD8">
        <w:t xml:space="preserve"> </w:t>
      </w:r>
      <w:r>
        <w:t xml:space="preserve">zastępuje się wyrazami </w:t>
      </w:r>
      <w:r w:rsidRPr="003D11CB">
        <w:t>„</w:t>
      </w:r>
      <w:r w:rsidRPr="008120EE">
        <w:t>art. 41 ust. 2</w:t>
      </w:r>
      <w:r>
        <w:t xml:space="preserve"> i 3</w:t>
      </w:r>
      <w:r w:rsidRPr="003D11CB">
        <w:t>”</w:t>
      </w:r>
      <w:r>
        <w:t>,</w:t>
      </w:r>
    </w:p>
    <w:p w14:paraId="11B17A9A" w14:textId="77777777" w:rsidR="00893C7A" w:rsidRDefault="001332B2" w:rsidP="00893C7A">
      <w:pPr>
        <w:pStyle w:val="TIRtiret"/>
      </w:pPr>
      <w:r w:rsidRPr="003D11CB">
        <w:t>–</w:t>
      </w:r>
      <w:r>
        <w:tab/>
        <w:t>w pkt 1:</w:t>
      </w:r>
    </w:p>
    <w:p w14:paraId="60B91F1D" w14:textId="77777777" w:rsidR="00893C7A" w:rsidRDefault="001332B2" w:rsidP="00893C7A">
      <w:pPr>
        <w:pStyle w:val="ZTIRLITzmlittiret"/>
      </w:pPr>
      <w:r w:rsidRPr="003D11CB">
        <w:t>–</w:t>
      </w:r>
      <w:r>
        <w:t xml:space="preserve"> </w:t>
      </w:r>
      <w:r w:rsidRPr="003D11CB">
        <w:t>–</w:t>
      </w:r>
      <w:r>
        <w:tab/>
        <w:t xml:space="preserve">we wprowadzeniu do wyliczenia wyrazy </w:t>
      </w:r>
      <w:r w:rsidRPr="003D11CB">
        <w:t>„</w:t>
      </w:r>
      <w:r>
        <w:t>art. 41 ust. 2</w:t>
      </w:r>
      <w:r w:rsidRPr="003D11CB">
        <w:t>”</w:t>
      </w:r>
      <w:r w:rsidRPr="00B35AD8">
        <w:t xml:space="preserve"> </w:t>
      </w:r>
      <w:r>
        <w:t>zastępuje się</w:t>
      </w:r>
      <w:r w:rsidRPr="003D11CB">
        <w:t xml:space="preserve"> </w:t>
      </w:r>
      <w:r>
        <w:t xml:space="preserve">wyrazami </w:t>
      </w:r>
      <w:r w:rsidRPr="003D11CB">
        <w:t>„</w:t>
      </w:r>
      <w:r>
        <w:t>art. 41 ust. 2 i 3</w:t>
      </w:r>
      <w:r w:rsidRPr="003D11CB">
        <w:t>”</w:t>
      </w:r>
      <w:r>
        <w:t>,</w:t>
      </w:r>
    </w:p>
    <w:p w14:paraId="38EB8C14" w14:textId="77777777" w:rsidR="00893C7A" w:rsidRDefault="001332B2" w:rsidP="00893C7A">
      <w:pPr>
        <w:pStyle w:val="ZTIRLITzmlittiret"/>
      </w:pPr>
      <w:r w:rsidRPr="003D11CB">
        <w:t>–</w:t>
      </w:r>
      <w:r>
        <w:t xml:space="preserve"> </w:t>
      </w:r>
      <w:r w:rsidRPr="003D11CB">
        <w:t>–</w:t>
      </w:r>
      <w:r>
        <w:tab/>
        <w:t>lit. a i b otrzymują brzmienie:</w:t>
      </w:r>
    </w:p>
    <w:p w14:paraId="3F69AE5D" w14:textId="77777777" w:rsidR="00893C7A" w:rsidRPr="00195575" w:rsidRDefault="001332B2" w:rsidP="00893C7A">
      <w:pPr>
        <w:pStyle w:val="ZTIRLITwPKTzmlitwpkttiret"/>
      </w:pPr>
      <w:r w:rsidRPr="003D11CB">
        <w:t>„</w:t>
      </w:r>
      <w:r w:rsidRPr="001D7991">
        <w:t>a)</w:t>
      </w:r>
      <w:r>
        <w:tab/>
      </w:r>
      <w:r w:rsidRPr="00195575">
        <w:t>nazwę podmiotu,</w:t>
      </w:r>
    </w:p>
    <w:p w14:paraId="5452EA1E" w14:textId="77777777" w:rsidR="00893C7A" w:rsidRDefault="001332B2" w:rsidP="00893C7A">
      <w:pPr>
        <w:pStyle w:val="ZTIRLITwPKTzmlitwpkttiret"/>
      </w:pPr>
      <w:r w:rsidRPr="00195575">
        <w:t>b)</w:t>
      </w:r>
      <w:r>
        <w:tab/>
      </w:r>
      <w:r w:rsidRPr="00195575">
        <w:t>siedzib</w:t>
      </w:r>
      <w:r w:rsidRPr="001D7991">
        <w:t>ę i adres</w:t>
      </w:r>
      <w:r>
        <w:t>,</w:t>
      </w:r>
      <w:r w:rsidRPr="003D11CB">
        <w:t>”</w:t>
      </w:r>
      <w:r>
        <w:t>,</w:t>
      </w:r>
    </w:p>
    <w:p w14:paraId="0BEC73EB" w14:textId="77777777" w:rsidR="00893C7A" w:rsidRDefault="001332B2" w:rsidP="00893C7A">
      <w:pPr>
        <w:pStyle w:val="ZTIRLITzmlittiret"/>
      </w:pPr>
      <w:r w:rsidRPr="003D11CB">
        <w:t>–</w:t>
      </w:r>
      <w:r>
        <w:t xml:space="preserve"> </w:t>
      </w:r>
      <w:r w:rsidRPr="003D11CB">
        <w:t>–</w:t>
      </w:r>
      <w:r>
        <w:tab/>
        <w:t xml:space="preserve">w lit. c wyrazy </w:t>
      </w:r>
      <w:r w:rsidRPr="003D11CB">
        <w:t>„</w:t>
      </w:r>
      <w:r>
        <w:t>(NIP), numer PESEL</w:t>
      </w:r>
      <w:r w:rsidRPr="003D11CB">
        <w:t>”</w:t>
      </w:r>
      <w:r>
        <w:t xml:space="preserve"> zastępuje się wyrazem </w:t>
      </w:r>
      <w:r w:rsidRPr="003D11CB">
        <w:t>„</w:t>
      </w:r>
      <w:r>
        <w:t>(NIP)</w:t>
      </w:r>
      <w:r w:rsidRPr="003D11CB">
        <w:t>”</w:t>
      </w:r>
      <w:r>
        <w:t>,</w:t>
      </w:r>
    </w:p>
    <w:p w14:paraId="0927AAE2" w14:textId="77777777" w:rsidR="00893C7A" w:rsidRDefault="001332B2" w:rsidP="00893C7A">
      <w:pPr>
        <w:pStyle w:val="ZTIRLITzmlittiret"/>
      </w:pPr>
      <w:r w:rsidRPr="003D11CB">
        <w:t>–</w:t>
      </w:r>
      <w:r>
        <w:t xml:space="preserve"> </w:t>
      </w:r>
      <w:r w:rsidRPr="003D11CB">
        <w:t>–</w:t>
      </w:r>
      <w:r>
        <w:tab/>
        <w:t>lit. e otrzymuje brzmienie:</w:t>
      </w:r>
    </w:p>
    <w:p w14:paraId="51D34F88" w14:textId="77777777" w:rsidR="00893C7A" w:rsidRDefault="001332B2" w:rsidP="00893C7A">
      <w:pPr>
        <w:pStyle w:val="ZTIRLITwPKTzmlitwpkttiret"/>
      </w:pPr>
      <w:r w:rsidRPr="003D11CB">
        <w:t>„</w:t>
      </w:r>
      <w:r>
        <w:t>e</w:t>
      </w:r>
      <w:r w:rsidRPr="001D7991">
        <w:t>)</w:t>
      </w:r>
      <w:r>
        <w:tab/>
      </w:r>
      <w:r w:rsidRPr="0073717F">
        <w:t>numer w Krajowym Rejestrze Sądowym (KRS), o ile został nadany,</w:t>
      </w:r>
      <w:r w:rsidRPr="003D11CB">
        <w:t>”</w:t>
      </w:r>
      <w:r>
        <w:t>,</w:t>
      </w:r>
    </w:p>
    <w:p w14:paraId="47FA0094" w14:textId="079CB78A" w:rsidR="00DB1EF8" w:rsidRDefault="00DB1EF8" w:rsidP="00DB1EF8">
      <w:pPr>
        <w:pStyle w:val="ZTIRLITzmlittiret"/>
      </w:pPr>
      <w:r w:rsidRPr="003D11CB">
        <w:t>–</w:t>
      </w:r>
      <w:r>
        <w:t xml:space="preserve"> </w:t>
      </w:r>
      <w:r w:rsidRPr="003D11CB">
        <w:t>–</w:t>
      </w:r>
      <w:r>
        <w:tab/>
        <w:t>lit. f otrzymuje brzmienie:</w:t>
      </w:r>
    </w:p>
    <w:p w14:paraId="0F0B8500" w14:textId="1EC187D9" w:rsidR="00DB1EF8" w:rsidRDefault="00DB1EF8" w:rsidP="00DB1EF8">
      <w:pPr>
        <w:pStyle w:val="ZTIRLITwPKTzmlitwpkttiret"/>
      </w:pPr>
      <w:r w:rsidRPr="003D11CB">
        <w:t>„</w:t>
      </w:r>
      <w:r>
        <w:t>f</w:t>
      </w:r>
      <w:r w:rsidRPr="001D7991">
        <w:t>)</w:t>
      </w:r>
      <w:r>
        <w:tab/>
        <w:t>imiona i nazwiska oraz stanowiska</w:t>
      </w:r>
      <w:r w:rsidRPr="00DB1EF8">
        <w:t xml:space="preserve"> osób uprawnionych do reprezentowania w przypadku podmiotu będącego osobą prawną lub jednostką organizacyjną niebędącą osobą prawną, której odrębna ustawa przyznaje zdolność prawną,</w:t>
      </w:r>
      <w:r w:rsidRPr="003D11CB">
        <w:t>”</w:t>
      </w:r>
      <w:r>
        <w:t>,</w:t>
      </w:r>
    </w:p>
    <w:p w14:paraId="329EED6C" w14:textId="77777777" w:rsidR="00893C7A" w:rsidRDefault="001332B2" w:rsidP="00893C7A">
      <w:pPr>
        <w:pStyle w:val="ZTIRLITzmlittiret"/>
      </w:pPr>
      <w:r w:rsidRPr="003D11CB">
        <w:t>–</w:t>
      </w:r>
      <w:r>
        <w:t xml:space="preserve"> </w:t>
      </w:r>
      <w:r w:rsidRPr="003D11CB">
        <w:t>–</w:t>
      </w:r>
      <w:r>
        <w:tab/>
        <w:t>lit. g otrzymuje brzmienie:</w:t>
      </w:r>
    </w:p>
    <w:p w14:paraId="160719FC" w14:textId="123C9507" w:rsidR="00893C7A" w:rsidRDefault="001332B2" w:rsidP="00893C7A">
      <w:pPr>
        <w:pStyle w:val="ZTIRLITwPKTzmlitwpkttiret"/>
      </w:pPr>
      <w:r w:rsidRPr="00053890">
        <w:t>„</w:t>
      </w:r>
      <w:r>
        <w:t>g)</w:t>
      </w:r>
      <w:r>
        <w:tab/>
      </w:r>
      <w:r w:rsidRPr="005B533E">
        <w:t xml:space="preserve">adres elektroniczny osoby składającej wniosek w imieniu podmiotu, o </w:t>
      </w:r>
      <w:r>
        <w:t xml:space="preserve">którym mowa w art. </w:t>
      </w:r>
      <w:r w:rsidRPr="005B533E">
        <w:t>4</w:t>
      </w:r>
      <w:r>
        <w:t>1 ust. 2</w:t>
      </w:r>
      <w:r w:rsidR="002D3F11">
        <w:t xml:space="preserve"> i 3</w:t>
      </w:r>
      <w:r w:rsidRPr="005B533E">
        <w:t>,”,</w:t>
      </w:r>
    </w:p>
    <w:p w14:paraId="297C928B" w14:textId="77777777" w:rsidR="00893C7A" w:rsidRDefault="001332B2" w:rsidP="00893C7A">
      <w:pPr>
        <w:pStyle w:val="TIRtiret"/>
      </w:pPr>
      <w:r w:rsidRPr="003D11CB">
        <w:t>–</w:t>
      </w:r>
      <w:r>
        <w:tab/>
        <w:t>pkt 2 i 3 otrzymują brzmienie:</w:t>
      </w:r>
    </w:p>
    <w:p w14:paraId="2B0EA89A" w14:textId="3590CC18" w:rsidR="00893C7A" w:rsidRDefault="001332B2" w:rsidP="00893C7A">
      <w:pPr>
        <w:pStyle w:val="ZTIRPKTzmpkttiret"/>
      </w:pPr>
      <w:r w:rsidRPr="003D11CB">
        <w:t>„</w:t>
      </w:r>
      <w:r>
        <w:t>2)</w:t>
      </w:r>
      <w:r>
        <w:tab/>
        <w:t xml:space="preserve">wskazanie odpowiednio kwalifikacji </w:t>
      </w:r>
      <w:r w:rsidR="008712AA">
        <w:t>wolno</w:t>
      </w:r>
      <w:r>
        <w:t>rynkowej lub kwalifikacji sektorowej, której dotyczy wniosek;</w:t>
      </w:r>
    </w:p>
    <w:p w14:paraId="6C66E812" w14:textId="67EC20B2" w:rsidR="00893C7A" w:rsidRDefault="001332B2" w:rsidP="00893C7A">
      <w:pPr>
        <w:pStyle w:val="ZTIRPKTzmpkttiret"/>
      </w:pPr>
      <w:r w:rsidRPr="001D7991">
        <w:t>3)</w:t>
      </w:r>
      <w:r>
        <w:tab/>
      </w:r>
      <w:r w:rsidRPr="001D7991">
        <w:t>informacje o spełnianiu warunków kadrowych, organizacyjnych i materialnych</w:t>
      </w:r>
      <w:r>
        <w:t xml:space="preserve"> umożliwiających przeprowadzenie walidacji zgodnie z ramowymi wymaganiami</w:t>
      </w:r>
      <w:r w:rsidRPr="001D7991">
        <w:t xml:space="preserve">, o których mowa w art. 25 ust. 2 pkt </w:t>
      </w:r>
      <w:r>
        <w:t>4,</w:t>
      </w:r>
      <w:r w:rsidRPr="001D7991">
        <w:t xml:space="preserve"> oraz o </w:t>
      </w:r>
      <w:r w:rsidRPr="001D7991">
        <w:lastRenderedPageBreak/>
        <w:t>spełnianiu dodatkowych warunków, o kt</w:t>
      </w:r>
      <w:r>
        <w:t>órych mowa w art. 25 ust. 2 pkt 9</w:t>
      </w:r>
      <w:r w:rsidRPr="001D7991">
        <w:t>.</w:t>
      </w:r>
      <w:r w:rsidRPr="003D11CB">
        <w:t>”</w:t>
      </w:r>
      <w:r>
        <w:t>,</w:t>
      </w:r>
    </w:p>
    <w:p w14:paraId="6218CD0D" w14:textId="59FFBAF9" w:rsidR="000441E1" w:rsidRPr="000441E1" w:rsidRDefault="001332B2" w:rsidP="000441E1">
      <w:pPr>
        <w:pStyle w:val="LITlitera"/>
      </w:pPr>
      <w:r>
        <w:t>b)</w:t>
      </w:r>
      <w:r>
        <w:tab/>
      </w:r>
      <w:r w:rsidR="000441E1" w:rsidRPr="000441E1">
        <w:t xml:space="preserve">w ust. 2: </w:t>
      </w:r>
    </w:p>
    <w:p w14:paraId="6C7F5CA3" w14:textId="61616506" w:rsidR="000441E1" w:rsidRPr="000441E1" w:rsidRDefault="000441E1" w:rsidP="00735A60">
      <w:pPr>
        <w:pStyle w:val="TIRtiret"/>
      </w:pPr>
      <w:r w:rsidRPr="000441E1">
        <w:t>–</w:t>
      </w:r>
      <w:r w:rsidRPr="000441E1">
        <w:tab/>
        <w:t>w pkt 1 lit. b otrzymuje brzmienie:</w:t>
      </w:r>
    </w:p>
    <w:p w14:paraId="6D11CF26" w14:textId="3DEA2836" w:rsidR="000441E1" w:rsidRPr="000441E1" w:rsidRDefault="000441E1" w:rsidP="00794885">
      <w:pPr>
        <w:pStyle w:val="ZLITTIRwLITzmtirwlitliter"/>
      </w:pPr>
      <w:r w:rsidRPr="000441E1">
        <w:t>„b)</w:t>
      </w:r>
      <w:r w:rsidRPr="000441E1">
        <w:tab/>
        <w:t>odpowiednio „Oświadczam, że dane zawarte we wniosku o nadanie uprawnienia do certyfikowania kwalifikacji wolnorynkowej są zgodne z</w:t>
      </w:r>
      <w:r w:rsidR="00A46673">
        <w:t xml:space="preserve"> </w:t>
      </w:r>
      <w:r w:rsidRPr="000441E1">
        <w:t>prawdą.”, albo „Oświadczam, że dane zawarte we wniosku o nadanie uprawnienia do certyfikowania kwalifikacji sektorowej są zgodne z prawdą.”;”,</w:t>
      </w:r>
    </w:p>
    <w:p w14:paraId="5F44E169" w14:textId="77777777" w:rsidR="000441E1" w:rsidRPr="000441E1" w:rsidRDefault="000441E1" w:rsidP="00735A60">
      <w:pPr>
        <w:pStyle w:val="TIRtiret"/>
      </w:pPr>
      <w:r w:rsidRPr="000441E1">
        <w:t>–</w:t>
      </w:r>
      <w:r w:rsidRPr="000441E1">
        <w:tab/>
        <w:t>w pkt 2 wyrazy „art. 44 ust. 1” zastępuje się wyrazami „art. 43 ust. 1 lub 1a”;</w:t>
      </w:r>
    </w:p>
    <w:p w14:paraId="708855AE" w14:textId="77777777" w:rsidR="000441E1" w:rsidRPr="000441E1" w:rsidRDefault="000441E1">
      <w:pPr>
        <w:pStyle w:val="LITlitera"/>
      </w:pPr>
      <w:r w:rsidRPr="000441E1">
        <w:t>c)</w:t>
      </w:r>
      <w:r w:rsidRPr="000441E1">
        <w:tab/>
        <w:t>w ust. 4 w zdaniu pierwszym i trzecim wyraz „zeznań” zastępuje się wyrazem „oświadczeń”;</w:t>
      </w:r>
    </w:p>
    <w:p w14:paraId="34334C50" w14:textId="2D4F03C1" w:rsidR="00893C7A" w:rsidRDefault="001332B2" w:rsidP="00CA5C78">
      <w:pPr>
        <w:pStyle w:val="LITlitera"/>
        <w:ind w:left="0" w:firstLine="0"/>
      </w:pPr>
      <w:r>
        <w:t>3</w:t>
      </w:r>
      <w:r w:rsidR="00AF10A2">
        <w:t>1</w:t>
      </w:r>
      <w:r>
        <w:t>)</w:t>
      </w:r>
      <w:r>
        <w:tab/>
      </w:r>
      <w:r w:rsidR="007A0DB2">
        <w:tab/>
      </w:r>
      <w:r>
        <w:t>w art. 43:</w:t>
      </w:r>
    </w:p>
    <w:p w14:paraId="2F035827" w14:textId="77777777" w:rsidR="00893C7A" w:rsidRDefault="001332B2" w:rsidP="00893C7A">
      <w:pPr>
        <w:pStyle w:val="LITlitera"/>
      </w:pPr>
      <w:r>
        <w:t>a)</w:t>
      </w:r>
      <w:r>
        <w:tab/>
        <w:t xml:space="preserve">w ust. 1 w zdaniu pierwszym wyrazy </w:t>
      </w:r>
      <w:r w:rsidRPr="003D11CB">
        <w:t>„</w:t>
      </w:r>
      <w:r>
        <w:t>art. 41 ust. 2</w:t>
      </w:r>
      <w:r w:rsidRPr="003D11CB">
        <w:t>”</w:t>
      </w:r>
      <w:r w:rsidRPr="00B35AD8">
        <w:t xml:space="preserve"> </w:t>
      </w:r>
      <w:r>
        <w:t>zastępuje się</w:t>
      </w:r>
      <w:r w:rsidRPr="003D11CB">
        <w:t xml:space="preserve"> </w:t>
      </w:r>
      <w:r>
        <w:t xml:space="preserve">wyrazami </w:t>
      </w:r>
      <w:r w:rsidRPr="003D11CB">
        <w:t>„</w:t>
      </w:r>
      <w:r w:rsidRPr="002D2EAE">
        <w:t>art. 4</w:t>
      </w:r>
      <w:r>
        <w:t>1</w:t>
      </w:r>
      <w:r w:rsidRPr="002D2EAE">
        <w:t xml:space="preserve"> ust. </w:t>
      </w:r>
      <w:r>
        <w:t>2 i 3</w:t>
      </w:r>
      <w:r w:rsidRPr="003D11CB">
        <w:t>”</w:t>
      </w:r>
      <w:r>
        <w:t>,</w:t>
      </w:r>
    </w:p>
    <w:p w14:paraId="2E59A7C3" w14:textId="77777777" w:rsidR="00893C7A" w:rsidRDefault="001332B2" w:rsidP="00893C7A">
      <w:pPr>
        <w:pStyle w:val="LITlitera"/>
      </w:pPr>
      <w:r>
        <w:t>b)</w:t>
      </w:r>
      <w:r>
        <w:tab/>
        <w:t>po ust. 1 dodaje się ust. 1a w brzmieniu:</w:t>
      </w:r>
    </w:p>
    <w:p w14:paraId="4085A447" w14:textId="036F1AEB" w:rsidR="00893C7A" w:rsidRDefault="001332B2" w:rsidP="00893C7A">
      <w:pPr>
        <w:pStyle w:val="ZLITUSTzmustliter"/>
      </w:pPr>
      <w:r w:rsidRPr="003D11CB">
        <w:t>„</w:t>
      </w:r>
      <w:r>
        <w:t>1a.</w:t>
      </w:r>
      <w:r>
        <w:tab/>
      </w:r>
      <w:r w:rsidRPr="002D2EAE">
        <w:t>W przypadku podmiotu, o którym mowa odpowiednio w art. 14 lub art.</w:t>
      </w:r>
      <w:r>
        <w:t xml:space="preserve"> </w:t>
      </w:r>
      <w:r w:rsidRPr="002D2EAE">
        <w:t>1</w:t>
      </w:r>
      <w:r>
        <w:t>5</w:t>
      </w:r>
      <w:r w:rsidRPr="002D2EAE">
        <w:t xml:space="preserve">a, opłata za </w:t>
      </w:r>
      <w:r>
        <w:t xml:space="preserve">wniosek o </w:t>
      </w:r>
      <w:r w:rsidRPr="002D2EAE">
        <w:t>nadanie uprawnienia do certyfikowania kwalifikacji, której dotyczył wniosek o włączenie kwalifikacji do Zintegrowanego Systemu Kwalifikacji, wynosi 50% kwoty, o której mowa w ust. 1</w:t>
      </w:r>
      <w:r>
        <w:t>.</w:t>
      </w:r>
      <w:r w:rsidR="00A7067B">
        <w:t xml:space="preserve"> </w:t>
      </w:r>
      <w:r w:rsidR="00A7067B" w:rsidRPr="00A7067B">
        <w:t>Opłata stanowi dochód budżetu państwa. Opłata nie podlega zwrotowi.</w:t>
      </w:r>
      <w:r w:rsidRPr="003D11CB">
        <w:t>”</w:t>
      </w:r>
      <w:r>
        <w:t>;</w:t>
      </w:r>
    </w:p>
    <w:p w14:paraId="61FC19B9" w14:textId="0A890919" w:rsidR="00893C7A" w:rsidRDefault="001332B2" w:rsidP="00893C7A">
      <w:pPr>
        <w:pStyle w:val="PKTpunkt"/>
      </w:pPr>
      <w:r>
        <w:t>3</w:t>
      </w:r>
      <w:r w:rsidR="00AF10A2">
        <w:t>2</w:t>
      </w:r>
      <w:r>
        <w:t>)</w:t>
      </w:r>
      <w:r>
        <w:tab/>
        <w:t xml:space="preserve">w art. 44 w ust. 1 i w ust. 3 w zdaniu pierwszym wyrazy </w:t>
      </w:r>
      <w:r w:rsidRPr="003D11CB">
        <w:t>„</w:t>
      </w:r>
      <w:r>
        <w:t>art. 41 ust. 2</w:t>
      </w:r>
      <w:r w:rsidRPr="003D11CB">
        <w:t>”</w:t>
      </w:r>
      <w:r w:rsidRPr="00B35AD8">
        <w:t xml:space="preserve"> </w:t>
      </w:r>
      <w:r>
        <w:t>zastępuje się</w:t>
      </w:r>
      <w:r w:rsidRPr="003D11CB">
        <w:t xml:space="preserve"> </w:t>
      </w:r>
      <w:r>
        <w:t xml:space="preserve">wyrazami </w:t>
      </w:r>
      <w:r w:rsidRPr="003D11CB">
        <w:t>„</w:t>
      </w:r>
      <w:r w:rsidRPr="002D2EAE">
        <w:t>art. 4</w:t>
      </w:r>
      <w:r>
        <w:t>1</w:t>
      </w:r>
      <w:r w:rsidRPr="002D2EAE">
        <w:t xml:space="preserve"> ust. </w:t>
      </w:r>
      <w:r>
        <w:t>2 i 3</w:t>
      </w:r>
      <w:r w:rsidRPr="003D11CB">
        <w:t>”</w:t>
      </w:r>
      <w:r>
        <w:t>;</w:t>
      </w:r>
    </w:p>
    <w:p w14:paraId="1F73B78F" w14:textId="462EA859" w:rsidR="00893C7A" w:rsidRDefault="001332B2" w:rsidP="00893C7A">
      <w:pPr>
        <w:pStyle w:val="PKTpunkt"/>
      </w:pPr>
      <w:r>
        <w:t>3</w:t>
      </w:r>
      <w:r w:rsidR="00AF10A2">
        <w:t>3</w:t>
      </w:r>
      <w:r>
        <w:t>)</w:t>
      </w:r>
      <w:r>
        <w:tab/>
        <w:t>w art. 46:</w:t>
      </w:r>
    </w:p>
    <w:p w14:paraId="3555AB43" w14:textId="77777777" w:rsidR="00893C7A" w:rsidRDefault="001332B2" w:rsidP="00893C7A">
      <w:pPr>
        <w:pStyle w:val="LITlitera"/>
      </w:pPr>
      <w:r>
        <w:t>a)</w:t>
      </w:r>
      <w:r>
        <w:tab/>
        <w:t>ust. 1 otrzymuje brzmienie:</w:t>
      </w:r>
    </w:p>
    <w:p w14:paraId="3297F9AA" w14:textId="06FD34E1" w:rsidR="00893C7A" w:rsidRDefault="001332B2" w:rsidP="00893C7A">
      <w:pPr>
        <w:pStyle w:val="ZLITUSTzmustliter"/>
      </w:pPr>
      <w:r w:rsidRPr="003D11CB">
        <w:t>„</w:t>
      </w:r>
      <w:r w:rsidRPr="00A7797B">
        <w:t xml:space="preserve">1. Instytucja certyfikująca wnosi kwartalną opłatę w wysokości 3% przychodów z opłat za walidację i certyfikowanie, </w:t>
      </w:r>
      <w:r w:rsidR="00AF10A2" w:rsidRPr="00AF10A2">
        <w:t xml:space="preserve">jednak </w:t>
      </w:r>
      <w:r w:rsidRPr="00A7797B">
        <w:t xml:space="preserve">nie mniej niż 1 zł od wydanego certyfikatu kwalifikacji </w:t>
      </w:r>
      <w:r w:rsidR="008712AA">
        <w:t>wolno</w:t>
      </w:r>
      <w:r w:rsidRPr="00A7797B">
        <w:t>rynkowej lub certyfikatu kwalifikacji sektorowej.</w:t>
      </w:r>
      <w:r w:rsidRPr="003D11CB">
        <w:t>”</w:t>
      </w:r>
      <w:r>
        <w:t>,</w:t>
      </w:r>
    </w:p>
    <w:p w14:paraId="0B51BDD0" w14:textId="77777777" w:rsidR="00893C7A" w:rsidRDefault="001332B2" w:rsidP="00893C7A">
      <w:pPr>
        <w:pStyle w:val="LITlitera"/>
      </w:pPr>
      <w:r>
        <w:t>b)</w:t>
      </w:r>
      <w:r>
        <w:tab/>
        <w:t>dodaje się ust. 3 w brzmieniu:</w:t>
      </w:r>
    </w:p>
    <w:p w14:paraId="59EB79E0" w14:textId="77777777" w:rsidR="00893C7A" w:rsidRDefault="001332B2" w:rsidP="00893C7A">
      <w:pPr>
        <w:pStyle w:val="ZLITUSTzmustliter"/>
      </w:pPr>
      <w:r w:rsidRPr="003D11CB">
        <w:t>„</w:t>
      </w:r>
      <w:r>
        <w:t>3</w:t>
      </w:r>
      <w:r w:rsidRPr="00A7797B">
        <w:t>. Opłatę, o której mowa w ust. 1</w:t>
      </w:r>
      <w:r>
        <w:t xml:space="preserve"> i 2</w:t>
      </w:r>
      <w:r w:rsidRPr="00A7797B">
        <w:t xml:space="preserve">, wnosi się na rachunek bankowy wskazany przez ministra koordynatora Zintegrowanego Systemu Kwalifikacji na </w:t>
      </w:r>
      <w:r w:rsidRPr="00A7797B">
        <w:lastRenderedPageBreak/>
        <w:t>portalu Zintegrowanego Systemu Kwalifikacji. Opłata stanowi dochód budżetu państwa.</w:t>
      </w:r>
      <w:r w:rsidRPr="003D11CB">
        <w:t>”</w:t>
      </w:r>
      <w:r>
        <w:t>;</w:t>
      </w:r>
    </w:p>
    <w:p w14:paraId="39AF71BF" w14:textId="3AE24759" w:rsidR="00893C7A" w:rsidRDefault="001332B2" w:rsidP="00893C7A">
      <w:pPr>
        <w:pStyle w:val="PKTpunkt"/>
      </w:pPr>
      <w:r>
        <w:t>3</w:t>
      </w:r>
      <w:r w:rsidR="00AF10A2">
        <w:t>4</w:t>
      </w:r>
      <w:r>
        <w:t>)</w:t>
      </w:r>
      <w:r>
        <w:tab/>
        <w:t>w art. 47:</w:t>
      </w:r>
    </w:p>
    <w:p w14:paraId="1AAB9165" w14:textId="77777777" w:rsidR="00893C7A" w:rsidRDefault="001332B2" w:rsidP="00893C7A">
      <w:pPr>
        <w:pStyle w:val="LITlitera"/>
      </w:pPr>
      <w:r>
        <w:t>a)</w:t>
      </w:r>
      <w:r>
        <w:tab/>
        <w:t xml:space="preserve">w ust. 1 i 2 wyrazy </w:t>
      </w:r>
      <w:r w:rsidRPr="003D11CB">
        <w:t>„</w:t>
      </w:r>
      <w:r>
        <w:t>z wymaganiami, o których mowa w art. 25 ust. 2 pkt 5</w:t>
      </w:r>
      <w:r w:rsidRPr="003D11CB">
        <w:t>”</w:t>
      </w:r>
      <w:r w:rsidRPr="00B35AD8">
        <w:t xml:space="preserve"> </w:t>
      </w:r>
      <w:r>
        <w:t>zastępuje się</w:t>
      </w:r>
      <w:r w:rsidRPr="003D11CB">
        <w:t xml:space="preserve"> </w:t>
      </w:r>
      <w:r>
        <w:t xml:space="preserve">wyrazami </w:t>
      </w:r>
      <w:r w:rsidRPr="003D11CB">
        <w:t>„</w:t>
      </w:r>
      <w:r>
        <w:t>z ramowymi wymaganiami, o których mowa w art. 25 ust. 2 pkt 4</w:t>
      </w:r>
      <w:r w:rsidRPr="003D11CB">
        <w:t>”</w:t>
      </w:r>
      <w:r>
        <w:t>,</w:t>
      </w:r>
    </w:p>
    <w:p w14:paraId="42F57D79" w14:textId="77777777" w:rsidR="00893C7A" w:rsidRDefault="001332B2" w:rsidP="00893C7A">
      <w:pPr>
        <w:pStyle w:val="LITlitera"/>
      </w:pPr>
      <w:r>
        <w:t>b)</w:t>
      </w:r>
      <w:r>
        <w:tab/>
        <w:t>ust. 4 otrzymuje brzmienie:</w:t>
      </w:r>
    </w:p>
    <w:p w14:paraId="5EDB641F" w14:textId="77777777" w:rsidR="00893C7A" w:rsidRDefault="001332B2" w:rsidP="00893C7A">
      <w:pPr>
        <w:pStyle w:val="ZLITUSTzmustliter"/>
      </w:pPr>
      <w:r w:rsidRPr="003D11CB">
        <w:t>„</w:t>
      </w:r>
      <w:r w:rsidRPr="00A7797B">
        <w:t>4. Instytucja certyfikująca prowadzi stronę internetową, na której udostępnia szczegółowe informacje o sposobie zorganizowania i przeprowadzania walidacji</w:t>
      </w:r>
      <w:r>
        <w:t xml:space="preserve"> zgodnym z ramowymi wymaganiami</w:t>
      </w:r>
      <w:r w:rsidRPr="00A7797B">
        <w:t>, o któ</w:t>
      </w:r>
      <w:r>
        <w:t xml:space="preserve">rych mowa w art. 25 ust. 2 pkt 4, </w:t>
      </w:r>
      <w:r w:rsidRPr="00A7797B">
        <w:t>oraz o aktualnie obowiązujących opłatach za walidację i certyfikowanie.</w:t>
      </w:r>
      <w:r w:rsidRPr="003D11CB">
        <w:t>”</w:t>
      </w:r>
      <w:r>
        <w:t>,</w:t>
      </w:r>
    </w:p>
    <w:p w14:paraId="219CD8F3" w14:textId="77777777" w:rsidR="00893C7A" w:rsidRDefault="001332B2" w:rsidP="00893C7A">
      <w:pPr>
        <w:pStyle w:val="LITlitera"/>
      </w:pPr>
      <w:r>
        <w:t>c)</w:t>
      </w:r>
      <w:r>
        <w:tab/>
        <w:t>dodaje się ust. 5 w brzmieniu:</w:t>
      </w:r>
    </w:p>
    <w:p w14:paraId="193B9408" w14:textId="34945AF2" w:rsidR="00893C7A" w:rsidRDefault="001332B2" w:rsidP="00893C7A">
      <w:pPr>
        <w:pStyle w:val="ZLITUSTzmustliter"/>
      </w:pPr>
      <w:r w:rsidRPr="003D11CB">
        <w:t>„</w:t>
      </w:r>
      <w:r>
        <w:t>5</w:t>
      </w:r>
      <w:r w:rsidRPr="00A7797B">
        <w:t xml:space="preserve">. </w:t>
      </w:r>
      <w:r>
        <w:t>I</w:t>
      </w:r>
      <w:r w:rsidRPr="00A7797B">
        <w:t>nstytucja certyfikująca przekazuje podmiot</w:t>
      </w:r>
      <w:r>
        <w:t>owi</w:t>
      </w:r>
      <w:r w:rsidRPr="00A7797B">
        <w:t xml:space="preserve"> prowadzące</w:t>
      </w:r>
      <w:r>
        <w:t>mu</w:t>
      </w:r>
      <w:r w:rsidRPr="00A7797B">
        <w:t xml:space="preserve"> Zintegrowany Rejestr Kwalifikacji </w:t>
      </w:r>
      <w:r>
        <w:t>i</w:t>
      </w:r>
      <w:r w:rsidRPr="00A7797B">
        <w:t>nformację o adresie strony internetowej, o któr</w:t>
      </w:r>
      <w:r>
        <w:t>ej</w:t>
      </w:r>
      <w:r w:rsidRPr="00A7797B">
        <w:t xml:space="preserve"> mowa w ust. 4.</w:t>
      </w:r>
      <w:r w:rsidRPr="003D11CB">
        <w:t>”</w:t>
      </w:r>
      <w:r>
        <w:t>;</w:t>
      </w:r>
    </w:p>
    <w:p w14:paraId="0E12E34F" w14:textId="15D7F03C" w:rsidR="00CB4E6C" w:rsidRDefault="001332B2" w:rsidP="00893C7A">
      <w:pPr>
        <w:pStyle w:val="PKTpunkt"/>
      </w:pPr>
      <w:r>
        <w:t>3</w:t>
      </w:r>
      <w:r w:rsidR="00EE2094">
        <w:t>5</w:t>
      </w:r>
      <w:r>
        <w:t>)</w:t>
      </w:r>
      <w:r>
        <w:tab/>
        <w:t>w art. 48</w:t>
      </w:r>
      <w:r w:rsidR="00CB4E6C">
        <w:t>:</w:t>
      </w:r>
    </w:p>
    <w:p w14:paraId="298EB899" w14:textId="0B675EAD" w:rsidR="00CB4E6C" w:rsidRDefault="00CB4E6C" w:rsidP="0054356B">
      <w:pPr>
        <w:pStyle w:val="LITlitera"/>
      </w:pPr>
      <w:r>
        <w:t>a)</w:t>
      </w:r>
      <w:r w:rsidR="0054356B">
        <w:tab/>
      </w:r>
      <w:r>
        <w:t>w ust. 1</w:t>
      </w:r>
      <w:r w:rsidR="0054356B">
        <w:t xml:space="preserve"> </w:t>
      </w:r>
      <w:r w:rsidR="00CC4CE5">
        <w:t>i 2</w:t>
      </w:r>
      <w:r>
        <w:t xml:space="preserve"> wyrazy </w:t>
      </w:r>
      <w:r w:rsidRPr="00053890">
        <w:t>„</w:t>
      </w:r>
      <w:r>
        <w:t>kwalifikacji rynkowej</w:t>
      </w:r>
      <w:r w:rsidRPr="003D11CB">
        <w:t>”</w:t>
      </w:r>
      <w:r>
        <w:t xml:space="preserve"> zastępuje się wyrazami </w:t>
      </w:r>
      <w:r w:rsidRPr="00053890">
        <w:t>„</w:t>
      </w:r>
      <w:r>
        <w:t>kwalifikacji wolnorynkowej</w:t>
      </w:r>
      <w:r w:rsidR="00CC4CE5">
        <w:t xml:space="preserve"> lub kwalifikacji sektorowej</w:t>
      </w:r>
      <w:r w:rsidRPr="003D11CB">
        <w:t>”</w:t>
      </w:r>
      <w:r w:rsidR="0054356B">
        <w:t>,</w:t>
      </w:r>
    </w:p>
    <w:p w14:paraId="1EDEEBD2" w14:textId="7A4DB146" w:rsidR="00CC4CE5" w:rsidRDefault="00CB4E6C" w:rsidP="0054356B">
      <w:pPr>
        <w:pStyle w:val="LITlitera"/>
      </w:pPr>
      <w:r>
        <w:t>b)</w:t>
      </w:r>
      <w:r w:rsidR="0054356B">
        <w:tab/>
      </w:r>
      <w:r w:rsidR="001332B2">
        <w:t>ust. 3</w:t>
      </w:r>
      <w:r w:rsidR="00CC4CE5">
        <w:t xml:space="preserve"> otrzymuje brzmienie:</w:t>
      </w:r>
    </w:p>
    <w:p w14:paraId="1DAAC1C3" w14:textId="3C10AF1F" w:rsidR="00893C7A" w:rsidRDefault="00CC4CE5" w:rsidP="0054356B">
      <w:pPr>
        <w:pStyle w:val="ZLITUSTzmustliter"/>
      </w:pPr>
      <w:r w:rsidRPr="00053890">
        <w:t>„</w:t>
      </w:r>
      <w:r w:rsidR="0054356B">
        <w:t xml:space="preserve">3. </w:t>
      </w:r>
      <w:r w:rsidR="00234858">
        <w:t>O</w:t>
      </w:r>
      <w:r>
        <w:t>siągnięcia wymagane dla danej kwalifikacji wolnorynkowej lub kwalifikacji sektorowej mogą być poddawane walidacji w różnym miejscu i czasie, jeżeli wymagania dotyczące walidacji, o których mowa w art. 25 ust. 2 pkt 4</w:t>
      </w:r>
      <w:r w:rsidR="00234858">
        <w:t>,</w:t>
      </w:r>
      <w:r>
        <w:t xml:space="preserve"> nie stanowią inaczej</w:t>
      </w:r>
      <w:r w:rsidR="00234858">
        <w:t>.</w:t>
      </w:r>
      <w:r w:rsidR="001332B2" w:rsidRPr="003D11CB">
        <w:t>”</w:t>
      </w:r>
      <w:r w:rsidR="001332B2">
        <w:t>;</w:t>
      </w:r>
    </w:p>
    <w:p w14:paraId="3AD81AED" w14:textId="1827EB8A" w:rsidR="00893C7A" w:rsidRDefault="001332B2" w:rsidP="00893C7A">
      <w:pPr>
        <w:pStyle w:val="PKTpunkt"/>
      </w:pPr>
      <w:r>
        <w:t>3</w:t>
      </w:r>
      <w:r w:rsidR="00EE2094">
        <w:t>6</w:t>
      </w:r>
      <w:r>
        <w:t>)</w:t>
      </w:r>
      <w:r>
        <w:tab/>
        <w:t>w art. 49</w:t>
      </w:r>
      <w:r w:rsidRPr="00053890">
        <w:t xml:space="preserve"> </w:t>
      </w:r>
      <w:r>
        <w:t xml:space="preserve">w ust. 1–3 wyraz </w:t>
      </w:r>
      <w:r w:rsidRPr="00053890">
        <w:t>„</w:t>
      </w:r>
      <w:r>
        <w:t>rynkowej</w:t>
      </w:r>
      <w:r w:rsidRPr="003D11CB">
        <w:t>”</w:t>
      </w:r>
      <w:r>
        <w:t xml:space="preserve"> zastępuje się wyrazami </w:t>
      </w:r>
      <w:r w:rsidRPr="00053890">
        <w:t>„</w:t>
      </w:r>
      <w:r w:rsidR="008712AA">
        <w:t>wolno</w:t>
      </w:r>
      <w:r>
        <w:t>rynkowej lub kwalifikacji sektorowej</w:t>
      </w:r>
      <w:r w:rsidRPr="003D11CB">
        <w:t>”</w:t>
      </w:r>
      <w:r>
        <w:t>;</w:t>
      </w:r>
    </w:p>
    <w:p w14:paraId="0F8DBBB6" w14:textId="4E83DA62" w:rsidR="00893C7A" w:rsidRDefault="001332B2" w:rsidP="00893C7A">
      <w:pPr>
        <w:pStyle w:val="PKTpunkt"/>
      </w:pPr>
      <w:r>
        <w:t>3</w:t>
      </w:r>
      <w:r w:rsidR="00EE2094">
        <w:t>7</w:t>
      </w:r>
      <w:r>
        <w:t>)</w:t>
      </w:r>
      <w:r>
        <w:tab/>
        <w:t>po art. 49 dodaje się art. 49a w brzmieniu:</w:t>
      </w:r>
    </w:p>
    <w:p w14:paraId="4B66DEC7" w14:textId="671B1E2A" w:rsidR="00893C7A" w:rsidRPr="00544440" w:rsidRDefault="001332B2" w:rsidP="00893C7A">
      <w:pPr>
        <w:pStyle w:val="ZARTzmartartykuempunktem"/>
      </w:pPr>
      <w:r w:rsidRPr="003D11CB">
        <w:t>„</w:t>
      </w:r>
      <w:r>
        <w:t xml:space="preserve">Art. 49a. </w:t>
      </w:r>
      <w:r w:rsidRPr="00544440">
        <w:t xml:space="preserve">1. </w:t>
      </w:r>
      <w:r w:rsidRPr="00F158FD">
        <w:t xml:space="preserve">Warunkiem wydania przez instytucję certyfikującą certyfikatu kwalifikacji </w:t>
      </w:r>
      <w:r w:rsidR="008712AA">
        <w:t>wolno</w:t>
      </w:r>
      <w:r w:rsidRPr="00F158FD">
        <w:t xml:space="preserve">rynkowej </w:t>
      </w:r>
      <w:r w:rsidR="000A7339">
        <w:t>lub</w:t>
      </w:r>
      <w:r w:rsidR="000A7339" w:rsidRPr="00F158FD">
        <w:t xml:space="preserve"> </w:t>
      </w:r>
      <w:r w:rsidRPr="00F158FD">
        <w:t>certyfikatu kwalifikacji sektorowej jest potwierdzenie nabycia wszystkich efektów uczenia się wymaganych dla danej kwalifikacji. Potwierdzenie nabycia efektów uczenia się jest dokonywane w drodze walidacji</w:t>
      </w:r>
      <w:r>
        <w:t>.</w:t>
      </w:r>
    </w:p>
    <w:p w14:paraId="447D51D5" w14:textId="6363DD97" w:rsidR="00893C7A" w:rsidRDefault="001332B2" w:rsidP="00893C7A">
      <w:pPr>
        <w:pStyle w:val="ZUSTzmustartykuempunktem"/>
      </w:pPr>
      <w:r w:rsidRPr="00544440">
        <w:t xml:space="preserve">2. </w:t>
      </w:r>
      <w:r>
        <w:t>C</w:t>
      </w:r>
      <w:r w:rsidRPr="00F158FD">
        <w:t xml:space="preserve">ertyfikat kwalifikacji </w:t>
      </w:r>
      <w:r w:rsidR="008712AA">
        <w:t>wolno</w:t>
      </w:r>
      <w:r w:rsidRPr="00F158FD">
        <w:t xml:space="preserve">rynkowej </w:t>
      </w:r>
      <w:r>
        <w:t>i</w:t>
      </w:r>
      <w:r w:rsidRPr="00F158FD">
        <w:t xml:space="preserve"> certyfikat kwalifikacji sektorowej </w:t>
      </w:r>
      <w:r>
        <w:t>zawiera</w:t>
      </w:r>
      <w:r w:rsidRPr="00F158FD">
        <w:t>:</w:t>
      </w:r>
    </w:p>
    <w:p w14:paraId="16B9348B" w14:textId="0938D083" w:rsidR="00893C7A" w:rsidRPr="00F158FD" w:rsidRDefault="001332B2" w:rsidP="00893C7A">
      <w:pPr>
        <w:pStyle w:val="ZPKTzmpktartykuempunktem"/>
      </w:pPr>
      <w:r w:rsidRPr="00F158FD">
        <w:t>1)</w:t>
      </w:r>
      <w:r>
        <w:tab/>
      </w:r>
      <w:r w:rsidRPr="00F158FD">
        <w:t>nazw</w:t>
      </w:r>
      <w:r>
        <w:t>ę</w:t>
      </w:r>
      <w:r w:rsidRPr="00F158FD">
        <w:t xml:space="preserve"> dokumentu</w:t>
      </w:r>
      <w:r>
        <w:t xml:space="preserve"> odpowiednio</w:t>
      </w:r>
      <w:r w:rsidRPr="00F158FD">
        <w:t xml:space="preserve">: „certyfikat kwalifikacji </w:t>
      </w:r>
      <w:r w:rsidR="008712AA">
        <w:t>wolno</w:t>
      </w:r>
      <w:r w:rsidRPr="00F158FD">
        <w:t>rynkowej” albo „certyfikat kwalifikacji sektorowej”;</w:t>
      </w:r>
    </w:p>
    <w:p w14:paraId="5A217C01" w14:textId="63A3DF38" w:rsidR="00893C7A" w:rsidRPr="00F158FD" w:rsidRDefault="001332B2" w:rsidP="00893C7A">
      <w:pPr>
        <w:pStyle w:val="ZPKTzmpktartykuempunktem"/>
      </w:pPr>
      <w:r>
        <w:lastRenderedPageBreak/>
        <w:t>2)</w:t>
      </w:r>
      <w:r>
        <w:tab/>
      </w:r>
      <w:r w:rsidRPr="00F158FD">
        <w:t>nazw</w:t>
      </w:r>
      <w:r>
        <w:t>ę</w:t>
      </w:r>
      <w:r w:rsidRPr="00F158FD">
        <w:t xml:space="preserve"> kwalifikacji</w:t>
      </w:r>
      <w:r w:rsidRPr="00415A08">
        <w:t xml:space="preserve"> odpowiednio </w:t>
      </w:r>
      <w:r w:rsidR="008712AA">
        <w:t>wolno</w:t>
      </w:r>
      <w:r w:rsidRPr="00415A08">
        <w:t>rynkowej</w:t>
      </w:r>
      <w:r>
        <w:t xml:space="preserve"> lub</w:t>
      </w:r>
      <w:r w:rsidRPr="00415A08">
        <w:t xml:space="preserve"> sektorowej</w:t>
      </w:r>
      <w:r w:rsidRPr="00F158FD">
        <w:t>;</w:t>
      </w:r>
    </w:p>
    <w:p w14:paraId="519F2574" w14:textId="77777777" w:rsidR="00893C7A" w:rsidRPr="00F158FD" w:rsidRDefault="001332B2" w:rsidP="00893C7A">
      <w:pPr>
        <w:pStyle w:val="ZPKTzmpktartykuempunktem"/>
      </w:pPr>
      <w:r>
        <w:t>3)</w:t>
      </w:r>
      <w:r>
        <w:tab/>
      </w:r>
      <w:r w:rsidRPr="00F158FD">
        <w:t>nazw</w:t>
      </w:r>
      <w:r>
        <w:t>ę</w:t>
      </w:r>
      <w:r w:rsidRPr="00F158FD">
        <w:t xml:space="preserve"> i siedzib</w:t>
      </w:r>
      <w:r>
        <w:t>ę</w:t>
      </w:r>
      <w:r w:rsidRPr="00F158FD">
        <w:t xml:space="preserve"> instytucji certyfikującej;</w:t>
      </w:r>
    </w:p>
    <w:p w14:paraId="616CACFA" w14:textId="77777777" w:rsidR="00893C7A" w:rsidRPr="00F158FD" w:rsidRDefault="001332B2" w:rsidP="00893C7A">
      <w:pPr>
        <w:pStyle w:val="ZPKTzmpktartykuempunktem"/>
      </w:pPr>
      <w:r>
        <w:t>4)</w:t>
      </w:r>
      <w:r>
        <w:tab/>
      </w:r>
      <w:r w:rsidRPr="00F158FD">
        <w:t>informacje dotyczące posiadacza certyfikatu:</w:t>
      </w:r>
    </w:p>
    <w:p w14:paraId="2134EADC" w14:textId="77777777" w:rsidR="00893C7A" w:rsidRPr="00F158FD" w:rsidRDefault="001332B2" w:rsidP="00893C7A">
      <w:pPr>
        <w:pStyle w:val="ZLITwPKTzmlitwpktartykuempunktem"/>
      </w:pPr>
      <w:r w:rsidRPr="00F158FD">
        <w:t>a)</w:t>
      </w:r>
      <w:r>
        <w:tab/>
        <w:t>imię (</w:t>
      </w:r>
      <w:r w:rsidRPr="00F158FD">
        <w:t>imiona</w:t>
      </w:r>
      <w:r>
        <w:t>)</w:t>
      </w:r>
      <w:r w:rsidRPr="00F158FD">
        <w:t xml:space="preserve"> i nazwisko,</w:t>
      </w:r>
    </w:p>
    <w:p w14:paraId="0622ACF4" w14:textId="77777777" w:rsidR="00893C7A" w:rsidRPr="00F158FD" w:rsidRDefault="001332B2" w:rsidP="00893C7A">
      <w:pPr>
        <w:pStyle w:val="ZLITwPKTzmlitwpktartykuempunktem"/>
      </w:pPr>
      <w:r>
        <w:t>b)</w:t>
      </w:r>
      <w:r>
        <w:tab/>
      </w:r>
      <w:r w:rsidRPr="00F158FD">
        <w:t>dat</w:t>
      </w:r>
      <w:r>
        <w:t>ę</w:t>
      </w:r>
      <w:r w:rsidRPr="00F158FD">
        <w:t xml:space="preserve"> urodzenia;</w:t>
      </w:r>
    </w:p>
    <w:p w14:paraId="7B51B480" w14:textId="77777777" w:rsidR="00893C7A" w:rsidRPr="00F158FD" w:rsidRDefault="001332B2" w:rsidP="00893C7A">
      <w:pPr>
        <w:pStyle w:val="ZPKTzmpktartykuempunktem"/>
      </w:pPr>
      <w:r w:rsidRPr="00F158FD">
        <w:t>5)</w:t>
      </w:r>
      <w:r>
        <w:tab/>
      </w:r>
      <w:r w:rsidRPr="00F158FD">
        <w:t>numer certyfikatu nadany przez instytucję certyfikującą;</w:t>
      </w:r>
    </w:p>
    <w:p w14:paraId="0886849F" w14:textId="77777777" w:rsidR="00893C7A" w:rsidRPr="00F158FD" w:rsidRDefault="001332B2" w:rsidP="00893C7A">
      <w:pPr>
        <w:pStyle w:val="ZPKTzmpktartykuempunktem"/>
      </w:pPr>
      <w:r w:rsidRPr="00F158FD">
        <w:t>6)</w:t>
      </w:r>
      <w:r>
        <w:tab/>
      </w:r>
      <w:r w:rsidRPr="00F158FD">
        <w:t>znak graficzny określony w przepisach wydanych na podstawie art. 10 ust. 4</w:t>
      </w:r>
      <w:r>
        <w:t>;</w:t>
      </w:r>
    </w:p>
    <w:p w14:paraId="2B9A6D74" w14:textId="77777777" w:rsidR="00893C7A" w:rsidRPr="00F158FD" w:rsidRDefault="001332B2" w:rsidP="00893C7A">
      <w:pPr>
        <w:pStyle w:val="ZPKTzmpktartykuempunktem"/>
      </w:pPr>
      <w:r w:rsidRPr="00F158FD">
        <w:t>7)</w:t>
      </w:r>
      <w:r>
        <w:tab/>
      </w:r>
      <w:r w:rsidRPr="00F158FD">
        <w:t xml:space="preserve">imię </w:t>
      </w:r>
      <w:r>
        <w:t xml:space="preserve">(imiona) </w:t>
      </w:r>
      <w:r w:rsidRPr="00F158FD">
        <w:t>i nazwisko oraz podpis osoby upoważnionej do wydania certyfikatu;</w:t>
      </w:r>
    </w:p>
    <w:p w14:paraId="7709D866" w14:textId="77C1142B" w:rsidR="005A4D35" w:rsidRDefault="001332B2" w:rsidP="00893C7A">
      <w:pPr>
        <w:pStyle w:val="ZPKTzmpktartykuempunktem"/>
      </w:pPr>
      <w:r>
        <w:t>8)</w:t>
      </w:r>
      <w:r>
        <w:tab/>
      </w:r>
      <w:r w:rsidRPr="00F158FD">
        <w:t>nazw</w:t>
      </w:r>
      <w:r>
        <w:t>ę</w:t>
      </w:r>
      <w:r w:rsidRPr="00F158FD">
        <w:t xml:space="preserve"> miejscowości i dat</w:t>
      </w:r>
      <w:r>
        <w:t>ę</w:t>
      </w:r>
      <w:r w:rsidRPr="00F158FD">
        <w:t xml:space="preserve"> wydania certyfikatu</w:t>
      </w:r>
      <w:r w:rsidR="004D1EF1">
        <w:t>;</w:t>
      </w:r>
    </w:p>
    <w:p w14:paraId="5E65BCA0" w14:textId="58ACFAA8" w:rsidR="00893C7A" w:rsidRPr="00F158FD" w:rsidRDefault="005A4D35" w:rsidP="00893C7A">
      <w:pPr>
        <w:pStyle w:val="ZPKTzmpktartykuempunktem"/>
      </w:pPr>
      <w:r>
        <w:t>9)</w:t>
      </w:r>
      <w:r>
        <w:tab/>
      </w:r>
      <w:r w:rsidRPr="005A4D35">
        <w:t>okres ważności certyfikatu kwalifikacji wolnorynkowej lub certyfikatu kwalifikacji sektorowej,</w:t>
      </w:r>
      <w:r>
        <w:t xml:space="preserve"> o którym mowa w art. 25 ust. 2 pkt 7</w:t>
      </w:r>
      <w:r w:rsidR="001332B2" w:rsidRPr="00F158FD">
        <w:t>.</w:t>
      </w:r>
    </w:p>
    <w:p w14:paraId="00023CE4" w14:textId="588873F1" w:rsidR="00893C7A" w:rsidRDefault="001332B2" w:rsidP="00893C7A">
      <w:pPr>
        <w:pStyle w:val="ZUSTzmustartykuempunktem"/>
      </w:pPr>
      <w:r w:rsidRPr="00F158FD">
        <w:t>3. Instytucja certyfikująca</w:t>
      </w:r>
      <w:r w:rsidR="00086338" w:rsidRPr="00086338">
        <w:t xml:space="preserve"> </w:t>
      </w:r>
      <w:r w:rsidR="00A941A2">
        <w:t>w celu</w:t>
      </w:r>
      <w:r w:rsidR="00086338" w:rsidRPr="00086338">
        <w:t xml:space="preserve"> wykonania zadania reali</w:t>
      </w:r>
      <w:r w:rsidR="00A941A2">
        <w:t xml:space="preserve">zowanego w interesie publicznym, związanego z potwierdzeniem przez osoby posiadania określonych kwalifikacji, </w:t>
      </w:r>
      <w:r w:rsidRPr="00F158FD">
        <w:t xml:space="preserve">prowadzi ewidencję </w:t>
      </w:r>
      <w:r>
        <w:t xml:space="preserve">wydanych </w:t>
      </w:r>
      <w:r w:rsidRPr="00F158FD">
        <w:t xml:space="preserve">certyfikatów kwalifikacji </w:t>
      </w:r>
      <w:r w:rsidR="008712AA">
        <w:t>wolno</w:t>
      </w:r>
      <w:r w:rsidRPr="00F158FD">
        <w:t>rynkowych i certyfikatów kwalifikacji sektorowych obejmującą</w:t>
      </w:r>
      <w:r>
        <w:t>:</w:t>
      </w:r>
    </w:p>
    <w:p w14:paraId="256E01F6" w14:textId="77777777" w:rsidR="00A2599E" w:rsidRDefault="001332B2" w:rsidP="00893C7A">
      <w:pPr>
        <w:pStyle w:val="ZPKTzmpktartykuempunktem"/>
      </w:pPr>
      <w:r>
        <w:t>1)</w:t>
      </w:r>
      <w:r>
        <w:tab/>
      </w:r>
      <w:r w:rsidRPr="00F158FD">
        <w:t>dane, o których mowa w ust. 2 pkt 2, 4</w:t>
      </w:r>
      <w:r>
        <w:t xml:space="preserve">, 5 i </w:t>
      </w:r>
      <w:r w:rsidRPr="00F158FD">
        <w:t>8</w:t>
      </w:r>
      <w:r>
        <w:t>;</w:t>
      </w:r>
    </w:p>
    <w:p w14:paraId="64D6CF8D" w14:textId="084DF7D0" w:rsidR="00893C7A" w:rsidRDefault="008A3DE9" w:rsidP="00893C7A">
      <w:pPr>
        <w:pStyle w:val="ZPKTzmpktartykuempunktem"/>
      </w:pPr>
      <w:r>
        <w:t>2</w:t>
      </w:r>
      <w:r w:rsidR="001332B2">
        <w:t>)</w:t>
      </w:r>
      <w:r w:rsidR="001332B2">
        <w:tab/>
      </w:r>
      <w:r w:rsidR="001332B2" w:rsidRPr="00F158FD">
        <w:t>informacje o datach przeprowadzenia walidacji i podmiotach przeprowadzających walidację</w:t>
      </w:r>
      <w:r w:rsidR="001332B2">
        <w:t>;</w:t>
      </w:r>
    </w:p>
    <w:p w14:paraId="1FE54CDC" w14:textId="15DFF030" w:rsidR="00893C7A" w:rsidRDefault="008A3DE9" w:rsidP="00893C7A">
      <w:pPr>
        <w:pStyle w:val="ZPKTzmpktartykuempunktem"/>
      </w:pPr>
      <w:r>
        <w:t>3</w:t>
      </w:r>
      <w:r w:rsidR="001332B2">
        <w:t>)</w:t>
      </w:r>
      <w:r w:rsidR="001332B2">
        <w:tab/>
      </w:r>
      <w:r w:rsidR="001332B2" w:rsidRPr="00F158FD">
        <w:t>informacje o zastosowaniu art. 49 ust.</w:t>
      </w:r>
      <w:r w:rsidR="001332B2">
        <w:t xml:space="preserve"> </w:t>
      </w:r>
      <w:r w:rsidR="001332B2" w:rsidRPr="00F158FD">
        <w:t xml:space="preserve">1 albo 2. </w:t>
      </w:r>
    </w:p>
    <w:p w14:paraId="60FB364E" w14:textId="164714AC" w:rsidR="00A941A2" w:rsidRDefault="002B622D" w:rsidP="00A2599E">
      <w:pPr>
        <w:pStyle w:val="ZUSTzmustartykuempunktem"/>
      </w:pPr>
      <w:r>
        <w:t>4</w:t>
      </w:r>
      <w:r w:rsidR="00A941A2">
        <w:t>.</w:t>
      </w:r>
      <w:r w:rsidR="00A941A2">
        <w:tab/>
        <w:t>Dane, o których mowa w ust. 2 pkt 4</w:t>
      </w:r>
      <w:r w:rsidR="00C3295A">
        <w:t>,</w:t>
      </w:r>
      <w:r w:rsidR="000C5C5F">
        <w:t xml:space="preserve"> są przechowywane w ewidencji, o której mowa w ust. 3, przez okres</w:t>
      </w:r>
      <w:r w:rsidR="008A3DE9">
        <w:t xml:space="preserve"> 5 lat.</w:t>
      </w:r>
    </w:p>
    <w:p w14:paraId="3AC25855" w14:textId="7E24DB80" w:rsidR="00893C7A" w:rsidRPr="00F158FD" w:rsidRDefault="002B622D" w:rsidP="00893C7A">
      <w:pPr>
        <w:pStyle w:val="ZUSTzmustartykuempunktem"/>
      </w:pPr>
      <w:r>
        <w:t>5</w:t>
      </w:r>
      <w:r w:rsidR="001332B2">
        <w:t xml:space="preserve">. </w:t>
      </w:r>
      <w:r w:rsidR="001332B2" w:rsidRPr="00F158FD">
        <w:t>Ewidencja</w:t>
      </w:r>
      <w:r w:rsidR="001332B2">
        <w:t>, o której mowa w ust. 3,</w:t>
      </w:r>
      <w:r w:rsidR="001332B2" w:rsidRPr="00F158FD">
        <w:t xml:space="preserve"> </w:t>
      </w:r>
      <w:r w:rsidR="001332B2">
        <w:t>jest</w:t>
      </w:r>
      <w:r w:rsidR="001332B2" w:rsidRPr="00F158FD">
        <w:t xml:space="preserve"> prowadzona w postaci papierowej lub elektronicznej. System informatyczny służący do prowadzenia ewidencji </w:t>
      </w:r>
      <w:r w:rsidR="001332B2">
        <w:t xml:space="preserve">w postaci </w:t>
      </w:r>
      <w:r w:rsidR="001332B2" w:rsidRPr="00F158FD">
        <w:t>elektronicznej umożliwia eksport danych do formatu XML.</w:t>
      </w:r>
    </w:p>
    <w:p w14:paraId="4CC38880" w14:textId="335DC5DB" w:rsidR="00893C7A" w:rsidRDefault="00EE2094" w:rsidP="00893C7A">
      <w:pPr>
        <w:pStyle w:val="ZUSTzmustartykuempunktem"/>
      </w:pPr>
      <w:r>
        <w:t>6</w:t>
      </w:r>
      <w:r w:rsidR="001332B2" w:rsidRPr="00F158FD">
        <w:t>. Instytucja certyfikująca przechowuje protokoły z przeprowadzonej walidacji albo rozmowy, o której mowa w art. 49 ust. 3</w:t>
      </w:r>
      <w:r w:rsidR="001332B2">
        <w:t>,</w:t>
      </w:r>
      <w:r w:rsidR="001332B2" w:rsidRPr="00F158FD">
        <w:t xml:space="preserve"> przez okres 5 lat, licząc od dnia wystawienia certyfikatu kwalifikacji </w:t>
      </w:r>
      <w:r w:rsidR="008712AA">
        <w:t>wolno</w:t>
      </w:r>
      <w:r w:rsidR="001332B2" w:rsidRPr="00F158FD">
        <w:t xml:space="preserve">rynkowej lub </w:t>
      </w:r>
      <w:r w:rsidR="001332B2" w:rsidRPr="000E5270">
        <w:t xml:space="preserve">certyfikatu kwalifikacji </w:t>
      </w:r>
      <w:r w:rsidR="001332B2" w:rsidRPr="00F158FD">
        <w:t>sektorowej.</w:t>
      </w:r>
      <w:r w:rsidR="001332B2" w:rsidRPr="002D1FED">
        <w:t>”;</w:t>
      </w:r>
    </w:p>
    <w:p w14:paraId="04586541" w14:textId="2F7C3DBF" w:rsidR="00893C7A" w:rsidRPr="002D1FED" w:rsidRDefault="001332B2" w:rsidP="00893C7A">
      <w:pPr>
        <w:pStyle w:val="PKTpunkt"/>
      </w:pPr>
      <w:r>
        <w:t>3</w:t>
      </w:r>
      <w:r w:rsidR="00EE2094">
        <w:t>8</w:t>
      </w:r>
      <w:r>
        <w:t>)</w:t>
      </w:r>
      <w:r>
        <w:tab/>
      </w:r>
      <w:r w:rsidRPr="002D1FED">
        <w:t xml:space="preserve">tytuł rozdziału </w:t>
      </w:r>
      <w:r>
        <w:t>5</w:t>
      </w:r>
      <w:r w:rsidRPr="002D1FED">
        <w:t xml:space="preserve"> otrzymuje brzmienie:</w:t>
      </w:r>
    </w:p>
    <w:p w14:paraId="4E311E6B" w14:textId="6B188D1D" w:rsidR="00893C7A" w:rsidRDefault="001332B2" w:rsidP="00893C7A">
      <w:pPr>
        <w:pStyle w:val="ZROZDZODDZPRZEDMzmprzedmrozdzoddzartykuempunktem"/>
      </w:pPr>
      <w:r w:rsidRPr="002D1FED">
        <w:t>„</w:t>
      </w:r>
      <w:r w:rsidRPr="00612CE1">
        <w:t xml:space="preserve">Zapewnianie jakości walidacji i certyfikowania kwalifikacji </w:t>
      </w:r>
      <w:r w:rsidR="008712AA">
        <w:t>wolno</w:t>
      </w:r>
      <w:r>
        <w:t xml:space="preserve">rynkowych i kwalifikacji sektorowych </w:t>
      </w:r>
      <w:r w:rsidRPr="00612CE1">
        <w:t>włączonych do Zintegrowanego Systemu Kwalifikacji</w:t>
      </w:r>
      <w:r w:rsidRPr="002D1FED">
        <w:t>”;</w:t>
      </w:r>
    </w:p>
    <w:p w14:paraId="4D68C45D" w14:textId="4C59A466" w:rsidR="00893C7A" w:rsidRDefault="001332B2" w:rsidP="00893C7A">
      <w:pPr>
        <w:pStyle w:val="PKTpunkt"/>
      </w:pPr>
      <w:r>
        <w:t>3</w:t>
      </w:r>
      <w:r w:rsidR="00EE2094">
        <w:t>9</w:t>
      </w:r>
      <w:r>
        <w:t>)</w:t>
      </w:r>
      <w:r>
        <w:tab/>
        <w:t>w art. 51:</w:t>
      </w:r>
    </w:p>
    <w:p w14:paraId="4742074A" w14:textId="77777777" w:rsidR="00893C7A" w:rsidRDefault="001332B2" w:rsidP="00893C7A">
      <w:pPr>
        <w:pStyle w:val="LITlitera"/>
      </w:pPr>
      <w:r>
        <w:t>a)</w:t>
      </w:r>
      <w:r>
        <w:tab/>
        <w:t>ust. 1 otrzymuje brzmienie:</w:t>
      </w:r>
    </w:p>
    <w:p w14:paraId="4B1E841D" w14:textId="27EA89CC" w:rsidR="00893C7A" w:rsidRDefault="001332B2" w:rsidP="00893C7A">
      <w:pPr>
        <w:pStyle w:val="ZLITUSTzmustliter"/>
      </w:pPr>
      <w:r w:rsidRPr="003D11CB">
        <w:lastRenderedPageBreak/>
        <w:t>„</w:t>
      </w:r>
      <w:r>
        <w:t xml:space="preserve">1. </w:t>
      </w:r>
      <w:r w:rsidRPr="008C09F3">
        <w:t xml:space="preserve">Zewnętrzne zapewnianie jakości walidacji i certyfikowania kwalifikacji </w:t>
      </w:r>
      <w:r w:rsidR="008712AA">
        <w:t>wolno</w:t>
      </w:r>
      <w:r w:rsidRPr="008C09F3">
        <w:t xml:space="preserve">rynkowych i </w:t>
      </w:r>
      <w:r>
        <w:t xml:space="preserve">kwalifikacji </w:t>
      </w:r>
      <w:r w:rsidRPr="008C09F3">
        <w:t>sektorowych prowadzonych przez instytucje certyfikujące, z wyjątkiem instytucji, o których mowa w ust. 1a, wykonuje podmiot prowadzący zorganizowaną działalność w obszarze gospodarki, rynku pracy, edukacji lub szkoleń, który został wpisany na listę podmiotów uprawnionych do pełnienia funkcji zewnętrznego zapewniania jakości wobec instytucji certyfikujących, zwaną dalej „listą”.</w:t>
      </w:r>
      <w:r w:rsidRPr="002D1FED">
        <w:t>”</w:t>
      </w:r>
      <w:r>
        <w:t>,</w:t>
      </w:r>
    </w:p>
    <w:p w14:paraId="6CBF2B64" w14:textId="77777777" w:rsidR="00893C7A" w:rsidRDefault="001332B2" w:rsidP="00893C7A">
      <w:pPr>
        <w:pStyle w:val="LITlitera"/>
      </w:pPr>
      <w:r>
        <w:t>b)</w:t>
      </w:r>
      <w:r>
        <w:tab/>
        <w:t>po ust. 1 dodaje się ust. 1a w brzmieniu:</w:t>
      </w:r>
    </w:p>
    <w:p w14:paraId="7CF099E1" w14:textId="77777777" w:rsidR="00893C7A" w:rsidRDefault="001332B2" w:rsidP="00893C7A">
      <w:pPr>
        <w:pStyle w:val="ZLITUSTzmustliter"/>
      </w:pPr>
      <w:r w:rsidRPr="003D11CB">
        <w:t>„</w:t>
      </w:r>
      <w:r>
        <w:t>1a. Z</w:t>
      </w:r>
      <w:r w:rsidRPr="00612CE1">
        <w:t>ewnętrzne zapewnianie jakości</w:t>
      </w:r>
      <w:r>
        <w:t xml:space="preserve"> walidacji i certyfikowania kwalifikacji sektorowych prowadzonych przez instytucje certyfikujące będące podmiotami, o których mowa w art. 15a, które:</w:t>
      </w:r>
    </w:p>
    <w:p w14:paraId="354C4500" w14:textId="77777777" w:rsidR="00893C7A" w:rsidRDefault="001332B2" w:rsidP="00893C7A">
      <w:pPr>
        <w:pStyle w:val="ZLITLITzmlitliter"/>
      </w:pPr>
      <w:r>
        <w:t>1)</w:t>
      </w:r>
      <w:r>
        <w:tab/>
        <w:t>są organami prowadzącymi branżowe centra umiejętności, o których mowa w art. 4 pkt 30a ustawy</w:t>
      </w:r>
      <w:r w:rsidRPr="006D5C42">
        <w:t xml:space="preserve"> </w:t>
      </w:r>
      <w:r>
        <w:t xml:space="preserve">z dnia 14 grudnia 2016 r. </w:t>
      </w:r>
      <w:r w:rsidRPr="003D11CB">
        <w:t>–</w:t>
      </w:r>
      <w:r>
        <w:t xml:space="preserve"> Prawo oświatowe, lub </w:t>
      </w:r>
    </w:p>
    <w:p w14:paraId="49FFD901" w14:textId="77777777" w:rsidR="00893C7A" w:rsidRDefault="001332B2" w:rsidP="00893C7A">
      <w:pPr>
        <w:pStyle w:val="ZLITLITzmlitliter"/>
      </w:pPr>
      <w:r>
        <w:t>2)</w:t>
      </w:r>
      <w:r>
        <w:tab/>
        <w:t xml:space="preserve">zawarły porozumienia z branżowymi centrami umiejętności, o których mowa w art. 8 ust. 3a ustawy z dnia 14 grudnia 2016 r. </w:t>
      </w:r>
      <w:r w:rsidRPr="003D11CB">
        <w:t>–</w:t>
      </w:r>
      <w:r>
        <w:t xml:space="preserve"> Prawo oświatowe </w:t>
      </w:r>
    </w:p>
    <w:p w14:paraId="7734EA8E" w14:textId="2604B8FE" w:rsidR="00893C7A" w:rsidRDefault="001332B2" w:rsidP="00893C7A">
      <w:pPr>
        <w:pStyle w:val="ZLITCZWSPLITzmczciwsplitliter"/>
      </w:pPr>
      <w:r>
        <w:t>–</w:t>
      </w:r>
      <w:r>
        <w:tab/>
        <w:t>wykonuje Instytut Badań Edukacyjnych w Warszawie</w:t>
      </w:r>
      <w:r w:rsidR="00EE2094">
        <w:t>.</w:t>
      </w:r>
      <w:r w:rsidRPr="002D1FED">
        <w:t>”;</w:t>
      </w:r>
    </w:p>
    <w:p w14:paraId="441738B4" w14:textId="1E39BD3F" w:rsidR="00893C7A" w:rsidRDefault="00EE2094" w:rsidP="00893C7A">
      <w:pPr>
        <w:pStyle w:val="PKTpunkt"/>
      </w:pPr>
      <w:r>
        <w:t>40</w:t>
      </w:r>
      <w:r w:rsidR="001332B2">
        <w:t>)</w:t>
      </w:r>
      <w:r w:rsidR="001332B2">
        <w:tab/>
        <w:t xml:space="preserve">w art. 52 w ust. 2 </w:t>
      </w:r>
      <w:r w:rsidR="008712AA">
        <w:t>wyraz</w:t>
      </w:r>
      <w:r w:rsidR="00AD3A0F">
        <w:t>y</w:t>
      </w:r>
      <w:r w:rsidR="001332B2" w:rsidRPr="000427D9">
        <w:t xml:space="preserve"> </w:t>
      </w:r>
      <w:r w:rsidR="001332B2" w:rsidRPr="003D11CB">
        <w:t>„</w:t>
      </w:r>
      <w:r w:rsidR="00AD3A0F">
        <w:t xml:space="preserve">kwalifikacji </w:t>
      </w:r>
      <w:r w:rsidR="001332B2">
        <w:t>rynkowych</w:t>
      </w:r>
      <w:r w:rsidR="001332B2" w:rsidRPr="003D11CB">
        <w:t>”</w:t>
      </w:r>
      <w:r w:rsidR="001332B2">
        <w:t xml:space="preserve"> </w:t>
      </w:r>
      <w:r w:rsidR="008712AA">
        <w:t>zastępuje się wyrazami</w:t>
      </w:r>
      <w:r w:rsidR="001332B2">
        <w:t xml:space="preserve"> </w:t>
      </w:r>
      <w:r w:rsidR="001332B2" w:rsidRPr="000E5270">
        <w:t>„</w:t>
      </w:r>
      <w:r w:rsidR="00AD3A0F">
        <w:t xml:space="preserve">kwalifikacji </w:t>
      </w:r>
      <w:r w:rsidR="008712AA">
        <w:t xml:space="preserve">wolnorynkowych </w:t>
      </w:r>
      <w:r w:rsidR="001332B2">
        <w:t>lub kwalifikacji sektorowych</w:t>
      </w:r>
      <w:r w:rsidR="001332B2" w:rsidRPr="000E5270">
        <w:t>”</w:t>
      </w:r>
      <w:r w:rsidR="001332B2">
        <w:t>;</w:t>
      </w:r>
    </w:p>
    <w:p w14:paraId="413B078E" w14:textId="281DCC9D" w:rsidR="00CB4E6C" w:rsidRDefault="001332B2" w:rsidP="00893C7A">
      <w:pPr>
        <w:pStyle w:val="PKTpunkt"/>
      </w:pPr>
      <w:r>
        <w:t>4</w:t>
      </w:r>
      <w:r w:rsidR="00EE2094">
        <w:t>1</w:t>
      </w:r>
      <w:r>
        <w:t>)</w:t>
      </w:r>
      <w:r>
        <w:tab/>
        <w:t>w art. 53</w:t>
      </w:r>
      <w:r w:rsidR="00CB4E6C">
        <w:t>:</w:t>
      </w:r>
    </w:p>
    <w:p w14:paraId="795A50BD" w14:textId="7BB4A4D5" w:rsidR="0054356B" w:rsidRDefault="00CB4E6C" w:rsidP="0054356B">
      <w:pPr>
        <w:pStyle w:val="LITlitera"/>
      </w:pPr>
      <w:r>
        <w:t>a)</w:t>
      </w:r>
      <w:r w:rsidR="0054356B">
        <w:tab/>
      </w:r>
      <w:r>
        <w:t>w ust. 2</w:t>
      </w:r>
      <w:r w:rsidR="0054356B">
        <w:t>:</w:t>
      </w:r>
    </w:p>
    <w:p w14:paraId="0DE1399F" w14:textId="6FAE96E1" w:rsidR="00CB4E6C" w:rsidRDefault="00A2599E" w:rsidP="0054356B">
      <w:pPr>
        <w:pStyle w:val="TIRtiret"/>
      </w:pPr>
      <w:r w:rsidRPr="003D11CB">
        <w:t>–</w:t>
      </w:r>
      <w:r>
        <w:tab/>
      </w:r>
      <w:r w:rsidR="00CB4E6C">
        <w:t xml:space="preserve">w pkt 3 wyrazy </w:t>
      </w:r>
      <w:r w:rsidR="00CB4E6C" w:rsidRPr="003D11CB">
        <w:t>„</w:t>
      </w:r>
      <w:r w:rsidR="00CB4E6C">
        <w:t>kwalifikacje rynkowe</w:t>
      </w:r>
      <w:r w:rsidR="00CB4E6C" w:rsidRPr="003D11CB">
        <w:t>”</w:t>
      </w:r>
      <w:r w:rsidR="00CB4E6C">
        <w:t xml:space="preserve"> zastępuje się wyrazami </w:t>
      </w:r>
      <w:r w:rsidR="00CB4E6C" w:rsidRPr="003D11CB">
        <w:t>„</w:t>
      </w:r>
      <w:r w:rsidR="00CB4E6C">
        <w:t>kwalifikacje wolnorynkowe</w:t>
      </w:r>
      <w:r w:rsidR="006A1E32">
        <w:t xml:space="preserve"> lub kwalifikacj</w:t>
      </w:r>
      <w:r w:rsidR="0054356B">
        <w:t>e</w:t>
      </w:r>
      <w:r w:rsidR="006A1E32">
        <w:t xml:space="preserve"> sektorowe</w:t>
      </w:r>
      <w:r w:rsidR="00CB4E6C" w:rsidRPr="003D11CB">
        <w:t>”</w:t>
      </w:r>
      <w:r w:rsidR="0054356B">
        <w:t>,</w:t>
      </w:r>
    </w:p>
    <w:p w14:paraId="49E7399E" w14:textId="6816FC74" w:rsidR="00893C7A" w:rsidRDefault="00A2599E" w:rsidP="0054356B">
      <w:pPr>
        <w:pStyle w:val="TIRtiret"/>
      </w:pPr>
      <w:r w:rsidRPr="003D11CB">
        <w:t>–</w:t>
      </w:r>
      <w:r>
        <w:tab/>
      </w:r>
      <w:r w:rsidR="001332B2">
        <w:t>w pkt 5 wyraz</w:t>
      </w:r>
      <w:r w:rsidR="001332B2" w:rsidRPr="000427D9">
        <w:t xml:space="preserve"> </w:t>
      </w:r>
      <w:r w:rsidR="001332B2" w:rsidRPr="003D11CB">
        <w:t>„</w:t>
      </w:r>
      <w:r w:rsidR="001332B2">
        <w:t>zawiesił</w:t>
      </w:r>
      <w:r w:rsidR="001332B2" w:rsidRPr="003D11CB">
        <w:t>”</w:t>
      </w:r>
      <w:r w:rsidR="001332B2">
        <w:t xml:space="preserve"> zastępuję się wyrazami </w:t>
      </w:r>
      <w:r w:rsidR="001332B2" w:rsidRPr="000E5270">
        <w:t>„</w:t>
      </w:r>
      <w:r w:rsidR="001332B2">
        <w:t>nie zawiesił</w:t>
      </w:r>
      <w:r w:rsidR="00A51881" w:rsidRPr="000E5270">
        <w:t>”</w:t>
      </w:r>
      <w:r w:rsidR="00A51881">
        <w:t>,</w:t>
      </w:r>
    </w:p>
    <w:p w14:paraId="7EFBC600" w14:textId="29918824" w:rsidR="00CB4E6C" w:rsidRDefault="00A2599E" w:rsidP="00A51881">
      <w:pPr>
        <w:pStyle w:val="LITlitera"/>
      </w:pPr>
      <w:r>
        <w:t>b)</w:t>
      </w:r>
      <w:r>
        <w:tab/>
      </w:r>
      <w:r w:rsidR="00CB4E6C">
        <w:t xml:space="preserve">w ust. 3 w pkt 3 wyrazy </w:t>
      </w:r>
      <w:r w:rsidR="00CB4E6C" w:rsidRPr="003D11CB">
        <w:t>„</w:t>
      </w:r>
      <w:r w:rsidR="00CB4E6C">
        <w:t>kwalifikacji rynkowych</w:t>
      </w:r>
      <w:r w:rsidR="00CB4E6C" w:rsidRPr="003D11CB">
        <w:t>”</w:t>
      </w:r>
      <w:r w:rsidR="00CB4E6C" w:rsidRPr="00CB4E6C">
        <w:t xml:space="preserve"> </w:t>
      </w:r>
      <w:r w:rsidR="00CB4E6C">
        <w:t xml:space="preserve">zastępuje się wyrazami </w:t>
      </w:r>
      <w:r w:rsidR="00CB4E6C" w:rsidRPr="003D11CB">
        <w:t>„</w:t>
      </w:r>
      <w:r w:rsidR="00CB4E6C">
        <w:t>kwalifikacji wolnorynkowych</w:t>
      </w:r>
      <w:r w:rsidR="006A1E32">
        <w:t xml:space="preserve"> lub kwalifikacji sektorowych</w:t>
      </w:r>
      <w:r w:rsidR="00CB4E6C" w:rsidRPr="003D11CB">
        <w:t>”</w:t>
      </w:r>
      <w:r w:rsidR="00CB4E6C">
        <w:t>;</w:t>
      </w:r>
    </w:p>
    <w:p w14:paraId="7B4278E4" w14:textId="1A3F7BC1" w:rsidR="007F79DB" w:rsidRDefault="001332B2" w:rsidP="00893C7A">
      <w:pPr>
        <w:pStyle w:val="PKTpunkt"/>
      </w:pPr>
      <w:r>
        <w:t>4</w:t>
      </w:r>
      <w:r w:rsidR="00EE2094">
        <w:t>2</w:t>
      </w:r>
      <w:r>
        <w:t>)</w:t>
      </w:r>
      <w:r>
        <w:tab/>
        <w:t xml:space="preserve">w art. 54 </w:t>
      </w:r>
    </w:p>
    <w:p w14:paraId="4403AB68" w14:textId="44E1787E" w:rsidR="008F0311" w:rsidRDefault="007F79DB" w:rsidP="00A2599E">
      <w:pPr>
        <w:pStyle w:val="LITlitera"/>
      </w:pPr>
      <w:r>
        <w:t>a)</w:t>
      </w:r>
      <w:r w:rsidR="00A51881">
        <w:tab/>
      </w:r>
      <w:r w:rsidR="001332B2">
        <w:t>w ust. 1</w:t>
      </w:r>
      <w:r w:rsidR="008F0311">
        <w:t>:</w:t>
      </w:r>
    </w:p>
    <w:p w14:paraId="5C334808" w14:textId="3AE59476" w:rsidR="008F0311" w:rsidRDefault="00A2599E" w:rsidP="00A2599E">
      <w:pPr>
        <w:pStyle w:val="TIRtiret"/>
      </w:pPr>
      <w:r w:rsidRPr="003D11CB">
        <w:t>–</w:t>
      </w:r>
      <w:r>
        <w:tab/>
      </w:r>
      <w:r w:rsidR="008F0311">
        <w:t>w pkt 1 lit. f otrzymuje brzmienie:</w:t>
      </w:r>
    </w:p>
    <w:p w14:paraId="6BCF7FE0" w14:textId="107B50FD" w:rsidR="008F0311" w:rsidRDefault="009A054E" w:rsidP="00EE2094">
      <w:pPr>
        <w:pStyle w:val="ZTIRLITzmlittiret"/>
      </w:pPr>
      <w:r w:rsidRPr="003D11CB">
        <w:t>„</w:t>
      </w:r>
      <w:r w:rsidR="0062515C">
        <w:t>f)</w:t>
      </w:r>
      <w:r w:rsidR="00EE2094">
        <w:tab/>
      </w:r>
      <w:r w:rsidR="008F0311">
        <w:t xml:space="preserve">imiona i nazwiska oraz stanowiska </w:t>
      </w:r>
      <w:r w:rsidR="008F0311" w:rsidRPr="008F0311">
        <w:t>osób uprawnionych do reprezentowania w przypadku podmiotu będącego osobą prawną lub jednostką organizacyjną niebędącą osobą prawną, której odrębna ustawa przyznaje zdolność prawną,</w:t>
      </w:r>
      <w:r w:rsidRPr="000E5270">
        <w:t>”</w:t>
      </w:r>
      <w:r>
        <w:t>,</w:t>
      </w:r>
    </w:p>
    <w:p w14:paraId="469A2F46" w14:textId="5C4080FA" w:rsidR="00893C7A" w:rsidRDefault="00502476" w:rsidP="00502476">
      <w:pPr>
        <w:pStyle w:val="TIRtiret"/>
      </w:pPr>
      <w:r w:rsidRPr="003D11CB">
        <w:lastRenderedPageBreak/>
        <w:t>–</w:t>
      </w:r>
      <w:r>
        <w:tab/>
      </w:r>
      <w:r w:rsidR="001332B2">
        <w:t xml:space="preserve">w pkt 2 </w:t>
      </w:r>
      <w:r w:rsidR="008712AA">
        <w:t>wyraz</w:t>
      </w:r>
      <w:r w:rsidR="00AD3A0F">
        <w:t>y</w:t>
      </w:r>
      <w:r w:rsidR="001332B2" w:rsidRPr="000427D9">
        <w:t xml:space="preserve"> </w:t>
      </w:r>
      <w:r w:rsidR="001332B2" w:rsidRPr="003D11CB">
        <w:t>„</w:t>
      </w:r>
      <w:r w:rsidR="00AD3A0F">
        <w:t xml:space="preserve">kwalifikacji </w:t>
      </w:r>
      <w:r w:rsidR="001332B2">
        <w:t>rynkowych</w:t>
      </w:r>
      <w:r w:rsidR="001332B2" w:rsidRPr="003D11CB">
        <w:t>”</w:t>
      </w:r>
      <w:r w:rsidR="001332B2">
        <w:t xml:space="preserve"> </w:t>
      </w:r>
      <w:r w:rsidR="008712AA">
        <w:t>zastępuje się wyrazami</w:t>
      </w:r>
      <w:r w:rsidR="001332B2">
        <w:t xml:space="preserve"> </w:t>
      </w:r>
      <w:r w:rsidR="001332B2" w:rsidRPr="000E5270">
        <w:t>„</w:t>
      </w:r>
      <w:r w:rsidR="00AD3A0F">
        <w:t xml:space="preserve">kwalifikacji </w:t>
      </w:r>
      <w:r w:rsidR="008712AA">
        <w:t xml:space="preserve">wolnorynkowych </w:t>
      </w:r>
      <w:r w:rsidR="001332B2">
        <w:t>lub kwalifikacji sektorowych</w:t>
      </w:r>
      <w:r w:rsidR="00A51881" w:rsidRPr="000E5270">
        <w:t>”</w:t>
      </w:r>
      <w:r w:rsidR="00A51881">
        <w:t>,</w:t>
      </w:r>
    </w:p>
    <w:p w14:paraId="419E2ADF" w14:textId="00597BB9" w:rsidR="00CB4E6C" w:rsidRDefault="00CB4E6C" w:rsidP="00502476">
      <w:pPr>
        <w:pStyle w:val="LITlitera"/>
      </w:pPr>
      <w:r>
        <w:t>b)</w:t>
      </w:r>
      <w:r w:rsidR="00A51881">
        <w:tab/>
      </w:r>
      <w:r>
        <w:t xml:space="preserve">w ust. 2 w pkt 2 </w:t>
      </w:r>
      <w:r w:rsidR="00EE2094">
        <w:t xml:space="preserve">w </w:t>
      </w:r>
      <w:r>
        <w:t xml:space="preserve">lit. c wyrazy </w:t>
      </w:r>
      <w:r w:rsidRPr="003D11CB">
        <w:t>„</w:t>
      </w:r>
      <w:r>
        <w:t>kwalifikacji rynkowej</w:t>
      </w:r>
      <w:r w:rsidRPr="003D11CB">
        <w:t>”</w:t>
      </w:r>
      <w:r>
        <w:t xml:space="preserve"> zastępuje się wyrazami </w:t>
      </w:r>
      <w:r w:rsidRPr="003D11CB">
        <w:t>„</w:t>
      </w:r>
      <w:r>
        <w:t>kwalifikacji wolnorynkowej</w:t>
      </w:r>
      <w:r w:rsidR="006A1E32">
        <w:t xml:space="preserve"> lub kwalifikacji sektorowej</w:t>
      </w:r>
      <w:r w:rsidRPr="003D11CB">
        <w:t>”</w:t>
      </w:r>
      <w:r w:rsidR="00A51881">
        <w:t>,</w:t>
      </w:r>
    </w:p>
    <w:p w14:paraId="25651A15" w14:textId="0A704F15" w:rsidR="000441E1" w:rsidRDefault="000441E1" w:rsidP="00502476">
      <w:pPr>
        <w:pStyle w:val="LITlitera"/>
      </w:pPr>
      <w:r w:rsidRPr="000441E1">
        <w:t>c)</w:t>
      </w:r>
      <w:r w:rsidRPr="000441E1">
        <w:tab/>
      </w:r>
      <w:r w:rsidR="00794885">
        <w:t xml:space="preserve">w </w:t>
      </w:r>
      <w:r w:rsidRPr="000441E1">
        <w:t>ust. 4 w zdaniu pierwszym i trzecim wyraz „zeznań” zastępuje się wyrazem „oświadczeń”;</w:t>
      </w:r>
    </w:p>
    <w:p w14:paraId="79F710AF" w14:textId="65DEC463" w:rsidR="00473309" w:rsidRPr="008D5C38" w:rsidRDefault="00473309" w:rsidP="00473309">
      <w:pPr>
        <w:pStyle w:val="PKTpunkt"/>
      </w:pPr>
      <w:r>
        <w:t>4</w:t>
      </w:r>
      <w:r w:rsidR="00EE2094">
        <w:t>3</w:t>
      </w:r>
      <w:r>
        <w:t>)</w:t>
      </w:r>
      <w:r>
        <w:tab/>
        <w:t xml:space="preserve">w art. 57 w ust. 2 w pkt 3 skreśla się wyrazy </w:t>
      </w:r>
      <w:r w:rsidRPr="00AE0B97">
        <w:t>„Zintegrowanego Systemu Kwalifikacji”;</w:t>
      </w:r>
    </w:p>
    <w:p w14:paraId="24147835" w14:textId="2E20F8EF" w:rsidR="00893C7A" w:rsidRDefault="001332B2" w:rsidP="00893C7A">
      <w:pPr>
        <w:pStyle w:val="PKTpunkt"/>
      </w:pPr>
      <w:r>
        <w:t>4</w:t>
      </w:r>
      <w:r w:rsidR="00EE2094">
        <w:t>4</w:t>
      </w:r>
      <w:r>
        <w:t>)</w:t>
      </w:r>
      <w:r>
        <w:tab/>
        <w:t>w art. 59:</w:t>
      </w:r>
    </w:p>
    <w:p w14:paraId="405452AF" w14:textId="77777777" w:rsidR="00893C7A" w:rsidRDefault="001332B2" w:rsidP="00893C7A">
      <w:pPr>
        <w:pStyle w:val="LITlitera"/>
      </w:pPr>
      <w:r>
        <w:t>a)</w:t>
      </w:r>
      <w:r>
        <w:tab/>
        <w:t xml:space="preserve">w ust. 1 po wyrazach </w:t>
      </w:r>
      <w:r w:rsidRPr="003D11CB">
        <w:t>„</w:t>
      </w:r>
      <w:r w:rsidRPr="008C09F3">
        <w:t>funkcję zewnętrznego zapewniania jakości</w:t>
      </w:r>
      <w:r w:rsidRPr="003D11CB">
        <w:t>”</w:t>
      </w:r>
      <w:r>
        <w:t xml:space="preserve"> dodaje się przecinek i wyrazy</w:t>
      </w:r>
      <w:r w:rsidRPr="008C09F3">
        <w:t xml:space="preserve"> </w:t>
      </w:r>
      <w:r w:rsidRPr="003D11CB">
        <w:t>„</w:t>
      </w:r>
      <w:r w:rsidRPr="008C09F3">
        <w:t>z wyjątkiem instytucji, o których mowa w art. 51 ust. 1a</w:t>
      </w:r>
      <w:r w:rsidRPr="003D11CB">
        <w:t>”</w:t>
      </w:r>
      <w:r>
        <w:t>,</w:t>
      </w:r>
    </w:p>
    <w:p w14:paraId="7DF4DDB6" w14:textId="47A1D33C" w:rsidR="00893C7A" w:rsidRDefault="001332B2" w:rsidP="00893C7A">
      <w:pPr>
        <w:pStyle w:val="LITlitera"/>
      </w:pPr>
      <w:r>
        <w:t>b)</w:t>
      </w:r>
      <w:r>
        <w:tab/>
        <w:t xml:space="preserve">w ust. 2 </w:t>
      </w:r>
      <w:r w:rsidR="008712AA">
        <w:t>wyraz</w:t>
      </w:r>
      <w:r w:rsidR="00AD3A0F">
        <w:t>y</w:t>
      </w:r>
      <w:r>
        <w:t xml:space="preserve"> </w:t>
      </w:r>
      <w:r w:rsidRPr="003D11CB">
        <w:t>„</w:t>
      </w:r>
      <w:r w:rsidR="00AD3A0F">
        <w:t xml:space="preserve">kwalifikacji </w:t>
      </w:r>
      <w:r>
        <w:t>rynkowej</w:t>
      </w:r>
      <w:r w:rsidRPr="003D11CB">
        <w:t>”</w:t>
      </w:r>
      <w:r>
        <w:t xml:space="preserve"> </w:t>
      </w:r>
      <w:r w:rsidR="008712AA">
        <w:t>zastępuje się wyrazami</w:t>
      </w:r>
      <w:r>
        <w:t xml:space="preserve"> </w:t>
      </w:r>
      <w:r w:rsidRPr="000E5270">
        <w:t>„</w:t>
      </w:r>
      <w:r w:rsidR="00AD3A0F">
        <w:t xml:space="preserve">kwalifikacji </w:t>
      </w:r>
      <w:r w:rsidR="008712AA">
        <w:t xml:space="preserve">wolnorynkowej </w:t>
      </w:r>
      <w:r>
        <w:t>lub kwalifikacji sektorowej</w:t>
      </w:r>
      <w:r w:rsidRPr="000E5270">
        <w:t>”</w:t>
      </w:r>
      <w:r w:rsidRPr="00236C62">
        <w:t>;</w:t>
      </w:r>
    </w:p>
    <w:p w14:paraId="35EA7CAA" w14:textId="41FAC30A" w:rsidR="00893C7A" w:rsidRDefault="001332B2" w:rsidP="00893C7A">
      <w:pPr>
        <w:pStyle w:val="PKTpunkt"/>
      </w:pPr>
      <w:r>
        <w:t>4</w:t>
      </w:r>
      <w:r w:rsidR="00EE2094">
        <w:t>5</w:t>
      </w:r>
      <w:r>
        <w:t>)</w:t>
      </w:r>
      <w:r>
        <w:tab/>
        <w:t>w art. 60:</w:t>
      </w:r>
    </w:p>
    <w:p w14:paraId="7FBD4ECF" w14:textId="7D4EC2D5" w:rsidR="00893C7A" w:rsidRDefault="001332B2" w:rsidP="00893C7A">
      <w:pPr>
        <w:pStyle w:val="LITlitera"/>
      </w:pPr>
      <w:r>
        <w:t>a)</w:t>
      </w:r>
      <w:r>
        <w:tab/>
        <w:t xml:space="preserve">w ust. 1 po wyrazach </w:t>
      </w:r>
      <w:r w:rsidRPr="003D11CB">
        <w:t>„</w:t>
      </w:r>
      <w:r w:rsidRPr="008C09F3">
        <w:t>instytucji certyfikującej</w:t>
      </w:r>
      <w:r w:rsidRPr="003D11CB">
        <w:t>”</w:t>
      </w:r>
      <w:r>
        <w:t xml:space="preserve"> dodaje się przecinek i wyrazy </w:t>
      </w:r>
      <w:r w:rsidRPr="003D11CB">
        <w:t>„</w:t>
      </w:r>
      <w:r w:rsidRPr="008C09F3">
        <w:t>z wyjątkiem instytucji, o których mowa w art. 51 ust. 1a</w:t>
      </w:r>
      <w:r w:rsidR="00A7067B">
        <w:t>.</w:t>
      </w:r>
      <w:r w:rsidRPr="003D11CB">
        <w:t>”</w:t>
      </w:r>
      <w:r>
        <w:t>,</w:t>
      </w:r>
    </w:p>
    <w:p w14:paraId="6C45F4B0" w14:textId="5B156EE4" w:rsidR="000441E1" w:rsidRPr="000441E1" w:rsidRDefault="000441E1" w:rsidP="000441E1">
      <w:pPr>
        <w:pStyle w:val="LITlitera"/>
      </w:pPr>
      <w:r w:rsidRPr="000441E1">
        <w:t>b)</w:t>
      </w:r>
      <w:r w:rsidRPr="000441E1">
        <w:tab/>
      </w:r>
      <w:r w:rsidR="00A46673">
        <w:t xml:space="preserve">po ust. 1 </w:t>
      </w:r>
      <w:r w:rsidRPr="000441E1">
        <w:t>dodaje się ust. 1a w brzmieniu:</w:t>
      </w:r>
    </w:p>
    <w:p w14:paraId="52C8EF9C" w14:textId="77777777" w:rsidR="000441E1" w:rsidRPr="000441E1" w:rsidRDefault="000441E1" w:rsidP="00735A60">
      <w:pPr>
        <w:pStyle w:val="ZLITUSTzmustliter"/>
      </w:pPr>
      <w:r w:rsidRPr="000441E1">
        <w:t>„1a. Do powierzenia funkcji zewnętrznego zapewniania jakości stosuje się przepisy niniejszej ustawy oraz przepisy wydane na podstawie ust. 5.”,</w:t>
      </w:r>
    </w:p>
    <w:p w14:paraId="1C855F3A" w14:textId="604C0169" w:rsidR="00893C7A" w:rsidRDefault="000441E1" w:rsidP="00893C7A">
      <w:pPr>
        <w:pStyle w:val="LITlitera"/>
      </w:pPr>
      <w:r>
        <w:t>c</w:t>
      </w:r>
      <w:r w:rsidR="001332B2">
        <w:t>)</w:t>
      </w:r>
      <w:r w:rsidR="001332B2">
        <w:tab/>
        <w:t>ust. 2 otrzymuje brzmienie:</w:t>
      </w:r>
    </w:p>
    <w:p w14:paraId="620E4C5D" w14:textId="5EDEF827" w:rsidR="00AD3A0F" w:rsidRDefault="001332B2" w:rsidP="00893C7A">
      <w:pPr>
        <w:pStyle w:val="ZLITUSTzmustliter"/>
      </w:pPr>
      <w:r w:rsidRPr="003D11CB">
        <w:t>„</w:t>
      </w:r>
      <w:r>
        <w:t>2</w:t>
      </w:r>
      <w:r w:rsidRPr="003D58C1">
        <w:t xml:space="preserve">. </w:t>
      </w:r>
      <w:r w:rsidRPr="003D30E3">
        <w:t>Podmioty, którym powierzono funkcję zewnętrznego zapewniania jakości w odniesieniu do instytucji certyfikujących w danej kwalifikacji</w:t>
      </w:r>
      <w:r>
        <w:t xml:space="preserve"> </w:t>
      </w:r>
      <w:r w:rsidR="008712AA">
        <w:t>wolno</w:t>
      </w:r>
      <w:r>
        <w:t>rynkowej lub kwalifikacji sektorowej</w:t>
      </w:r>
      <w:r w:rsidRPr="003D30E3">
        <w:t xml:space="preserve">, z wyjątkiem podmiotu, o którym mowa w </w:t>
      </w:r>
      <w:r>
        <w:t xml:space="preserve">art. </w:t>
      </w:r>
      <w:r w:rsidRPr="003D30E3">
        <w:t>51 ust. 1a, są obowiązane do współpracy w celu zapewnienia spójnego standardu jakości certyfikowania danej kwalifikacji</w:t>
      </w:r>
      <w:r>
        <w:t xml:space="preserve"> </w:t>
      </w:r>
      <w:r w:rsidR="008712AA">
        <w:t>wolno</w:t>
      </w:r>
      <w:r>
        <w:t>rynkowej lub kwalifikacji sektorowej</w:t>
      </w:r>
      <w:r w:rsidRPr="003D30E3">
        <w:t>.</w:t>
      </w:r>
      <w:r w:rsidRPr="000E5270">
        <w:t>”</w:t>
      </w:r>
      <w:r w:rsidR="00A46673">
        <w:t>;</w:t>
      </w:r>
    </w:p>
    <w:p w14:paraId="5BEA33E9" w14:textId="19F523AD" w:rsidR="00893C7A" w:rsidRDefault="001332B2" w:rsidP="00893C7A">
      <w:pPr>
        <w:pStyle w:val="PKTpunkt"/>
      </w:pPr>
      <w:r>
        <w:t>4</w:t>
      </w:r>
      <w:r w:rsidR="00EE2094">
        <w:t>6</w:t>
      </w:r>
      <w:r>
        <w:t>)</w:t>
      </w:r>
      <w:r>
        <w:tab/>
        <w:t>art. 61</w:t>
      </w:r>
      <w:r w:rsidR="00252A03">
        <w:t xml:space="preserve"> i art. 62</w:t>
      </w:r>
      <w:r>
        <w:t xml:space="preserve"> </w:t>
      </w:r>
      <w:r w:rsidR="00252A03">
        <w:t>otrzymują</w:t>
      </w:r>
      <w:r>
        <w:t xml:space="preserve"> brzmienie:</w:t>
      </w:r>
    </w:p>
    <w:p w14:paraId="42D64ABC" w14:textId="59A29845" w:rsidR="00893C7A" w:rsidRDefault="001332B2" w:rsidP="00893C7A">
      <w:pPr>
        <w:pStyle w:val="ZUSTzmustartykuempunktem"/>
      </w:pPr>
      <w:r w:rsidRPr="003D11CB">
        <w:t>„</w:t>
      </w:r>
      <w:r w:rsidR="007D491A">
        <w:t xml:space="preserve">Art. 61. </w:t>
      </w:r>
      <w:r w:rsidRPr="003D30E3">
        <w:t xml:space="preserve">Kwalifikację </w:t>
      </w:r>
      <w:r w:rsidR="008712AA">
        <w:t>wolno</w:t>
      </w:r>
      <w:r w:rsidRPr="003D30E3">
        <w:t xml:space="preserve">rynkową lub </w:t>
      </w:r>
      <w:r>
        <w:t xml:space="preserve">kwalifikację </w:t>
      </w:r>
      <w:r w:rsidRPr="003D30E3">
        <w:t>sektorową uznaje się za funkcjonującą w Zintegrowanym Systemie Kwalifikacji</w:t>
      </w:r>
      <w:r w:rsidR="00A86E7F">
        <w:t>,</w:t>
      </w:r>
      <w:r w:rsidR="00BF1938">
        <w:t xml:space="preserve"> jeżeli </w:t>
      </w:r>
      <w:r w:rsidR="00252A03">
        <w:t xml:space="preserve">w odniesieniu do tej kwalifikacji </w:t>
      </w:r>
      <w:r w:rsidR="00010AE1">
        <w:t>co najmniej</w:t>
      </w:r>
      <w:r w:rsidR="00252A03">
        <w:t xml:space="preserve"> jeden podmiot posiada uprawnienie do certyfikowania, </w:t>
      </w:r>
      <w:r w:rsidR="00252A03" w:rsidRPr="00252A03">
        <w:t>o którym mowa w art. 41 ust. 1</w:t>
      </w:r>
      <w:r w:rsidR="007D491A">
        <w:t>.</w:t>
      </w:r>
    </w:p>
    <w:p w14:paraId="74943A53" w14:textId="5226554E" w:rsidR="00893C7A" w:rsidRDefault="001332B2" w:rsidP="00893C7A">
      <w:pPr>
        <w:pStyle w:val="ZARTzmartartykuempunktem"/>
      </w:pPr>
      <w:r>
        <w:t>Art. 62</w:t>
      </w:r>
      <w:r w:rsidRPr="00E022B1">
        <w:t xml:space="preserve">. </w:t>
      </w:r>
      <w:r w:rsidRPr="003D30E3">
        <w:t xml:space="preserve">Instytucja certyfikująca rozpoczyna certyfikowanie danej kwalifikacji </w:t>
      </w:r>
      <w:r w:rsidR="008712AA">
        <w:t>wolno</w:t>
      </w:r>
      <w:r w:rsidRPr="003D30E3">
        <w:t xml:space="preserve">rynkowej lub </w:t>
      </w:r>
      <w:r>
        <w:t xml:space="preserve">kwalifikacji </w:t>
      </w:r>
      <w:r w:rsidRPr="003D30E3">
        <w:t xml:space="preserve">sektorowej od dnia nadania uprawnienia do certyfikowania, o którym mowa w art. 41 ust. </w:t>
      </w:r>
      <w:r w:rsidR="002D3F11">
        <w:t>1</w:t>
      </w:r>
      <w:r w:rsidRPr="00E022B1">
        <w:t>.</w:t>
      </w:r>
      <w:r w:rsidRPr="003D11CB">
        <w:t>”</w:t>
      </w:r>
      <w:r w:rsidRPr="00236C62">
        <w:t>;</w:t>
      </w:r>
    </w:p>
    <w:p w14:paraId="758E72FE" w14:textId="7BA4F7CD" w:rsidR="00893C7A" w:rsidRDefault="001332B2" w:rsidP="00893C7A">
      <w:pPr>
        <w:pStyle w:val="PKTpunkt"/>
      </w:pPr>
      <w:r>
        <w:t>4</w:t>
      </w:r>
      <w:r w:rsidR="00EE2094">
        <w:t>7</w:t>
      </w:r>
      <w:r>
        <w:t>)</w:t>
      </w:r>
      <w:r>
        <w:tab/>
        <w:t>w art. 64:</w:t>
      </w:r>
    </w:p>
    <w:p w14:paraId="74DE6964" w14:textId="77777777" w:rsidR="00893C7A" w:rsidRDefault="001332B2" w:rsidP="00893C7A">
      <w:pPr>
        <w:pStyle w:val="LITlitera"/>
      </w:pPr>
      <w:r>
        <w:lastRenderedPageBreak/>
        <w:t>a)</w:t>
      </w:r>
      <w:r>
        <w:tab/>
        <w:t>ust. 1 otrzymuje brzmienie:</w:t>
      </w:r>
    </w:p>
    <w:p w14:paraId="137E098E" w14:textId="4B2B6E94" w:rsidR="00893C7A" w:rsidRDefault="001332B2" w:rsidP="00893C7A">
      <w:pPr>
        <w:pStyle w:val="ZLITUSTzmustliter"/>
      </w:pPr>
      <w:r w:rsidRPr="003D11CB">
        <w:t>„</w:t>
      </w:r>
      <w:r w:rsidRPr="003D58C1">
        <w:t xml:space="preserve">1. Instytucja </w:t>
      </w:r>
      <w:r w:rsidRPr="000D5340">
        <w:t>certyfikująca</w:t>
      </w:r>
      <w:r w:rsidRPr="003D58C1">
        <w:t xml:space="preserve"> przeprowadza okresową ewaluację wewnętrzną dotyczącą nadawania kwalifikacji </w:t>
      </w:r>
      <w:r w:rsidR="008712AA">
        <w:t>wolno</w:t>
      </w:r>
      <w:r>
        <w:t xml:space="preserve">rynkowych i kwalifikacji sektorowych </w:t>
      </w:r>
      <w:r w:rsidRPr="003D58C1">
        <w:t>włączonych przez ministrów właściwych do Zintegrowanego Systemu Kwalifikacji nie rzadziej niż raz na trzy lata.</w:t>
      </w:r>
      <w:r w:rsidRPr="003D11CB">
        <w:t>”</w:t>
      </w:r>
      <w:r>
        <w:t>,</w:t>
      </w:r>
    </w:p>
    <w:p w14:paraId="1714CB84" w14:textId="6AF3DDC8" w:rsidR="00893C7A" w:rsidRDefault="001332B2" w:rsidP="004B04C8">
      <w:pPr>
        <w:pStyle w:val="LITlitera"/>
      </w:pPr>
      <w:r>
        <w:t>b)</w:t>
      </w:r>
      <w:r>
        <w:tab/>
        <w:t xml:space="preserve">w ust. 2 w pkt 2 wyrazy </w:t>
      </w:r>
      <w:r w:rsidRPr="003D11CB">
        <w:t>„</w:t>
      </w:r>
      <w:r>
        <w:t xml:space="preserve">wymaganiami, o których mowa w art. 25 ust. 2 </w:t>
      </w:r>
      <w:r w:rsidRPr="003D58C1">
        <w:t xml:space="preserve">pkt </w:t>
      </w:r>
      <w:r>
        <w:t>5</w:t>
      </w:r>
      <w:r w:rsidRPr="003D11CB">
        <w:t>”</w:t>
      </w:r>
      <w:r>
        <w:t xml:space="preserve"> zastępuje się wyrazami </w:t>
      </w:r>
      <w:r w:rsidRPr="003D11CB">
        <w:t>„</w:t>
      </w:r>
      <w:r>
        <w:t xml:space="preserve">ramowymi wymaganiami, o których mowa w art. 25 ust. 2 </w:t>
      </w:r>
      <w:r w:rsidRPr="003D58C1">
        <w:t>pkt 4</w:t>
      </w:r>
      <w:r w:rsidRPr="003D11CB">
        <w:t>”</w:t>
      </w:r>
      <w:r w:rsidRPr="00236C62">
        <w:t>;</w:t>
      </w:r>
    </w:p>
    <w:p w14:paraId="13D04C44" w14:textId="02C369F0" w:rsidR="00893C7A" w:rsidRDefault="001332B2" w:rsidP="00893C7A">
      <w:pPr>
        <w:pStyle w:val="PKTpunkt"/>
      </w:pPr>
      <w:r>
        <w:t>4</w:t>
      </w:r>
      <w:r w:rsidR="00EE2094">
        <w:t>8</w:t>
      </w:r>
      <w:r>
        <w:t>)</w:t>
      </w:r>
      <w:r>
        <w:tab/>
        <w:t>w art. 65:</w:t>
      </w:r>
    </w:p>
    <w:p w14:paraId="390A80DB" w14:textId="77777777" w:rsidR="00893C7A" w:rsidRDefault="001332B2" w:rsidP="00893C7A">
      <w:pPr>
        <w:pStyle w:val="LITlitera"/>
      </w:pPr>
      <w:r>
        <w:t>a)</w:t>
      </w:r>
      <w:r>
        <w:tab/>
        <w:t>w ust. 1:</w:t>
      </w:r>
    </w:p>
    <w:p w14:paraId="62FE1538" w14:textId="77777777" w:rsidR="00893C7A" w:rsidRDefault="001332B2" w:rsidP="00893C7A">
      <w:pPr>
        <w:pStyle w:val="TIRtiret"/>
      </w:pPr>
      <w:r w:rsidRPr="003D11CB">
        <w:t>–</w:t>
      </w:r>
      <w:r>
        <w:tab/>
        <w:t>wprowadzenie do wyliczenia otrzymuje brzmienie:</w:t>
      </w:r>
    </w:p>
    <w:p w14:paraId="4880E002" w14:textId="28903DAA" w:rsidR="00893C7A" w:rsidRDefault="001332B2" w:rsidP="00893C7A">
      <w:pPr>
        <w:pStyle w:val="ZTIRUSTzmusttiret"/>
        <w:ind w:firstLine="0"/>
      </w:pPr>
      <w:r w:rsidRPr="003D11CB">
        <w:t>„</w:t>
      </w:r>
      <w:r w:rsidRPr="00A6490B">
        <w:t xml:space="preserve">W odniesieniu do każdej kwalifikacji </w:t>
      </w:r>
      <w:r w:rsidR="008712AA">
        <w:t>wolno</w:t>
      </w:r>
      <w:r w:rsidRPr="00F51C04">
        <w:t>rynkow</w:t>
      </w:r>
      <w:r>
        <w:t>ej</w:t>
      </w:r>
      <w:r w:rsidRPr="00F51C04">
        <w:t xml:space="preserve"> i </w:t>
      </w:r>
      <w:r>
        <w:t xml:space="preserve">kwalifikacji </w:t>
      </w:r>
      <w:r w:rsidRPr="00F51C04">
        <w:t>sektorow</w:t>
      </w:r>
      <w:r>
        <w:t>ej</w:t>
      </w:r>
      <w:r w:rsidRPr="00F51C04">
        <w:t xml:space="preserve"> </w:t>
      </w:r>
      <w:r w:rsidRPr="00A6490B">
        <w:t xml:space="preserve">instytucja certyfikująca w </w:t>
      </w:r>
      <w:r>
        <w:t>terminie</w:t>
      </w:r>
      <w:r w:rsidRPr="00A6490B">
        <w:t xml:space="preserve"> 20 dni roboczych po zakończeniu każdego kwartału kalendarzowego jest obowiązana do przekazania podmiotowi prowadzącemu Zintegrowany Rejestr Kwalifikacji informacji o:</w:t>
      </w:r>
      <w:r w:rsidRPr="003D11CB">
        <w:t>”</w:t>
      </w:r>
      <w:r>
        <w:t>,</w:t>
      </w:r>
    </w:p>
    <w:p w14:paraId="131E7E54" w14:textId="77777777" w:rsidR="00893C7A" w:rsidRDefault="001332B2" w:rsidP="00893C7A">
      <w:pPr>
        <w:pStyle w:val="TIRtiret"/>
      </w:pPr>
      <w:r w:rsidRPr="003D11CB">
        <w:t>–</w:t>
      </w:r>
      <w:r>
        <w:tab/>
        <w:t xml:space="preserve">w pkt 1 skreśla się wyraz </w:t>
      </w:r>
      <w:r w:rsidRPr="003D11CB">
        <w:t>„</w:t>
      </w:r>
      <w:r>
        <w:t>poszczególnych</w:t>
      </w:r>
      <w:r w:rsidRPr="003D11CB">
        <w:t>”</w:t>
      </w:r>
      <w:r>
        <w:t>,</w:t>
      </w:r>
    </w:p>
    <w:p w14:paraId="13E10894" w14:textId="77777777" w:rsidR="00893C7A" w:rsidRDefault="001332B2" w:rsidP="00893C7A">
      <w:pPr>
        <w:pStyle w:val="LITlitera"/>
      </w:pPr>
      <w:r>
        <w:t>b)</w:t>
      </w:r>
      <w:r>
        <w:tab/>
        <w:t xml:space="preserve">w ust. 2 wyrazy </w:t>
      </w:r>
      <w:r w:rsidRPr="003D11CB">
        <w:t>„</w:t>
      </w:r>
      <w:r>
        <w:t>dzień ich przekazania</w:t>
      </w:r>
      <w:r w:rsidRPr="003D11CB">
        <w:t>”</w:t>
      </w:r>
      <w:r>
        <w:t xml:space="preserve"> zastępuje się wyrazami </w:t>
      </w:r>
      <w:r w:rsidRPr="003D11CB">
        <w:t>„</w:t>
      </w:r>
      <w:r w:rsidRPr="000D7A97">
        <w:t>ostatni dzień danego kwartału</w:t>
      </w:r>
      <w:r w:rsidRPr="003D11CB">
        <w:t>”</w:t>
      </w:r>
      <w:r>
        <w:t>,</w:t>
      </w:r>
    </w:p>
    <w:p w14:paraId="3B12C1C0" w14:textId="77777777" w:rsidR="00893C7A" w:rsidRDefault="001332B2" w:rsidP="00893C7A">
      <w:pPr>
        <w:pStyle w:val="LITlitera"/>
      </w:pPr>
      <w:r>
        <w:t>c)</w:t>
      </w:r>
      <w:r>
        <w:tab/>
        <w:t>po ust. 2 dodaje się ust. 2a w brzmieniu:</w:t>
      </w:r>
    </w:p>
    <w:p w14:paraId="599FAE20" w14:textId="77777777" w:rsidR="00893C7A" w:rsidRDefault="001332B2" w:rsidP="00893C7A">
      <w:pPr>
        <w:pStyle w:val="ZLITUSTzmustliter"/>
      </w:pPr>
      <w:r>
        <w:t>„2a</w:t>
      </w:r>
      <w:r w:rsidRPr="000D2066">
        <w:t>. Do podmiotów nadających kwalifikacje rzemieślnicze nie stosuje się przepisów ust. 1 pkt 2–4.”</w:t>
      </w:r>
      <w:r>
        <w:t>,</w:t>
      </w:r>
    </w:p>
    <w:p w14:paraId="5DE7F77C" w14:textId="5C661F44" w:rsidR="00893C7A" w:rsidRDefault="001332B2" w:rsidP="00893C7A">
      <w:pPr>
        <w:pStyle w:val="LITlitera"/>
      </w:pPr>
      <w:r>
        <w:t>d)</w:t>
      </w:r>
      <w:r>
        <w:tab/>
        <w:t>uchyla się ust. 3;</w:t>
      </w:r>
    </w:p>
    <w:p w14:paraId="3C47B313" w14:textId="7D0532CA" w:rsidR="002D3F11" w:rsidRPr="002D3F11" w:rsidRDefault="002D3F11" w:rsidP="00370507">
      <w:pPr>
        <w:pStyle w:val="PKTpunkt"/>
      </w:pPr>
      <w:r w:rsidRPr="002D3F11">
        <w:t>4</w:t>
      </w:r>
      <w:r w:rsidR="00EE2094">
        <w:t>9</w:t>
      </w:r>
      <w:r w:rsidRPr="002D3F11">
        <w:t>)</w:t>
      </w:r>
      <w:r w:rsidR="00803050">
        <w:tab/>
      </w:r>
      <w:r w:rsidRPr="002D3F11">
        <w:t xml:space="preserve">w art. 66 w pkt 2 </w:t>
      </w:r>
      <w:r w:rsidR="00BD4475">
        <w:t xml:space="preserve">wyrazy </w:t>
      </w:r>
      <w:r w:rsidRPr="002D3F11">
        <w:t>„</w:t>
      </w:r>
      <w:r w:rsidR="0036224D">
        <w:t xml:space="preserve">ust. 2 </w:t>
      </w:r>
      <w:r w:rsidRPr="002D3F11">
        <w:t>pkt 1–3”</w:t>
      </w:r>
      <w:r w:rsidR="0036224D" w:rsidRPr="0036224D">
        <w:t xml:space="preserve"> zastępuje się wyrazami </w:t>
      </w:r>
      <w:r w:rsidR="00883AF9" w:rsidRPr="002D3F11">
        <w:t>„</w:t>
      </w:r>
      <w:r w:rsidR="0036224D" w:rsidRPr="0036224D">
        <w:t>ust. 2 i 3”</w:t>
      </w:r>
      <w:r w:rsidRPr="002D3F11">
        <w:t>;</w:t>
      </w:r>
    </w:p>
    <w:p w14:paraId="25ADB553" w14:textId="4B7A6C83" w:rsidR="002D3F11" w:rsidRPr="002D3F11" w:rsidRDefault="00EE2094" w:rsidP="00370507">
      <w:pPr>
        <w:pStyle w:val="PKTpunkt"/>
      </w:pPr>
      <w:r>
        <w:t>50</w:t>
      </w:r>
      <w:r w:rsidR="002D3F11" w:rsidRPr="002D3F11">
        <w:t>)</w:t>
      </w:r>
      <w:r w:rsidR="002D3F11" w:rsidRPr="002D3F11">
        <w:tab/>
        <w:t>w art. 68 w ust. 2 w pkt 1</w:t>
      </w:r>
      <w:r w:rsidR="00BD4475">
        <w:t xml:space="preserve"> </w:t>
      </w:r>
      <w:r w:rsidR="002D3F11" w:rsidRPr="002D3F11">
        <w:t>wyrazy „</w:t>
      </w:r>
      <w:r w:rsidR="0036224D">
        <w:t xml:space="preserve">ust. 2 </w:t>
      </w:r>
      <w:r w:rsidR="002D3F11" w:rsidRPr="002D3F11">
        <w:t>pkt 1 i 2</w:t>
      </w:r>
      <w:r w:rsidR="00883AF9" w:rsidRPr="002D3F11">
        <w:t>”</w:t>
      </w:r>
      <w:r w:rsidR="0036224D" w:rsidRPr="0036224D">
        <w:t xml:space="preserve"> zastępuje się wyrazami </w:t>
      </w:r>
      <w:r w:rsidR="00883AF9" w:rsidRPr="002D3F11">
        <w:t>„</w:t>
      </w:r>
      <w:r w:rsidR="0036224D" w:rsidRPr="0036224D">
        <w:t>ust. 2 i 3”</w:t>
      </w:r>
      <w:r w:rsidR="002D3F11" w:rsidRPr="002D3F11">
        <w:t>;</w:t>
      </w:r>
    </w:p>
    <w:p w14:paraId="1411E754" w14:textId="32A1C49E" w:rsidR="002D3F11" w:rsidRPr="002D3F11" w:rsidRDefault="002D3F11" w:rsidP="00370507">
      <w:pPr>
        <w:pStyle w:val="PKTpunkt"/>
      </w:pPr>
      <w:r w:rsidRPr="002D3F11">
        <w:t>5</w:t>
      </w:r>
      <w:r w:rsidR="00EE2094">
        <w:t>1</w:t>
      </w:r>
      <w:r w:rsidRPr="002D3F11">
        <w:t>)</w:t>
      </w:r>
      <w:r w:rsidRPr="002D3F11">
        <w:tab/>
        <w:t>w art. 69 w ust. 1:</w:t>
      </w:r>
    </w:p>
    <w:p w14:paraId="0DE44182" w14:textId="77777777" w:rsidR="002D3F11" w:rsidRPr="002D3F11" w:rsidRDefault="002D3F11" w:rsidP="00502476">
      <w:pPr>
        <w:pStyle w:val="LITlitera"/>
      </w:pPr>
      <w:r w:rsidRPr="002D3F11">
        <w:t>a)</w:t>
      </w:r>
      <w:r w:rsidRPr="002D3F11">
        <w:tab/>
        <w:t>we wprowadzeniu do wyliczenia wyrazy „pkt 2 i 3” zastępuje się wyrazami „pkt 1 i 3”,</w:t>
      </w:r>
    </w:p>
    <w:p w14:paraId="08B1D05A" w14:textId="77777777" w:rsidR="002D3F11" w:rsidRPr="002D3F11" w:rsidRDefault="002D3F11" w:rsidP="00502476">
      <w:pPr>
        <w:pStyle w:val="LITlitera"/>
      </w:pPr>
      <w:r w:rsidRPr="002D3F11">
        <w:t>b)</w:t>
      </w:r>
      <w:r w:rsidRPr="002D3F11">
        <w:tab/>
        <w:t>w pkt 2 w lit. a wyrazy „wymagań, o których mowa art. 25 ust. 2 pkt 5 i art. 41 ust. 2 pkt 1 i 2” zastępuje się wyrazami „ramowych wymagań, o których mowa art. 25 ust. 2 pkt 4 i art. 41 ust. 2 i 3”;</w:t>
      </w:r>
    </w:p>
    <w:p w14:paraId="2892C20C" w14:textId="46C4E470" w:rsidR="002D3F11" w:rsidRDefault="002D3F11" w:rsidP="00370507">
      <w:pPr>
        <w:pStyle w:val="PKTpunkt"/>
      </w:pPr>
      <w:r w:rsidRPr="002D3F11">
        <w:t>5</w:t>
      </w:r>
      <w:r w:rsidR="00EE2094">
        <w:t>2</w:t>
      </w:r>
      <w:r w:rsidRPr="002D3F11">
        <w:t>)</w:t>
      </w:r>
      <w:r w:rsidR="00803050">
        <w:tab/>
      </w:r>
      <w:r w:rsidRPr="002D3F11">
        <w:t xml:space="preserve">w art. 70 </w:t>
      </w:r>
      <w:r w:rsidR="00BD4475">
        <w:t>wyrazy „</w:t>
      </w:r>
      <w:r w:rsidR="0036224D">
        <w:t xml:space="preserve">ust. 2 </w:t>
      </w:r>
      <w:r w:rsidRPr="002D3F11">
        <w:t>pkt 1–3”</w:t>
      </w:r>
      <w:r w:rsidR="0036224D" w:rsidRPr="0036224D">
        <w:t xml:space="preserve"> zastępuje się wyrazami</w:t>
      </w:r>
      <w:r w:rsidR="00883AF9" w:rsidRPr="00883AF9">
        <w:t xml:space="preserve"> </w:t>
      </w:r>
      <w:r w:rsidR="00883AF9" w:rsidRPr="002D3F11">
        <w:t>„</w:t>
      </w:r>
      <w:r w:rsidR="0036224D" w:rsidRPr="0036224D">
        <w:t>ust. 2 i 3”</w:t>
      </w:r>
      <w:r w:rsidRPr="002D3F11">
        <w:t>;</w:t>
      </w:r>
    </w:p>
    <w:p w14:paraId="19B1D519" w14:textId="644C05AB" w:rsidR="006A1E32" w:rsidRPr="002D3F11" w:rsidRDefault="006A1E32" w:rsidP="00370507">
      <w:pPr>
        <w:pStyle w:val="PKTpunkt"/>
      </w:pPr>
      <w:r>
        <w:t>5</w:t>
      </w:r>
      <w:r w:rsidR="00EE2094">
        <w:t>3</w:t>
      </w:r>
      <w:r>
        <w:t>)</w:t>
      </w:r>
      <w:r w:rsidR="00803050">
        <w:tab/>
      </w:r>
      <w:r>
        <w:t xml:space="preserve">w art. 71 i </w:t>
      </w:r>
      <w:r w:rsidR="00A8481F">
        <w:t xml:space="preserve">art. </w:t>
      </w:r>
      <w:r>
        <w:t xml:space="preserve">73 wyrazy </w:t>
      </w:r>
      <w:r w:rsidRPr="002D3F11">
        <w:t>„</w:t>
      </w:r>
      <w:r>
        <w:t>kwalifikacji rynkowych</w:t>
      </w:r>
      <w:r w:rsidRPr="002D3F11">
        <w:t>”</w:t>
      </w:r>
      <w:r>
        <w:t xml:space="preserve"> zastępuje się wyrazami </w:t>
      </w:r>
      <w:r w:rsidRPr="002D3F11">
        <w:t>„</w:t>
      </w:r>
      <w:r>
        <w:t>kwalifikacji wolnorynkowych lub kwalifikacji sektorowych</w:t>
      </w:r>
      <w:r w:rsidRPr="002D3F11">
        <w:t>”</w:t>
      </w:r>
      <w:r>
        <w:t>;</w:t>
      </w:r>
    </w:p>
    <w:p w14:paraId="212B066D" w14:textId="5382699B" w:rsidR="002D3F11" w:rsidRPr="002D3F11" w:rsidRDefault="002D3F11" w:rsidP="00370507">
      <w:pPr>
        <w:pStyle w:val="PKTpunkt"/>
      </w:pPr>
      <w:r w:rsidRPr="002D3F11">
        <w:lastRenderedPageBreak/>
        <w:t>5</w:t>
      </w:r>
      <w:r w:rsidR="00EE2094">
        <w:t>4</w:t>
      </w:r>
      <w:r w:rsidRPr="002D3F11">
        <w:t>)</w:t>
      </w:r>
      <w:r w:rsidRPr="002D3F11">
        <w:tab/>
        <w:t>w art. 72 w ust. 3 wyrazy „pkt 4 lit. a” zastępuje się wyrazami „pkt 7 lit. a”;</w:t>
      </w:r>
    </w:p>
    <w:p w14:paraId="0AA242B1" w14:textId="4D1A3C25" w:rsidR="002D3F11" w:rsidRPr="002D3F11" w:rsidRDefault="002D3F11" w:rsidP="00370507">
      <w:pPr>
        <w:pStyle w:val="PKTpunkt"/>
      </w:pPr>
      <w:r w:rsidRPr="002D3F11">
        <w:t>5</w:t>
      </w:r>
      <w:r w:rsidR="00EE2094">
        <w:t>5</w:t>
      </w:r>
      <w:r w:rsidRPr="002D3F11">
        <w:t>)</w:t>
      </w:r>
      <w:r w:rsidRPr="002D3F11">
        <w:tab/>
        <w:t>w art. 74 w ust. 1 w pkt 3 wyrazy „</w:t>
      </w:r>
      <w:r w:rsidR="0036224D">
        <w:t xml:space="preserve">ust. 2 </w:t>
      </w:r>
      <w:r w:rsidRPr="002D3F11">
        <w:t>pkt 1–3”</w:t>
      </w:r>
      <w:r w:rsidR="0036224D" w:rsidRPr="0036224D">
        <w:t xml:space="preserve"> zastępuje się wyrazami </w:t>
      </w:r>
      <w:r w:rsidR="00883AF9" w:rsidRPr="002D3F11">
        <w:t>„</w:t>
      </w:r>
      <w:r w:rsidR="0036224D" w:rsidRPr="0036224D">
        <w:t>ust. 2 i 3”</w:t>
      </w:r>
      <w:r w:rsidRPr="002D3F11">
        <w:t>;</w:t>
      </w:r>
    </w:p>
    <w:p w14:paraId="1C1CDF96" w14:textId="0282334F" w:rsidR="00893C7A" w:rsidRPr="002D1FED" w:rsidRDefault="001332B2" w:rsidP="00893C7A">
      <w:pPr>
        <w:pStyle w:val="PKTpunkt"/>
      </w:pPr>
      <w:r>
        <w:t>5</w:t>
      </w:r>
      <w:r w:rsidR="00EE2094">
        <w:t>6</w:t>
      </w:r>
      <w:r>
        <w:t>)</w:t>
      </w:r>
      <w:r>
        <w:tab/>
      </w:r>
      <w:r w:rsidRPr="002D1FED">
        <w:t xml:space="preserve">tytuł rozdziału </w:t>
      </w:r>
      <w:r>
        <w:t>6</w:t>
      </w:r>
      <w:r w:rsidRPr="002D1FED">
        <w:t xml:space="preserve"> otrzymuje brzmienie:</w:t>
      </w:r>
    </w:p>
    <w:p w14:paraId="1ABA4BF2" w14:textId="50737DC6" w:rsidR="00893C7A" w:rsidRDefault="001332B2" w:rsidP="00893C7A">
      <w:pPr>
        <w:pStyle w:val="ZROZDZODDZPRZEDMzmprzedmrozdzoddzartykuempunktem"/>
      </w:pPr>
      <w:r w:rsidRPr="002D1FED">
        <w:t>„</w:t>
      </w:r>
      <w:r w:rsidRPr="000D7A97">
        <w:t xml:space="preserve">Nadzór nad walidacją i certyfikowaniem kwalifikacji </w:t>
      </w:r>
      <w:r w:rsidR="008712AA">
        <w:t>wolno</w:t>
      </w:r>
      <w:r>
        <w:t xml:space="preserve">rynkowych i kwalifikacji sektorowych </w:t>
      </w:r>
      <w:r w:rsidRPr="000D7A97">
        <w:t>włączonych do Zintegrowanego Systemu Kwalifikacji</w:t>
      </w:r>
      <w:r w:rsidRPr="002D1FED">
        <w:t>”;</w:t>
      </w:r>
    </w:p>
    <w:p w14:paraId="78003D35" w14:textId="57F70556" w:rsidR="00893C7A" w:rsidRDefault="00A8481F" w:rsidP="00893C7A">
      <w:pPr>
        <w:pStyle w:val="PKTpunkt"/>
      </w:pPr>
      <w:r>
        <w:t>5</w:t>
      </w:r>
      <w:r w:rsidR="00EE2094">
        <w:t>7</w:t>
      </w:r>
      <w:r>
        <w:t>)</w:t>
      </w:r>
      <w:r>
        <w:tab/>
        <w:t>w art. 75 wyrazy</w:t>
      </w:r>
      <w:r w:rsidR="001332B2">
        <w:t xml:space="preserve"> </w:t>
      </w:r>
      <w:r w:rsidR="001332B2" w:rsidRPr="002D1FED">
        <w:t>„</w:t>
      </w:r>
      <w:r>
        <w:t xml:space="preserve">kwalifikacji </w:t>
      </w:r>
      <w:r w:rsidR="001332B2">
        <w:t>rynkowych</w:t>
      </w:r>
      <w:r w:rsidR="001332B2" w:rsidRPr="002D1FED">
        <w:t>”</w:t>
      </w:r>
      <w:r w:rsidR="001332B2">
        <w:t xml:space="preserve"> zastępuje się wyrazami </w:t>
      </w:r>
      <w:r w:rsidR="001332B2" w:rsidRPr="002D1FED">
        <w:t>„</w:t>
      </w:r>
      <w:r>
        <w:t xml:space="preserve">kwalifikacji wolnorynkowych i kwalifikacji sektorowych </w:t>
      </w:r>
      <w:r w:rsidR="001332B2" w:rsidRPr="000D7A97">
        <w:t>włączonych przez ministrów właściwych do Zintegrowanego Systemu Kwalifikacji”</w:t>
      </w:r>
      <w:r w:rsidR="001332B2">
        <w:t>;</w:t>
      </w:r>
    </w:p>
    <w:p w14:paraId="3C39003B" w14:textId="3A949175" w:rsidR="00893C7A" w:rsidRDefault="001332B2" w:rsidP="00893C7A">
      <w:pPr>
        <w:pStyle w:val="PKTpunkt"/>
      </w:pPr>
      <w:r>
        <w:t>5</w:t>
      </w:r>
      <w:r w:rsidR="00EE2094">
        <w:t>8</w:t>
      </w:r>
      <w:r>
        <w:t>)</w:t>
      </w:r>
      <w:r>
        <w:tab/>
        <w:t xml:space="preserve">w </w:t>
      </w:r>
      <w:r w:rsidRPr="00A1208B">
        <w:t>art</w:t>
      </w:r>
      <w:r>
        <w:t xml:space="preserve">. 76 w ust. 2 w pkt 1 wyrazy </w:t>
      </w:r>
      <w:r w:rsidRPr="002D1FED">
        <w:t>„</w:t>
      </w:r>
      <w:r>
        <w:t>art. 41 ust. 2 pkt 1 i 2</w:t>
      </w:r>
      <w:r w:rsidRPr="002D1FED">
        <w:t>”</w:t>
      </w:r>
      <w:r>
        <w:t xml:space="preserve"> zastępuje się wyrazami </w:t>
      </w:r>
      <w:r w:rsidRPr="002D1FED">
        <w:t>„</w:t>
      </w:r>
      <w:r w:rsidRPr="00F51C04">
        <w:t>art. 41 ust. 2 pkt 1 i 2</w:t>
      </w:r>
      <w:r>
        <w:t xml:space="preserve"> lub ust. 3 pkt 1 i 2</w:t>
      </w:r>
      <w:r w:rsidRPr="000D7A97">
        <w:t>”</w:t>
      </w:r>
      <w:r>
        <w:t>;</w:t>
      </w:r>
    </w:p>
    <w:p w14:paraId="71CAB983" w14:textId="709CFE7B" w:rsidR="00893C7A" w:rsidRDefault="001332B2" w:rsidP="00893C7A">
      <w:pPr>
        <w:pStyle w:val="PKTpunkt"/>
      </w:pPr>
      <w:r>
        <w:t>5</w:t>
      </w:r>
      <w:r w:rsidR="00EE2094">
        <w:t>9</w:t>
      </w:r>
      <w:r>
        <w:t>)</w:t>
      </w:r>
      <w:r>
        <w:tab/>
        <w:t>w art. 77:</w:t>
      </w:r>
    </w:p>
    <w:p w14:paraId="5655EACF" w14:textId="4E809752" w:rsidR="00893C7A" w:rsidRDefault="001332B2" w:rsidP="004B04C8">
      <w:pPr>
        <w:pStyle w:val="LITlitera"/>
      </w:pPr>
      <w:r>
        <w:t>a)</w:t>
      </w:r>
      <w:r>
        <w:tab/>
        <w:t>w ust. 1:</w:t>
      </w:r>
    </w:p>
    <w:p w14:paraId="391DD846" w14:textId="08321C24" w:rsidR="00893C7A" w:rsidRDefault="001332B2" w:rsidP="00893C7A">
      <w:pPr>
        <w:pStyle w:val="TIRtiret"/>
      </w:pPr>
      <w:r w:rsidRPr="003D11CB">
        <w:t>–</w:t>
      </w:r>
      <w:r>
        <w:tab/>
        <w:t xml:space="preserve">w pkt 1 wyrazy </w:t>
      </w:r>
      <w:r w:rsidRPr="003D11CB">
        <w:t>„</w:t>
      </w:r>
      <w:r w:rsidR="00003D31">
        <w:t xml:space="preserve">ust. 2 </w:t>
      </w:r>
      <w:r>
        <w:t>pkt 1 i 2</w:t>
      </w:r>
      <w:r w:rsidRPr="003D11CB">
        <w:t>”</w:t>
      </w:r>
      <w:r w:rsidR="00003D31" w:rsidRPr="00003D31">
        <w:t xml:space="preserve"> zastępuje się wyrazami </w:t>
      </w:r>
      <w:r w:rsidR="00883AF9" w:rsidRPr="002D3F11">
        <w:t>„</w:t>
      </w:r>
      <w:r w:rsidR="00003D31" w:rsidRPr="00003D31">
        <w:t>ust. 2 i 3”</w:t>
      </w:r>
      <w:r>
        <w:t>,</w:t>
      </w:r>
    </w:p>
    <w:p w14:paraId="48FEBD70" w14:textId="77777777" w:rsidR="00893C7A" w:rsidRDefault="001332B2" w:rsidP="00893C7A">
      <w:pPr>
        <w:pStyle w:val="TIRtiret"/>
      </w:pPr>
      <w:r w:rsidRPr="003D11CB">
        <w:t>–</w:t>
      </w:r>
      <w:r>
        <w:tab/>
        <w:t xml:space="preserve">w pkt 2 skreśla się wyraz </w:t>
      </w:r>
      <w:r w:rsidRPr="003D11CB">
        <w:t>„</w:t>
      </w:r>
      <w:r>
        <w:t>gospodarczej</w:t>
      </w:r>
      <w:r w:rsidRPr="003D11CB">
        <w:t>”</w:t>
      </w:r>
      <w:r>
        <w:t>,</w:t>
      </w:r>
    </w:p>
    <w:p w14:paraId="6FB63A84" w14:textId="77777777" w:rsidR="00893C7A" w:rsidRDefault="001332B2" w:rsidP="00893C7A">
      <w:pPr>
        <w:pStyle w:val="LITlitera"/>
      </w:pPr>
      <w:r>
        <w:t>b)</w:t>
      </w:r>
      <w:r>
        <w:tab/>
        <w:t>ust. 2 i 3 otrzymują brzmienie:</w:t>
      </w:r>
    </w:p>
    <w:p w14:paraId="3CEFC913" w14:textId="321FCFA2" w:rsidR="00893C7A" w:rsidRDefault="001332B2" w:rsidP="00893C7A">
      <w:pPr>
        <w:pStyle w:val="ZLITUSTzmustliter"/>
      </w:pPr>
      <w:r w:rsidRPr="00E309CF">
        <w:t>„</w:t>
      </w:r>
      <w:r>
        <w:t xml:space="preserve">2. </w:t>
      </w:r>
      <w:r w:rsidRPr="00E309CF">
        <w:t>Zakończenie lub zawieszenie prowadzenia przez instytucję certyfikującą działalności</w:t>
      </w:r>
      <w:r w:rsidR="00467108" w:rsidRPr="00467108">
        <w:t xml:space="preserve">, o której mowa odpowiednio w art. 41 ust. 2 </w:t>
      </w:r>
      <w:r w:rsidR="00B62FDD">
        <w:t>lub</w:t>
      </w:r>
      <w:r w:rsidR="00467108" w:rsidRPr="00467108">
        <w:t xml:space="preserve"> ust. 3</w:t>
      </w:r>
      <w:r w:rsidR="00B62FDD">
        <w:t xml:space="preserve"> pkt 3</w:t>
      </w:r>
      <w:r w:rsidR="00467108">
        <w:t xml:space="preserve">, </w:t>
      </w:r>
      <w:r w:rsidRPr="00E309CF">
        <w:t xml:space="preserve">lub otwarcie wobec tej instytucji likwidacji albo ogłoszenie jej upadłości skutkuje wygaśnięciem z mocy prawa uprawnień </w:t>
      </w:r>
      <w:r>
        <w:t xml:space="preserve">nadanych jej </w:t>
      </w:r>
      <w:r w:rsidRPr="00E309CF">
        <w:t>do certyfikowania oraz wygaśnięciem z mocy prawa umowy, o której mowa w art. 60 ust. 1, w odniesieniu do tej instytucji certyfikującej.</w:t>
      </w:r>
    </w:p>
    <w:p w14:paraId="56019FC3" w14:textId="1D591BAE" w:rsidR="00893C7A" w:rsidRDefault="001332B2" w:rsidP="00893C7A">
      <w:pPr>
        <w:pStyle w:val="ZLITUSTzmustliter"/>
      </w:pPr>
      <w:r>
        <w:t xml:space="preserve">3. </w:t>
      </w:r>
      <w:r w:rsidRPr="00B37DB5">
        <w:t>Instytucja certyfikująca jest obowiązana do niezwłocznego zawiadomienia podmiotu prowadzącego Zintegrowany Rejestr Kwalifikacji o zmianie danych, o których mowa w art. 83 ust. 1 pkt 6 lit. a, d i e, a także o udzieleniu upoważnienia, o którym mowa w </w:t>
      </w:r>
      <w:hyperlink r:id="rId10" w:history="1">
        <w:r w:rsidRPr="00B37DB5">
          <w:t>art. 47 ust. 2</w:t>
        </w:r>
      </w:hyperlink>
      <w:r w:rsidRPr="00B37DB5">
        <w:t>.</w:t>
      </w:r>
      <w:r w:rsidRPr="003D11CB">
        <w:t>”</w:t>
      </w:r>
      <w:r>
        <w:t>;</w:t>
      </w:r>
    </w:p>
    <w:p w14:paraId="175AEF15" w14:textId="743E7FA4" w:rsidR="00893C7A" w:rsidRDefault="00EE2094" w:rsidP="00893C7A">
      <w:pPr>
        <w:pStyle w:val="PKTpunkt"/>
      </w:pPr>
      <w:r>
        <w:t>60</w:t>
      </w:r>
      <w:r w:rsidR="001332B2">
        <w:t>)</w:t>
      </w:r>
      <w:r w:rsidR="001332B2">
        <w:tab/>
        <w:t>w art. 80 w ust. 2:</w:t>
      </w:r>
    </w:p>
    <w:p w14:paraId="1692BA0B" w14:textId="77777777" w:rsidR="00893C7A" w:rsidRDefault="001332B2" w:rsidP="00893C7A">
      <w:pPr>
        <w:pStyle w:val="LITlitera"/>
      </w:pPr>
      <w:r>
        <w:t>a)</w:t>
      </w:r>
      <w:r>
        <w:tab/>
        <w:t>wprowadzenie do wyliczenia otrzymuje brzmienie:</w:t>
      </w:r>
    </w:p>
    <w:p w14:paraId="15F8016E" w14:textId="79ACFA01" w:rsidR="00893C7A" w:rsidRDefault="001332B2" w:rsidP="00893C7A">
      <w:pPr>
        <w:pStyle w:val="ZLITUSTzmustliter"/>
        <w:ind w:firstLine="0"/>
      </w:pPr>
      <w:r w:rsidRPr="00B37DB5">
        <w:t>„Minister właściwy cofa, w drodze decyz</w:t>
      </w:r>
      <w:r>
        <w:t>ji administracyjnej, uprawnienie</w:t>
      </w:r>
      <w:r w:rsidRPr="00B37DB5">
        <w:t xml:space="preserve"> instytucji certyfikującej do certyfikowania danej kwalifikacji </w:t>
      </w:r>
      <w:r w:rsidR="008712AA">
        <w:t>wolno</w:t>
      </w:r>
      <w:r w:rsidRPr="00B37DB5">
        <w:t>rynkowej</w:t>
      </w:r>
      <w:r>
        <w:t xml:space="preserve"> lub kwalifikacji sektorowej</w:t>
      </w:r>
      <w:r w:rsidRPr="00B37DB5">
        <w:t>, jeżeli:</w:t>
      </w:r>
      <w:r w:rsidRPr="002D1FED">
        <w:t>”</w:t>
      </w:r>
      <w:r>
        <w:t>,</w:t>
      </w:r>
    </w:p>
    <w:p w14:paraId="665B8CBC" w14:textId="3C3854D5" w:rsidR="00893C7A" w:rsidRDefault="001332B2" w:rsidP="00893C7A">
      <w:pPr>
        <w:pStyle w:val="LITlitera"/>
      </w:pPr>
      <w:r>
        <w:t>b)</w:t>
      </w:r>
      <w:r>
        <w:tab/>
        <w:t xml:space="preserve">w pkt 2 wyrazy </w:t>
      </w:r>
      <w:r w:rsidRPr="002D1FED">
        <w:t>„</w:t>
      </w:r>
      <w:r w:rsidR="00A80F8D">
        <w:t xml:space="preserve">ust. 2 </w:t>
      </w:r>
      <w:r w:rsidRPr="004E60D8">
        <w:t>pkt 2 i 3</w:t>
      </w:r>
      <w:r w:rsidRPr="002D1FED">
        <w:t>”</w:t>
      </w:r>
      <w:r w:rsidR="00003D31" w:rsidRPr="00003D31">
        <w:t xml:space="preserve"> zastępuje się wyrazami </w:t>
      </w:r>
      <w:r w:rsidR="00883AF9" w:rsidRPr="002D3F11">
        <w:t>„</w:t>
      </w:r>
      <w:r w:rsidR="00003D31" w:rsidRPr="00003D31">
        <w:t>ust. 2 i 3”</w:t>
      </w:r>
      <w:r>
        <w:t>;</w:t>
      </w:r>
    </w:p>
    <w:p w14:paraId="6132F5D7" w14:textId="1CB3AA92" w:rsidR="00893C7A" w:rsidRDefault="00502476" w:rsidP="00893C7A">
      <w:pPr>
        <w:pStyle w:val="PKTpunkt"/>
      </w:pPr>
      <w:r>
        <w:t>6</w:t>
      </w:r>
      <w:r w:rsidR="00EE2094">
        <w:t>1</w:t>
      </w:r>
      <w:r w:rsidR="001332B2" w:rsidRPr="00F84E57">
        <w:t>)</w:t>
      </w:r>
      <w:r w:rsidR="001332B2" w:rsidRPr="00F84E57">
        <w:tab/>
      </w:r>
      <w:r w:rsidR="001332B2">
        <w:t xml:space="preserve">po art. 82a dodaje się art. </w:t>
      </w:r>
      <w:r w:rsidR="001332B2" w:rsidRPr="00F84E57">
        <w:t>8</w:t>
      </w:r>
      <w:r w:rsidR="001332B2">
        <w:t>2b w brzmieniu</w:t>
      </w:r>
      <w:r w:rsidR="001332B2" w:rsidRPr="00F84E57">
        <w:t>:</w:t>
      </w:r>
    </w:p>
    <w:p w14:paraId="7B0E285F" w14:textId="77777777" w:rsidR="00893C7A" w:rsidRDefault="001332B2" w:rsidP="00893C7A">
      <w:pPr>
        <w:pStyle w:val="ZARTzmartartykuempunktem"/>
      </w:pPr>
      <w:r w:rsidRPr="00F84E57">
        <w:lastRenderedPageBreak/>
        <w:t>„</w:t>
      </w:r>
      <w:r>
        <w:t>Art. 82b.</w:t>
      </w:r>
      <w:r w:rsidRPr="00F84E57">
        <w:t xml:space="preserve"> W Zintegrowanym Rejestrze Kwalifikacji gromadzi i przetwarza się</w:t>
      </w:r>
      <w:r>
        <w:t>:</w:t>
      </w:r>
    </w:p>
    <w:p w14:paraId="692FBA99" w14:textId="77777777" w:rsidR="00893C7A" w:rsidRPr="00B37DB5" w:rsidRDefault="001332B2" w:rsidP="00893C7A">
      <w:pPr>
        <w:pStyle w:val="ZPKTzmpktartykuempunktem"/>
      </w:pPr>
      <w:r w:rsidRPr="00B37DB5">
        <w:t>1)</w:t>
      </w:r>
      <w:r>
        <w:tab/>
      </w:r>
      <w:r w:rsidRPr="00B37DB5">
        <w:t>informacje o kwalifikacjach włączonych do Zintegrowanego Systemu Kwalifikacji;</w:t>
      </w:r>
    </w:p>
    <w:p w14:paraId="6716639C" w14:textId="77777777" w:rsidR="00893C7A" w:rsidRDefault="001332B2" w:rsidP="00893C7A">
      <w:pPr>
        <w:pStyle w:val="ZPKTzmpktartykuempunktem"/>
      </w:pPr>
      <w:r w:rsidRPr="00B37DB5">
        <w:t>2)</w:t>
      </w:r>
      <w:r>
        <w:tab/>
      </w:r>
      <w:r w:rsidRPr="00B37DB5">
        <w:t>informacje zawarte</w:t>
      </w:r>
      <w:r>
        <w:t>:</w:t>
      </w:r>
    </w:p>
    <w:p w14:paraId="60F84451" w14:textId="77777777" w:rsidR="00893C7A" w:rsidRDefault="001332B2" w:rsidP="00893C7A">
      <w:pPr>
        <w:pStyle w:val="ZLITPKTzmpktliter"/>
      </w:pPr>
      <w:r>
        <w:t>a)</w:t>
      </w:r>
      <w:r>
        <w:tab/>
      </w:r>
      <w:r w:rsidRPr="00B37DB5">
        <w:t>we wnioskach</w:t>
      </w:r>
      <w:r>
        <w:t>, o których mowa w art. 14, art. 15a</w:t>
      </w:r>
      <w:r w:rsidRPr="00B37DB5">
        <w:t>,</w:t>
      </w:r>
      <w:r>
        <w:t xml:space="preserve"> art. 41 ust. 2 i 3 i art. 53 ust. 2,</w:t>
      </w:r>
      <w:r w:rsidRPr="00B37DB5">
        <w:t xml:space="preserve"> </w:t>
      </w:r>
    </w:p>
    <w:p w14:paraId="2F61BFCD" w14:textId="77777777" w:rsidR="00893C7A" w:rsidRDefault="001332B2" w:rsidP="00893C7A">
      <w:pPr>
        <w:pStyle w:val="ZLITPKTzmpktliter"/>
      </w:pPr>
      <w:r>
        <w:t>b)</w:t>
      </w:r>
      <w:r>
        <w:tab/>
        <w:t>w raportach i sprawozdaniach, o których mowa w art. 64 ust. 2, art. 68 ust. 1, art. 71 ust. 1 i art. 76 ust. 1</w:t>
      </w:r>
    </w:p>
    <w:p w14:paraId="5407F649" w14:textId="77777777" w:rsidR="00893C7A" w:rsidRPr="00F84E57" w:rsidRDefault="001332B2" w:rsidP="00502476">
      <w:pPr>
        <w:pStyle w:val="ZCZWSPLITwPKTODNONIKAzmczciwsplitwpktodnonikaartykuempunktem"/>
      </w:pPr>
      <w:r>
        <w:t>– przekazanych</w:t>
      </w:r>
      <w:r w:rsidRPr="00F84E57">
        <w:t xml:space="preserve"> </w:t>
      </w:r>
      <w:r w:rsidRPr="00502476">
        <w:t>do</w:t>
      </w:r>
      <w:r w:rsidRPr="00F84E57">
        <w:t xml:space="preserve"> podmiotu prowadzącego Zintegrowany Rejestr Kwalifikacji.</w:t>
      </w:r>
      <w:r w:rsidRPr="000D7A97">
        <w:t>”</w:t>
      </w:r>
      <w:r>
        <w:t>;</w:t>
      </w:r>
    </w:p>
    <w:p w14:paraId="50802E0D" w14:textId="33A35D69" w:rsidR="00893C7A" w:rsidRDefault="001332B2" w:rsidP="00893C7A">
      <w:pPr>
        <w:pStyle w:val="PKTpunkt"/>
      </w:pPr>
      <w:r>
        <w:t>6</w:t>
      </w:r>
      <w:r w:rsidR="00EE2094">
        <w:t>2</w:t>
      </w:r>
      <w:r>
        <w:t>)</w:t>
      </w:r>
      <w:r>
        <w:tab/>
        <w:t>w art. 83:</w:t>
      </w:r>
    </w:p>
    <w:p w14:paraId="60739943" w14:textId="77777777" w:rsidR="00893C7A" w:rsidRPr="00F84E57" w:rsidRDefault="001332B2" w:rsidP="00893C7A">
      <w:pPr>
        <w:pStyle w:val="LITlitera"/>
      </w:pPr>
      <w:r w:rsidRPr="00F84E57">
        <w:t>a)</w:t>
      </w:r>
      <w:r>
        <w:tab/>
        <w:t xml:space="preserve">ust. 1 i 2 otrzymują brzmienie: </w:t>
      </w:r>
    </w:p>
    <w:p w14:paraId="4DCB98CC" w14:textId="181507A0" w:rsidR="00893C7A" w:rsidRPr="004E60D8" w:rsidRDefault="001332B2" w:rsidP="00893C7A">
      <w:pPr>
        <w:pStyle w:val="ZLITUSTzmustliter"/>
      </w:pPr>
      <w:r w:rsidRPr="00F84E57">
        <w:t>„</w:t>
      </w:r>
      <w:r>
        <w:t>1</w:t>
      </w:r>
      <w:r w:rsidRPr="004E60D8">
        <w:t xml:space="preserve">. Zintegrowany Rejestr Kwalifikacji przetwarza i udostępnia informacje o kwalifikacjach </w:t>
      </w:r>
      <w:r w:rsidR="008712AA">
        <w:t>wolno</w:t>
      </w:r>
      <w:r w:rsidRPr="004E60D8">
        <w:t>rynkowych i kwalifikacjach sektorowych:</w:t>
      </w:r>
    </w:p>
    <w:p w14:paraId="16B1B4CF" w14:textId="77777777" w:rsidR="00893C7A" w:rsidRPr="004E60D8" w:rsidRDefault="001332B2" w:rsidP="00893C7A">
      <w:pPr>
        <w:pStyle w:val="ZLITPKTzmpktliter"/>
      </w:pPr>
      <w:r w:rsidRPr="004E60D8">
        <w:t>1)</w:t>
      </w:r>
      <w:r>
        <w:tab/>
      </w:r>
      <w:r w:rsidRPr="004E60D8">
        <w:t xml:space="preserve">informacje ogólne o kwalifikacji: </w:t>
      </w:r>
    </w:p>
    <w:p w14:paraId="3A7235DA" w14:textId="77777777" w:rsidR="00893C7A" w:rsidRPr="004E60D8" w:rsidRDefault="001332B2" w:rsidP="00893C7A">
      <w:pPr>
        <w:pStyle w:val="ZLITLITwPKTzmlitwpktliter"/>
      </w:pPr>
      <w:r w:rsidRPr="004E60D8">
        <w:t>a)</w:t>
      </w:r>
      <w:r>
        <w:tab/>
      </w:r>
      <w:r w:rsidRPr="004E60D8">
        <w:t>nazw</w:t>
      </w:r>
      <w:r>
        <w:t>ę</w:t>
      </w:r>
      <w:r w:rsidRPr="004E60D8">
        <w:t xml:space="preserve"> kwalifikacji, o której mowa w art. 25 ust. 2 pkt 1,</w:t>
      </w:r>
    </w:p>
    <w:p w14:paraId="4A88BF11" w14:textId="77777777" w:rsidR="00893C7A" w:rsidRPr="004E60D8" w:rsidRDefault="001332B2" w:rsidP="00893C7A">
      <w:pPr>
        <w:pStyle w:val="ZLITLITwPKTzmlitwpktliter"/>
      </w:pPr>
      <w:r w:rsidRPr="004E60D8">
        <w:t>b)</w:t>
      </w:r>
      <w:r>
        <w:tab/>
      </w:r>
      <w:r w:rsidRPr="004E60D8">
        <w:t>przypisany poziom Polskiej Ramy Kwalifikacji do kwalifikacji, o którym mowa w art. 25 ust. 2 pkt 2,</w:t>
      </w:r>
    </w:p>
    <w:p w14:paraId="7B16C4F7" w14:textId="77777777" w:rsidR="00893C7A" w:rsidRPr="004E60D8" w:rsidRDefault="001332B2" w:rsidP="00893C7A">
      <w:pPr>
        <w:pStyle w:val="ZLITLITwPKTzmlitwpktliter"/>
      </w:pPr>
      <w:r>
        <w:t>c)</w:t>
      </w:r>
      <w:r>
        <w:tab/>
      </w:r>
      <w:r w:rsidRPr="004E60D8">
        <w:t>odniesienie do poziomu Sektorowych Ram Kwalifikacji, je</w:t>
      </w:r>
      <w:r>
        <w:t>że</w:t>
      </w:r>
      <w:r w:rsidRPr="004E60D8">
        <w:t>li Sektorowe Ramy Kwalifikacji dla danych sektorów lub branż zostały włączone do Zintegrowanego Systemu Kwalifikacji, o którym mowa w art. 25 ust. 2 pkt 2,</w:t>
      </w:r>
    </w:p>
    <w:p w14:paraId="338F371C" w14:textId="77777777" w:rsidR="00893C7A" w:rsidRPr="004E60D8" w:rsidRDefault="001332B2" w:rsidP="00893C7A">
      <w:pPr>
        <w:pStyle w:val="ZLITLITwPKTzmlitwpktliter"/>
      </w:pPr>
      <w:r w:rsidRPr="004E60D8">
        <w:t>d)</w:t>
      </w:r>
      <w:r>
        <w:tab/>
      </w:r>
      <w:r w:rsidRPr="004E60D8">
        <w:t xml:space="preserve">kod Międzynarodowej Standardowej Klasyfikacji Edukacji (ISCED), o którym mowa w art. 15 ust. 1 pkt </w:t>
      </w:r>
      <w:r>
        <w:t>5</w:t>
      </w:r>
      <w:r w:rsidRPr="004E60D8">
        <w:t xml:space="preserve"> lit. </w:t>
      </w:r>
      <w:r>
        <w:t>d</w:t>
      </w:r>
      <w:r w:rsidRPr="004E60D8">
        <w:t xml:space="preserve"> </w:t>
      </w:r>
      <w:r>
        <w:t>i</w:t>
      </w:r>
      <w:r w:rsidRPr="004E60D8">
        <w:t xml:space="preserve"> art. 15</w:t>
      </w:r>
      <w:r>
        <w:t>b</w:t>
      </w:r>
      <w:r w:rsidRPr="004E60D8">
        <w:t xml:space="preserve"> ust. 1 pkt </w:t>
      </w:r>
      <w:r>
        <w:t>5</w:t>
      </w:r>
      <w:r w:rsidRPr="004E60D8">
        <w:t xml:space="preserve"> lit. </w:t>
      </w:r>
      <w:r>
        <w:t>d</w:t>
      </w:r>
      <w:r w:rsidRPr="004E60D8">
        <w:t>,</w:t>
      </w:r>
    </w:p>
    <w:p w14:paraId="1841FEEC" w14:textId="77777777" w:rsidR="00893C7A" w:rsidRPr="004E60D8" w:rsidRDefault="001332B2" w:rsidP="00893C7A">
      <w:pPr>
        <w:pStyle w:val="ZLITLITwPKTzmlitwpktliter"/>
      </w:pPr>
      <w:r w:rsidRPr="004E60D8">
        <w:t>e)</w:t>
      </w:r>
      <w:r>
        <w:tab/>
      </w:r>
      <w:r w:rsidRPr="004E60D8">
        <w:t>inne, poza pozytywnym wynikiem walidacji, warunki uzyskania kwalifikacji, o których mowa w art. 25 ust. 2 pkt 6, je</w:t>
      </w:r>
      <w:r>
        <w:t>że</w:t>
      </w:r>
      <w:r w:rsidRPr="004E60D8">
        <w:t xml:space="preserve">li zostały określone, </w:t>
      </w:r>
      <w:r>
        <w:t>albo</w:t>
      </w:r>
      <w:r w:rsidRPr="004E60D8">
        <w:t xml:space="preserve"> informacja o braku takich warunków;</w:t>
      </w:r>
    </w:p>
    <w:p w14:paraId="36DD5DBB" w14:textId="77777777" w:rsidR="00893C7A" w:rsidRPr="004E60D8" w:rsidRDefault="001332B2" w:rsidP="00893C7A">
      <w:pPr>
        <w:pStyle w:val="ZLITPKTzmpktliter"/>
      </w:pPr>
      <w:r w:rsidRPr="004E60D8">
        <w:t>2)</w:t>
      </w:r>
      <w:r>
        <w:tab/>
      </w:r>
      <w:r w:rsidRPr="000D5340">
        <w:t>podstawowe</w:t>
      </w:r>
      <w:r w:rsidRPr="004E60D8">
        <w:t xml:space="preserve"> informacje o kwalifikacji obejmujące: </w:t>
      </w:r>
    </w:p>
    <w:p w14:paraId="65619909" w14:textId="6CB2CC26" w:rsidR="00893C7A" w:rsidRPr="004E60D8" w:rsidRDefault="001332B2" w:rsidP="00893C7A">
      <w:pPr>
        <w:pStyle w:val="ZLITLITwPKTzmlitwpktliter"/>
      </w:pPr>
      <w:r w:rsidRPr="004E60D8">
        <w:t>a)</w:t>
      </w:r>
      <w:r>
        <w:tab/>
      </w:r>
      <w:r w:rsidRPr="004E60D8">
        <w:t xml:space="preserve">przykładowe działania i zadania, które potrafi wykonywać osoba </w:t>
      </w:r>
      <w:r>
        <w:t xml:space="preserve">posiadająca </w:t>
      </w:r>
      <w:r w:rsidRPr="004E60D8">
        <w:t>daną kwalifikacj</w:t>
      </w:r>
      <w:r>
        <w:t>ę</w:t>
      </w:r>
      <w:r w:rsidRPr="004E60D8">
        <w:t xml:space="preserve">, o których mowa w art. 15 ust. 1 pkt 2 lit. b </w:t>
      </w:r>
      <w:r>
        <w:t>tiret pierwsze i</w:t>
      </w:r>
      <w:r w:rsidRPr="004E60D8">
        <w:t xml:space="preserve"> art. 15</w:t>
      </w:r>
      <w:r>
        <w:t>b</w:t>
      </w:r>
      <w:r w:rsidRPr="004E60D8">
        <w:t xml:space="preserve"> ust. 1 pkt 2 lit. b</w:t>
      </w:r>
      <w:r w:rsidRPr="004C1C96">
        <w:t xml:space="preserve"> tiret pierwsze</w:t>
      </w:r>
      <w:r w:rsidRPr="004E60D8">
        <w:t>,</w:t>
      </w:r>
    </w:p>
    <w:p w14:paraId="6C38E0C2" w14:textId="39F86679" w:rsidR="00893C7A" w:rsidRPr="004E60D8" w:rsidRDefault="001332B2" w:rsidP="00893C7A">
      <w:pPr>
        <w:pStyle w:val="ZLITLITwPKTzmlitwpktliter"/>
      </w:pPr>
      <w:r w:rsidRPr="004E60D8">
        <w:t>b)</w:t>
      </w:r>
      <w:r>
        <w:tab/>
      </w:r>
      <w:r w:rsidRPr="004E60D8">
        <w:t xml:space="preserve">przykładowe grupy osób, które mogą być szczególnie zainteresowane uzyskaniem kwalifikacji, o których mowa w art. 15 ust. 1 pkt 2 lit. b </w:t>
      </w:r>
      <w:r>
        <w:t>tiret drugie i</w:t>
      </w:r>
      <w:r w:rsidRPr="004E60D8">
        <w:t xml:space="preserve"> art. 15</w:t>
      </w:r>
      <w:r>
        <w:t>b</w:t>
      </w:r>
      <w:r w:rsidRPr="004E60D8">
        <w:t xml:space="preserve"> ust. 1 pkt 2 lit. b</w:t>
      </w:r>
      <w:r>
        <w:t xml:space="preserve"> tiret drugie</w:t>
      </w:r>
      <w:r w:rsidRPr="004E60D8">
        <w:t>,</w:t>
      </w:r>
    </w:p>
    <w:p w14:paraId="5D13614B" w14:textId="7121BD26" w:rsidR="00893C7A" w:rsidRDefault="001332B2" w:rsidP="00893C7A">
      <w:pPr>
        <w:pStyle w:val="ZLITLITwPKTzmlitwpktliter"/>
      </w:pPr>
      <w:r w:rsidRPr="004E60D8">
        <w:lastRenderedPageBreak/>
        <w:t>c)</w:t>
      </w:r>
      <w:r>
        <w:tab/>
      </w:r>
      <w:r w:rsidRPr="004E60D8">
        <w:t xml:space="preserve">przykładowe możliwości wykorzystania kwalifikacji i dalszego rozwoju, w tym możliwości ubiegania się o inne kwalifikacje i uprawnienia w danej dziedzinie, o których mowa w art. 15 ust. 1 pkt 2 lit. b </w:t>
      </w:r>
      <w:r>
        <w:t>tiret trzecie i</w:t>
      </w:r>
      <w:r w:rsidRPr="004E60D8">
        <w:t xml:space="preserve"> art. 15</w:t>
      </w:r>
      <w:r>
        <w:t>b</w:t>
      </w:r>
      <w:r w:rsidRPr="004E60D8">
        <w:t xml:space="preserve"> ust. 1 pkt 2 lit. b</w:t>
      </w:r>
      <w:r>
        <w:t xml:space="preserve"> tiret trzecie,</w:t>
      </w:r>
    </w:p>
    <w:p w14:paraId="4B886CF6" w14:textId="77777777" w:rsidR="00893C7A" w:rsidRPr="004E60D8" w:rsidRDefault="001332B2" w:rsidP="00893C7A">
      <w:pPr>
        <w:pStyle w:val="ZLITLITwPKTzmlitwpktliter"/>
      </w:pPr>
      <w:r>
        <w:t>d)</w:t>
      </w:r>
      <w:r>
        <w:tab/>
        <w:t>objętość kwalifikacji</w:t>
      </w:r>
      <w:r w:rsidRPr="004E60D8">
        <w:t>;</w:t>
      </w:r>
    </w:p>
    <w:p w14:paraId="4BC8F6BA" w14:textId="77777777" w:rsidR="00893C7A" w:rsidRPr="000D5340" w:rsidRDefault="001332B2" w:rsidP="00893C7A">
      <w:pPr>
        <w:pStyle w:val="ZLITPKTzmpktliter"/>
      </w:pPr>
      <w:r w:rsidRPr="004E60D8">
        <w:t>3)</w:t>
      </w:r>
      <w:r>
        <w:tab/>
      </w:r>
      <w:r w:rsidRPr="000D5340">
        <w:t>informacje o wymaganych efektach uczenia się, o kt</w:t>
      </w:r>
      <w:r>
        <w:t>órych mowa w art. 25 ust. 2 pkt </w:t>
      </w:r>
      <w:r w:rsidRPr="000D5340">
        <w:t>3;</w:t>
      </w:r>
    </w:p>
    <w:p w14:paraId="77AE23D8" w14:textId="77777777" w:rsidR="00893C7A" w:rsidRPr="004E60D8" w:rsidRDefault="001332B2" w:rsidP="00893C7A">
      <w:pPr>
        <w:pStyle w:val="ZLITPKTzmpktliter"/>
      </w:pPr>
      <w:r>
        <w:t>4)</w:t>
      </w:r>
      <w:r>
        <w:tab/>
      </w:r>
      <w:r w:rsidRPr="000D5340">
        <w:t>in</w:t>
      </w:r>
      <w:r w:rsidRPr="004E60D8">
        <w:t>formacje dotyczące walidacji:</w:t>
      </w:r>
    </w:p>
    <w:p w14:paraId="6EA21359" w14:textId="77777777" w:rsidR="00893C7A" w:rsidRPr="004E60D8" w:rsidRDefault="001332B2" w:rsidP="00893C7A">
      <w:pPr>
        <w:pStyle w:val="ZLITLITwPKTzmlitwpktliter"/>
      </w:pPr>
      <w:r w:rsidRPr="004E60D8">
        <w:t>a)</w:t>
      </w:r>
      <w:r>
        <w:tab/>
      </w:r>
      <w:r w:rsidRPr="004E60D8">
        <w:t>warunki, które musi spełniać osoba przystępująca do walidacji, o których mowa w art. 25 ust. 2 pkt 5, je</w:t>
      </w:r>
      <w:r>
        <w:t>że</w:t>
      </w:r>
      <w:r w:rsidRPr="004E60D8">
        <w:t xml:space="preserve">li zostały określone, </w:t>
      </w:r>
      <w:r>
        <w:t>albo</w:t>
      </w:r>
      <w:r w:rsidRPr="004E60D8">
        <w:t xml:space="preserve"> o braku takich warunków,</w:t>
      </w:r>
    </w:p>
    <w:p w14:paraId="5ACD1D2A" w14:textId="77777777" w:rsidR="00893C7A" w:rsidRPr="004E60D8" w:rsidRDefault="001332B2" w:rsidP="00893C7A">
      <w:pPr>
        <w:pStyle w:val="ZLITLITwPKTzmlitwpktliter"/>
      </w:pPr>
      <w:r w:rsidRPr="004E60D8">
        <w:t>b)</w:t>
      </w:r>
      <w:r>
        <w:tab/>
      </w:r>
      <w:r w:rsidRPr="004E60D8">
        <w:t xml:space="preserve">ramowe wymagania dotyczące metod przeprowadzania walidacji, osób przeprowadzających walidację, warunków organizacyjnych i materialnych niezbędnych do prawidłowego i bezpiecznego </w:t>
      </w:r>
      <w:r>
        <w:t>przeprowadzania</w:t>
      </w:r>
      <w:r w:rsidRPr="004E60D8">
        <w:t xml:space="preserve"> walidacji, o których mowa w art. 25 ust. 2 pkt 4,</w:t>
      </w:r>
    </w:p>
    <w:p w14:paraId="09E4BA64" w14:textId="77777777" w:rsidR="00893C7A" w:rsidRPr="004E60D8" w:rsidRDefault="001332B2" w:rsidP="00893C7A">
      <w:pPr>
        <w:pStyle w:val="ZLITLITwPKTzmlitwpktliter"/>
      </w:pPr>
      <w:r w:rsidRPr="004E60D8">
        <w:t>c)</w:t>
      </w:r>
      <w:r>
        <w:tab/>
      </w:r>
      <w:r w:rsidRPr="004E60D8">
        <w:t xml:space="preserve">dodatkowe warunki, które muszą spełniać podmioty ubiegające się o uprawnienie do certyfikowania na podstawie </w:t>
      </w:r>
      <w:r>
        <w:t xml:space="preserve">art. </w:t>
      </w:r>
      <w:r w:rsidRPr="004E60D8">
        <w:t>41 ust. 1, o których mowa w art. 25 ust. 2 pkt 9;</w:t>
      </w:r>
    </w:p>
    <w:p w14:paraId="26CF318C" w14:textId="77777777" w:rsidR="00893C7A" w:rsidRPr="004E60D8" w:rsidRDefault="001332B2" w:rsidP="00893C7A">
      <w:pPr>
        <w:pStyle w:val="ZLITPKTzmpktliter"/>
      </w:pPr>
      <w:r w:rsidRPr="004E60D8">
        <w:t>5)</w:t>
      </w:r>
      <w:r>
        <w:tab/>
        <w:t>dodatkowe</w:t>
      </w:r>
      <w:r w:rsidRPr="004E60D8">
        <w:t xml:space="preserve"> informacje dotyczące kwalifikacji:</w:t>
      </w:r>
    </w:p>
    <w:p w14:paraId="75AC8992" w14:textId="7C624A6F" w:rsidR="00893C7A" w:rsidRPr="004E60D8" w:rsidRDefault="001332B2" w:rsidP="00893C7A">
      <w:pPr>
        <w:pStyle w:val="ZLITLITwPKTzmlitwpktliter"/>
      </w:pPr>
      <w:r w:rsidRPr="004E60D8">
        <w:t>a)</w:t>
      </w:r>
      <w:r>
        <w:tab/>
      </w:r>
      <w:r w:rsidRPr="004E60D8">
        <w:t>informacj</w:t>
      </w:r>
      <w:r>
        <w:t>ę</w:t>
      </w:r>
      <w:r w:rsidRPr="004E60D8">
        <w:t xml:space="preserve"> o aktualnym statusie kwalifikacji: kwalifikacja włączona</w:t>
      </w:r>
      <w:r w:rsidR="00A80F8D">
        <w:t xml:space="preserve"> do Zintegrowanego Systemu Kwalifikacji</w:t>
      </w:r>
      <w:r w:rsidRPr="004E60D8">
        <w:t>, kwalifikacja funkcjonująca</w:t>
      </w:r>
      <w:r w:rsidR="00A80F8D" w:rsidRPr="00A80F8D">
        <w:t xml:space="preserve"> </w:t>
      </w:r>
      <w:r w:rsidR="00A80F8D">
        <w:t>w</w:t>
      </w:r>
      <w:r w:rsidR="00A80F8D" w:rsidRPr="00A80F8D">
        <w:t xml:space="preserve"> Zintegrowan</w:t>
      </w:r>
      <w:r w:rsidR="00A80F8D">
        <w:t>ym</w:t>
      </w:r>
      <w:r w:rsidR="00A80F8D" w:rsidRPr="00A80F8D">
        <w:t xml:space="preserve"> System</w:t>
      </w:r>
      <w:r w:rsidR="00A80F8D">
        <w:t>ie</w:t>
      </w:r>
      <w:r w:rsidR="00A80F8D" w:rsidRPr="00A80F8D">
        <w:t xml:space="preserve"> Kwalifikacji</w:t>
      </w:r>
      <w:r w:rsidRPr="004E60D8">
        <w:t>, kwalifikacja archiwalna oraz informacja o datach uzyskania poszczególnych statusów,</w:t>
      </w:r>
    </w:p>
    <w:p w14:paraId="77268B57" w14:textId="27341948" w:rsidR="00893C7A" w:rsidRPr="004E60D8" w:rsidRDefault="001332B2" w:rsidP="00893C7A">
      <w:pPr>
        <w:pStyle w:val="ZLITLITwPKTzmlitwpktliter"/>
      </w:pPr>
      <w:r w:rsidRPr="004E60D8">
        <w:t>b)</w:t>
      </w:r>
      <w:r>
        <w:tab/>
      </w:r>
      <w:r w:rsidRPr="004E60D8">
        <w:t>nazw</w:t>
      </w:r>
      <w:r>
        <w:t>ę</w:t>
      </w:r>
      <w:r w:rsidRPr="004E60D8">
        <w:t xml:space="preserve"> i okres ważności </w:t>
      </w:r>
      <w:r>
        <w:t>certyfikatu</w:t>
      </w:r>
      <w:r w:rsidRPr="004E60D8">
        <w:t xml:space="preserve"> kwalifikacji </w:t>
      </w:r>
      <w:r w:rsidR="00A80F8D">
        <w:t xml:space="preserve">wolnorynkowej lub certyfikatu kwalifikacji sektorowej </w:t>
      </w:r>
      <w:r w:rsidRPr="004E60D8">
        <w:t xml:space="preserve">– bezterminowy </w:t>
      </w:r>
      <w:r>
        <w:t>albo</w:t>
      </w:r>
      <w:r w:rsidRPr="004E60D8">
        <w:t xml:space="preserve"> określony, oraz warunki przedłużenia ważności, je</w:t>
      </w:r>
      <w:r>
        <w:t>że</w:t>
      </w:r>
      <w:r w:rsidRPr="004E60D8">
        <w:t xml:space="preserve">li okres ważności </w:t>
      </w:r>
      <w:r>
        <w:t>certyfikatu</w:t>
      </w:r>
      <w:r w:rsidRPr="004E60D8">
        <w:t xml:space="preserve"> </w:t>
      </w:r>
      <w:r>
        <w:t>jest</w:t>
      </w:r>
      <w:r w:rsidRPr="004E60D8">
        <w:t xml:space="preserve"> określony, </w:t>
      </w:r>
      <w:r>
        <w:t>zgodnie z</w:t>
      </w:r>
      <w:r w:rsidRPr="004E60D8">
        <w:t xml:space="preserve"> art. 25 ust. 2 pkt 7,</w:t>
      </w:r>
    </w:p>
    <w:p w14:paraId="1CBC78A0" w14:textId="77777777" w:rsidR="00893C7A" w:rsidRPr="004E60D8" w:rsidRDefault="001332B2" w:rsidP="00893C7A">
      <w:pPr>
        <w:pStyle w:val="ZLITLITwPKTzmlitwpktliter"/>
      </w:pPr>
      <w:r w:rsidRPr="004E60D8">
        <w:t>c)</w:t>
      </w:r>
      <w:r>
        <w:tab/>
      </w:r>
      <w:r w:rsidRPr="004E60D8">
        <w:t>dodatkowe wy</w:t>
      </w:r>
      <w:r>
        <w:t xml:space="preserve">magania, o których mowa w art. </w:t>
      </w:r>
      <w:r w:rsidRPr="004E60D8">
        <w:t>25 ust. 2 pkt 8, je</w:t>
      </w:r>
      <w:r>
        <w:t>że</w:t>
      </w:r>
      <w:r w:rsidRPr="004E60D8">
        <w:t>li zostały określone</w:t>
      </w:r>
      <w:r>
        <w:t>,</w:t>
      </w:r>
    </w:p>
    <w:p w14:paraId="056C5AE2" w14:textId="6C66561F" w:rsidR="00893C7A" w:rsidRPr="004E60D8" w:rsidRDefault="001332B2" w:rsidP="00893C7A">
      <w:pPr>
        <w:pStyle w:val="ZLITLITwPKTzmlitwpktliter"/>
      </w:pPr>
      <w:r>
        <w:t>d)</w:t>
      </w:r>
      <w:r>
        <w:tab/>
      </w:r>
      <w:r w:rsidRPr="004E60D8">
        <w:t>termin dokonywania przeglądów kwal</w:t>
      </w:r>
      <w:r>
        <w:t xml:space="preserve">ifikacji, o którym mowa w art. </w:t>
      </w:r>
      <w:r w:rsidR="000441E1">
        <w:t>27 ust. 1</w:t>
      </w:r>
      <w:r>
        <w:t>, i</w:t>
      </w:r>
      <w:r w:rsidRPr="004E60D8">
        <w:t xml:space="preserve"> data ostatniego przeglądu</w:t>
      </w:r>
      <w:r>
        <w:t xml:space="preserve"> kwalifikacji,</w:t>
      </w:r>
    </w:p>
    <w:p w14:paraId="28E751E4" w14:textId="77777777" w:rsidR="00893C7A" w:rsidRPr="004E60D8" w:rsidRDefault="001332B2" w:rsidP="00893C7A">
      <w:pPr>
        <w:pStyle w:val="ZLITLITwPKTzmlitwpktliter"/>
      </w:pPr>
      <w:r>
        <w:t>e)</w:t>
      </w:r>
      <w:r>
        <w:tab/>
      </w:r>
      <w:r w:rsidRPr="004E60D8">
        <w:t>nazw</w:t>
      </w:r>
      <w:r>
        <w:t>ę</w:t>
      </w:r>
      <w:r w:rsidRPr="004E60D8">
        <w:t xml:space="preserve"> podmiotu, który wystąpił o włączenie kwalifikacji do Zintegrowanego Systemu Kwalifikacji, o którym mowa w art. 14 i </w:t>
      </w:r>
      <w:r>
        <w:t xml:space="preserve">art. </w:t>
      </w:r>
      <w:r w:rsidRPr="004E60D8">
        <w:t>1</w:t>
      </w:r>
      <w:r>
        <w:t>5</w:t>
      </w:r>
      <w:r w:rsidRPr="004E60D8">
        <w:t>a</w:t>
      </w:r>
      <w:r>
        <w:t>,</w:t>
      </w:r>
    </w:p>
    <w:p w14:paraId="4D3D5DBC" w14:textId="77777777" w:rsidR="00893C7A" w:rsidRPr="004E60D8" w:rsidRDefault="001332B2" w:rsidP="00893C7A">
      <w:pPr>
        <w:pStyle w:val="ZLITLITwPKTzmlitwpktliter"/>
      </w:pPr>
      <w:r>
        <w:lastRenderedPageBreak/>
        <w:t>f)</w:t>
      </w:r>
      <w:r>
        <w:tab/>
      </w:r>
      <w:r w:rsidRPr="004E60D8">
        <w:t>kod kwalifikacji w Zintegrowanym Rejestrze Kwalifikacji</w:t>
      </w:r>
      <w:r>
        <w:t>,</w:t>
      </w:r>
    </w:p>
    <w:p w14:paraId="4641E132" w14:textId="77777777" w:rsidR="00893C7A" w:rsidRPr="004E60D8" w:rsidRDefault="001332B2" w:rsidP="00893C7A">
      <w:pPr>
        <w:pStyle w:val="ZLITLITwPKTzmlitwpktliter"/>
      </w:pPr>
      <w:r>
        <w:t>g)</w:t>
      </w:r>
      <w:r>
        <w:tab/>
      </w:r>
      <w:r w:rsidRPr="004E60D8">
        <w:t xml:space="preserve">kod Polskiej Klasyfikacji Działalności (PKD), o którym mowa w art. 15 ust. 1 pkt </w:t>
      </w:r>
      <w:r>
        <w:t>5</w:t>
      </w:r>
      <w:r w:rsidRPr="004E60D8">
        <w:t xml:space="preserve"> lit. </w:t>
      </w:r>
      <w:r>
        <w:t>e</w:t>
      </w:r>
      <w:r w:rsidRPr="004E60D8">
        <w:t xml:space="preserve"> oraz art. 15</w:t>
      </w:r>
      <w:r>
        <w:t>b</w:t>
      </w:r>
      <w:r w:rsidRPr="004E60D8">
        <w:t xml:space="preserve"> ust. 1 pkt </w:t>
      </w:r>
      <w:r>
        <w:t>5</w:t>
      </w:r>
      <w:r w:rsidRPr="004E60D8">
        <w:t xml:space="preserve"> lit. </w:t>
      </w:r>
      <w:r>
        <w:t>e</w:t>
      </w:r>
      <w:r w:rsidRPr="004E60D8">
        <w:t>,</w:t>
      </w:r>
    </w:p>
    <w:p w14:paraId="68690438" w14:textId="548BDE96" w:rsidR="00893C7A" w:rsidRPr="004E60D8" w:rsidRDefault="001332B2" w:rsidP="00893C7A">
      <w:pPr>
        <w:pStyle w:val="ZLITLITwPKTzmlitwpktliter"/>
      </w:pPr>
      <w:r w:rsidRPr="004E60D8">
        <w:t>h)</w:t>
      </w:r>
      <w:r>
        <w:tab/>
      </w:r>
      <w:r w:rsidR="00467031">
        <w:t>wskazanie obwieszczenia</w:t>
      </w:r>
      <w:r w:rsidR="007F2A80">
        <w:t>, o którym mowa w art. 25 ust. 1,</w:t>
      </w:r>
      <w:r w:rsidR="00467031">
        <w:t xml:space="preserve"> na podstawie którego</w:t>
      </w:r>
      <w:r w:rsidRPr="004E60D8">
        <w:t xml:space="preserve"> włącz</w:t>
      </w:r>
      <w:r w:rsidR="00467031">
        <w:t>ono kwalifikację</w:t>
      </w:r>
      <w:r w:rsidRPr="004E60D8">
        <w:t xml:space="preserve"> do </w:t>
      </w:r>
      <w:r w:rsidRPr="00BA05C4">
        <w:t>Zintegrowanego Systemu Kwalifikacji</w:t>
      </w:r>
      <w:r w:rsidRPr="004E60D8">
        <w:t>;</w:t>
      </w:r>
    </w:p>
    <w:p w14:paraId="1FD3B602" w14:textId="26208227" w:rsidR="00893C7A" w:rsidRPr="004E60D8" w:rsidRDefault="001332B2" w:rsidP="00893C7A">
      <w:pPr>
        <w:pStyle w:val="ZLITPKTzmpktliter"/>
      </w:pPr>
      <w:r w:rsidRPr="004E60D8">
        <w:t>6)</w:t>
      </w:r>
      <w:r>
        <w:tab/>
      </w:r>
      <w:r w:rsidRPr="004E60D8">
        <w:t xml:space="preserve">informacje o instytucjach uprawnionych do certyfikowania kwalifikacji </w:t>
      </w:r>
      <w:r w:rsidR="008712AA">
        <w:t>wolno</w:t>
      </w:r>
      <w:r w:rsidRPr="004E60D8">
        <w:t>rynkowej lub</w:t>
      </w:r>
      <w:r w:rsidRPr="00A64994">
        <w:t xml:space="preserve"> </w:t>
      </w:r>
      <w:r w:rsidRPr="004E60D8">
        <w:t>kwalifikacji sektorowej:</w:t>
      </w:r>
    </w:p>
    <w:p w14:paraId="17FA2027" w14:textId="77777777" w:rsidR="00893C7A" w:rsidRPr="004E60D8" w:rsidRDefault="001332B2" w:rsidP="00893C7A">
      <w:pPr>
        <w:pStyle w:val="ZLITLITwPKTzmlitwpktliter"/>
      </w:pPr>
      <w:r w:rsidRPr="004E60D8">
        <w:t>a)</w:t>
      </w:r>
      <w:r>
        <w:tab/>
      </w:r>
      <w:r w:rsidRPr="004E60D8">
        <w:t>dane, o których mowa w art. 42 ust. 1 pkt 1 lit. a</w:t>
      </w:r>
      <w:r>
        <w:t>–</w:t>
      </w:r>
      <w:r w:rsidRPr="004E60D8">
        <w:t>c i e,</w:t>
      </w:r>
    </w:p>
    <w:p w14:paraId="71B03F33" w14:textId="77777777" w:rsidR="00893C7A" w:rsidRPr="004E60D8" w:rsidRDefault="001332B2" w:rsidP="00893C7A">
      <w:pPr>
        <w:pStyle w:val="ZLITLITwPKTzmlitwpktliter"/>
      </w:pPr>
      <w:r>
        <w:t>b)</w:t>
      </w:r>
      <w:r>
        <w:tab/>
      </w:r>
      <w:r w:rsidRPr="004E60D8">
        <w:t>dat</w:t>
      </w:r>
      <w:r>
        <w:t>ę</w:t>
      </w:r>
      <w:r w:rsidRPr="004E60D8">
        <w:t xml:space="preserve"> nadania uprawnienia do certyfikowania,</w:t>
      </w:r>
    </w:p>
    <w:p w14:paraId="117568DD" w14:textId="77777777" w:rsidR="00893C7A" w:rsidRPr="004E60D8" w:rsidRDefault="001332B2" w:rsidP="00893C7A">
      <w:pPr>
        <w:pStyle w:val="ZLITLITwPKTzmlitwpktliter"/>
      </w:pPr>
      <w:r>
        <w:t>c)</w:t>
      </w:r>
      <w:r>
        <w:tab/>
      </w:r>
      <w:r w:rsidRPr="004E60D8">
        <w:t>dat</w:t>
      </w:r>
      <w:r>
        <w:t>ę</w:t>
      </w:r>
      <w:r w:rsidRPr="004E60D8">
        <w:t xml:space="preserve"> cofnięcia uprawnienia do certyfikowania</w:t>
      </w:r>
      <w:r>
        <w:t xml:space="preserve"> i</w:t>
      </w:r>
      <w:r w:rsidRPr="004E60D8">
        <w:t xml:space="preserve"> dat</w:t>
      </w:r>
      <w:r>
        <w:t>ę</w:t>
      </w:r>
      <w:r w:rsidRPr="004E60D8">
        <w:t xml:space="preserve"> wygaśnięcia tego uprawnienia</w:t>
      </w:r>
      <w:r>
        <w:t>,</w:t>
      </w:r>
    </w:p>
    <w:p w14:paraId="604497F6" w14:textId="77777777" w:rsidR="00893C7A" w:rsidRPr="004E60D8" w:rsidRDefault="001332B2" w:rsidP="00893C7A">
      <w:pPr>
        <w:pStyle w:val="ZLITLITwPKTzmlitwpktliter"/>
      </w:pPr>
      <w:r>
        <w:t>d)</w:t>
      </w:r>
      <w:r>
        <w:tab/>
      </w:r>
      <w:r w:rsidRPr="004E60D8">
        <w:t>nazwy podmiotów upoważnionych przez poszczególne instytucje certyfikujące do przeprowadzania walidacji, o których mowa w art. 47 ust. 2,</w:t>
      </w:r>
      <w:r w:rsidRPr="00BA05C4">
        <w:t xml:space="preserve"> </w:t>
      </w:r>
      <w:r>
        <w:t>oraz ich</w:t>
      </w:r>
      <w:r w:rsidRPr="00BA05C4">
        <w:t xml:space="preserve"> </w:t>
      </w:r>
      <w:r>
        <w:t>siedziby i adresy,</w:t>
      </w:r>
      <w:r w:rsidRPr="004E60D8">
        <w:t xml:space="preserve"> </w:t>
      </w:r>
    </w:p>
    <w:p w14:paraId="4286A29E" w14:textId="77777777" w:rsidR="00893C7A" w:rsidRPr="004E60D8" w:rsidRDefault="001332B2" w:rsidP="00893C7A">
      <w:pPr>
        <w:pStyle w:val="ZLITLITwPKTzmlitwpktliter"/>
      </w:pPr>
      <w:r>
        <w:t>e)</w:t>
      </w:r>
      <w:r>
        <w:tab/>
      </w:r>
      <w:r w:rsidRPr="004E60D8">
        <w:t>adres strony internetowej, o której mowa w art. 47 ust. 4;</w:t>
      </w:r>
    </w:p>
    <w:p w14:paraId="4219509B" w14:textId="77777777" w:rsidR="00893C7A" w:rsidRPr="004E60D8" w:rsidRDefault="001332B2" w:rsidP="00893C7A">
      <w:pPr>
        <w:pStyle w:val="ZLITPKTzmpktliter"/>
      </w:pPr>
      <w:r>
        <w:t>7)</w:t>
      </w:r>
      <w:r>
        <w:tab/>
      </w:r>
      <w:r w:rsidRPr="004E60D8">
        <w:t xml:space="preserve">informacje o podmiocie, któremu powierzono funkcję zewnętrznego zapewniania jakości wobec instytucji certyfikującej, o której mowa w pkt </w:t>
      </w:r>
      <w:r>
        <w:t>6 lit. a</w:t>
      </w:r>
      <w:r w:rsidRPr="004E60D8">
        <w:t>:</w:t>
      </w:r>
    </w:p>
    <w:p w14:paraId="60360F8A" w14:textId="77777777" w:rsidR="00893C7A" w:rsidRPr="004E60D8" w:rsidRDefault="001332B2" w:rsidP="00893C7A">
      <w:pPr>
        <w:pStyle w:val="ZLITLITwPKTzmlitwpktliter"/>
      </w:pPr>
      <w:r w:rsidRPr="004E60D8">
        <w:t>a)</w:t>
      </w:r>
      <w:r>
        <w:tab/>
      </w:r>
      <w:r w:rsidRPr="004E60D8">
        <w:t>dane, o których mowa w art. 54 ust. 1 pkt 1 lit. a</w:t>
      </w:r>
      <w:r>
        <w:t>–</w:t>
      </w:r>
      <w:r w:rsidRPr="004E60D8">
        <w:t>c, e i f,</w:t>
      </w:r>
    </w:p>
    <w:p w14:paraId="14FF1B0B" w14:textId="1A5955C9" w:rsidR="00893C7A" w:rsidRPr="004E60D8" w:rsidRDefault="001332B2" w:rsidP="00893C7A">
      <w:pPr>
        <w:pStyle w:val="ZLITLITwPKTzmlitwpktliter"/>
      </w:pPr>
      <w:r w:rsidRPr="004E60D8">
        <w:t>b)</w:t>
      </w:r>
      <w:r>
        <w:tab/>
      </w:r>
      <w:r w:rsidRPr="004E60D8">
        <w:t>dat</w:t>
      </w:r>
      <w:r>
        <w:t>ę</w:t>
      </w:r>
      <w:r w:rsidRPr="004E60D8">
        <w:t xml:space="preserve"> skreślenia z listy,</w:t>
      </w:r>
      <w:r w:rsidR="005A4D35">
        <w:t xml:space="preserve"> o której mowa w art. 51</w:t>
      </w:r>
      <w:r w:rsidR="00C06B60">
        <w:t xml:space="preserve"> ust. 1,</w:t>
      </w:r>
    </w:p>
    <w:p w14:paraId="19BD3CC8" w14:textId="7AFBDF2E" w:rsidR="00893C7A" w:rsidRDefault="001332B2" w:rsidP="00893C7A">
      <w:pPr>
        <w:pStyle w:val="ZLITLITwPKTzmlitwpktliter"/>
      </w:pPr>
      <w:r w:rsidRPr="004E60D8">
        <w:t>c)</w:t>
      </w:r>
      <w:r>
        <w:tab/>
      </w:r>
      <w:r w:rsidRPr="004E60D8">
        <w:t>dat</w:t>
      </w:r>
      <w:r>
        <w:t>ę</w:t>
      </w:r>
      <w:r w:rsidRPr="004E60D8">
        <w:t xml:space="preserve"> </w:t>
      </w:r>
      <w:r w:rsidR="00003D31">
        <w:t xml:space="preserve">podpisania, </w:t>
      </w:r>
      <w:r w:rsidRPr="004E60D8">
        <w:t xml:space="preserve">rozwiązania lub wygaśnięcia umowy, o której mowa w art. 60 </w:t>
      </w:r>
      <w:r>
        <w:t>ust. 1.</w:t>
      </w:r>
    </w:p>
    <w:p w14:paraId="0BD17896" w14:textId="77777777" w:rsidR="00893C7A" w:rsidRDefault="001332B2" w:rsidP="00893C7A">
      <w:pPr>
        <w:pStyle w:val="ZLITUSTzmustliter"/>
      </w:pPr>
      <w:r>
        <w:t>2</w:t>
      </w:r>
      <w:r w:rsidRPr="004E60D8">
        <w:t>. W Zintegrowanym Rejestrze Kwalifikacji gromadzi i przetwarza się informacje o</w:t>
      </w:r>
      <w:r>
        <w:t>:</w:t>
      </w:r>
    </w:p>
    <w:p w14:paraId="7E0BC13E" w14:textId="77777777" w:rsidR="00893C7A" w:rsidRDefault="001332B2" w:rsidP="00893C7A">
      <w:pPr>
        <w:pStyle w:val="ZLITPKTzmpktliter"/>
      </w:pPr>
      <w:r>
        <w:t>1)</w:t>
      </w:r>
      <w:r>
        <w:tab/>
      </w:r>
      <w:r>
        <w:tab/>
      </w:r>
      <w:r w:rsidRPr="004E60D8">
        <w:t>kwalifikacjach pełnych, o których mowa w art. 8 pkt 1</w:t>
      </w:r>
      <w:r>
        <w:t>–7a;</w:t>
      </w:r>
    </w:p>
    <w:p w14:paraId="240174EA" w14:textId="315CCCFC" w:rsidR="00893C7A" w:rsidRDefault="001332B2" w:rsidP="00893C7A">
      <w:pPr>
        <w:pStyle w:val="ZLITPKTzmpktliter"/>
      </w:pPr>
      <w:r>
        <w:t>2)</w:t>
      </w:r>
      <w:r>
        <w:tab/>
      </w:r>
      <w:r>
        <w:tab/>
      </w:r>
      <w:r w:rsidRPr="004E60D8">
        <w:t xml:space="preserve">kwalifikacjach </w:t>
      </w:r>
      <w:r>
        <w:t xml:space="preserve">wyodrębnionych </w:t>
      </w:r>
      <w:r w:rsidRPr="004E60D8">
        <w:t xml:space="preserve">w zawodach, </w:t>
      </w:r>
      <w:r w:rsidRPr="00E309CF">
        <w:t>o któr</w:t>
      </w:r>
      <w:r>
        <w:t>ych</w:t>
      </w:r>
      <w:r w:rsidRPr="00E309CF">
        <w:t xml:space="preserve"> mowa w art. 4 pkt 34 ustawy z dnia 14 grudnia 2016 r. – Prawo oświatowe</w:t>
      </w:r>
      <w:r w:rsidRPr="004E60D8">
        <w:t xml:space="preserve">, w zakresie, o którym mowa w ust. </w:t>
      </w:r>
      <w:r>
        <w:t>1</w:t>
      </w:r>
      <w:r w:rsidRPr="004E60D8">
        <w:t xml:space="preserve"> pkt 1 lit. a</w:t>
      </w:r>
      <w:r>
        <w:t xml:space="preserve"> i </w:t>
      </w:r>
      <w:r w:rsidRPr="004E60D8">
        <w:t>b, pkt 3, pkt 4 lit. a, pkt 5 lit. b i pkt 6 lit. a.</w:t>
      </w:r>
      <w:r w:rsidRPr="000D7A97">
        <w:t>”</w:t>
      </w:r>
      <w:r w:rsidR="007A0DB2">
        <w:t>,</w:t>
      </w:r>
    </w:p>
    <w:p w14:paraId="66EF058E" w14:textId="77777777" w:rsidR="00893C7A" w:rsidRPr="006109F8" w:rsidRDefault="001332B2" w:rsidP="00893C7A">
      <w:pPr>
        <w:pStyle w:val="LITlitera"/>
      </w:pPr>
      <w:r>
        <w:t>b</w:t>
      </w:r>
      <w:r w:rsidRPr="006109F8">
        <w:t>)</w:t>
      </w:r>
      <w:r>
        <w:tab/>
      </w:r>
      <w:r w:rsidRPr="006109F8">
        <w:t xml:space="preserve">ust. </w:t>
      </w:r>
      <w:r>
        <w:t>5 otrzymuje</w:t>
      </w:r>
      <w:r w:rsidRPr="006109F8">
        <w:t xml:space="preserve"> </w:t>
      </w:r>
      <w:r w:rsidRPr="00B90AA3">
        <w:t>brzmienie</w:t>
      </w:r>
      <w:r w:rsidRPr="006109F8">
        <w:t xml:space="preserve">: </w:t>
      </w:r>
    </w:p>
    <w:p w14:paraId="7AB4FC89" w14:textId="274B2BE3" w:rsidR="00893C7A" w:rsidRDefault="001332B2" w:rsidP="00893C7A">
      <w:pPr>
        <w:pStyle w:val="ZLITUSTzmustliter"/>
      </w:pPr>
      <w:r w:rsidRPr="00F84E57">
        <w:t>„</w:t>
      </w:r>
      <w:r>
        <w:t xml:space="preserve">5. Przepis ust. 1 </w:t>
      </w:r>
      <w:r w:rsidRPr="004E60D8">
        <w:t>stosuje się odpowiednio do kwalifikacji uregulowanych,</w:t>
      </w:r>
      <w:r>
        <w:t xml:space="preserve"> kwalifikacji rzemieślniczych i</w:t>
      </w:r>
      <w:r w:rsidRPr="004E60D8">
        <w:t xml:space="preserve"> kwalifikacji nadawanych po ukończeniu </w:t>
      </w:r>
      <w:r w:rsidR="00927A85">
        <w:t xml:space="preserve">innych </w:t>
      </w:r>
      <w:r w:rsidRPr="004E60D8">
        <w:t xml:space="preserve">form kształcenia, o których mowa w art. 162 ustawy z dnia 20 lipca 2018 r. – Prawo o szkolnictwie wyższym i nauce, art. 2 ust. 2 pkt 3 ustawy z dnia 30 kwietnia 2010 r. </w:t>
      </w:r>
      <w:r w:rsidRPr="004E60D8">
        <w:lastRenderedPageBreak/>
        <w:t>o Polskiej Akademii Nauk i art. 2 ust. 3 pkt 2 ustawy z dnia 30 kwietnia 2010 r. o instytutach badawczych, oraz kursów i szkoleń, o których mowa w art. 4 pkt 6 ustawy z dnia 21 lutego 2019 r. o Sieci Badawczej Łukasiewicz.</w:t>
      </w:r>
      <w:r w:rsidRPr="000D7A97">
        <w:t>”</w:t>
      </w:r>
      <w:r>
        <w:t>;</w:t>
      </w:r>
    </w:p>
    <w:p w14:paraId="0C491FD0" w14:textId="22A6F963" w:rsidR="00893C7A" w:rsidRDefault="001332B2" w:rsidP="00893C7A">
      <w:pPr>
        <w:pStyle w:val="PKTpunkt"/>
      </w:pPr>
      <w:r>
        <w:t>6</w:t>
      </w:r>
      <w:r w:rsidR="006537FB">
        <w:t>3</w:t>
      </w:r>
      <w:r>
        <w:t>)</w:t>
      </w:r>
      <w:r>
        <w:tab/>
        <w:t>w art. 84:</w:t>
      </w:r>
    </w:p>
    <w:p w14:paraId="6C5634C5" w14:textId="77777777" w:rsidR="00893C7A" w:rsidRDefault="001332B2" w:rsidP="00893C7A">
      <w:pPr>
        <w:pStyle w:val="LITlitera"/>
      </w:pPr>
      <w:r>
        <w:t>a)</w:t>
      </w:r>
      <w:r>
        <w:tab/>
        <w:t>ust. 1 otrzymuje brzmienie:</w:t>
      </w:r>
    </w:p>
    <w:p w14:paraId="42334AF9" w14:textId="6EB5B631" w:rsidR="00893C7A" w:rsidRDefault="001332B2" w:rsidP="00893C7A">
      <w:pPr>
        <w:pStyle w:val="ZLITUSTzmustliter"/>
      </w:pPr>
      <w:r w:rsidRPr="002D1FED">
        <w:t>„</w:t>
      </w:r>
      <w:r>
        <w:t xml:space="preserve">1. </w:t>
      </w:r>
      <w:r w:rsidRPr="00A55272">
        <w:t xml:space="preserve">Informacje o kwalifikacjach włączonych do </w:t>
      </w:r>
      <w:r w:rsidRPr="00F21E66">
        <w:t>Zintegrowanego Systemu Kwalifikacji</w:t>
      </w:r>
      <w:r w:rsidRPr="00A55272">
        <w:t xml:space="preserve">, o których mowa w art. 83 ust. </w:t>
      </w:r>
      <w:r>
        <w:t xml:space="preserve">1, </w:t>
      </w:r>
      <w:r w:rsidRPr="00A55272">
        <w:t>minister właściwy przekazuje podmiotowi prowadzącemu Zintegrowany Rejestr Kwalifikacji odpowiednio wraz z informacjami, o których mo</w:t>
      </w:r>
      <w:r>
        <w:t xml:space="preserve">wa w </w:t>
      </w:r>
      <w:r w:rsidRPr="00A55272">
        <w:t xml:space="preserve">art. 60 ust. 4, </w:t>
      </w:r>
      <w:r>
        <w:t>art. 61 ust. 2 i art. 80 ust. 4</w:t>
      </w:r>
      <w:r w:rsidR="00003D31" w:rsidRPr="00003D31">
        <w:t>, z wyjątkiem informacji, o których mowa w art. 83 ust. 1 pkt 7 lit. b, które przekazuje minister koordynator Zintegrowanego Systemu Kwalifikacji wraz z informacjami, o których mowa w art. 74 ust. 4</w:t>
      </w:r>
      <w:r>
        <w:t>.</w:t>
      </w:r>
      <w:r w:rsidRPr="002D1FED">
        <w:t>”</w:t>
      </w:r>
      <w:r>
        <w:t>,</w:t>
      </w:r>
    </w:p>
    <w:p w14:paraId="18E7A2BE" w14:textId="1D434BBB" w:rsidR="006D3A70" w:rsidRPr="006D3A70" w:rsidRDefault="006D3A70" w:rsidP="00502476">
      <w:pPr>
        <w:pStyle w:val="LITlitera"/>
      </w:pPr>
      <w:r w:rsidRPr="006D3A70">
        <w:t>b)</w:t>
      </w:r>
      <w:r w:rsidRPr="006D3A70">
        <w:tab/>
        <w:t>ust. 5</w:t>
      </w:r>
      <w:r w:rsidR="00EE2094">
        <w:t>–</w:t>
      </w:r>
      <w:r w:rsidR="00DF23DD">
        <w:t>7</w:t>
      </w:r>
      <w:r w:rsidRPr="006D3A70">
        <w:t xml:space="preserve"> otrzymują brzmienie:</w:t>
      </w:r>
    </w:p>
    <w:p w14:paraId="095B0FB8" w14:textId="77777777" w:rsidR="006D3A70" w:rsidRPr="006D3A70" w:rsidRDefault="006D3A70" w:rsidP="00502476">
      <w:pPr>
        <w:pStyle w:val="ZLITUSTzmustliter"/>
      </w:pPr>
      <w:r w:rsidRPr="006D3A70">
        <w:t>„5. Informacje o kwalifikacjach uregulowanych minister właściwy przekazuje podmiotowi prowadzącemu Zintegrowany Rejestr Kwalifikacji odpowiednio wraz z informacjami, o których mowa w art. 38 ust. 5.</w:t>
      </w:r>
    </w:p>
    <w:p w14:paraId="0576BE45" w14:textId="324DFC82" w:rsidR="006D3A70" w:rsidRPr="006D3A70" w:rsidRDefault="006D3A70" w:rsidP="00502476">
      <w:pPr>
        <w:pStyle w:val="ZLITUSTzmustliter"/>
      </w:pPr>
      <w:r w:rsidRPr="006D3A70">
        <w:t>6. Informacje o kwalifikacjach rzemieślniczych minister właściwy przekazuje podmiotowi prowadzącemu Zintegrowany Rejestr Kwalifikacji odpowiednio wraz z informacjami, o których mowa w art. 37 ust. 6.</w:t>
      </w:r>
      <w:r w:rsidR="00DF23DD" w:rsidRPr="006D3A70" w:rsidDel="00DF23DD">
        <w:t xml:space="preserve"> </w:t>
      </w:r>
    </w:p>
    <w:p w14:paraId="69AA711C" w14:textId="4B7F01B9" w:rsidR="00893C7A" w:rsidRDefault="001332B2" w:rsidP="00502476">
      <w:pPr>
        <w:pStyle w:val="ZLITUSTzmustliter"/>
      </w:pPr>
      <w:r>
        <w:t xml:space="preserve">7. </w:t>
      </w:r>
      <w:r w:rsidRPr="00163488">
        <w:t>Informacje o kwalifikacjach nadawanych po ukończeniu</w:t>
      </w:r>
      <w:r w:rsidR="00927A85">
        <w:t xml:space="preserve"> innych</w:t>
      </w:r>
      <w:r w:rsidRPr="00163488">
        <w:t xml:space="preserve"> form kształcenia,</w:t>
      </w:r>
      <w:r>
        <w:t xml:space="preserve"> </w:t>
      </w:r>
      <w:r w:rsidRPr="00163488">
        <w:t>o których mowa w art. 162 ustawy z dnia 20 lipca 2018 r. – Prawo o szkolnictwie</w:t>
      </w:r>
      <w:r>
        <w:t xml:space="preserve"> </w:t>
      </w:r>
      <w:r w:rsidRPr="00163488">
        <w:t>wyższym i nauce, art. 2 ust. 2 pkt 3 ustawy z dnia 30 kwietnia 2010 r. o Polskiej</w:t>
      </w:r>
      <w:r>
        <w:t xml:space="preserve"> </w:t>
      </w:r>
      <w:r w:rsidRPr="00163488">
        <w:t>Akademii Nauk i art. 2 ust. 3 pkt 2 ustawy z dnia 30 kwietnia 2010 r. o instytutach</w:t>
      </w:r>
      <w:r>
        <w:t xml:space="preserve"> </w:t>
      </w:r>
      <w:r w:rsidRPr="00163488">
        <w:t>badawczych, oraz kursów i szkoleń, o których mowa w art. 4 pkt 6 ustawy z dnia</w:t>
      </w:r>
      <w:r>
        <w:t xml:space="preserve"> </w:t>
      </w:r>
      <w:r w:rsidRPr="00163488">
        <w:t>21 lutego 2019 r. o Sieci Badawczej Łukasiewicz, minister właściwy przekazuje</w:t>
      </w:r>
      <w:r>
        <w:t xml:space="preserve"> </w:t>
      </w:r>
      <w:r w:rsidRPr="00163488">
        <w:t>podmiotowi prowadzącemu Zintegrowany Rejestr Kwalifikacji odpowiednio wraz</w:t>
      </w:r>
      <w:r>
        <w:t xml:space="preserve"> </w:t>
      </w:r>
      <w:r w:rsidRPr="00163488">
        <w:t xml:space="preserve">z informacjami, o których mowa w art. 60 ust. 4, </w:t>
      </w:r>
      <w:r>
        <w:t>art. 61 ust. 2 i art. 80 ust. 4</w:t>
      </w:r>
      <w:r w:rsidR="006D3A70" w:rsidRPr="006D3A70">
        <w:t>, z wyjątkiem informacji, o których mowa w art. 83 ust. 1 pkt 7 lit. b, które przekazuje minister koordynator Zintegrowanego Systemu Kwalifikacji wraz z informacjami, o których mowa w art. 74 ust. 4</w:t>
      </w:r>
      <w:r>
        <w:t>.</w:t>
      </w:r>
      <w:r w:rsidRPr="002D1FED">
        <w:t>”</w:t>
      </w:r>
      <w:r>
        <w:t>;</w:t>
      </w:r>
    </w:p>
    <w:p w14:paraId="4AC226F2" w14:textId="39BCFC75" w:rsidR="00893C7A" w:rsidRDefault="001332B2" w:rsidP="00893C7A">
      <w:pPr>
        <w:pStyle w:val="PKTpunkt"/>
      </w:pPr>
      <w:r>
        <w:t>6</w:t>
      </w:r>
      <w:r w:rsidR="00EE2094">
        <w:t>4</w:t>
      </w:r>
      <w:r>
        <w:t>)</w:t>
      </w:r>
      <w:r>
        <w:tab/>
        <w:t>w art. 87 w ust. 1:</w:t>
      </w:r>
    </w:p>
    <w:p w14:paraId="67E57899" w14:textId="245C56A0" w:rsidR="00473309" w:rsidRDefault="001332B2" w:rsidP="00893C7A">
      <w:pPr>
        <w:pStyle w:val="LITlitera"/>
      </w:pPr>
      <w:r>
        <w:t>a)</w:t>
      </w:r>
      <w:r>
        <w:tab/>
      </w:r>
      <w:r w:rsidR="00473309">
        <w:t>w ust. 1:</w:t>
      </w:r>
    </w:p>
    <w:p w14:paraId="155D01B6" w14:textId="4D6DF970" w:rsidR="00893C7A" w:rsidRDefault="00473309" w:rsidP="00DF23DD">
      <w:pPr>
        <w:pStyle w:val="TIRtiret"/>
      </w:pPr>
      <w:r w:rsidRPr="00473309">
        <w:t>–</w:t>
      </w:r>
      <w:r>
        <w:tab/>
      </w:r>
      <w:r w:rsidR="001332B2">
        <w:t xml:space="preserve">pkt 2 i 3 otrzymują brzmienie: </w:t>
      </w:r>
    </w:p>
    <w:p w14:paraId="2C1756E5" w14:textId="77777777" w:rsidR="00893C7A" w:rsidRDefault="001332B2" w:rsidP="00DF23DD">
      <w:pPr>
        <w:pStyle w:val="ZTIRPKTzmpkttiret"/>
      </w:pPr>
      <w:r w:rsidRPr="002D1FED">
        <w:lastRenderedPageBreak/>
        <w:t>„</w:t>
      </w:r>
      <w:r>
        <w:t>2)</w:t>
      </w:r>
      <w:r>
        <w:tab/>
        <w:t>dokonywanie oceny formalnej wniosków, o których mowa w art. 14, art. 15a, art. 41 ust. 2 i 3 oraz art. 53 ust. 2;</w:t>
      </w:r>
    </w:p>
    <w:p w14:paraId="166D5660" w14:textId="77777777" w:rsidR="00893C7A" w:rsidRDefault="001332B2" w:rsidP="00DF23DD">
      <w:pPr>
        <w:pStyle w:val="ZTIRPKTzmpkttiret"/>
      </w:pPr>
      <w:r>
        <w:t>3)</w:t>
      </w:r>
      <w:r>
        <w:tab/>
      </w:r>
      <w:r w:rsidRPr="004643BA">
        <w:t xml:space="preserve">wspomaganie podmiotu, o którym mowa w art. 14 i </w:t>
      </w:r>
      <w:r>
        <w:t xml:space="preserve">art. </w:t>
      </w:r>
      <w:r w:rsidRPr="004643BA">
        <w:t>1</w:t>
      </w:r>
      <w:r>
        <w:t>5</w:t>
      </w:r>
      <w:r w:rsidRPr="004643BA">
        <w:t>a, w ustalaniu właściwości ministra dla rozpatrzenia wniosku, o którym mowa w art. 14 i art. 1</w:t>
      </w:r>
      <w:r>
        <w:t>5</w:t>
      </w:r>
      <w:r w:rsidRPr="004643BA">
        <w:t>a</w:t>
      </w:r>
      <w:r>
        <w:t>;</w:t>
      </w:r>
      <w:r w:rsidRPr="002D1FED">
        <w:t>”</w:t>
      </w:r>
      <w:r>
        <w:t>,</w:t>
      </w:r>
    </w:p>
    <w:p w14:paraId="7B9769C7" w14:textId="6271E674" w:rsidR="00893C7A" w:rsidRDefault="00473309" w:rsidP="00DF23DD">
      <w:pPr>
        <w:pStyle w:val="TIRtiret"/>
      </w:pPr>
      <w:r w:rsidRPr="00473309">
        <w:t>–</w:t>
      </w:r>
      <w:r w:rsidR="001332B2">
        <w:tab/>
        <w:t xml:space="preserve">w pkt 4 wyrazy </w:t>
      </w:r>
      <w:r w:rsidR="001332B2" w:rsidRPr="002D1FED">
        <w:t>„</w:t>
      </w:r>
      <w:r w:rsidR="001332B2" w:rsidRPr="00C0193C">
        <w:t>art. 14 ust. 1</w:t>
      </w:r>
      <w:r w:rsidR="001332B2" w:rsidRPr="002D1FED">
        <w:t>”</w:t>
      </w:r>
      <w:r w:rsidR="001332B2">
        <w:t xml:space="preserve"> zastępuje się wyrazami </w:t>
      </w:r>
      <w:r w:rsidR="001332B2" w:rsidRPr="002D1FED">
        <w:t>„</w:t>
      </w:r>
      <w:r w:rsidR="001332B2" w:rsidRPr="00252A50">
        <w:t>art. 14</w:t>
      </w:r>
      <w:r w:rsidR="001332B2">
        <w:t xml:space="preserve"> i</w:t>
      </w:r>
      <w:r w:rsidR="001332B2" w:rsidRPr="00252A50">
        <w:t xml:space="preserve"> </w:t>
      </w:r>
      <w:r w:rsidR="001332B2">
        <w:t xml:space="preserve">art. </w:t>
      </w:r>
      <w:r w:rsidR="001332B2" w:rsidRPr="00252A50">
        <w:t>1</w:t>
      </w:r>
      <w:r w:rsidR="001332B2">
        <w:t>5</w:t>
      </w:r>
      <w:r w:rsidR="001332B2" w:rsidRPr="00252A50">
        <w:t>a</w:t>
      </w:r>
      <w:r w:rsidR="001332B2" w:rsidRPr="002D1FED">
        <w:t>”</w:t>
      </w:r>
      <w:r w:rsidR="001332B2">
        <w:t>,</w:t>
      </w:r>
    </w:p>
    <w:p w14:paraId="7AC1ED60" w14:textId="46A2DE96" w:rsidR="00893C7A" w:rsidRDefault="00473309" w:rsidP="00DF23DD">
      <w:pPr>
        <w:pStyle w:val="TIRtiret"/>
      </w:pPr>
      <w:r w:rsidRPr="00473309">
        <w:t>–</w:t>
      </w:r>
      <w:r w:rsidR="001332B2">
        <w:tab/>
        <w:t>pkt 5 otrzymuje brzmienie:</w:t>
      </w:r>
    </w:p>
    <w:p w14:paraId="599F10F3" w14:textId="2CC4F024" w:rsidR="00473309" w:rsidRDefault="001332B2" w:rsidP="00DF23DD">
      <w:pPr>
        <w:pStyle w:val="ZTIRPKTzmpkttiret"/>
      </w:pPr>
      <w:r w:rsidRPr="002D1FED">
        <w:t>„</w:t>
      </w:r>
      <w:r w:rsidRPr="00252A50">
        <w:t>5)</w:t>
      </w:r>
      <w:r>
        <w:tab/>
      </w:r>
      <w:r w:rsidRPr="000D5340">
        <w:t>zawiadamianie</w:t>
      </w:r>
      <w:r w:rsidRPr="00252A50">
        <w:t xml:space="preserve"> podmiotów, które uzyskały uprawnienie do ce</w:t>
      </w:r>
      <w:r>
        <w:t>rtyfikowania danej kwalifikacji</w:t>
      </w:r>
      <w:r w:rsidRPr="00252A50">
        <w:t xml:space="preserve">, o modyfikacji danej kwalifikacji, o której mowa w art. 27 ust. </w:t>
      </w:r>
      <w:r>
        <w:t>5</w:t>
      </w:r>
      <w:r w:rsidRPr="00252A50">
        <w:t xml:space="preserve"> pkt 2, oraz o nadaniu danej kwalifikacji statusu kwalifikacji archiwalnej, o którym mowa w art. 27 ust. </w:t>
      </w:r>
      <w:r>
        <w:t>5</w:t>
      </w:r>
      <w:r w:rsidRPr="00252A50">
        <w:t xml:space="preserve"> pkt 3;</w:t>
      </w:r>
      <w:r w:rsidRPr="002D1FED">
        <w:t>”</w:t>
      </w:r>
      <w:r w:rsidR="00CF42A3">
        <w:t>,</w:t>
      </w:r>
    </w:p>
    <w:p w14:paraId="7CBC8644" w14:textId="2C21F5B9" w:rsidR="00893C7A" w:rsidRDefault="00473309" w:rsidP="00DF23DD">
      <w:pPr>
        <w:pStyle w:val="LITlitera"/>
      </w:pPr>
      <w:r>
        <w:t>b)</w:t>
      </w:r>
      <w:r>
        <w:tab/>
        <w:t xml:space="preserve">w ust. 2 skreśla się wyrazy </w:t>
      </w:r>
      <w:r w:rsidRPr="00473309">
        <w:t>„</w:t>
      </w:r>
      <w:r>
        <w:t>Zintegrowanego Systemu Kwalifikacji</w:t>
      </w:r>
      <w:r w:rsidRPr="00473309">
        <w:t>”</w:t>
      </w:r>
      <w:r w:rsidR="001332B2">
        <w:t>;</w:t>
      </w:r>
    </w:p>
    <w:p w14:paraId="34AD9342" w14:textId="222DDED6" w:rsidR="001E376B" w:rsidRDefault="001332B2" w:rsidP="00893C7A">
      <w:pPr>
        <w:pStyle w:val="PKTpunkt"/>
      </w:pPr>
      <w:r>
        <w:t>6</w:t>
      </w:r>
      <w:r w:rsidR="00EE2094">
        <w:t>5</w:t>
      </w:r>
      <w:r>
        <w:t>)</w:t>
      </w:r>
      <w:r>
        <w:tab/>
        <w:t>w art. 89 w ust. 1</w:t>
      </w:r>
      <w:r w:rsidR="001E376B">
        <w:t>:</w:t>
      </w:r>
    </w:p>
    <w:p w14:paraId="6777CB6C" w14:textId="7141F04A" w:rsidR="00893C7A" w:rsidRDefault="001E376B" w:rsidP="00DF23DD">
      <w:pPr>
        <w:pStyle w:val="LITlitera"/>
      </w:pPr>
      <w:r>
        <w:t>a)</w:t>
      </w:r>
      <w:r>
        <w:tab/>
      </w:r>
      <w:r w:rsidR="001332B2">
        <w:t>pkt 2 otrzymuje brzmienie:</w:t>
      </w:r>
    </w:p>
    <w:p w14:paraId="79C3DDA6" w14:textId="2E268C17" w:rsidR="00893C7A" w:rsidRDefault="001332B2" w:rsidP="00DF23DD">
      <w:pPr>
        <w:pStyle w:val="ZLITPKTzmpktliter"/>
      </w:pPr>
      <w:r w:rsidRPr="00146D07">
        <w:t>„</w:t>
      </w:r>
      <w:r>
        <w:t>2)</w:t>
      </w:r>
      <w:r>
        <w:tab/>
      </w:r>
      <w:r w:rsidRPr="00146D07">
        <w:t xml:space="preserve">wspomaganie ustalania właściwości ministrów do rozpatrzenia wniosków, o których mowa w art. 14 </w:t>
      </w:r>
      <w:r>
        <w:t>i art. 15a</w:t>
      </w:r>
      <w:r w:rsidRPr="00146D07">
        <w:t xml:space="preserve">, w zakresie poszczególnych kwalifikacji </w:t>
      </w:r>
      <w:r w:rsidR="008712AA">
        <w:t>wolno</w:t>
      </w:r>
      <w:r w:rsidRPr="00146D07">
        <w:t>rynkowych</w:t>
      </w:r>
      <w:r>
        <w:t xml:space="preserve"> i </w:t>
      </w:r>
      <w:r w:rsidRPr="00146D07">
        <w:t xml:space="preserve">kwalifikacji </w:t>
      </w:r>
      <w:r>
        <w:t>sektorowych</w:t>
      </w:r>
      <w:r w:rsidRPr="002D1FED">
        <w:t>”</w:t>
      </w:r>
      <w:r w:rsidR="001E376B">
        <w:t>,</w:t>
      </w:r>
    </w:p>
    <w:p w14:paraId="4C7767FE" w14:textId="345C1FFC" w:rsidR="001E376B" w:rsidRDefault="001E376B" w:rsidP="00DF23DD">
      <w:pPr>
        <w:pStyle w:val="LITlitera"/>
      </w:pPr>
      <w:r>
        <w:t>b)</w:t>
      </w:r>
      <w:r>
        <w:tab/>
        <w:t xml:space="preserve">w pkt 5 </w:t>
      </w:r>
      <w:r w:rsidRPr="001E376B">
        <w:t>skreśla się wyrazy „Zintegrowanego Systemu Kwalifikacji”</w:t>
      </w:r>
      <w:r>
        <w:t>;</w:t>
      </w:r>
    </w:p>
    <w:p w14:paraId="6A1B2D53" w14:textId="54CA7269" w:rsidR="00893C7A" w:rsidRDefault="001332B2" w:rsidP="00893C7A">
      <w:pPr>
        <w:pStyle w:val="PKTpunkt"/>
      </w:pPr>
      <w:r>
        <w:t>6</w:t>
      </w:r>
      <w:r w:rsidR="00EE2094">
        <w:t>6</w:t>
      </w:r>
      <w:r>
        <w:t>)</w:t>
      </w:r>
      <w:r>
        <w:tab/>
        <w:t>art. 90 otrzymuje brzmienie:</w:t>
      </w:r>
    </w:p>
    <w:p w14:paraId="2FA6CB74" w14:textId="77777777" w:rsidR="00893C7A" w:rsidRDefault="001332B2" w:rsidP="00893C7A">
      <w:pPr>
        <w:pStyle w:val="ZARTzmartartykuempunktem"/>
      </w:pPr>
      <w:r w:rsidRPr="002D1FED">
        <w:t>„</w:t>
      </w:r>
      <w:r>
        <w:t>Art. 90. Przy ministrze koordynatorze Zintegrowanego Systemu Kwalifikacji działa Rada Interesariuszy, która jest organem opiniodawczo-doradczym tego ministra.</w:t>
      </w:r>
      <w:r w:rsidRPr="001233E0">
        <w:t>”;</w:t>
      </w:r>
    </w:p>
    <w:p w14:paraId="74096942" w14:textId="75940899" w:rsidR="00893C7A" w:rsidRDefault="001332B2" w:rsidP="00DF23DD">
      <w:pPr>
        <w:pStyle w:val="PKTpunkt"/>
      </w:pPr>
      <w:r>
        <w:t>6</w:t>
      </w:r>
      <w:r w:rsidR="00EE2094">
        <w:t>7</w:t>
      </w:r>
      <w:r>
        <w:t>)</w:t>
      </w:r>
      <w:r>
        <w:tab/>
        <w:t>w art. 91</w:t>
      </w:r>
      <w:r w:rsidR="009A099C">
        <w:t xml:space="preserve"> </w:t>
      </w:r>
      <w:r w:rsidRPr="00146D07">
        <w:t>pkt 5</w:t>
      </w:r>
      <w:r>
        <w:t xml:space="preserve"> otrzymuje brzmienie</w:t>
      </w:r>
      <w:r w:rsidRPr="00146D07">
        <w:t>:</w:t>
      </w:r>
    </w:p>
    <w:p w14:paraId="58AC83A1" w14:textId="01D77A8B" w:rsidR="00893C7A" w:rsidRDefault="001332B2" w:rsidP="007F2A80">
      <w:pPr>
        <w:pStyle w:val="ZLITPKTzmpktliter"/>
      </w:pPr>
      <w:r w:rsidRPr="00146D07">
        <w:t>„</w:t>
      </w:r>
      <w:r>
        <w:t>5)</w:t>
      </w:r>
      <w:r>
        <w:tab/>
        <w:t xml:space="preserve">wyrażanie opinii, o których mowa w art. 11 ust. 3 pkt 6 i </w:t>
      </w:r>
      <w:r w:rsidRPr="00D31D20">
        <w:t xml:space="preserve">art. </w:t>
      </w:r>
      <w:r>
        <w:t>21a</w:t>
      </w:r>
      <w:r w:rsidRPr="00D31D20">
        <w:t xml:space="preserve"> ust.</w:t>
      </w:r>
      <w:r>
        <w:t xml:space="preserve"> 3;</w:t>
      </w:r>
      <w:r w:rsidRPr="002D1FED">
        <w:t>”</w:t>
      </w:r>
      <w:r>
        <w:t>;</w:t>
      </w:r>
    </w:p>
    <w:p w14:paraId="6D42A674" w14:textId="4B1AC959" w:rsidR="00893C7A" w:rsidRDefault="001332B2" w:rsidP="00893C7A">
      <w:pPr>
        <w:pStyle w:val="PKTpunkt"/>
      </w:pPr>
      <w:r>
        <w:t>6</w:t>
      </w:r>
      <w:r w:rsidR="00EE2094">
        <w:t>8</w:t>
      </w:r>
      <w:r>
        <w:t>)</w:t>
      </w:r>
      <w:r>
        <w:tab/>
        <w:t xml:space="preserve">w art. 92 w pkt 5a wyraz </w:t>
      </w:r>
      <w:r w:rsidRPr="002D1FED">
        <w:t>„</w:t>
      </w:r>
      <w:r>
        <w:t>Szkół</w:t>
      </w:r>
      <w:r w:rsidRPr="002D1FED">
        <w:t>”</w:t>
      </w:r>
      <w:r>
        <w:t xml:space="preserve"> zastępuje się wyrazem </w:t>
      </w:r>
      <w:r w:rsidRPr="002D1FED">
        <w:t>„</w:t>
      </w:r>
      <w:r>
        <w:t>Uczelni</w:t>
      </w:r>
      <w:r w:rsidRPr="002D1FED">
        <w:t>”</w:t>
      </w:r>
      <w:r>
        <w:t>;</w:t>
      </w:r>
    </w:p>
    <w:p w14:paraId="30F8B0B8" w14:textId="5DAB273C" w:rsidR="00893C7A" w:rsidRDefault="001332B2" w:rsidP="00893C7A">
      <w:pPr>
        <w:pStyle w:val="PKTpunkt"/>
      </w:pPr>
      <w:r>
        <w:t>6</w:t>
      </w:r>
      <w:r w:rsidR="00EE2094">
        <w:t>9</w:t>
      </w:r>
      <w:r>
        <w:t>)</w:t>
      </w:r>
      <w:r>
        <w:tab/>
        <w:t>w art. 93:</w:t>
      </w:r>
    </w:p>
    <w:p w14:paraId="4FA050FE" w14:textId="77777777" w:rsidR="00893C7A" w:rsidRDefault="001332B2" w:rsidP="00893C7A">
      <w:pPr>
        <w:pStyle w:val="LITlitera"/>
      </w:pPr>
      <w:r>
        <w:t>a)</w:t>
      </w:r>
      <w:r>
        <w:tab/>
        <w:t>po ust. 1 dodaje się ust. 1a w brzmieniu:</w:t>
      </w:r>
    </w:p>
    <w:p w14:paraId="54500B6C" w14:textId="0ABF53D7" w:rsidR="00893C7A" w:rsidRDefault="001332B2" w:rsidP="00893C7A">
      <w:pPr>
        <w:pStyle w:val="ZLITUSTzmustliter"/>
      </w:pPr>
      <w:r w:rsidRPr="002D1FED">
        <w:t>„</w:t>
      </w:r>
      <w:r>
        <w:t xml:space="preserve">1a. </w:t>
      </w:r>
      <w:r w:rsidRPr="0078528D">
        <w:t xml:space="preserve">Minister </w:t>
      </w:r>
      <w:r w:rsidRPr="000D5340">
        <w:t>koordynator</w:t>
      </w:r>
      <w:r w:rsidRPr="0078528D">
        <w:t xml:space="preserve"> Zintegrowanego Systemu Kwalifikacji wyznacza przedstawicieli, o których mowa w art. 92 pkt 9</w:t>
      </w:r>
      <w:r>
        <w:t>,</w:t>
      </w:r>
      <w:r w:rsidRPr="0078528D">
        <w:t xml:space="preserve"> i powołuje ich w skład Rady Interesariuszy.</w:t>
      </w:r>
      <w:r w:rsidR="004B04C8">
        <w:t xml:space="preserve"> </w:t>
      </w:r>
      <w:r w:rsidR="00F42FB2">
        <w:t>Przedstawiciele, o których mowa w art. 92 pkt 9</w:t>
      </w:r>
      <w:r w:rsidR="00FA3222">
        <w:t>,</w:t>
      </w:r>
      <w:r w:rsidR="00F42FB2">
        <w:t xml:space="preserve"> mogą być powołani w skład Rady Interesariuszy na więcej niż jedną kadencję.</w:t>
      </w:r>
      <w:r w:rsidRPr="000D7A97">
        <w:t>”</w:t>
      </w:r>
      <w:r>
        <w:t>,</w:t>
      </w:r>
    </w:p>
    <w:p w14:paraId="72E72501" w14:textId="2B139228" w:rsidR="00893C7A" w:rsidRDefault="00D116E6" w:rsidP="00893C7A">
      <w:pPr>
        <w:pStyle w:val="LITlitera"/>
      </w:pPr>
      <w:r>
        <w:t>b</w:t>
      </w:r>
      <w:r w:rsidR="001332B2">
        <w:t>)</w:t>
      </w:r>
      <w:r w:rsidR="001332B2">
        <w:tab/>
        <w:t>po ust. 4 dodaje się ust. 4a w brzmieniu:</w:t>
      </w:r>
    </w:p>
    <w:p w14:paraId="58102D64" w14:textId="5AC15B42" w:rsidR="00893C7A" w:rsidRDefault="001332B2" w:rsidP="004B04C8">
      <w:pPr>
        <w:pStyle w:val="ZLITUSTzmustliter"/>
      </w:pPr>
      <w:r w:rsidRPr="002D1FED">
        <w:t>„</w:t>
      </w:r>
      <w:r w:rsidRPr="0078528D">
        <w:t>4a. Minister koordynator Zintegrowanego Systemu Kwalifikacji może odwołać swojego przedstawiciela w Radzie Interesariuszy w trakcie kadencji.</w:t>
      </w:r>
      <w:r w:rsidRPr="000D7A97">
        <w:t>”</w:t>
      </w:r>
      <w:r>
        <w:t>;</w:t>
      </w:r>
    </w:p>
    <w:p w14:paraId="7FAA287F" w14:textId="302DD8C2" w:rsidR="00893C7A" w:rsidRDefault="00EE2094" w:rsidP="00893C7A">
      <w:pPr>
        <w:pStyle w:val="PKTpunkt"/>
      </w:pPr>
      <w:r>
        <w:lastRenderedPageBreak/>
        <w:t>70</w:t>
      </w:r>
      <w:r w:rsidR="001332B2">
        <w:t>)</w:t>
      </w:r>
      <w:r w:rsidR="001332B2">
        <w:tab/>
        <w:t>w art. 95 ust. 5 otrzymuje brzmienie:</w:t>
      </w:r>
    </w:p>
    <w:p w14:paraId="3DE081CE" w14:textId="77777777" w:rsidR="00893C7A" w:rsidRDefault="001332B2" w:rsidP="00893C7A">
      <w:pPr>
        <w:pStyle w:val="ZUSTzmustartykuempunktem"/>
      </w:pPr>
      <w:r w:rsidRPr="002D1FED">
        <w:t>„</w:t>
      </w:r>
      <w:r w:rsidRPr="0078528D">
        <w:t>5. Do udziału w posiedzeniu, na którym Rada Interesariuszy opracowuje opinię, o której mowa w art. 11 ust. 3 pkt 6, są zapraszani przedstawiciel</w:t>
      </w:r>
      <w:r>
        <w:t>e</w:t>
      </w:r>
      <w:r w:rsidRPr="0078528D">
        <w:t xml:space="preserve"> ministra właściwego, przedstawiciel</w:t>
      </w:r>
      <w:r>
        <w:t>e</w:t>
      </w:r>
      <w:r w:rsidRPr="0078528D">
        <w:t xml:space="preserve"> zainteresowanej Sektorowej Rady d</w:t>
      </w:r>
      <w:r>
        <w:t xml:space="preserve">o </w:t>
      </w:r>
      <w:r w:rsidRPr="0078528D">
        <w:t>s</w:t>
      </w:r>
      <w:r>
        <w:t>praw</w:t>
      </w:r>
      <w:r w:rsidRPr="0078528D">
        <w:t xml:space="preserve"> Kompetencji </w:t>
      </w:r>
      <w:r>
        <w:t>i</w:t>
      </w:r>
      <w:r w:rsidRPr="0078528D">
        <w:t xml:space="preserve"> przedstawiciel</w:t>
      </w:r>
      <w:r>
        <w:t>e</w:t>
      </w:r>
      <w:r w:rsidRPr="0078528D">
        <w:t xml:space="preserve"> zainteresowanego podmiotu, o których mowa w art. 11 ust. 2.</w:t>
      </w:r>
      <w:r w:rsidRPr="002D1FED">
        <w:t>”</w:t>
      </w:r>
      <w:r>
        <w:t>.</w:t>
      </w:r>
    </w:p>
    <w:p w14:paraId="68E08470" w14:textId="097AC6BB" w:rsidR="00893C7A" w:rsidRDefault="001332B2" w:rsidP="00893C7A">
      <w:pPr>
        <w:pStyle w:val="ARTartustawynprozporzdzenia"/>
      </w:pPr>
      <w:r w:rsidRPr="00677993">
        <w:rPr>
          <w:rStyle w:val="Ppogrubienie"/>
        </w:rPr>
        <w:t>Art. </w:t>
      </w:r>
      <w:r>
        <w:rPr>
          <w:rStyle w:val="Ppogrubienie"/>
        </w:rPr>
        <w:t>10</w:t>
      </w:r>
      <w:r w:rsidRPr="00677993">
        <w:rPr>
          <w:rStyle w:val="Ppogrubienie"/>
        </w:rPr>
        <w:t>.</w:t>
      </w:r>
      <w:r>
        <w:t xml:space="preserve"> W ustawie z dnia 27 października 2017 r. o finansowaniu zadań oświatowych (Dz. U. z 2022 r. poz. 2082, 2089 i 2666</w:t>
      </w:r>
      <w:r w:rsidR="00DA51BA">
        <w:t xml:space="preserve"> oraz z 2023 r. poz. 709 i 825</w:t>
      </w:r>
      <w:r>
        <w:t>) wprowadza się następujące zmiany:</w:t>
      </w:r>
    </w:p>
    <w:p w14:paraId="0845BD45" w14:textId="77777777" w:rsidR="00893C7A" w:rsidRDefault="001332B2" w:rsidP="00893C7A">
      <w:pPr>
        <w:pStyle w:val="PKTpunkt"/>
      </w:pPr>
      <w:r>
        <w:t>1)</w:t>
      </w:r>
      <w:r>
        <w:tab/>
        <w:t>w art. 2 w pkt 36 kropkę zastępuje się średnikiem i dodaje się pkt 37–39 w brzmieniu:</w:t>
      </w:r>
    </w:p>
    <w:p w14:paraId="767AA7DA" w14:textId="40598385" w:rsidR="00893C7A" w:rsidRDefault="001332B2" w:rsidP="00893C7A">
      <w:pPr>
        <w:pStyle w:val="ZPKTzmpktartykuempunktem"/>
      </w:pPr>
      <w:r>
        <w:t>„37)</w:t>
      </w:r>
      <w:r>
        <w:tab/>
        <w:t xml:space="preserve">branżowym centrum umiejętności – należy przez to rozumieć branżowe centrum umiejętności wchodzące w skład ogólnopolskiej sieci branżowych centrów umiejętności, o której mowa w art. 8a ust. </w:t>
      </w:r>
      <w:r w:rsidR="009F1405">
        <w:t>7</w:t>
      </w:r>
      <w:r>
        <w:t xml:space="preserve"> ustawy z dnia 14 grudnia 2016 r. – Prawo oświatowe;</w:t>
      </w:r>
    </w:p>
    <w:p w14:paraId="5A864157" w14:textId="1E0E6C99" w:rsidR="00893C7A" w:rsidRPr="001D3D65" w:rsidRDefault="001332B2" w:rsidP="00893C7A">
      <w:pPr>
        <w:pStyle w:val="ZPKTzmpktartykuempunktem"/>
      </w:pPr>
      <w:r>
        <w:t>38)</w:t>
      </w:r>
      <w:r>
        <w:tab/>
      </w:r>
      <w:r w:rsidRPr="001D3D65">
        <w:t xml:space="preserve">branżowym szkoleniu zawodowym – należy przez to rozumieć branżowe szkolenie zawodowe, o którym mowa w art. 4 pkt 35d ustawy z dnia 14 grudnia 2016 r. – Prawo oświatowe, którego łączny wymiar wynosi nie mniej niż 15 godzin, a dzienny </w:t>
      </w:r>
      <w:r w:rsidR="00140AF3">
        <w:t xml:space="preserve">wymiar – </w:t>
      </w:r>
      <w:r w:rsidRPr="001D3D65">
        <w:t>średnio nie mniej niż 5 godzin</w:t>
      </w:r>
      <w:r>
        <w:t>, z wyłączeniem dni, w których to szkolenie</w:t>
      </w:r>
      <w:r w:rsidRPr="00AD69DF">
        <w:t xml:space="preserve"> </w:t>
      </w:r>
      <w:r>
        <w:t>nie jest prowadzone</w:t>
      </w:r>
      <w:r w:rsidRPr="001D3D65">
        <w:t>;</w:t>
      </w:r>
    </w:p>
    <w:p w14:paraId="6B859D37" w14:textId="77777777" w:rsidR="00893C7A" w:rsidRPr="001D3D65" w:rsidRDefault="001332B2" w:rsidP="00893C7A">
      <w:pPr>
        <w:pStyle w:val="ZPKTzmpktartykuempunktem"/>
      </w:pPr>
      <w:r>
        <w:t>39)</w:t>
      </w:r>
      <w:r>
        <w:tab/>
      </w:r>
      <w:r w:rsidRPr="001D3D65">
        <w:t>uczniu objętym branżowym szkoleniem zawodowym – należy przez to rozumieć ucznia technikum lub branżowej szkoły I stopnia lub słuchacza branżowej szkoły II stopnia lub szkoły policealnej, uczestniczących w branżowym szkoleniu zawodowym.”;</w:t>
      </w:r>
    </w:p>
    <w:p w14:paraId="7FED356C" w14:textId="0F1E5C7D" w:rsidR="00893C7A" w:rsidRDefault="00AE3734" w:rsidP="00893C7A">
      <w:pPr>
        <w:pStyle w:val="PKTpunkt"/>
      </w:pPr>
      <w:r>
        <w:t>2</w:t>
      </w:r>
      <w:r w:rsidR="00E83566">
        <w:t>)</w:t>
      </w:r>
      <w:r w:rsidR="00E83566">
        <w:tab/>
      </w:r>
      <w:r w:rsidR="001332B2">
        <w:t>po art. 29 dodaje się art. 29a w brzmieniu:</w:t>
      </w:r>
    </w:p>
    <w:p w14:paraId="4A27668C" w14:textId="04347B8A" w:rsidR="00893C7A" w:rsidRPr="001D3D65" w:rsidRDefault="001332B2" w:rsidP="00893C7A">
      <w:pPr>
        <w:pStyle w:val="ZARTzmartartykuempunktem"/>
      </w:pPr>
      <w:r w:rsidRPr="001D3D65">
        <w:t xml:space="preserve">„Art. 29a. 1. </w:t>
      </w:r>
      <w:r w:rsidR="00140AF3">
        <w:t>P</w:t>
      </w:r>
      <w:r w:rsidRPr="001D3D65">
        <w:t>rowadzone przez osob</w:t>
      </w:r>
      <w:r w:rsidR="0065642B">
        <w:t>ę</w:t>
      </w:r>
      <w:r w:rsidRPr="001D3D65">
        <w:t xml:space="preserve"> prawn</w:t>
      </w:r>
      <w:r w:rsidR="0065642B">
        <w:t>ą</w:t>
      </w:r>
      <w:r w:rsidRPr="001D3D65">
        <w:t xml:space="preserve"> niebędąc</w:t>
      </w:r>
      <w:r w:rsidR="0065642B">
        <w:t>ą</w:t>
      </w:r>
      <w:r w:rsidRPr="001D3D65">
        <w:t xml:space="preserve"> jednostk</w:t>
      </w:r>
      <w:r w:rsidR="0065642B">
        <w:t>ą</w:t>
      </w:r>
      <w:r w:rsidRPr="001D3D65">
        <w:t xml:space="preserve"> samorządu terytorialnego oraz osob</w:t>
      </w:r>
      <w:r w:rsidR="0065642B">
        <w:t>ę</w:t>
      </w:r>
      <w:r w:rsidRPr="001D3D65">
        <w:t xml:space="preserve"> fizyczn</w:t>
      </w:r>
      <w:r w:rsidR="0065642B">
        <w:t>ą</w:t>
      </w:r>
      <w:r w:rsidRPr="001D3D65">
        <w:t xml:space="preserve"> </w:t>
      </w:r>
      <w:r w:rsidR="00140AF3">
        <w:t>b</w:t>
      </w:r>
      <w:r w:rsidR="00140AF3" w:rsidRPr="00140AF3">
        <w:t>ranżowe centr</w:t>
      </w:r>
      <w:r w:rsidR="0065642B">
        <w:t>um</w:t>
      </w:r>
      <w:r w:rsidR="00140AF3" w:rsidRPr="00140AF3">
        <w:t xml:space="preserve"> umiejętności </w:t>
      </w:r>
      <w:r w:rsidRPr="001D3D65">
        <w:t>otrzymuj</w:t>
      </w:r>
      <w:r w:rsidR="0065642B">
        <w:t>e</w:t>
      </w:r>
      <w:r w:rsidRPr="001D3D65">
        <w:t>, z budżetu powiatu będącego dla t</w:t>
      </w:r>
      <w:r w:rsidR="0065642B">
        <w:t>ego</w:t>
      </w:r>
      <w:r w:rsidRPr="001D3D65">
        <w:t xml:space="preserve"> </w:t>
      </w:r>
      <w:r w:rsidR="00140AF3">
        <w:t>centr</w:t>
      </w:r>
      <w:r w:rsidR="0065642B">
        <w:t>um</w:t>
      </w:r>
      <w:r w:rsidR="00140AF3" w:rsidRPr="001D3D65">
        <w:t xml:space="preserve"> </w:t>
      </w:r>
      <w:r w:rsidRPr="001D3D65">
        <w:t>organem rejestrującym, dotację w wysokości równej kwocie</w:t>
      </w:r>
      <w:r w:rsidR="00E83566">
        <w:t xml:space="preserve"> </w:t>
      </w:r>
      <w:r w:rsidR="00E83566" w:rsidRPr="00E83566">
        <w:t>przewidziane</w:t>
      </w:r>
      <w:r w:rsidR="00E83566">
        <w:t xml:space="preserve">j na </w:t>
      </w:r>
      <w:r w:rsidR="00C13438">
        <w:t>dofinansowanie funkcjonowania</w:t>
      </w:r>
      <w:r w:rsidR="00E83566">
        <w:t xml:space="preserve"> </w:t>
      </w:r>
      <w:r w:rsidR="0065642B">
        <w:t>tego</w:t>
      </w:r>
      <w:r w:rsidR="00E83566">
        <w:t xml:space="preserve"> centrum </w:t>
      </w:r>
      <w:r w:rsidR="00E83566" w:rsidRPr="00E83566">
        <w:t>w części oświatowej subwencji ogólnej dla powiatu</w:t>
      </w:r>
      <w:r w:rsidRPr="001D3D65">
        <w:t xml:space="preserve">. </w:t>
      </w:r>
    </w:p>
    <w:p w14:paraId="6495DB81" w14:textId="77777777" w:rsidR="00893C7A" w:rsidRPr="001D3D65" w:rsidRDefault="001332B2" w:rsidP="00893C7A">
      <w:pPr>
        <w:pStyle w:val="ZUSTzmustartykuempunktem"/>
      </w:pPr>
      <w:r w:rsidRPr="001D3D65">
        <w:t xml:space="preserve">2. Branżowe centra umiejętności, niezależnie od dotacji, o której mowa w ust. 1, otrzymują na każdego ucznia objętego branżowym szkoleniem zawodowym, dotację z budżetu powiatu będącego dla tych </w:t>
      </w:r>
      <w:r>
        <w:t>centrów</w:t>
      </w:r>
      <w:r w:rsidRPr="001D3D65">
        <w:t xml:space="preserve"> organem rejestrującym, w wysokości równej kwocie przewidzianej na takiego ucznia w części oświatowej subwencji ogólnej dla powiatu.</w:t>
      </w:r>
    </w:p>
    <w:p w14:paraId="6412CB1D" w14:textId="77777777" w:rsidR="00893C7A" w:rsidRPr="001D3D65" w:rsidRDefault="001332B2" w:rsidP="00893C7A">
      <w:pPr>
        <w:pStyle w:val="ZUSTzmustartykuempunktem"/>
      </w:pPr>
      <w:r w:rsidRPr="001D3D65">
        <w:lastRenderedPageBreak/>
        <w:t>3. Wysokość dotacji, o której mowa w ust. 2, dla branżowych centrów umiejętności jest ustalana jako iloczyn kwoty przewidzianej na takiego ucznia objętego branżowym szkoleniem zawodowym w części oświatowej subwencji ogólnej dla powiatu oraz liczby dni trwania branżowego szkolenia zawodowego w t</w:t>
      </w:r>
      <w:r>
        <w:t xml:space="preserve">ym centrum, </w:t>
      </w:r>
      <w:r w:rsidRPr="00AD69DF">
        <w:t>z wyłączeniem dni, w których to szkolenie nie jest prowadzone</w:t>
      </w:r>
      <w:r>
        <w:t>,</w:t>
      </w:r>
      <w:r w:rsidRPr="001D3D65">
        <w:t xml:space="preserve"> podzielony przez liczbę dni w roku budżetowym. Dotację ustala się w wysokości kwoty przewidzianej w części oświatowej subwencji ogólnej w roku budżetowym, w którym rozpoczyna się branżowe szkolenie zawodowe.”;</w:t>
      </w:r>
    </w:p>
    <w:p w14:paraId="4006FCEA" w14:textId="77777777" w:rsidR="00893C7A" w:rsidRDefault="001332B2" w:rsidP="00893C7A">
      <w:pPr>
        <w:pStyle w:val="PKTpunkt"/>
      </w:pPr>
      <w:r>
        <w:t>3)</w:t>
      </w:r>
      <w:r>
        <w:tab/>
        <w:t xml:space="preserve">w art. 33: </w:t>
      </w:r>
    </w:p>
    <w:p w14:paraId="67216DA1" w14:textId="77777777" w:rsidR="00893C7A" w:rsidRDefault="001332B2" w:rsidP="00893C7A">
      <w:pPr>
        <w:pStyle w:val="LITlitera"/>
      </w:pPr>
      <w:r>
        <w:t>a)</w:t>
      </w:r>
      <w:r>
        <w:tab/>
        <w:t>w ust. 1 pkt 2 otrzymuje brzmienie:</w:t>
      </w:r>
    </w:p>
    <w:p w14:paraId="0877A46A" w14:textId="5CE78BB0" w:rsidR="00893C7A" w:rsidRPr="001D3D65" w:rsidRDefault="001332B2" w:rsidP="00893C7A">
      <w:pPr>
        <w:pStyle w:val="ZLITPKTzmpktliter"/>
      </w:pPr>
      <w:r w:rsidRPr="001D3D65">
        <w:t>„2)</w:t>
      </w:r>
      <w:r>
        <w:tab/>
      </w:r>
      <w:r w:rsidRPr="001D3D65">
        <w:t>przedszkole, inna forma wychowania przedszkolnego, szkoła, branżowe centrum umiejętności oraz placówka, o której mowa w art. 2 pkt 6–8 ustawy – Prawo oświatowe, przekaże dane do systemu informacji oświatowej według stanu na dzień 30 września roku bazowego – w przypadku dotacji, o których mowa w art. 15–21, art. 25, art. 26, art. 28</w:t>
      </w:r>
      <w:r w:rsidR="0065642B" w:rsidRPr="0065642B">
        <w:t>–</w:t>
      </w:r>
      <w:r w:rsidR="0065642B">
        <w:t>31a</w:t>
      </w:r>
      <w:r w:rsidRPr="001D3D65">
        <w:t xml:space="preserve"> i art. 32;”,</w:t>
      </w:r>
    </w:p>
    <w:p w14:paraId="70EB31B3" w14:textId="77777777" w:rsidR="00893C7A" w:rsidRPr="004B79BC" w:rsidRDefault="001332B2" w:rsidP="00893C7A">
      <w:pPr>
        <w:pStyle w:val="LITlitera"/>
      </w:pPr>
      <w:r w:rsidRPr="004B79BC">
        <w:t>b)</w:t>
      </w:r>
      <w:r>
        <w:tab/>
        <w:t xml:space="preserve">w </w:t>
      </w:r>
      <w:r w:rsidRPr="004B79BC">
        <w:t>ust. 3</w:t>
      </w:r>
      <w:r>
        <w:t xml:space="preserve"> po</w:t>
      </w:r>
      <w:r w:rsidRPr="004B79BC">
        <w:t xml:space="preserve"> </w:t>
      </w:r>
      <w:r>
        <w:t>wyrazie „szkół</w:t>
      </w:r>
      <w:r w:rsidRPr="006C6A4E">
        <w:t>”</w:t>
      </w:r>
      <w:r>
        <w:t xml:space="preserve"> dodaje się przecinek i wyrazy „</w:t>
      </w:r>
      <w:r w:rsidRPr="004B79BC">
        <w:t>branżowych centrów umiejętności</w:t>
      </w:r>
      <w:r w:rsidRPr="006C6A4E">
        <w:t>”</w:t>
      </w:r>
      <w:r>
        <w:t>,</w:t>
      </w:r>
    </w:p>
    <w:p w14:paraId="09DE8CE7" w14:textId="77777777" w:rsidR="00893C7A" w:rsidRPr="00682E5E" w:rsidRDefault="001332B2" w:rsidP="00893C7A">
      <w:pPr>
        <w:pStyle w:val="LITlitera"/>
      </w:pPr>
      <w:r w:rsidRPr="00682E5E">
        <w:t>c)</w:t>
      </w:r>
      <w:r w:rsidRPr="00682E5E">
        <w:tab/>
        <w:t>w ust. 4 po wyrazie „szkołę” dodaje się przecinek i wyrazy „branżowe centrum umiejętności”;</w:t>
      </w:r>
    </w:p>
    <w:p w14:paraId="39D02A8C" w14:textId="77777777" w:rsidR="00893C7A" w:rsidRPr="00682E5E" w:rsidRDefault="001332B2" w:rsidP="00893C7A">
      <w:pPr>
        <w:pStyle w:val="PKTpunkt"/>
      </w:pPr>
      <w:r w:rsidRPr="00682E5E">
        <w:t>4)</w:t>
      </w:r>
      <w:r w:rsidRPr="00682E5E">
        <w:tab/>
        <w:t>w art. 34:</w:t>
      </w:r>
    </w:p>
    <w:p w14:paraId="01FD1248" w14:textId="77777777" w:rsidR="00893C7A" w:rsidRPr="00682E5E" w:rsidRDefault="001332B2" w:rsidP="00893C7A">
      <w:pPr>
        <w:pStyle w:val="LITlitera"/>
      </w:pPr>
      <w:bookmarkStart w:id="1" w:name="mip65137957"/>
      <w:bookmarkEnd w:id="1"/>
      <w:r w:rsidRPr="00682E5E">
        <w:t>a)</w:t>
      </w:r>
      <w:r w:rsidRPr="00682E5E">
        <w:tab/>
        <w:t>w ust. 1 po wyrazie „szkoły” dodaje się przecinek i wyrazy „branżowego centrum umiejętności”,</w:t>
      </w:r>
    </w:p>
    <w:p w14:paraId="64B30A54" w14:textId="77777777" w:rsidR="00893C7A" w:rsidRPr="00682E5E" w:rsidRDefault="001332B2" w:rsidP="00893C7A">
      <w:pPr>
        <w:pStyle w:val="LITlitera"/>
      </w:pPr>
      <w:r w:rsidRPr="00682E5E">
        <w:t>b)</w:t>
      </w:r>
      <w:r w:rsidRPr="00682E5E">
        <w:tab/>
        <w:t>ust. 2 otrzymuje brzmienie:</w:t>
      </w:r>
    </w:p>
    <w:p w14:paraId="43A01EDF" w14:textId="77777777" w:rsidR="00893C7A" w:rsidRPr="00682E5E" w:rsidRDefault="001332B2" w:rsidP="00893C7A">
      <w:pPr>
        <w:pStyle w:val="ZLITUSTzmustliter"/>
      </w:pPr>
      <w:r w:rsidRPr="00682E5E">
        <w:t xml:space="preserve">„2. Dotacje, o których mowa w art. 15–21, art. 25 ust. 1–4 i 8, art. 26 ust. 1, 2 i 8, art. 28, art. 29, art. 29a ust. 2, art. 30 oraz art. 31 ust. 1, są przekazywane na każde dziecko objęte wczesnym wspomaganiem rozwoju, ucznia, wychowanka, uczestnika zajęć rewalidacyjno-wychowawczych, ucznia objętego branżowym szkoleniem zawodowym lub słuchacza kwalifikacyjnego kursu zawodowego, będącego w danym miesiącu roku budżetowego odpowiednio dzieckiem objętym wczesnym wspomaganiem rozwoju, uczniem, wychowankiem, uczestnikiem zajęć rewalidacyjno-wychowawczych, uczniem objętym branżowym szkoleniem zawodowym lub słuchaczem kwalifikacyjnego kursu zawodowego odpowiednio w placówce wychowywania przedszkolnego, szkole, branżowym centrum </w:t>
      </w:r>
      <w:r w:rsidRPr="00682E5E">
        <w:lastRenderedPageBreak/>
        <w:t xml:space="preserve">umiejętności lub placówce, o której mowa w art. 2 pkt 6–8 ustawy – Prawo oświatowe.”; </w:t>
      </w:r>
    </w:p>
    <w:p w14:paraId="70CD2022" w14:textId="77777777" w:rsidR="00893C7A" w:rsidRDefault="001332B2" w:rsidP="00893C7A">
      <w:pPr>
        <w:pStyle w:val="PKTpunkt"/>
      </w:pPr>
      <w:r>
        <w:t>5</w:t>
      </w:r>
      <w:r w:rsidRPr="00AC7521">
        <w:t>)</w:t>
      </w:r>
      <w:r w:rsidRPr="00AC7521">
        <w:tab/>
        <w:t>w art. 3</w:t>
      </w:r>
      <w:r>
        <w:t>5:</w:t>
      </w:r>
    </w:p>
    <w:p w14:paraId="0856B15D" w14:textId="77777777" w:rsidR="00893C7A" w:rsidRPr="00682E5E" w:rsidRDefault="001332B2" w:rsidP="00893C7A">
      <w:pPr>
        <w:pStyle w:val="LITlitera"/>
      </w:pPr>
      <w:r w:rsidRPr="00682E5E">
        <w:t>a)</w:t>
      </w:r>
      <w:r>
        <w:tab/>
        <w:t xml:space="preserve">w </w:t>
      </w:r>
      <w:r w:rsidRPr="00682E5E">
        <w:t>ust. 1 wprowadzenie do wyliczenia otrzymuje brzmienie:</w:t>
      </w:r>
    </w:p>
    <w:p w14:paraId="00DEFDC1" w14:textId="4256DEE8" w:rsidR="00893C7A" w:rsidRPr="00682E5E" w:rsidRDefault="001332B2" w:rsidP="00893C7A">
      <w:pPr>
        <w:pStyle w:val="ZLITUSTzmustliter"/>
        <w:ind w:firstLine="0"/>
      </w:pPr>
      <w:r w:rsidRPr="00682E5E">
        <w:t>„Dotacje, o których mowa w art. 15–21, art. 25, art. 26, art. 28–31a i art. 32, są przeznaczone na dofinansowanie realizacji zadań placówek wychowania przedszkolnego, szkół lub placówek w zakresie kształcenia, wychowania i opieki, w tym kształcenia specjalnego i profilaktyki społecznej, z tym że dotacja, o której mowa w art. 29a ust. 1</w:t>
      </w:r>
      <w:r w:rsidR="00B6131D">
        <w:t xml:space="preserve"> i 2</w:t>
      </w:r>
      <w:r>
        <w:t>,</w:t>
      </w:r>
      <w:r w:rsidRPr="00682E5E">
        <w:t xml:space="preserve"> jest przeznaczona na realizację zadań, </w:t>
      </w:r>
      <w:r>
        <w:t xml:space="preserve">o których mowa </w:t>
      </w:r>
      <w:r w:rsidRPr="00682E5E">
        <w:t>w przepisach wydanych na podstawie art. 117 ust. 5 ustawy – Prawo oświatowe. Dotacje mogą być wykorzystane wyłącznie na:”,</w:t>
      </w:r>
    </w:p>
    <w:p w14:paraId="05B974BD" w14:textId="77777777" w:rsidR="00893C7A" w:rsidRPr="00682E5E" w:rsidRDefault="001332B2" w:rsidP="00893C7A">
      <w:pPr>
        <w:pStyle w:val="LITlitera"/>
      </w:pPr>
      <w:r w:rsidRPr="00682E5E">
        <w:t>b)</w:t>
      </w:r>
      <w:r w:rsidRPr="00682E5E">
        <w:tab/>
        <w:t>w ust. 4 wyrazy „art. 28–31a” zastępuje się wyrazami „art. 28, art. 29, art. 30–31a”;</w:t>
      </w:r>
    </w:p>
    <w:p w14:paraId="36C01CCD" w14:textId="77777777" w:rsidR="00893C7A" w:rsidRPr="00682E5E" w:rsidRDefault="001332B2" w:rsidP="00893C7A">
      <w:pPr>
        <w:pStyle w:val="PKTpunkt"/>
      </w:pPr>
      <w:bookmarkStart w:id="2" w:name="mip65137987"/>
      <w:bookmarkEnd w:id="2"/>
      <w:r w:rsidRPr="00682E5E">
        <w:t>6)</w:t>
      </w:r>
      <w:r w:rsidRPr="00682E5E">
        <w:tab/>
        <w:t xml:space="preserve">w art. 36: </w:t>
      </w:r>
    </w:p>
    <w:p w14:paraId="031DB4E8" w14:textId="77777777" w:rsidR="00893C7A" w:rsidRPr="00682E5E" w:rsidRDefault="001332B2" w:rsidP="00893C7A">
      <w:pPr>
        <w:pStyle w:val="LITlitera"/>
      </w:pPr>
      <w:r w:rsidRPr="00682E5E">
        <w:t>a)</w:t>
      </w:r>
      <w:r w:rsidRPr="00682E5E">
        <w:tab/>
        <w:t>w ust. 4 w pkt 1 po wyrazach „uczestników zajęć rewalidacyjno-wychowawczych” dodaje się przecinek i wyrazy „uczniów objętych branżowym szkoleniem zawodowym”,</w:t>
      </w:r>
    </w:p>
    <w:p w14:paraId="25B1E700" w14:textId="77777777" w:rsidR="00893C7A" w:rsidRDefault="001332B2" w:rsidP="00893C7A">
      <w:pPr>
        <w:pStyle w:val="LITlitera"/>
      </w:pPr>
      <w:r w:rsidRPr="00682E5E">
        <w:t>b)</w:t>
      </w:r>
      <w:r w:rsidRPr="00682E5E">
        <w:tab/>
        <w:t>ust. 6</w:t>
      </w:r>
      <w:r>
        <w:t>–8 otrzymują brzmienie:</w:t>
      </w:r>
    </w:p>
    <w:p w14:paraId="34F79FC1" w14:textId="77777777" w:rsidR="00893C7A" w:rsidRDefault="001332B2" w:rsidP="00893C7A">
      <w:pPr>
        <w:pStyle w:val="ZLITUSTzmustliter"/>
      </w:pPr>
      <w:r w:rsidRPr="00682E5E">
        <w:t>„</w:t>
      </w:r>
      <w:r w:rsidRPr="009F5633">
        <w:t>6. W przypadku utrudniania lub udaremniania przez szkołę, o której mowa</w:t>
      </w:r>
      <w:r>
        <w:t xml:space="preserve"> w art. 26 ust. </w:t>
      </w:r>
      <w:r w:rsidRPr="009F5633">
        <w:t xml:space="preserve">2, </w:t>
      </w:r>
      <w:r>
        <w:t xml:space="preserve">niepubliczne branżowe centrum umiejętności, </w:t>
      </w:r>
      <w:r w:rsidRPr="009F5633">
        <w:t>niepubliczną placówkę, o której mowa w art. 2 pkt 3, 6, 8 i 10 ustawy</w:t>
      </w:r>
      <w:r>
        <w:t xml:space="preserve"> </w:t>
      </w:r>
      <w:r w:rsidRPr="009F5633">
        <w:t>– Prawo oświatowe, lub przez organ prowadzący tę szkołę</w:t>
      </w:r>
      <w:r>
        <w:t>, centrum</w:t>
      </w:r>
      <w:r w:rsidRPr="009F5633">
        <w:t xml:space="preserve"> lub placówkę czynności</w:t>
      </w:r>
      <w:r>
        <w:t xml:space="preserve"> </w:t>
      </w:r>
      <w:r w:rsidRPr="009F5633">
        <w:t>kontrolnych, o których mowa w ust. 2, organ dotujący wzywa dyrektora tej szkoły</w:t>
      </w:r>
      <w:r>
        <w:t>, centrum</w:t>
      </w:r>
      <w:r w:rsidRPr="009F5633">
        <w:t xml:space="preserve"> lub</w:t>
      </w:r>
      <w:r>
        <w:t xml:space="preserve"> </w:t>
      </w:r>
      <w:r w:rsidRPr="009F5633">
        <w:t>placówki lub organ prowadzący tę szkołę</w:t>
      </w:r>
      <w:r>
        <w:t>, centrum</w:t>
      </w:r>
      <w:r w:rsidRPr="009F5633">
        <w:t xml:space="preserve"> lub placówkę do zaprzestania tych działań</w:t>
      </w:r>
      <w:r>
        <w:t xml:space="preserve"> </w:t>
      </w:r>
      <w:r w:rsidRPr="009F5633">
        <w:t>w wyznaczonym terminie.</w:t>
      </w:r>
    </w:p>
    <w:p w14:paraId="1AB874CD" w14:textId="77777777" w:rsidR="00893C7A" w:rsidRPr="009F5633" w:rsidRDefault="001332B2" w:rsidP="00893C7A">
      <w:pPr>
        <w:pStyle w:val="ZLITUSTzmustliter"/>
      </w:pPr>
      <w:r w:rsidRPr="009F5633">
        <w:t>7. Po bezskutecznym upływie terminu, o którym mowa w ust. 6, organ dotujący</w:t>
      </w:r>
      <w:r>
        <w:t xml:space="preserve"> </w:t>
      </w:r>
      <w:r w:rsidRPr="009F5633">
        <w:t>wstrzymuje, w drodze decyzji administracyjnej, przekazywanie szkole, o której mowa</w:t>
      </w:r>
      <w:r>
        <w:t xml:space="preserve"> </w:t>
      </w:r>
      <w:r w:rsidRPr="009F5633">
        <w:t xml:space="preserve">w art. 26 ust. 2, </w:t>
      </w:r>
      <w:r>
        <w:t xml:space="preserve">niepublicznemu branżowemu centrum umiejętności </w:t>
      </w:r>
      <w:r w:rsidRPr="009F5633">
        <w:t>lub niepublicznej placówce, o której mowa w art. 2 pkt 3, 6, 8 i 10</w:t>
      </w:r>
      <w:r>
        <w:t xml:space="preserve"> </w:t>
      </w:r>
      <w:r w:rsidRPr="009F5633">
        <w:t>ustawy – Prawo oświatowe, dotacji do dnia umożliwienia przeprowadzenia w tej</w:t>
      </w:r>
      <w:r>
        <w:t xml:space="preserve"> </w:t>
      </w:r>
      <w:r w:rsidRPr="009F5633">
        <w:t>szkole</w:t>
      </w:r>
      <w:r>
        <w:t>, centrum</w:t>
      </w:r>
      <w:r w:rsidRPr="009F5633">
        <w:t xml:space="preserve"> lub placówce czynności kontrolnych, o których mowa w ust. 2.</w:t>
      </w:r>
    </w:p>
    <w:p w14:paraId="31658D1A" w14:textId="77777777" w:rsidR="00893C7A" w:rsidRPr="00682E5E" w:rsidRDefault="001332B2" w:rsidP="00893C7A">
      <w:pPr>
        <w:pStyle w:val="ZLITUSTzmustliter"/>
      </w:pPr>
      <w:r w:rsidRPr="009F5633">
        <w:t xml:space="preserve">8. Środki przekazane szkole, o której mowa w art. 26 ust. 2, </w:t>
      </w:r>
      <w:r>
        <w:t xml:space="preserve">niepublicznemu branżowemu centrum umiejętności </w:t>
      </w:r>
      <w:r w:rsidRPr="009F5633">
        <w:t>lub niepublicznej</w:t>
      </w:r>
      <w:r>
        <w:t xml:space="preserve"> </w:t>
      </w:r>
      <w:r w:rsidRPr="009F5633">
        <w:t>placówce, o której mowa w art. 2 pkt 3, 6, 8 i 10 ustawy – Prawo oświatowe, za okres,</w:t>
      </w:r>
      <w:r>
        <w:t xml:space="preserve"> </w:t>
      </w:r>
      <w:r w:rsidRPr="009F5633">
        <w:t xml:space="preserve">którego dotyczyło </w:t>
      </w:r>
      <w:r w:rsidRPr="009F5633">
        <w:lastRenderedPageBreak/>
        <w:t>wstrzymanie dotacji, mogą być wykorzystane wyłącznie na</w:t>
      </w:r>
      <w:r>
        <w:t xml:space="preserve"> </w:t>
      </w:r>
      <w:r w:rsidRPr="009F5633">
        <w:t>refundację wydatków związanych z realizacją zadań szkoły</w:t>
      </w:r>
      <w:r>
        <w:t>, centrum</w:t>
      </w:r>
      <w:r w:rsidRPr="009F5633">
        <w:t xml:space="preserve"> lub placówki, o których</w:t>
      </w:r>
      <w:r>
        <w:t xml:space="preserve"> </w:t>
      </w:r>
      <w:r w:rsidRPr="009F5633">
        <w:t>mowa w art. 35 ust. 1, poniesionych przez szkołę</w:t>
      </w:r>
      <w:r>
        <w:t>, centrum</w:t>
      </w:r>
      <w:r w:rsidRPr="009F5633">
        <w:t xml:space="preserve"> lub placówkę w okresie roku</w:t>
      </w:r>
      <w:r>
        <w:t xml:space="preserve"> </w:t>
      </w:r>
      <w:r w:rsidRPr="009F5633">
        <w:t>budżetowego, w którym dotacja została wstrzymana. Jeżeli okres wstrzymania dotacji</w:t>
      </w:r>
      <w:r>
        <w:t xml:space="preserve"> </w:t>
      </w:r>
      <w:r w:rsidRPr="009F5633">
        <w:t>przypada na więcej niż jeden rok budżetowy, przekazane środki mogą być</w:t>
      </w:r>
      <w:r>
        <w:t xml:space="preserve"> </w:t>
      </w:r>
      <w:r w:rsidRPr="009F5633">
        <w:t>wykorzystane proporcjonalnie do okresów wstrzymania dotacji w poszczególnych</w:t>
      </w:r>
      <w:r>
        <w:t xml:space="preserve"> </w:t>
      </w:r>
      <w:r w:rsidRPr="009F5633">
        <w:t>latach budżetowych.</w:t>
      </w:r>
      <w:r w:rsidRPr="00682E5E">
        <w:t>”;</w:t>
      </w:r>
    </w:p>
    <w:p w14:paraId="1FE2F3DE" w14:textId="77777777" w:rsidR="00893C7A" w:rsidRPr="00682E5E" w:rsidRDefault="001332B2" w:rsidP="00893C7A">
      <w:pPr>
        <w:pStyle w:val="PKTpunkt"/>
      </w:pPr>
      <w:r w:rsidRPr="00682E5E">
        <w:t>7)</w:t>
      </w:r>
      <w:r w:rsidRPr="00682E5E">
        <w:tab/>
        <w:t>w art. 37:</w:t>
      </w:r>
    </w:p>
    <w:p w14:paraId="60B241D2" w14:textId="77777777" w:rsidR="00893C7A" w:rsidRPr="00682E5E" w:rsidRDefault="001332B2" w:rsidP="00893C7A">
      <w:pPr>
        <w:pStyle w:val="LITlitera"/>
      </w:pPr>
      <w:r w:rsidRPr="00682E5E">
        <w:t>a)</w:t>
      </w:r>
      <w:r w:rsidRPr="00682E5E">
        <w:tab/>
        <w:t xml:space="preserve">w ust. 1: </w:t>
      </w:r>
    </w:p>
    <w:p w14:paraId="3193FBA4" w14:textId="77777777" w:rsidR="00893C7A" w:rsidRPr="00682E5E" w:rsidRDefault="001332B2" w:rsidP="00893C7A">
      <w:pPr>
        <w:pStyle w:val="TIRtiret"/>
      </w:pPr>
      <w:r w:rsidRPr="00682E5E">
        <w:t>–</w:t>
      </w:r>
      <w:r w:rsidRPr="00682E5E">
        <w:tab/>
        <w:t xml:space="preserve">wprowadzenie do wyliczenia otrzymuje brzmienie: </w:t>
      </w:r>
    </w:p>
    <w:p w14:paraId="1529A111" w14:textId="77777777" w:rsidR="00893C7A" w:rsidRPr="00682E5E" w:rsidRDefault="001332B2" w:rsidP="00893C7A">
      <w:pPr>
        <w:pStyle w:val="ZTIRARTzmarttiret"/>
        <w:ind w:firstLine="0"/>
      </w:pPr>
      <w:r w:rsidRPr="00682E5E">
        <w:t>„Jeżeli szkoła, o której mowa w art. 26 ust. 2, niepubliczne branżowe centrum umiejętności lub niepubliczna placówka, o której mowa w art. 2 pkt 3, 6, 8 i 10 ustawy – Prawo oświatowe:”,</w:t>
      </w:r>
    </w:p>
    <w:p w14:paraId="7914BE86" w14:textId="77777777" w:rsidR="00893C7A" w:rsidRDefault="001332B2" w:rsidP="00893C7A">
      <w:pPr>
        <w:pStyle w:val="TIRtiret"/>
      </w:pPr>
      <w:r w:rsidRPr="00682E5E">
        <w:t>–</w:t>
      </w:r>
      <w:r w:rsidRPr="00682E5E">
        <w:tab/>
      </w:r>
      <w:r>
        <w:t xml:space="preserve">w </w:t>
      </w:r>
      <w:r w:rsidRPr="00682E5E">
        <w:t>pkt 2 wyraz</w:t>
      </w:r>
      <w:r>
        <w:t>y</w:t>
      </w:r>
      <w:r w:rsidRPr="00682E5E">
        <w:t xml:space="preserve"> „</w:t>
      </w:r>
      <w:r>
        <w:t xml:space="preserve">wychowanków lub </w:t>
      </w:r>
      <w:r w:rsidRPr="00682E5E">
        <w:t xml:space="preserve">uczestników zajęć rewalidacyjno-wychowawczych” </w:t>
      </w:r>
      <w:r>
        <w:t>zastępuje się</w:t>
      </w:r>
      <w:r w:rsidRPr="00682E5E">
        <w:t xml:space="preserve"> wyraz</w:t>
      </w:r>
      <w:r>
        <w:t>ami</w:t>
      </w:r>
      <w:r w:rsidRPr="00682E5E">
        <w:t xml:space="preserve"> „</w:t>
      </w:r>
      <w:r>
        <w:t xml:space="preserve">wychowanków, </w:t>
      </w:r>
      <w:r w:rsidRPr="001E55BD">
        <w:t xml:space="preserve">uczestników zajęć rewalidacyjno-wychowawczych </w:t>
      </w:r>
      <w:r>
        <w:t xml:space="preserve">lub </w:t>
      </w:r>
      <w:r w:rsidRPr="00682E5E">
        <w:t>uczniów objętych branżowym szkoleniem zawodowym”,</w:t>
      </w:r>
    </w:p>
    <w:p w14:paraId="2BDE011C" w14:textId="77777777" w:rsidR="00893C7A" w:rsidRDefault="001332B2" w:rsidP="00893C7A">
      <w:pPr>
        <w:pStyle w:val="TIRtiret"/>
      </w:pPr>
      <w:r w:rsidRPr="00682E5E">
        <w:t>–</w:t>
      </w:r>
      <w:r w:rsidRPr="00682E5E">
        <w:tab/>
      </w:r>
      <w:r>
        <w:t>część wspólna otrzymuje brzmienie:</w:t>
      </w:r>
    </w:p>
    <w:p w14:paraId="7EDD4E55" w14:textId="77777777" w:rsidR="00893C7A" w:rsidRPr="00682E5E" w:rsidRDefault="001332B2" w:rsidP="00893C7A">
      <w:pPr>
        <w:pStyle w:val="ZTIRCZWSPPKTzmczciwsppkttiret"/>
      </w:pPr>
      <w:r w:rsidRPr="00682E5E">
        <w:t>„–</w:t>
      </w:r>
      <w:r w:rsidRPr="0080693C">
        <w:t xml:space="preserve"> organ dotujący wzywa dyrektora szkoły</w:t>
      </w:r>
      <w:r>
        <w:t>,</w:t>
      </w:r>
      <w:r w:rsidRPr="0080693C">
        <w:t xml:space="preserve"> </w:t>
      </w:r>
      <w:r>
        <w:t xml:space="preserve">centrum lub </w:t>
      </w:r>
      <w:r w:rsidRPr="0080693C">
        <w:t>placówki lub organ prowadzący tę szkołę</w:t>
      </w:r>
      <w:r>
        <w:t>, centrum</w:t>
      </w:r>
      <w:r w:rsidRPr="0080693C">
        <w:t xml:space="preserve"> lub placówkę do wykonania działań, o których mowa w pkt 1</w:t>
      </w:r>
      <w:r>
        <w:t>–</w:t>
      </w:r>
      <w:r w:rsidRPr="0080693C">
        <w:t>3, w wyznaczonym terminie.</w:t>
      </w:r>
      <w:r w:rsidRPr="00682E5E">
        <w:t>”</w:t>
      </w:r>
      <w:r>
        <w:t>,</w:t>
      </w:r>
    </w:p>
    <w:p w14:paraId="0B1317CE" w14:textId="77777777" w:rsidR="00893C7A" w:rsidRDefault="001332B2" w:rsidP="00893C7A">
      <w:pPr>
        <w:pStyle w:val="LITlitera"/>
      </w:pPr>
      <w:r w:rsidRPr="00682E5E">
        <w:t>b)</w:t>
      </w:r>
      <w:r w:rsidRPr="00682E5E">
        <w:tab/>
        <w:t>w ust. 2 wyrazy „szkole, o której mowa w </w:t>
      </w:r>
      <w:hyperlink r:id="rId11" w:history="1">
        <w:r w:rsidRPr="00682E5E">
          <w:t>art. 26 ust. 2</w:t>
        </w:r>
      </w:hyperlink>
      <w:r w:rsidRPr="00682E5E">
        <w:t>” zastępuje się wyrazami „szkole, o której mowa w </w:t>
      </w:r>
      <w:hyperlink r:id="rId12" w:history="1">
        <w:r w:rsidRPr="00682E5E">
          <w:t>art. 26 ust. 2</w:t>
        </w:r>
      </w:hyperlink>
      <w:r w:rsidRPr="00682E5E">
        <w:t>, niepublicznemu branżowemu centrum umiejętności”</w:t>
      </w:r>
      <w:r>
        <w:t>,</w:t>
      </w:r>
    </w:p>
    <w:p w14:paraId="7684F64D" w14:textId="77777777" w:rsidR="00893C7A" w:rsidRDefault="001332B2" w:rsidP="00893C7A">
      <w:pPr>
        <w:pStyle w:val="LITlitera"/>
      </w:pPr>
      <w:r>
        <w:t>c)</w:t>
      </w:r>
      <w:r>
        <w:tab/>
        <w:t>ust. 3 otrzymuje brzmienie:</w:t>
      </w:r>
    </w:p>
    <w:p w14:paraId="65E9D837" w14:textId="77777777" w:rsidR="00893C7A" w:rsidRPr="00682E5E" w:rsidRDefault="001332B2" w:rsidP="00893C7A">
      <w:pPr>
        <w:pStyle w:val="ZLITUSTzmustliter"/>
      </w:pPr>
      <w:r w:rsidRPr="00682E5E">
        <w:t>„</w:t>
      </w:r>
      <w:r w:rsidRPr="0080693C">
        <w:t xml:space="preserve">3. Środki przekazane szkole, o której mowa w art. 26 ust. 2, </w:t>
      </w:r>
      <w:r w:rsidRPr="00682E5E">
        <w:t>niepublicznemu branżowemu centrum umiejętności</w:t>
      </w:r>
      <w:r w:rsidRPr="0080693C">
        <w:t xml:space="preserve"> lub niepublicznej placówce, o której mowa w art. 2 pkt 3, 6, 8 i 10 ustawy </w:t>
      </w:r>
      <w:r>
        <w:t>–</w:t>
      </w:r>
      <w:r w:rsidRPr="0080693C">
        <w:t xml:space="preserve"> Prawo oświatowe, za okres, którego dotyczyło wstrzymanie dotacji, mogą być wykorzystane wyłącznie na refundację wydatków związanych z realizacją zadań szkoły</w:t>
      </w:r>
      <w:r>
        <w:t>, centrum</w:t>
      </w:r>
      <w:r w:rsidRPr="0080693C">
        <w:t xml:space="preserve"> </w:t>
      </w:r>
      <w:r>
        <w:t>lub</w:t>
      </w:r>
      <w:r w:rsidRPr="0080693C">
        <w:t xml:space="preserve"> placówki, o których mowa w art. 35 ust. 1, poniesionych przez szkołę</w:t>
      </w:r>
      <w:r>
        <w:t>, centrum</w:t>
      </w:r>
      <w:r w:rsidRPr="0080693C">
        <w:t xml:space="preserve"> </w:t>
      </w:r>
      <w:r>
        <w:t>lub</w:t>
      </w:r>
      <w:r w:rsidRPr="0080693C">
        <w:t xml:space="preserve"> placówkę w okresie roku budżetowego, w którym dotacja została wstrzymana. Jeżeli okres wstrzymania dotacji przypada na więcej niż jeden rok budżetowy, przekazane środki mogą być </w:t>
      </w:r>
      <w:r w:rsidRPr="0080693C">
        <w:lastRenderedPageBreak/>
        <w:t>wykorzystane proporcjonalnie do okresów wstrzymania dotacji w poszczególnych latach budżetowych.</w:t>
      </w:r>
      <w:r w:rsidRPr="00682E5E">
        <w:t>”;</w:t>
      </w:r>
    </w:p>
    <w:p w14:paraId="571893B7" w14:textId="77777777" w:rsidR="00893C7A" w:rsidRPr="00682E5E" w:rsidRDefault="001332B2" w:rsidP="00893C7A">
      <w:pPr>
        <w:pStyle w:val="PKTpunkt"/>
      </w:pPr>
      <w:r w:rsidRPr="00682E5E">
        <w:t>8)</w:t>
      </w:r>
      <w:r w:rsidRPr="00682E5E">
        <w:tab/>
        <w:t>w art. 38:</w:t>
      </w:r>
    </w:p>
    <w:p w14:paraId="64E7B63C" w14:textId="77777777" w:rsidR="00893C7A" w:rsidRPr="00682E5E" w:rsidRDefault="001332B2" w:rsidP="00893C7A">
      <w:pPr>
        <w:pStyle w:val="LITlitera"/>
      </w:pPr>
      <w:r w:rsidRPr="00682E5E">
        <w:t>a)</w:t>
      </w:r>
      <w:r w:rsidRPr="00682E5E">
        <w:tab/>
        <w:t xml:space="preserve">w ust. 1 wyrazy „uczestników zajęć rewalidacyjno-wychowawczych” zastępuje się wyrazami </w:t>
      </w:r>
      <w:r w:rsidRPr="0070700E">
        <w:t>„</w:t>
      </w:r>
      <w:r w:rsidRPr="00682E5E">
        <w:t>uczestników zajęć rewalidacyjno-wychowawczych, uczniów objętych branżowym szkoleniem zawodowym”,</w:t>
      </w:r>
    </w:p>
    <w:p w14:paraId="28470513" w14:textId="77777777" w:rsidR="00893C7A" w:rsidRPr="00682E5E" w:rsidRDefault="001332B2" w:rsidP="00893C7A">
      <w:pPr>
        <w:pStyle w:val="LITlitera"/>
      </w:pPr>
      <w:r w:rsidRPr="00682E5E">
        <w:t>b)</w:t>
      </w:r>
      <w:r w:rsidRPr="00682E5E">
        <w:tab/>
        <w:t xml:space="preserve">w ust. 2 wyrazy „uczestników zajęć rewalidacyjno-wychowawczych” zastępuje się wyrazami </w:t>
      </w:r>
      <w:r w:rsidRPr="0070700E">
        <w:t>„</w:t>
      </w:r>
      <w:r w:rsidRPr="00682E5E">
        <w:t>uczestników zajęć rewalidacyjno-wychowawczych, uczniów objętych branżowym szkoleniem zawodowym”;</w:t>
      </w:r>
    </w:p>
    <w:p w14:paraId="479A653F" w14:textId="77777777" w:rsidR="00893C7A" w:rsidRDefault="001332B2" w:rsidP="00893C7A">
      <w:pPr>
        <w:pStyle w:val="PKTpunkt"/>
      </w:pPr>
      <w:r>
        <w:t>9)</w:t>
      </w:r>
      <w:r>
        <w:tab/>
        <w:t>art. 39 w ust. 1 pkt 2 otrzymuje brzmienie:</w:t>
      </w:r>
    </w:p>
    <w:p w14:paraId="092AF656" w14:textId="77777777" w:rsidR="00893C7A" w:rsidRPr="00682E5E" w:rsidRDefault="001332B2" w:rsidP="00893C7A">
      <w:pPr>
        <w:pStyle w:val="ZPKTzmpktartykuempunktem"/>
      </w:pPr>
      <w:r w:rsidRPr="00682E5E">
        <w:t>„2)</w:t>
      </w:r>
      <w:r w:rsidRPr="00682E5E">
        <w:tab/>
        <w:t xml:space="preserve">art. 15, art. 16 ust. 3, art. 17 ust. 3 i 5, art. 18 ust. 3, art. 19 ust. 3 i 5, art. 20 ust. 1, art. 21 ust. 3, art. 25 ust. 1, 2, 4 i 5, art. 26 ust. 1, 2, 5 i 8, </w:t>
      </w:r>
      <w:hyperlink r:id="rId13" w:history="1">
        <w:r w:rsidRPr="00682E5E">
          <w:t>art. 29 ust. 1 i 2</w:t>
        </w:r>
      </w:hyperlink>
      <w:r w:rsidRPr="00682E5E">
        <w:t xml:space="preserve">, art. 29a ust. </w:t>
      </w:r>
      <w:r>
        <w:t xml:space="preserve">1 i </w:t>
      </w:r>
      <w:r w:rsidRPr="00682E5E">
        <w:t xml:space="preserve">2, art. 30, art. 31 ust. 1 i 1a oraz art. 31a ust. 1 – w wysokości wyższej niż określona odpowiednio w art. 15, art. 16 ust. 3, art. 17 ust. 3 i 5, art. 18 ust. 3, art. 19 ust. 3 i 5, art. 20 ust. 1, art. 21 ust. 3, art. 25 ust. 1, 2, 4 i 5, art. 26 ust. 1, 2, 5 i 8, </w:t>
      </w:r>
      <w:hyperlink r:id="rId14" w:history="1">
        <w:r w:rsidRPr="00682E5E">
          <w:t>art. 29 ust. 1 i 2</w:t>
        </w:r>
      </w:hyperlink>
      <w:r w:rsidRPr="00682E5E">
        <w:t>, art. 29a ust. 1 i 2, art. 30, art. 31 ust. 1 i 1a oraz art. 31a ust. 1;”;</w:t>
      </w:r>
    </w:p>
    <w:p w14:paraId="5038E98E" w14:textId="75B35C47" w:rsidR="00893C7A" w:rsidRPr="00682E5E" w:rsidRDefault="001332B2" w:rsidP="00893C7A">
      <w:pPr>
        <w:pStyle w:val="PKTpunkt"/>
      </w:pPr>
      <w:r w:rsidRPr="00682E5E">
        <w:t>10)</w:t>
      </w:r>
      <w:r w:rsidRPr="00682E5E">
        <w:tab/>
        <w:t>w art. 43:</w:t>
      </w:r>
    </w:p>
    <w:p w14:paraId="60ACC6EF" w14:textId="33E39E91" w:rsidR="00893C7A" w:rsidRPr="00682E5E" w:rsidRDefault="00544D68" w:rsidP="00893C7A">
      <w:pPr>
        <w:pStyle w:val="ZPKTzmpktartykuempunktem"/>
      </w:pPr>
      <w:r>
        <w:t>a</w:t>
      </w:r>
      <w:r w:rsidR="001332B2" w:rsidRPr="00682E5E">
        <w:t>)</w:t>
      </w:r>
      <w:r w:rsidR="001332B2" w:rsidRPr="00682E5E">
        <w:tab/>
        <w:t>ust. 4</w:t>
      </w:r>
      <w:r w:rsidR="001332B2">
        <w:t xml:space="preserve"> i 5</w:t>
      </w:r>
      <w:r w:rsidR="001332B2" w:rsidRPr="00682E5E">
        <w:t xml:space="preserve"> otrzymuj</w:t>
      </w:r>
      <w:r w:rsidR="001332B2">
        <w:t>ą</w:t>
      </w:r>
      <w:r w:rsidR="001332B2" w:rsidRPr="00682E5E">
        <w:t xml:space="preserve"> brzmienie: </w:t>
      </w:r>
    </w:p>
    <w:p w14:paraId="5F58B24A" w14:textId="0D2240F2" w:rsidR="00893C7A" w:rsidRPr="00682E5E" w:rsidRDefault="001332B2" w:rsidP="00893C7A">
      <w:pPr>
        <w:pStyle w:val="ZLITUSTzmustliter"/>
      </w:pPr>
      <w:r w:rsidRPr="00682E5E">
        <w:t>„4. Jeżeli wysokość dotacji, o której mowa w art. 15–21, art. 25 ust. 1–4 i 8, art. 26 ust. 1, 2 i 8, art. 28, art. 29, art. 29a ust. 2, art. 30, art. 31 ust. 1, art. 40 i art. 41, uległa zmianie, suma kolejnych przekazywanych części dotacji odpowiednio na dziecko objęte wczesnym wspomaganiem rozwoju, ucznia, wychowanka, uczestnika zajęć rewalidacyjno-wychowawczych, ucznia objętego branżowym szkoleniem zawodowym lub słuchacza kwalifikacyjnego kursu zawodowego, począwszy od pierwszego dnia obowiązywania zaktualizowanej kwoty dotacji, stanowi różnicę między wysokością dotacji, o której mowa odpowiednio w art. 15–21, art. 25 ust. 1–4 i 8, art. 26 ust. 1, 2 i 8, art. 28, art. 29, art. 29a ust.</w:t>
      </w:r>
      <w:r w:rsidR="003D6C5B">
        <w:t xml:space="preserve"> </w:t>
      </w:r>
      <w:r w:rsidRPr="00682E5E">
        <w:t xml:space="preserve">2, art. 30, art. 31 ust. 1, art. 40 i art. 41, według stanu na pierwszy dzień obowiązywania zaktualizowanej kwoty dotacji, a sumą części dotacji przekazanych odpowiednio na dziecko objęte wczesnym wspomaganiem rozwoju, ucznia, wychowanka, uczestnika zajęć rewalidacyjno-wychowawczych, ucznia objętego branżowym szkoleniem zawodowym lub słuchacza kwalifikacyjnego kursu zawodowego od początku roku </w:t>
      </w:r>
      <w:r w:rsidRPr="00682E5E">
        <w:lastRenderedPageBreak/>
        <w:t>budżetowego do dnia poprzedzającego pierwszy dzień obowiązywania zaktualizowanej kwoty dotacji.</w:t>
      </w:r>
    </w:p>
    <w:p w14:paraId="68BC9733" w14:textId="678FF1C1" w:rsidR="00893C7A" w:rsidRDefault="001332B2" w:rsidP="00893C7A">
      <w:pPr>
        <w:pStyle w:val="ZLITUSTzmustliter"/>
      </w:pPr>
      <w:r w:rsidRPr="0070700E">
        <w:t>5. W przypadku wyrównywania kwoty dotacji, o której mowa w art. 15–21, art. 25 ust. 1–4 i 8, art. 26 ust. 1, 2 i 8, art. 28</w:t>
      </w:r>
      <w:r>
        <w:t xml:space="preserve">, art. 29, </w:t>
      </w:r>
      <w:r w:rsidR="003D6C5B">
        <w:t xml:space="preserve">art. 29a ust. 2, </w:t>
      </w:r>
      <w:r>
        <w:t xml:space="preserve">art. </w:t>
      </w:r>
      <w:r w:rsidRPr="0070700E">
        <w:t>30, art. 31 ust. 1, art. 40 i art. 41, zgodnie z ust. 4, średnia arytmetyczna kolejnych przekazywanych części dotacji odpowiednio na dziecko objęte wczesnym wspomaganiem rozwoju, ucznia, wychowanka, uczestnika zajęć rewalidacyjno-wychowawczych</w:t>
      </w:r>
      <w:r>
        <w:t>, ucznia objętego branżowym szkoleniem zawodowym</w:t>
      </w:r>
      <w:r w:rsidRPr="0070700E">
        <w:t xml:space="preserve"> lub słuchacza kwalifikacyjnego kursu zawodowego, począwszy od pierwszego dnia obowiązywania zaktualizowanej kwoty dotacji, może zwiększyć się maksymalnie o 50% albo zmniejszyć się maksymalnie o 25% średniej arytmetycznej części dotacji przekazanych odpowiednio na dziecko objęte wczesnym wspomaganiem rozwoju, ucznia, wychowanka, uczestnika zajęć rewalidacyjno-wychowawczych</w:t>
      </w:r>
      <w:r>
        <w:t>, ucznia objętego branżowym szkoleniem zawodowym</w:t>
      </w:r>
      <w:r w:rsidRPr="0070700E">
        <w:t xml:space="preserve"> lub słuchacza kwalifikacyjnego kursu zawodowego od początku roku budżetowego do dnia poprzedzającego pierwszy dzień obowiązywania zaktualizowanej kwoty dotacji.</w:t>
      </w:r>
      <w:r w:rsidR="0062697C">
        <w:t>”,</w:t>
      </w:r>
    </w:p>
    <w:p w14:paraId="5834406C" w14:textId="7422A3FE" w:rsidR="00544D68" w:rsidRPr="00544D68" w:rsidRDefault="00544D68" w:rsidP="00544D68">
      <w:pPr>
        <w:pStyle w:val="LITlitera"/>
      </w:pPr>
      <w:r>
        <w:t>b)</w:t>
      </w:r>
      <w:r>
        <w:tab/>
      </w:r>
      <w:r w:rsidRPr="00544D68">
        <w:t>dodaje się ust. 6 i 7 w brzmieniu:</w:t>
      </w:r>
    </w:p>
    <w:p w14:paraId="67985330" w14:textId="53B28C4F" w:rsidR="00544D68" w:rsidRPr="00544D68" w:rsidRDefault="00544D68" w:rsidP="00544D68">
      <w:pPr>
        <w:pStyle w:val="ZLITUSTzmustliter"/>
      </w:pPr>
      <w:r>
        <w:t>„6. Jeżeli wysokość dotacji, o której mowa w art. 29a ust. 1</w:t>
      </w:r>
      <w:r w:rsidR="00171852">
        <w:t>,</w:t>
      </w:r>
      <w:r>
        <w:t xml:space="preserve"> uległa zmianie, suma kolejnych przekazywanych części dotacji na branżowe centrum umiejętności, począwszy od pierwszego dnia obowiązywania zaktualizowanej kwoty dotacji, stanowi różnicę między </w:t>
      </w:r>
      <w:r w:rsidRPr="00544D68">
        <w:t>wysokością dotacji, o której mowa w art. 29a ust. 1, według stanu na pierwszy dzień obowiązywania zaktualizowanej kwoty dotacji, a sumą części dotacji przekazanych na branżowe centrum umiejętności od początku roku budżetowego do dnia poprzedzającego pierwszy dzień obowiązywania zaktualizowanej kwoty dotacji.</w:t>
      </w:r>
    </w:p>
    <w:p w14:paraId="4CB3B658" w14:textId="7D522AFB" w:rsidR="009E743B" w:rsidRPr="009E743B" w:rsidRDefault="00544D68" w:rsidP="001645D0">
      <w:pPr>
        <w:pStyle w:val="ZLITUSTzmustliter"/>
      </w:pPr>
      <w:r>
        <w:t>7.</w:t>
      </w:r>
      <w:r w:rsidRPr="00544D68">
        <w:t xml:space="preserve"> W przypadku wyrównywania kwoty dotacji, o której mowa w art. 29a ust. 1, zgodnie z ust. 6, średnia arytmetyczna kolejnych przekazywanych części dotacji na branżowe centrum umiejętności, począwszy od pierwszego dnia obowiązywania zaktualizowanej kwoty dotacji, może zwiększyć się maksymalnie o 50% albo zmniejszyć się maksymalnie o 25% średniej arytmetycznej części dotacji przekazanych na branżowe centrum umiejętności od początku roku budżetowego do dnia poprzedzającego pierwszy dzień obowiązywania zaktualizowanej kwoty dotacji.”</w:t>
      </w:r>
      <w:r w:rsidR="0048628D">
        <w:t>;</w:t>
      </w:r>
    </w:p>
    <w:p w14:paraId="66A76D9F" w14:textId="2E8CD57F" w:rsidR="00A16503" w:rsidRDefault="00E03351" w:rsidP="007247F9">
      <w:pPr>
        <w:pStyle w:val="PKTpunkt"/>
      </w:pPr>
      <w:r>
        <w:lastRenderedPageBreak/>
        <w:t>11)</w:t>
      </w:r>
      <w:r>
        <w:tab/>
        <w:t xml:space="preserve"> </w:t>
      </w:r>
      <w:r w:rsidR="00A16503">
        <w:t>po art. 145 dodaje się art.</w:t>
      </w:r>
      <w:r w:rsidR="008F4833">
        <w:t xml:space="preserve"> 145a</w:t>
      </w:r>
      <w:r w:rsidR="0048628D">
        <w:t>–</w:t>
      </w:r>
      <w:r w:rsidR="008F4833">
        <w:t>145</w:t>
      </w:r>
      <w:r w:rsidR="00737A8B">
        <w:t>j</w:t>
      </w:r>
      <w:r w:rsidR="00A16503">
        <w:t xml:space="preserve"> w brzmieniu:</w:t>
      </w:r>
    </w:p>
    <w:p w14:paraId="29EDD27C" w14:textId="1ED5BE2F" w:rsidR="008F4833" w:rsidRPr="008F4833" w:rsidRDefault="00A16503" w:rsidP="007247F9">
      <w:pPr>
        <w:pStyle w:val="ZARTzmartartykuempunktem"/>
      </w:pPr>
      <w:r w:rsidRPr="00A16503">
        <w:t>„</w:t>
      </w:r>
      <w:r w:rsidR="00E03351">
        <w:t xml:space="preserve">Art. </w:t>
      </w:r>
      <w:r>
        <w:t>145a</w:t>
      </w:r>
      <w:r w:rsidR="00E03351">
        <w:t xml:space="preserve">. </w:t>
      </w:r>
      <w:r w:rsidR="008F4833" w:rsidRPr="008F4833">
        <w:t xml:space="preserve">1. W </w:t>
      </w:r>
      <w:r w:rsidR="00AE3734">
        <w:t>latach</w:t>
      </w:r>
      <w:r w:rsidR="008F4833" w:rsidRPr="008F4833">
        <w:t xml:space="preserve"> 2025 i 2026 w budżecie państwa tworzy się rezerwę celową przeznaczoną na dofinansowanie funkcjonowania branżowych centrów umiejętności. </w:t>
      </w:r>
    </w:p>
    <w:p w14:paraId="687A2667" w14:textId="6BE73184" w:rsidR="008F4833" w:rsidRDefault="008F4833" w:rsidP="007247F9">
      <w:pPr>
        <w:pStyle w:val="ZUSTzmustartykuempunktem"/>
      </w:pPr>
      <w:r w:rsidRPr="008F4833">
        <w:t>2. Podziału rezerwy, o której mowa w ust. 1, dokon</w:t>
      </w:r>
      <w:r w:rsidR="00271439">
        <w:t>uje</w:t>
      </w:r>
      <w:r w:rsidRPr="008F4833">
        <w:t xml:space="preserve"> minister właściwy do spraw oświaty i wychowania w porozumieniu z ministrem właściwym do spraw finansów publicznych.</w:t>
      </w:r>
    </w:p>
    <w:p w14:paraId="1F7ABCA1" w14:textId="474A54B7" w:rsidR="00E03351" w:rsidRDefault="008F4833" w:rsidP="007247F9">
      <w:pPr>
        <w:pStyle w:val="ZARTzmartartykuempunktem"/>
      </w:pPr>
      <w:r>
        <w:t xml:space="preserve">Art. 145b. </w:t>
      </w:r>
      <w:r w:rsidR="00E03351">
        <w:t>1. J</w:t>
      </w:r>
      <w:r w:rsidR="00E03351" w:rsidRPr="003A40C9">
        <w:t>ednostka samorządu terytorialnego otrzymuje dotację celową z</w:t>
      </w:r>
      <w:r w:rsidR="00271439">
        <w:t> </w:t>
      </w:r>
      <w:r w:rsidR="00171852">
        <w:t xml:space="preserve">rezerwy, o której mowa w art. 145a ust. 1, </w:t>
      </w:r>
      <w:r w:rsidR="00E03351" w:rsidRPr="003A40C9">
        <w:t xml:space="preserve">na dofinansowanie </w:t>
      </w:r>
      <w:r w:rsidR="00E03351">
        <w:t>funkcjonowania</w:t>
      </w:r>
      <w:r w:rsidR="00E03351" w:rsidRPr="003A40C9">
        <w:t xml:space="preserve"> branżowych centrów umiejętności</w:t>
      </w:r>
      <w:r w:rsidR="00A16503">
        <w:t xml:space="preserve">, </w:t>
      </w:r>
      <w:r w:rsidR="00E03351">
        <w:t>o których mowa:</w:t>
      </w:r>
    </w:p>
    <w:p w14:paraId="42A31D7E" w14:textId="09A0BB1D" w:rsidR="00E03351" w:rsidRDefault="00E03351" w:rsidP="007247F9">
      <w:pPr>
        <w:pStyle w:val="ZPKTzmpktartykuempunktem"/>
      </w:pPr>
      <w:r>
        <w:t>1)</w:t>
      </w:r>
      <w:r w:rsidR="00271439">
        <w:tab/>
      </w:r>
      <w:r>
        <w:t>w art. 28 ust. 1</w:t>
      </w:r>
      <w:r w:rsidR="00A16503">
        <w:t xml:space="preserve"> ustawy z dnia …</w:t>
      </w:r>
      <w:r w:rsidR="0048628D">
        <w:t xml:space="preserve"> 2023 r.</w:t>
      </w:r>
      <w:r w:rsidR="00603993">
        <w:t xml:space="preserve"> o zmianie ustawy </w:t>
      </w:r>
      <w:r w:rsidR="00904C1D" w:rsidRPr="0070700E">
        <w:t>–</w:t>
      </w:r>
      <w:r w:rsidR="00603993">
        <w:t xml:space="preserve"> Prawo oświatowe oraz niektórych innych ustaw (Dz. U. </w:t>
      </w:r>
      <w:r w:rsidR="0048628D">
        <w:t xml:space="preserve">poz. </w:t>
      </w:r>
      <w:r w:rsidR="00603993">
        <w:t>…)</w:t>
      </w:r>
      <w:r>
        <w:t xml:space="preserve">, w okresie od dnia 1 października 2025 </w:t>
      </w:r>
      <w:r w:rsidR="00271439">
        <w:t>r.</w:t>
      </w:r>
      <w:r w:rsidR="008A1D3F">
        <w:t xml:space="preserve"> </w:t>
      </w:r>
      <w:r>
        <w:t xml:space="preserve">do dnia 31 grudnia </w:t>
      </w:r>
      <w:r w:rsidRPr="003A40C9">
        <w:t>202</w:t>
      </w:r>
      <w:r>
        <w:t>5</w:t>
      </w:r>
      <w:r w:rsidRPr="003A40C9">
        <w:t xml:space="preserve"> </w:t>
      </w:r>
      <w:r>
        <w:t>r. oraz od dnia 1 stycznia 2026 r. do dnia 31 grudnia 2026</w:t>
      </w:r>
      <w:r w:rsidR="00BB76EC">
        <w:t> </w:t>
      </w:r>
      <w:r>
        <w:t>r.</w:t>
      </w:r>
      <w:r w:rsidR="001D63FD">
        <w:t>,</w:t>
      </w:r>
    </w:p>
    <w:p w14:paraId="67D781F6" w14:textId="50AA957D" w:rsidR="00A16503" w:rsidRDefault="00E03351" w:rsidP="007247F9">
      <w:pPr>
        <w:pStyle w:val="ZPKTzmpktartykuempunktem"/>
      </w:pPr>
      <w:r>
        <w:t>2)</w:t>
      </w:r>
      <w:r w:rsidR="00271439">
        <w:tab/>
      </w:r>
      <w:r>
        <w:t>w art. 28 ust. 2</w:t>
      </w:r>
      <w:r w:rsidR="00603993">
        <w:t xml:space="preserve"> ustawy </w:t>
      </w:r>
      <w:r w:rsidR="00603993" w:rsidRPr="00603993">
        <w:t xml:space="preserve">z dnia … </w:t>
      </w:r>
      <w:r w:rsidR="0048628D">
        <w:t xml:space="preserve">2023 r. </w:t>
      </w:r>
      <w:r w:rsidR="00603993" w:rsidRPr="00603993">
        <w:t xml:space="preserve">o zmianie ustawy </w:t>
      </w:r>
      <w:r w:rsidR="00904C1D" w:rsidRPr="0070700E">
        <w:t>–</w:t>
      </w:r>
      <w:r w:rsidR="00603993" w:rsidRPr="00603993">
        <w:t xml:space="preserve"> Prawo oświatowe oraz niektórych innych ustaw</w:t>
      </w:r>
      <w:r w:rsidRPr="00761348">
        <w:t xml:space="preserve">, w okresie od dnia 1 </w:t>
      </w:r>
      <w:r>
        <w:t>lipca 2026 r.</w:t>
      </w:r>
      <w:r w:rsidRPr="00761348">
        <w:t xml:space="preserve"> do dnia 31 grudnia 202</w:t>
      </w:r>
      <w:r>
        <w:t>6</w:t>
      </w:r>
      <w:r w:rsidR="00BB76EC">
        <w:t> </w:t>
      </w:r>
      <w:r w:rsidRPr="00761348">
        <w:t xml:space="preserve">r. </w:t>
      </w:r>
    </w:p>
    <w:p w14:paraId="06AF3CAD" w14:textId="2D8D4FEA" w:rsidR="00E03351" w:rsidRDefault="00271439" w:rsidP="007247F9">
      <w:pPr>
        <w:pStyle w:val="ZCZWSPPKTzmczciwsppktartykuempunktem"/>
      </w:pPr>
      <w:r w:rsidRPr="00271439">
        <w:t>–</w:t>
      </w:r>
      <w:r w:rsidR="00A16503">
        <w:t xml:space="preserve"> dla których jest organem prowadzącym </w:t>
      </w:r>
      <w:r w:rsidR="001645D0">
        <w:t>albo</w:t>
      </w:r>
      <w:r w:rsidR="00A16503">
        <w:t xml:space="preserve"> rejestrującym.</w:t>
      </w:r>
    </w:p>
    <w:p w14:paraId="0BB75A6B" w14:textId="35C9F974" w:rsidR="00E03351" w:rsidRPr="00E03351" w:rsidRDefault="00A16503" w:rsidP="007247F9">
      <w:pPr>
        <w:pStyle w:val="ZUSTzmustartykuempunktem"/>
      </w:pPr>
      <w:r>
        <w:t>2. Dotacja, o której mowa w ust. 1</w:t>
      </w:r>
      <w:r w:rsidR="00271439">
        <w:t>,</w:t>
      </w:r>
      <w:r>
        <w:t xml:space="preserve"> </w:t>
      </w:r>
      <w:r w:rsidR="00E03351" w:rsidRPr="00E03351">
        <w:t>może być wykorzystana wyłącznie na</w:t>
      </w:r>
      <w:r w:rsidR="008A1D3F">
        <w:t> </w:t>
      </w:r>
      <w:r w:rsidR="001D63FD">
        <w:t xml:space="preserve">pokrycie </w:t>
      </w:r>
      <w:r w:rsidR="00E03351" w:rsidRPr="00E03351">
        <w:t xml:space="preserve">wydatków bieżących związanych z realizacją zadań, o których mowa w przepisach wydanych na podstawie art. 117 ust. 5 ustawy </w:t>
      </w:r>
      <w:r w:rsidR="00904C1D" w:rsidRPr="0070700E">
        <w:t>–</w:t>
      </w:r>
      <w:r w:rsidR="00603993">
        <w:t xml:space="preserve"> Prawo oświatowe</w:t>
      </w:r>
      <w:r w:rsidR="00E03351" w:rsidRPr="00E03351">
        <w:t>.</w:t>
      </w:r>
    </w:p>
    <w:p w14:paraId="14147CBC" w14:textId="007426BA" w:rsidR="00E03351" w:rsidRPr="00E03351" w:rsidRDefault="00603993" w:rsidP="007247F9">
      <w:pPr>
        <w:pStyle w:val="ZUSTzmustartykuempunktem"/>
      </w:pPr>
      <w:r>
        <w:t>3</w:t>
      </w:r>
      <w:r w:rsidR="00E03351">
        <w:t xml:space="preserve">. </w:t>
      </w:r>
      <w:r w:rsidR="00E03351" w:rsidRPr="00E03351">
        <w:t>Podziału środków przeznaczonych na dotację, o której mowa w ust. 1, między poszczególne jednostki samorządu terytorialnego dokonuje minister właściwy do spraw oświaty i wychowania i informuje o dokonanym podziale właściwego wojewodę w</w:t>
      </w:r>
      <w:r w:rsidR="008A1D3F">
        <w:t> </w:t>
      </w:r>
      <w:r w:rsidR="00E03351" w:rsidRPr="00E03351">
        <w:t>terminie 10 dni od dnia ogłoszenia ustawy budżetowej.</w:t>
      </w:r>
    </w:p>
    <w:p w14:paraId="7102052C" w14:textId="47CACFCE" w:rsidR="00E03351" w:rsidRPr="003A40C9" w:rsidRDefault="00603993" w:rsidP="007247F9">
      <w:pPr>
        <w:pStyle w:val="ZUSTzmustartykuempunktem"/>
      </w:pPr>
      <w:r>
        <w:t>4</w:t>
      </w:r>
      <w:r w:rsidR="00E03351" w:rsidRPr="003A40C9">
        <w:t>. Wojewoda, po otrzymaniu informacji, o której mow</w:t>
      </w:r>
      <w:r>
        <w:t>a w ust. 3</w:t>
      </w:r>
      <w:r w:rsidR="00E03351" w:rsidRPr="003A40C9">
        <w:t>, w terminie 14 dni sporządza i przekazuje ministrowi właściwemu do spraw finansów publicznych wniosek o zwiększenie wydatków w części budżetu państwa będącej w dyspozycji wojewody.</w:t>
      </w:r>
    </w:p>
    <w:p w14:paraId="758D50C2" w14:textId="2073A631" w:rsidR="00E03351" w:rsidRDefault="00603993" w:rsidP="007247F9">
      <w:pPr>
        <w:pStyle w:val="ZUSTzmustartykuempunktem"/>
      </w:pPr>
      <w:r>
        <w:t>5</w:t>
      </w:r>
      <w:r w:rsidR="00E03351" w:rsidRPr="003A40C9">
        <w:t xml:space="preserve">. </w:t>
      </w:r>
      <w:r w:rsidR="00E03351">
        <w:t>Na każde branżowe centrum umiejętności przysługuje k</w:t>
      </w:r>
      <w:r w:rsidR="00E03351" w:rsidRPr="003A40C9">
        <w:t xml:space="preserve">wota dotacji, o której mowa w ust. 1, </w:t>
      </w:r>
      <w:r w:rsidR="00E03351">
        <w:t xml:space="preserve">w wysokości nie przekraczającej 1 mln zł w przypadku, gdy okres, </w:t>
      </w:r>
      <w:r w:rsidR="008A1D3F">
        <w:t xml:space="preserve">o którym mowa w ust. 1, </w:t>
      </w:r>
      <w:r w:rsidR="00E03351">
        <w:t>za który przysługuje dotacja, wynosi 12 miesięcy, a jeżeli okres ten jest krótszy niż 12 miesięcy, kwotę dotacji</w:t>
      </w:r>
      <w:r w:rsidR="008A1D3F">
        <w:t>,</w:t>
      </w:r>
      <w:r w:rsidR="00E03351">
        <w:t xml:space="preserve"> </w:t>
      </w:r>
      <w:r w:rsidR="008A1D3F" w:rsidRPr="008A1D3F">
        <w:t>o której mowa w ust. 1</w:t>
      </w:r>
      <w:r w:rsidR="008A1D3F">
        <w:t xml:space="preserve">, </w:t>
      </w:r>
      <w:r w:rsidR="00E03351">
        <w:t xml:space="preserve">wypłaca się proporcjonalnie do okresu, za jaki przysługuje </w:t>
      </w:r>
      <w:r w:rsidR="00BB6BDE">
        <w:t xml:space="preserve">ta </w:t>
      </w:r>
      <w:r w:rsidR="00E03351">
        <w:t>dotacja.</w:t>
      </w:r>
    </w:p>
    <w:p w14:paraId="05AC9B28" w14:textId="440D467C" w:rsidR="00E03351" w:rsidRPr="003A40C9" w:rsidRDefault="00603993" w:rsidP="007247F9">
      <w:pPr>
        <w:pStyle w:val="ZUSTzmustartykuempunktem"/>
      </w:pPr>
      <w:r>
        <w:t>6</w:t>
      </w:r>
      <w:r w:rsidR="00E03351" w:rsidRPr="003A40C9">
        <w:t>. Wysokość dotacji, o której mowa</w:t>
      </w:r>
      <w:r w:rsidR="00E03351">
        <w:t xml:space="preserve"> w ust. 1, stanowi sumę kwot ustalonych zgodnie z</w:t>
      </w:r>
      <w:r>
        <w:t xml:space="preserve"> ust. 5</w:t>
      </w:r>
      <w:r w:rsidR="00E03351" w:rsidRPr="003A40C9">
        <w:t xml:space="preserve">, </w:t>
      </w:r>
      <w:r w:rsidR="00E03351">
        <w:t>na każde branżowe centrum</w:t>
      </w:r>
      <w:r w:rsidR="001645D0">
        <w:t xml:space="preserve"> umiejętności, dla którego </w:t>
      </w:r>
      <w:r w:rsidR="001645D0" w:rsidRPr="003A40C9">
        <w:t xml:space="preserve">jednostka samorządu terytorialnego jest organem </w:t>
      </w:r>
      <w:r w:rsidR="001645D0">
        <w:t>prowadzącym albo rejestrującym.</w:t>
      </w:r>
    </w:p>
    <w:p w14:paraId="1317646B" w14:textId="77777777" w:rsidR="00BB6BDE" w:rsidRDefault="00603993" w:rsidP="007247F9">
      <w:pPr>
        <w:pStyle w:val="ZUSTzmustartykuempunktem"/>
      </w:pPr>
      <w:r>
        <w:lastRenderedPageBreak/>
        <w:t>7</w:t>
      </w:r>
      <w:r w:rsidR="00E03351" w:rsidRPr="003A40C9">
        <w:t xml:space="preserve">. Dotacji, o której mowa w ust. 1, udzielają wojewodowie. </w:t>
      </w:r>
    </w:p>
    <w:p w14:paraId="3CD9F6B0" w14:textId="722D8E9C" w:rsidR="00E03351" w:rsidRPr="003A40C9" w:rsidRDefault="00BB6BDE" w:rsidP="007247F9">
      <w:pPr>
        <w:pStyle w:val="ZUSTzmustartykuempunktem"/>
      </w:pPr>
      <w:r>
        <w:t xml:space="preserve">8. </w:t>
      </w:r>
      <w:r w:rsidR="00E03351" w:rsidRPr="003A40C9">
        <w:t>Dotację</w:t>
      </w:r>
      <w:r>
        <w:t>,</w:t>
      </w:r>
      <w:r w:rsidR="00E03351" w:rsidRPr="003A40C9">
        <w:t xml:space="preserve"> </w:t>
      </w:r>
      <w:r w:rsidRPr="00BB6BDE">
        <w:t xml:space="preserve">o której mowa w ust. 1, </w:t>
      </w:r>
      <w:r w:rsidR="00E03351" w:rsidRPr="003A40C9">
        <w:t>przekazuje się w częściach w termin</w:t>
      </w:r>
      <w:r w:rsidR="00E03351">
        <w:t>ie do 15. dnia każdego miesiąca, za który przysługuje dotacja zgodnie z ust. 1. W</w:t>
      </w:r>
      <w:r w:rsidR="001645D0">
        <w:t xml:space="preserve"> przypadku dotacji na dofinansowanie funkcjonowania branżowych centrów umiejętności,</w:t>
      </w:r>
      <w:r w:rsidR="00E03351">
        <w:t xml:space="preserve"> o któr</w:t>
      </w:r>
      <w:r w:rsidR="001645D0">
        <w:t>ych</w:t>
      </w:r>
      <w:r w:rsidR="00E03351">
        <w:t xml:space="preserve"> mowa w ust. 1 pkt 1</w:t>
      </w:r>
      <w:r w:rsidR="001645D0">
        <w:t>,</w:t>
      </w:r>
      <w:r w:rsidR="00E03351" w:rsidRPr="003A40C9">
        <w:t xml:space="preserve"> </w:t>
      </w:r>
      <w:r w:rsidR="00E03351">
        <w:t>za okres od</w:t>
      </w:r>
      <w:r w:rsidR="00E03351" w:rsidRPr="00C754C5">
        <w:t xml:space="preserve"> dnia 1 stycznia 2026 r. do dnia 31 grudnia 2026 r.</w:t>
      </w:r>
      <w:r w:rsidR="00E03351">
        <w:t>, pierwszą część tej dotacji</w:t>
      </w:r>
      <w:r w:rsidR="00E03351" w:rsidRPr="003A40C9">
        <w:t xml:space="preserve"> przekazuje się niezwłocznie po zwiększeniu wydatków w części budżetu państwa będącej w dyspozycji wojewody, z</w:t>
      </w:r>
      <w:r w:rsidR="008D7F23">
        <w:t> </w:t>
      </w:r>
      <w:r w:rsidR="00E03351" w:rsidRPr="003A40C9">
        <w:t xml:space="preserve">wyrównaniem za okres od początku roku budżetowego. Część za marzec </w:t>
      </w:r>
      <w:r w:rsidR="00E03351">
        <w:t xml:space="preserve">2026 r. </w:t>
      </w:r>
      <w:r w:rsidR="00E03351" w:rsidRPr="003A40C9">
        <w:t>wynosi 2/13 wysokości dotacji ustalonej zgodnie z ust. </w:t>
      </w:r>
      <w:r w:rsidR="00603993">
        <w:t>6</w:t>
      </w:r>
      <w:r w:rsidR="00E03351" w:rsidRPr="003A40C9">
        <w:t>.</w:t>
      </w:r>
    </w:p>
    <w:p w14:paraId="10D98A84" w14:textId="24FD40B2" w:rsidR="00E03351" w:rsidRPr="003A40C9" w:rsidRDefault="00BB6BDE" w:rsidP="007247F9">
      <w:pPr>
        <w:pStyle w:val="ZUSTzmustartykuempunktem"/>
      </w:pPr>
      <w:r>
        <w:t>9.</w:t>
      </w:r>
      <w:r w:rsidR="00E03351" w:rsidRPr="003A40C9">
        <w:t xml:space="preserve"> Przez wydatki bieżące, o których mowa w ust. </w:t>
      </w:r>
      <w:r w:rsidR="00603993">
        <w:t>2</w:t>
      </w:r>
      <w:r w:rsidR="00E03351" w:rsidRPr="003A40C9">
        <w:t>, należy rozumieć wydatki bieżące, o których mowa w art. 236 ust. 2 ustawy z dnia 27 sierpnia 2009 r. o finansach publicznych.</w:t>
      </w:r>
    </w:p>
    <w:p w14:paraId="04A3B5DC" w14:textId="1563A37C" w:rsidR="00E03351" w:rsidRPr="003A40C9" w:rsidRDefault="00BB6BDE" w:rsidP="007247F9">
      <w:pPr>
        <w:pStyle w:val="ZUSTzmustartykuempunktem"/>
      </w:pPr>
      <w:r>
        <w:t>10.</w:t>
      </w:r>
      <w:r w:rsidR="00E03351" w:rsidRPr="003A40C9">
        <w:t xml:space="preserve"> Do dotacji, o której mowa w ust. 1, przepisu art. 128 ust. 2 ustawy z dnia 27</w:t>
      </w:r>
      <w:r w:rsidR="008D7F23">
        <w:t> </w:t>
      </w:r>
      <w:r w:rsidR="00E03351" w:rsidRPr="003A40C9">
        <w:t>sierpnia 2009 r. o finansach publicznych nie stosuje się.</w:t>
      </w:r>
    </w:p>
    <w:p w14:paraId="17846C7A" w14:textId="11A62A85" w:rsidR="00E03351" w:rsidRPr="003A40C9" w:rsidRDefault="00BB6BDE" w:rsidP="007247F9">
      <w:pPr>
        <w:pStyle w:val="ZUSTzmustartykuempunktem"/>
      </w:pPr>
      <w:r>
        <w:t>11.</w:t>
      </w:r>
      <w:r w:rsidR="00E03351" w:rsidRPr="003A40C9">
        <w:t xml:space="preserve"> Dotacja, o której mowa w ust. 1, podlega rozliczeniu.</w:t>
      </w:r>
    </w:p>
    <w:p w14:paraId="4E423699" w14:textId="2C229765" w:rsidR="00E03351" w:rsidRPr="003A40C9" w:rsidRDefault="00BB6BDE" w:rsidP="007247F9">
      <w:pPr>
        <w:pStyle w:val="ZUSTzmustartykuempunktem"/>
      </w:pPr>
      <w:r>
        <w:t>12.</w:t>
      </w:r>
      <w:r w:rsidR="00E03351" w:rsidRPr="003A40C9">
        <w:t xml:space="preserve"> Dotacja, o której mowa w ust. 1, podlega zwrotowi w całości lub w części w przypadku jej niewykorzystania lub wykorzystania jej niezgodnie z przeznaczeniem.</w:t>
      </w:r>
    </w:p>
    <w:p w14:paraId="5D3560D9" w14:textId="723B11E6" w:rsidR="00E03351" w:rsidRDefault="00BB6BDE" w:rsidP="007247F9">
      <w:pPr>
        <w:pStyle w:val="ZUSTzmustartykuempunktem"/>
      </w:pPr>
      <w:r>
        <w:t>13.</w:t>
      </w:r>
      <w:r w:rsidR="00E03351" w:rsidRPr="003A40C9">
        <w:t xml:space="preserve"> Minister właściwy do spraw oświaty i wychowania określi, w drodze rozporządzenia, </w:t>
      </w:r>
      <w:r w:rsidR="00E03351">
        <w:t xml:space="preserve">tryb i </w:t>
      </w:r>
      <w:r w:rsidR="00E03351" w:rsidRPr="003A40C9">
        <w:t>sposób rozliczania dotacji, o której mowa w ust. 1, w tym sposób ustalania wysokości dotacji podlegającej zwrotowi, oraz wzór formularza rocznego rozliczenia wykorzystania dotacji, mając na celu zapewnienie jawności i przejrzystości gospodarowania środkami budżetu państwa.</w:t>
      </w:r>
    </w:p>
    <w:p w14:paraId="07FA46DF" w14:textId="5F2A9AF1" w:rsidR="00573053" w:rsidRDefault="00E03351" w:rsidP="007247F9">
      <w:pPr>
        <w:pStyle w:val="ZARTzmartartykuempunktem"/>
      </w:pPr>
      <w:r>
        <w:t xml:space="preserve">Art. </w:t>
      </w:r>
      <w:r w:rsidR="00603993">
        <w:t>145</w:t>
      </w:r>
      <w:r w:rsidR="008F4833">
        <w:t>c</w:t>
      </w:r>
      <w:r>
        <w:t xml:space="preserve">. </w:t>
      </w:r>
      <w:r w:rsidR="00573053">
        <w:t xml:space="preserve">1. </w:t>
      </w:r>
      <w:r w:rsidR="00BB6BDE">
        <w:t>W latach 2025 i 2026 p</w:t>
      </w:r>
      <w:r w:rsidRPr="003A40C9">
        <w:t>rowadzone przez osoby prawne niebędące jednostkami samorządu terytorialnego oraz osoby fizyczne branżowe centra umiejętności</w:t>
      </w:r>
      <w:r w:rsidR="00573053">
        <w:t xml:space="preserve"> otrzymują</w:t>
      </w:r>
      <w:r w:rsidRPr="003A40C9">
        <w:t xml:space="preserve"> z budżetu powiatu będącego dla tych centrów organem rejestrującym, dotację na dofinansowanie </w:t>
      </w:r>
      <w:r>
        <w:t>funkcjonowania</w:t>
      </w:r>
      <w:r w:rsidRPr="003A40C9">
        <w:t xml:space="preserve"> branżowych centrów umiejętności</w:t>
      </w:r>
      <w:r w:rsidR="00C518E1">
        <w:t xml:space="preserve"> </w:t>
      </w:r>
      <w:r w:rsidR="00C518E1" w:rsidRPr="00C518E1">
        <w:t>w wysokości przekazanej w danym roku budżetowym przez wojewodę na dane branżowe centrum umiejętności</w:t>
      </w:r>
      <w:r w:rsidR="00573053">
        <w:t>.</w:t>
      </w:r>
    </w:p>
    <w:p w14:paraId="63D159CB" w14:textId="12330D2E" w:rsidR="00E03351" w:rsidRDefault="00573053" w:rsidP="007247F9">
      <w:pPr>
        <w:pStyle w:val="ZUSTzmustartykuempunktem"/>
      </w:pPr>
      <w:r>
        <w:t>2. Dotację, o której mowa w ust. 1, otrzymują branżowe centra umiejętności</w:t>
      </w:r>
      <w:r w:rsidR="00E03351">
        <w:t>, o których mowa:</w:t>
      </w:r>
    </w:p>
    <w:p w14:paraId="2261D7FD" w14:textId="306CBE51" w:rsidR="00603993" w:rsidRDefault="00603993" w:rsidP="007247F9">
      <w:pPr>
        <w:pStyle w:val="ZPKTzmpktartykuempunktem"/>
      </w:pPr>
      <w:r>
        <w:t>1)</w:t>
      </w:r>
      <w:r w:rsidR="00271439">
        <w:tab/>
      </w:r>
      <w:r>
        <w:t xml:space="preserve">w art. 28 ust. 1 ustawy z dnia … </w:t>
      </w:r>
      <w:r w:rsidR="0048628D">
        <w:t xml:space="preserve">2023 r. </w:t>
      </w:r>
      <w:r>
        <w:t xml:space="preserve">o zmianie ustawy </w:t>
      </w:r>
      <w:r w:rsidR="00904C1D" w:rsidRPr="0070700E">
        <w:t>–</w:t>
      </w:r>
      <w:r>
        <w:t xml:space="preserve"> Prawo oświatowe oraz niektórych innych ustaw, w okresie od dnia 1 października 2025 </w:t>
      </w:r>
      <w:r w:rsidR="00F754E6">
        <w:t xml:space="preserve">r. </w:t>
      </w:r>
      <w:r>
        <w:t xml:space="preserve">do dnia 31 grudnia </w:t>
      </w:r>
      <w:r w:rsidRPr="003A40C9">
        <w:t>202</w:t>
      </w:r>
      <w:r>
        <w:t>5</w:t>
      </w:r>
      <w:r w:rsidRPr="003A40C9">
        <w:t xml:space="preserve"> </w:t>
      </w:r>
      <w:r>
        <w:t>r. oraz od dnia 1 stycznia 2026 r. do dnia 31 grudnia 2026 r.</w:t>
      </w:r>
      <w:r w:rsidR="00BB76EC">
        <w:t>;</w:t>
      </w:r>
    </w:p>
    <w:p w14:paraId="550CC619" w14:textId="53DE017E" w:rsidR="00B05528" w:rsidRDefault="00603993" w:rsidP="007A0DB2">
      <w:pPr>
        <w:pStyle w:val="ZPKTzmpktartykuempunktem"/>
      </w:pPr>
      <w:r>
        <w:lastRenderedPageBreak/>
        <w:t>2)</w:t>
      </w:r>
      <w:r w:rsidR="00271439">
        <w:tab/>
      </w:r>
      <w:r>
        <w:t xml:space="preserve">w art. 28 ust. 2 ustawy </w:t>
      </w:r>
      <w:r w:rsidRPr="00603993">
        <w:t xml:space="preserve">z dnia … </w:t>
      </w:r>
      <w:r w:rsidR="0048628D">
        <w:t xml:space="preserve">2023 r. </w:t>
      </w:r>
      <w:r w:rsidRPr="00603993">
        <w:t xml:space="preserve">o zmianie ustawy </w:t>
      </w:r>
      <w:r w:rsidR="00904C1D" w:rsidRPr="0070700E">
        <w:t>–</w:t>
      </w:r>
      <w:r w:rsidRPr="00603993">
        <w:t xml:space="preserve"> Prawo oświatowe oraz niektórych innych ustaw</w:t>
      </w:r>
      <w:r w:rsidRPr="00761348">
        <w:t xml:space="preserve">, w okresie od dnia 1 </w:t>
      </w:r>
      <w:r>
        <w:t>lipca 2026 r.</w:t>
      </w:r>
      <w:r w:rsidRPr="00761348">
        <w:t xml:space="preserve"> do dnia 31 grudnia 202</w:t>
      </w:r>
      <w:r>
        <w:t>6</w:t>
      </w:r>
      <w:r w:rsidR="00BB76EC">
        <w:t> </w:t>
      </w:r>
      <w:r w:rsidRPr="00761348">
        <w:t xml:space="preserve">r. </w:t>
      </w:r>
    </w:p>
    <w:p w14:paraId="3A90504C" w14:textId="3B28F280" w:rsidR="00BB3A48" w:rsidRDefault="00BB3A48" w:rsidP="007247F9">
      <w:pPr>
        <w:pStyle w:val="ZARTzmartartykuempunktem"/>
      </w:pPr>
      <w:r w:rsidRPr="00BB3A48">
        <w:t xml:space="preserve">Art. 145d. </w:t>
      </w:r>
      <w:r w:rsidR="00D91BD2">
        <w:t xml:space="preserve">1. </w:t>
      </w:r>
      <w:r w:rsidRPr="00BB3A48">
        <w:t>Dotacja, o której w art. 145c</w:t>
      </w:r>
      <w:r w:rsidR="008D7F23">
        <w:t xml:space="preserve"> </w:t>
      </w:r>
      <w:r w:rsidRPr="00BB3A48">
        <w:t>ust.</w:t>
      </w:r>
      <w:r w:rsidR="007A0DB2">
        <w:t xml:space="preserve"> </w:t>
      </w:r>
      <w:r w:rsidRPr="00BB3A48">
        <w:t>1, jest przekazywana na rachunek bankowy branżowego centrum umiejętności lub zespołu szkół lub placówek, w skł</w:t>
      </w:r>
      <w:r w:rsidR="00D91BD2">
        <w:t>ad którego wchodzi to centrum</w:t>
      </w:r>
      <w:r w:rsidRPr="00BB3A48">
        <w:t xml:space="preserve">. </w:t>
      </w:r>
    </w:p>
    <w:p w14:paraId="406F96CB" w14:textId="3CCC3EC6" w:rsidR="00D91BD2" w:rsidRPr="00D91BD2" w:rsidRDefault="00D91BD2" w:rsidP="007247F9">
      <w:pPr>
        <w:pStyle w:val="ZUSTzmustartykuempunktem"/>
      </w:pPr>
      <w:r>
        <w:t xml:space="preserve">2. </w:t>
      </w:r>
      <w:r w:rsidRPr="00D91BD2">
        <w:t>Dotację, o której w art. 145c</w:t>
      </w:r>
      <w:r w:rsidR="008D7F23">
        <w:t xml:space="preserve"> </w:t>
      </w:r>
      <w:r w:rsidRPr="00D91BD2">
        <w:t>ust.</w:t>
      </w:r>
      <w:r w:rsidR="001A1E29">
        <w:t xml:space="preserve"> </w:t>
      </w:r>
      <w:r w:rsidRPr="00D91BD2">
        <w:t>1, przekazuje się w częściach w termin</w:t>
      </w:r>
      <w:r>
        <w:t>ie do 20</w:t>
      </w:r>
      <w:r w:rsidRPr="00D91BD2">
        <w:t>. dnia każdego miesiąca, za który przysługuje dotacja zgodnie z art. 145c</w:t>
      </w:r>
      <w:r w:rsidR="00E52445">
        <w:t xml:space="preserve"> </w:t>
      </w:r>
      <w:r w:rsidRPr="00D91BD2">
        <w:t>ust.</w:t>
      </w:r>
      <w:r>
        <w:t xml:space="preserve"> </w:t>
      </w:r>
      <w:r w:rsidRPr="00D91BD2">
        <w:t>1. W</w:t>
      </w:r>
      <w:r w:rsidR="00E52445">
        <w:t> </w:t>
      </w:r>
      <w:r w:rsidRPr="00D91BD2">
        <w:t xml:space="preserve">przypadku dotacji na dofinansowanie funkcjonowania branżowych centrów umiejętności, o których mowa w </w:t>
      </w:r>
      <w:r w:rsidR="00F754E6">
        <w:t xml:space="preserve">art. 145b </w:t>
      </w:r>
      <w:r w:rsidRPr="00D91BD2">
        <w:t xml:space="preserve">ust. 1 pkt 1, za okres od dnia 1 stycznia 2026 r. do dnia 31 grudnia 2026 r., pierwszą część tej dotacji przekazuje się niezwłocznie po zwiększeniu wydatków w części budżetu państwa będącej w dyspozycji wojewody, z wyrównaniem za okres od początku roku budżetowego. Część za marzec 2026 r. wynosi 2/13 wysokości dotacji ustalonej zgodnie z </w:t>
      </w:r>
      <w:r w:rsidR="00F754E6">
        <w:t xml:space="preserve">art. 145b </w:t>
      </w:r>
      <w:r w:rsidRPr="00D91BD2">
        <w:t>ust. 6.</w:t>
      </w:r>
    </w:p>
    <w:p w14:paraId="4D65492D" w14:textId="07DCBAAB" w:rsidR="00BB3A48" w:rsidRPr="00BB3A48" w:rsidRDefault="00BB3A48" w:rsidP="007247F9">
      <w:pPr>
        <w:pStyle w:val="ZARTzmartartykuempunktem"/>
      </w:pPr>
      <w:r w:rsidRPr="00BB3A48">
        <w:t>Art. 145e. 1. Dotacja, o której w art. 145c</w:t>
      </w:r>
      <w:r w:rsidR="00E52445">
        <w:t xml:space="preserve"> </w:t>
      </w:r>
      <w:r w:rsidRPr="00BB3A48">
        <w:t>ust.</w:t>
      </w:r>
      <w:r w:rsidR="0048628D">
        <w:t xml:space="preserve"> </w:t>
      </w:r>
      <w:r w:rsidRPr="00BB3A48">
        <w:t xml:space="preserve">1, jest przeznaczona na realizację zadań, o których mowa w przepisach wydanych na podstawie art. 117 ust. 5 ustawy – Prawo oświatowe. Dotacje może być wykorzystana wyłącznie na: </w:t>
      </w:r>
    </w:p>
    <w:p w14:paraId="41B52DD2" w14:textId="7E252336" w:rsidR="00BB3A48" w:rsidRPr="00BB3A48" w:rsidRDefault="00BB3A48" w:rsidP="007247F9">
      <w:pPr>
        <w:pStyle w:val="ZPKTzmpktartykuempunktem"/>
      </w:pPr>
      <w:r w:rsidRPr="00BB3A48">
        <w:t>1)</w:t>
      </w:r>
      <w:r w:rsidR="00271439">
        <w:tab/>
      </w:r>
      <w:r w:rsidRPr="00BB3A48">
        <w:t xml:space="preserve">pokrycie wydatków bieżących branżowego centrum umiejętności, w tym na: </w:t>
      </w:r>
    </w:p>
    <w:p w14:paraId="5EABAF66" w14:textId="7914BD6E" w:rsidR="00BB3A48" w:rsidRPr="00BB3A48" w:rsidRDefault="00140107" w:rsidP="007A0DB2">
      <w:pPr>
        <w:pStyle w:val="ZLITLITzmlitliter"/>
      </w:pPr>
      <w:r>
        <w:t>a)</w:t>
      </w:r>
      <w:r w:rsidR="00271439">
        <w:tab/>
      </w:r>
      <w:r w:rsidR="00BB3A48" w:rsidRPr="00BB3A48">
        <w:t>roczne wynagrodzenie osoby fizycznej zatrudnionej na podstawie umowy o</w:t>
      </w:r>
      <w:r w:rsidR="00E52445">
        <w:t> </w:t>
      </w:r>
      <w:r w:rsidR="00BB3A48" w:rsidRPr="00BB3A48">
        <w:t xml:space="preserve">pracę w </w:t>
      </w:r>
      <w:r w:rsidR="00DF750D">
        <w:t xml:space="preserve">branżowym </w:t>
      </w:r>
      <w:r w:rsidR="00BB3A48" w:rsidRPr="00BB3A48">
        <w:t>centrum</w:t>
      </w:r>
      <w:r w:rsidR="00DF750D">
        <w:t xml:space="preserve"> umiejętności</w:t>
      </w:r>
      <w:r w:rsidR="00BB3A48" w:rsidRPr="00BB3A48">
        <w:t xml:space="preserve"> w przeliczeniu na maksymalny wymiar czasu pracy </w:t>
      </w:r>
      <w:r w:rsidR="00E52445" w:rsidRPr="00E52445">
        <w:t>–</w:t>
      </w:r>
      <w:r w:rsidR="00BB3A48" w:rsidRPr="00BB3A48">
        <w:t xml:space="preserve"> w wysokości nieprzekraczającej: </w:t>
      </w:r>
    </w:p>
    <w:p w14:paraId="7B74BB49" w14:textId="2ABF0E9B" w:rsidR="00BB3A48" w:rsidRPr="007A0DB2" w:rsidRDefault="00271439" w:rsidP="007A0DB2">
      <w:pPr>
        <w:pStyle w:val="ZLITTIRwLITzmtirwlitliter"/>
      </w:pPr>
      <w:r w:rsidRPr="00271439">
        <w:t>–</w:t>
      </w:r>
      <w:r w:rsidR="00E52445">
        <w:tab/>
      </w:r>
      <w:r w:rsidR="00BB3A48" w:rsidRPr="00BB3A48">
        <w:t>250</w:t>
      </w:r>
      <w:r w:rsidR="00BB3A48" w:rsidRPr="007A0DB2">
        <w:t>% 12-krotnego średniego wynagrodzenia nauczyciela dyplomowanego, o</w:t>
      </w:r>
      <w:r w:rsidR="00E52445" w:rsidRPr="007A0DB2">
        <w:t> </w:t>
      </w:r>
      <w:r w:rsidR="00BB3A48" w:rsidRPr="007A0DB2">
        <w:t xml:space="preserve">którym mowa w art. 30 ust. 3 pkt 4 ustawy z dnia 26 stycznia 1982 r. </w:t>
      </w:r>
      <w:r w:rsidR="00E52445" w:rsidRPr="007A0DB2">
        <w:t>–</w:t>
      </w:r>
      <w:r w:rsidR="00BB3A48" w:rsidRPr="007A0DB2">
        <w:t xml:space="preserve"> Karta Nauczyciela </w:t>
      </w:r>
      <w:r w:rsidR="00E52445" w:rsidRPr="007A0DB2">
        <w:t>–</w:t>
      </w:r>
      <w:r w:rsidR="00BB3A48" w:rsidRPr="007A0DB2">
        <w:t xml:space="preserve"> w przypadku publicznego branżowego centrum umiejętności, </w:t>
      </w:r>
    </w:p>
    <w:p w14:paraId="4841DA8D" w14:textId="0657B098" w:rsidR="00BB3A48" w:rsidRPr="00BB3A48" w:rsidRDefault="00271439" w:rsidP="007A0DB2">
      <w:pPr>
        <w:pStyle w:val="ZLITTIRwLITzmtirwlitliter"/>
      </w:pPr>
      <w:r w:rsidRPr="007A0DB2">
        <w:t>–</w:t>
      </w:r>
      <w:r w:rsidR="00E52445" w:rsidRPr="007A0DB2">
        <w:tab/>
      </w:r>
      <w:r w:rsidR="00BB3A48" w:rsidRPr="007A0DB2">
        <w:t>150% 12-krotnego średniego wynagrodzenia nauczyciela dyplomowanego, o</w:t>
      </w:r>
      <w:r w:rsidR="00E52445" w:rsidRPr="007A0DB2">
        <w:t> </w:t>
      </w:r>
      <w:r w:rsidR="00BB3A48" w:rsidRPr="007A0DB2">
        <w:t>którym mowa w art. 30 ust.</w:t>
      </w:r>
      <w:r w:rsidR="00BB3A48" w:rsidRPr="00BB3A48">
        <w:t xml:space="preserve"> 3 pkt 4 ustawy z dnia 26 stycznia 1982 r. </w:t>
      </w:r>
      <w:r w:rsidR="00E52445" w:rsidRPr="00E52445">
        <w:t>–</w:t>
      </w:r>
      <w:r w:rsidR="00BB3A48" w:rsidRPr="00BB3A48">
        <w:t xml:space="preserve"> Karta Nauczyciela </w:t>
      </w:r>
      <w:r w:rsidR="00E52445" w:rsidRPr="00E52445">
        <w:t>–</w:t>
      </w:r>
      <w:r w:rsidR="00BB3A48" w:rsidRPr="00BB3A48">
        <w:t xml:space="preserve"> w przypadku niepubliczn</w:t>
      </w:r>
      <w:r w:rsidR="00E52445">
        <w:t>ego</w:t>
      </w:r>
      <w:r w:rsidR="00BB3A48" w:rsidRPr="00BB3A48">
        <w:t xml:space="preserve"> branżowego centrum umiejętności, </w:t>
      </w:r>
    </w:p>
    <w:p w14:paraId="216A36F4" w14:textId="40D398A6" w:rsidR="00BB3A48" w:rsidRPr="00BB3A48" w:rsidRDefault="00140107" w:rsidP="007A0DB2">
      <w:pPr>
        <w:pStyle w:val="ZLITLITzmlitliter"/>
      </w:pPr>
      <w:r>
        <w:t>b)</w:t>
      </w:r>
      <w:r w:rsidR="00271439">
        <w:tab/>
      </w:r>
      <w:r w:rsidR="00BB3A48" w:rsidRPr="00BB3A48">
        <w:t>roczne wynagrodzenie osoby fizycznej zatrudnionej na podstawie umowy cywilnoprawnej w publicznym lub niepublicznym branżowym centrum umiejętności oraz osoby fizycznej prowadzącej publiczne lub niepubliczne branżowe centrum umiejętności</w:t>
      </w:r>
      <w:r w:rsidR="00DF750D">
        <w:t>,</w:t>
      </w:r>
      <w:r w:rsidR="00BB3A48" w:rsidRPr="00BB3A48">
        <w:t xml:space="preserve"> jeżeli pełni funkcję dyrektora tego centrum</w:t>
      </w:r>
      <w:r w:rsidR="00E52445">
        <w:t xml:space="preserve"> </w:t>
      </w:r>
      <w:r w:rsidR="00E52445" w:rsidRPr="00E52445">
        <w:t>–</w:t>
      </w:r>
      <w:r w:rsidR="00BB3A48" w:rsidRPr="00BB3A48">
        <w:t xml:space="preserve"> w wysokości nieprzekraczającej odpowiednio kwot określonych w lit. a, </w:t>
      </w:r>
    </w:p>
    <w:p w14:paraId="02CAFF6B" w14:textId="50C5B26D" w:rsidR="00BB3A48" w:rsidRPr="00BB3A48" w:rsidRDefault="00140107" w:rsidP="007A0DB2">
      <w:pPr>
        <w:pStyle w:val="ZLITLITzmlitliter"/>
      </w:pPr>
      <w:r>
        <w:lastRenderedPageBreak/>
        <w:t>c)</w:t>
      </w:r>
      <w:r w:rsidR="00271439">
        <w:tab/>
      </w:r>
      <w:r w:rsidR="00BB3A48" w:rsidRPr="00BB3A48">
        <w:t xml:space="preserve">sfinansowanie wydatków związanych z realizacją zadań organu prowadzącego, o których mowa w art. 10 ust. 1 ustawy </w:t>
      </w:r>
      <w:r w:rsidR="00E52445" w:rsidRPr="00E52445">
        <w:t>–</w:t>
      </w:r>
      <w:r w:rsidR="00BB3A48" w:rsidRPr="00BB3A48">
        <w:t xml:space="preserve"> Prawo oświatowe</w:t>
      </w:r>
      <w:r w:rsidR="00DF750D">
        <w:t>;</w:t>
      </w:r>
    </w:p>
    <w:p w14:paraId="40B55801" w14:textId="7AFAA553" w:rsidR="00BB3A48" w:rsidRPr="00BB3A48" w:rsidRDefault="00140107" w:rsidP="007247F9">
      <w:pPr>
        <w:pStyle w:val="ZPKTzmpktartykuempunktem"/>
      </w:pPr>
      <w:r>
        <w:t>2)</w:t>
      </w:r>
      <w:r w:rsidR="00271439">
        <w:tab/>
      </w:r>
      <w:r w:rsidR="00BB3A48" w:rsidRPr="00BB3A48">
        <w:t>pokrycie wydatków na zakup środków trwałych oraz wartości niematerialnych i</w:t>
      </w:r>
      <w:r w:rsidR="00DF750D">
        <w:t> </w:t>
      </w:r>
      <w:r w:rsidR="00BB3A48" w:rsidRPr="00BB3A48">
        <w:t xml:space="preserve">prawnych obejmujących: </w:t>
      </w:r>
    </w:p>
    <w:p w14:paraId="3513AC79" w14:textId="7004CCD5" w:rsidR="00BB3A48" w:rsidRPr="00BB3A48" w:rsidRDefault="00140107" w:rsidP="007247F9">
      <w:pPr>
        <w:pStyle w:val="ZLITwPKTzmlitwpktartykuempunktem"/>
      </w:pPr>
      <w:r>
        <w:t>a)</w:t>
      </w:r>
      <w:r w:rsidR="00271439">
        <w:tab/>
      </w:r>
      <w:r w:rsidR="000F0A70" w:rsidRPr="000F0A70">
        <w:t>środki dydaktyczne</w:t>
      </w:r>
      <w:r w:rsidR="000F0A70">
        <w:t xml:space="preserve">, </w:t>
      </w:r>
      <w:r w:rsidR="000F0A70" w:rsidRPr="000F0A70">
        <w:t>książki i inne zbiory biblioteczne</w:t>
      </w:r>
      <w:r w:rsidR="000F0A70">
        <w:t xml:space="preserve"> niezbędne</w:t>
      </w:r>
      <w:r w:rsidR="00BB3A48" w:rsidRPr="00BB3A48">
        <w:t xml:space="preserve"> do realizacji statutowych zadań </w:t>
      </w:r>
      <w:r w:rsidR="000F0A70">
        <w:t>branżowego centrum umiejętności</w:t>
      </w:r>
      <w:r w:rsidR="00D91BD2">
        <w:t>,</w:t>
      </w:r>
      <w:r w:rsidR="00BB3A48" w:rsidRPr="00BB3A48">
        <w:t xml:space="preserve"> </w:t>
      </w:r>
    </w:p>
    <w:p w14:paraId="4ECC64C4" w14:textId="58A82603" w:rsidR="00BB3A48" w:rsidRPr="00BB3A48" w:rsidRDefault="00DF750D" w:rsidP="007247F9">
      <w:pPr>
        <w:pStyle w:val="ZLITwPKTzmlitwpktartykuempunktem"/>
      </w:pPr>
      <w:r>
        <w:t>b</w:t>
      </w:r>
      <w:r w:rsidR="00140107">
        <w:t>)</w:t>
      </w:r>
      <w:r w:rsidR="00271439">
        <w:tab/>
      </w:r>
      <w:r w:rsidR="00BB3A48" w:rsidRPr="00BB3A48">
        <w:t>meble,</w:t>
      </w:r>
    </w:p>
    <w:p w14:paraId="12427FA2" w14:textId="2DAFE5D7" w:rsidR="00BB3A48" w:rsidRPr="00BB3A48" w:rsidRDefault="00DF750D" w:rsidP="007247F9">
      <w:pPr>
        <w:pStyle w:val="ZLITwPKTzmlitwpktartykuempunktem"/>
      </w:pPr>
      <w:r>
        <w:t>c</w:t>
      </w:r>
      <w:r w:rsidR="000F0A70">
        <w:t>)</w:t>
      </w:r>
      <w:r w:rsidR="00271439">
        <w:tab/>
      </w:r>
      <w:r w:rsidR="00BB3A48" w:rsidRPr="00BB3A48">
        <w:t xml:space="preserve">pozostałe środki trwałe oraz wartości niematerialne i prawne o wartości nieprzekraczającej wielkości określonej zgodnie z art. 16f ust. 3 ustawy z dnia 15 lutego 1992 r. o podatku dochodowym od osób prawnych, dla których odpisy amortyzacyjne są uznawane za koszt uzyskania przychodu w 100% ich wartości w momencie oddania do używania. </w:t>
      </w:r>
    </w:p>
    <w:p w14:paraId="252F5F15" w14:textId="77777777" w:rsidR="00BB3A48" w:rsidRPr="00BB3A48" w:rsidRDefault="00BB3A48" w:rsidP="007247F9">
      <w:pPr>
        <w:pStyle w:val="ZUSTzmustartykuempunktem"/>
      </w:pPr>
      <w:r w:rsidRPr="00BB3A48">
        <w:t>2. Przez wydatki bieżące, o których mowa w ust. 1 pkt 1, należy rozumieć wydatki bieżące, o których mowa w art. 236 ust. 2 ustawy z dnia 27 sierpnia 2009 r. o finansach publicznych.</w:t>
      </w:r>
    </w:p>
    <w:p w14:paraId="5BD24AA0" w14:textId="50112DE4" w:rsidR="00BB3A48" w:rsidRPr="00BB3A48" w:rsidRDefault="0046703A" w:rsidP="007247F9">
      <w:pPr>
        <w:pStyle w:val="ZUSTzmustartykuempunktem"/>
      </w:pPr>
      <w:r>
        <w:t>3.</w:t>
      </w:r>
      <w:r w:rsidR="00BB3A48" w:rsidRPr="00BB3A48">
        <w:t xml:space="preserve"> Maksymalny wymiar czasu, o którym mowa w ust. 1 pkt 1 lit. a, oblicza się zgodnie z art. 130 ustawy z dnia 26 czerwca 1974 r. </w:t>
      </w:r>
      <w:r w:rsidR="00DF750D" w:rsidRPr="00DF750D">
        <w:t>–</w:t>
      </w:r>
      <w:r w:rsidR="00BB3A48" w:rsidRPr="00BB3A48">
        <w:t xml:space="preserve"> Kodeks pracy</w:t>
      </w:r>
      <w:r w:rsidR="00DF750D">
        <w:t>,</w:t>
      </w:r>
      <w:r w:rsidR="00BB3A48" w:rsidRPr="00BB3A48">
        <w:t xml:space="preserve"> z uwzględnieniem art. 292 § 1 tej ustawy. </w:t>
      </w:r>
    </w:p>
    <w:p w14:paraId="022062AD" w14:textId="77777777" w:rsidR="00BB3A48" w:rsidRPr="00BB3A48" w:rsidRDefault="00BB3A48" w:rsidP="007247F9">
      <w:pPr>
        <w:pStyle w:val="ZUSTzmustartykuempunktem"/>
      </w:pPr>
      <w:r w:rsidRPr="00BB3A48">
        <w:t xml:space="preserve">4. Wynagrodzenie osoby fizycznej, która w tym samym branżowym centrum umiejętności otrzymuje jednocześnie wynagrodzenie, o którym mowa w ust. 1 pkt 1 lit. a i b, nie może łącznie przekroczyć wysokości określonych w ust. 1 pkt 1 lit. a. </w:t>
      </w:r>
    </w:p>
    <w:p w14:paraId="65C51288" w14:textId="3E1A6AEE" w:rsidR="00BB3A48" w:rsidRPr="00BB3A48" w:rsidRDefault="00BB3A48" w:rsidP="007247F9">
      <w:pPr>
        <w:pStyle w:val="ZUSTzmustartykuempunktem"/>
      </w:pPr>
      <w:r w:rsidRPr="00BB3A48">
        <w:t>5. Dotacja, o której w art. 145c</w:t>
      </w:r>
      <w:r w:rsidR="0048628D">
        <w:t xml:space="preserve"> </w:t>
      </w:r>
      <w:r w:rsidRPr="00BB3A48">
        <w:t>ust.</w:t>
      </w:r>
      <w:r w:rsidR="0048628D">
        <w:t xml:space="preserve"> </w:t>
      </w:r>
      <w:r w:rsidRPr="00BB3A48">
        <w:t>1, może być wykorzystana wyłącznie na</w:t>
      </w:r>
      <w:r w:rsidR="00DF750D">
        <w:t> </w:t>
      </w:r>
      <w:r w:rsidRPr="00BB3A48">
        <w:t xml:space="preserve">pokrycie wydatków związanych z realizacją zadań określonych w ust. 1, poniesionych w roku budżetowym, na który dotacja została udzielona, niezależnie od tego, którego roku dotyczą te zadania. </w:t>
      </w:r>
    </w:p>
    <w:p w14:paraId="5464D8F3" w14:textId="76320F51" w:rsidR="00BB3A48" w:rsidRPr="00BB3A48" w:rsidRDefault="00BB3A48" w:rsidP="007247F9">
      <w:pPr>
        <w:pStyle w:val="ZARTzmartartykuempunktem"/>
      </w:pPr>
      <w:r w:rsidRPr="00BB3A48">
        <w:t>Art. 145f. 1. Powiat, o którym mowa w art. 145c ust. 1</w:t>
      </w:r>
      <w:r w:rsidR="00DF750D">
        <w:t>,</w:t>
      </w:r>
      <w:r w:rsidRPr="00BB3A48">
        <w:t xml:space="preserve"> może kont</w:t>
      </w:r>
      <w:r w:rsidR="000F0A70">
        <w:t xml:space="preserve">rolować prawidłowość </w:t>
      </w:r>
      <w:r w:rsidRPr="00BB3A48">
        <w:t>wykorzystania dotacji udzielonej zgodnie z art. 145c ust. 1.</w:t>
      </w:r>
    </w:p>
    <w:p w14:paraId="3BE3D18C" w14:textId="168503E8" w:rsidR="00BB3A48" w:rsidRPr="00BB3A48" w:rsidRDefault="00BB3A48" w:rsidP="007247F9">
      <w:pPr>
        <w:pStyle w:val="ZUSTzmustartykuempunktem"/>
      </w:pPr>
      <w:r w:rsidRPr="00BB3A48">
        <w:t>2. Osoby upoważnione do przeprowadzenia kontroli mają prawo wstępu do branżowego centrum umiejętności oraz wglądu do prowadzonej przez nie dokumentacji organizacyjnej, finansowej oraz innej dokumentacji związanej z realizacją zadań, o</w:t>
      </w:r>
      <w:r w:rsidR="00DF750D">
        <w:t> </w:t>
      </w:r>
      <w:r w:rsidRPr="00BB3A48">
        <w:t>których mowa w przepisach wydanych na podstawie art. 117 ust. 5 ustawy – Prawo oświatowe, w związku z przekazaną dotacją.</w:t>
      </w:r>
    </w:p>
    <w:p w14:paraId="2DEAB796" w14:textId="77777777" w:rsidR="00BB3A48" w:rsidRPr="00BB3A48" w:rsidRDefault="00BB3A48" w:rsidP="007247F9">
      <w:pPr>
        <w:pStyle w:val="ZUSTzmustartykuempunktem"/>
      </w:pPr>
      <w:r w:rsidRPr="00BB3A48">
        <w:lastRenderedPageBreak/>
        <w:t>3. Branżowe centrum umiejętności udostępnia dokumentację, o której mowa w ust. 2, w terminie 14 dni od dnia zwrócenia się przez osobę upoważnioną do przeprowadzenia kontroli o udostępnienie tej dokumentacji.</w:t>
      </w:r>
    </w:p>
    <w:p w14:paraId="2091B329" w14:textId="6E727685" w:rsidR="00BB3A48" w:rsidRPr="00BB3A48" w:rsidRDefault="00BB3A48" w:rsidP="007247F9">
      <w:pPr>
        <w:pStyle w:val="ZUSTzmustartykuempunktem"/>
      </w:pPr>
      <w:r w:rsidRPr="00BB3A48">
        <w:t>4. Powiat, o którym mowa w ust. 1 – w związku z przeprowadzaniem kontroli wykorzystania dotacji przez branżowe centrum umiejętności – przetwarza dane osobowe:</w:t>
      </w:r>
    </w:p>
    <w:p w14:paraId="1092F22E" w14:textId="25931BD5" w:rsidR="00BB3A48" w:rsidRPr="00BB3A48" w:rsidRDefault="00BB3A48" w:rsidP="007247F9">
      <w:pPr>
        <w:pStyle w:val="ZPKTzmpktartykuempunktem"/>
      </w:pPr>
      <w:r w:rsidRPr="00BB3A48">
        <w:t>1)</w:t>
      </w:r>
      <w:r w:rsidR="00271439">
        <w:tab/>
      </w:r>
      <w:r w:rsidR="00391BCC">
        <w:t>uczestników form pozaszkolnych</w:t>
      </w:r>
      <w:r w:rsidR="002841A3">
        <w:t xml:space="preserve"> kształcenia ustawicznego prowadzonych przez branżowe centrum umiejętności zgodnie z art. 117 ust. 2c</w:t>
      </w:r>
      <w:r w:rsidR="002841A3" w:rsidRPr="002841A3">
        <w:t>–</w:t>
      </w:r>
      <w:r w:rsidR="002841A3">
        <w:t xml:space="preserve">2e ustawy </w:t>
      </w:r>
      <w:r w:rsidR="002841A3" w:rsidRPr="002841A3">
        <w:t>–</w:t>
      </w:r>
      <w:r w:rsidR="002841A3">
        <w:t xml:space="preserve"> Prawo oświatowe</w:t>
      </w:r>
      <w:r w:rsidR="00BB76EC">
        <w:t>,</w:t>
      </w:r>
    </w:p>
    <w:p w14:paraId="706190B8" w14:textId="5C7C82C0" w:rsidR="00BB3A48" w:rsidRPr="00BB3A48" w:rsidRDefault="00BB3A48" w:rsidP="007247F9">
      <w:pPr>
        <w:pStyle w:val="ZPKTzmpktartykuempunktem"/>
      </w:pPr>
      <w:r w:rsidRPr="00BB3A48">
        <w:t>2)</w:t>
      </w:r>
      <w:r w:rsidR="00271439">
        <w:tab/>
      </w:r>
      <w:r w:rsidRPr="00BB3A48">
        <w:t>osób fizycznych zatrudnionych, w tym na podstawie umowy cywilnoprawnej, w</w:t>
      </w:r>
      <w:r w:rsidR="00DF750D">
        <w:t> </w:t>
      </w:r>
      <w:r w:rsidRPr="00BB3A48">
        <w:t>tym branżowym centrach umiejętności w związku z przeprowadzaniem kontroli w zakresie przeznaczania dotacji na wynagrodzenia, o których mowa w art. 145e ust. 1 pkt 1 lit. a i b oraz ust. 4</w:t>
      </w:r>
    </w:p>
    <w:p w14:paraId="69F9E405" w14:textId="2FB0F949" w:rsidR="00BB3A48" w:rsidRPr="00BB3A48" w:rsidRDefault="00BB3A48" w:rsidP="007247F9">
      <w:pPr>
        <w:pStyle w:val="ZCZWSPPKTzmczciwsppktartykuempunktem"/>
      </w:pPr>
      <w:r w:rsidRPr="00BB3A48">
        <w:t>–</w:t>
      </w:r>
      <w:r w:rsidR="002841A3">
        <w:tab/>
      </w:r>
      <w:r w:rsidRPr="00BB3A48">
        <w:t>w tym z wykorzystaniem systemów teleinformatycznych służących do gromadzenia danych osobowych.</w:t>
      </w:r>
    </w:p>
    <w:p w14:paraId="32AD735A" w14:textId="77777777" w:rsidR="00BB3A48" w:rsidRPr="00BB3A48" w:rsidRDefault="00BB3A48" w:rsidP="007247F9">
      <w:pPr>
        <w:pStyle w:val="ZUSTzmustartykuempunktem"/>
      </w:pPr>
      <w:r w:rsidRPr="00BB3A48">
        <w:t>5. Kontrola może obejmować okres, o którym mowa w art. 145c ust. 2, lub jego część.</w:t>
      </w:r>
    </w:p>
    <w:p w14:paraId="432F0DE0" w14:textId="335830D3" w:rsidR="00BB3A48" w:rsidRPr="00BB3A48" w:rsidRDefault="00BB3A48" w:rsidP="007247F9">
      <w:pPr>
        <w:pStyle w:val="ZUSTzmustartykuempunktem"/>
      </w:pPr>
      <w:r w:rsidRPr="00BB3A48">
        <w:t>6. W przypadku utrudniania lub udaremniania przez niepubliczne branżowe centrum umiejętności lub przez organ prowadzący to centrum czynności kontrolnych, o których mowa w ust. 2, powiat, o którym mowa w ust. 1, wzywa dyrektora tego branżowego centrum umiejętności lub organ prowadzący to centrum do zaprzestania tych działań w</w:t>
      </w:r>
      <w:r w:rsidR="002841A3">
        <w:t> </w:t>
      </w:r>
      <w:r w:rsidRPr="00BB3A48">
        <w:t>wyznaczonym terminie.</w:t>
      </w:r>
    </w:p>
    <w:p w14:paraId="7F341D78" w14:textId="77777777" w:rsidR="00BB3A48" w:rsidRPr="00BB3A48" w:rsidRDefault="00BB3A48" w:rsidP="007247F9">
      <w:pPr>
        <w:pStyle w:val="ZUSTzmustartykuempunktem"/>
      </w:pPr>
      <w:r w:rsidRPr="00BB3A48">
        <w:t>7. Po bezskutecznym upływie terminu, o którym mowa w ust. 6, powiat, o którym mowa w ust. 1, wstrzymuje, w drodze decyzji administracyjnej, przekazywanie niepublicznemu branżowemu centrum umiejętności, dotacji do dnia umożliwienia przeprowadzenia w tym centrum czynności kontrolnych, o których mowa w ust. 2.</w:t>
      </w:r>
    </w:p>
    <w:p w14:paraId="0D5B6F4C" w14:textId="77777777" w:rsidR="00BB3A48" w:rsidRPr="00BB3A48" w:rsidRDefault="00BB3A48" w:rsidP="007247F9">
      <w:pPr>
        <w:pStyle w:val="ZUSTzmustartykuempunktem"/>
      </w:pPr>
      <w:r w:rsidRPr="00BB3A48">
        <w:t>8. Środki przekazane niepublicznemu branżowemu centrum umiejętności, za okres, którego dotyczyło wstrzymanie dotacji, mogą być wykorzystane wyłącznie na refundację wydatków związanych z realizacją zadań centrum, o których mowa w art. 145e ust. 1, poniesionych przez to centrum w okresie, o którym mowa w art. 145c ust. 2.</w:t>
      </w:r>
    </w:p>
    <w:p w14:paraId="07C95CE7" w14:textId="52B0DE98" w:rsidR="00BB3A48" w:rsidRPr="00BB3A48" w:rsidRDefault="00BB3A48" w:rsidP="007247F9">
      <w:pPr>
        <w:pStyle w:val="ZARTzmartartykuempunktem"/>
      </w:pPr>
      <w:r w:rsidRPr="00BB3A48">
        <w:t>Art. 145g. Rada powiatu, w drodze uchwały, ustala tryb udzielania i rozliczania dotacji, o których mowa w art. 145c ust. 1</w:t>
      </w:r>
      <w:r w:rsidR="002841A3">
        <w:t>,</w:t>
      </w:r>
      <w:r w:rsidRPr="00BB3A48">
        <w:t xml:space="preserve"> oraz tryb przeprowadzania kontro</w:t>
      </w:r>
      <w:r w:rsidR="001C6908">
        <w:t xml:space="preserve">li prawidłowości ich </w:t>
      </w:r>
      <w:r w:rsidRPr="00BB3A48">
        <w:t xml:space="preserve">wykorzystania, w tym zakres danych, które powinny być zawarte we </w:t>
      </w:r>
      <w:r w:rsidRPr="00BB3A48">
        <w:lastRenderedPageBreak/>
        <w:t>wniosku o udzielenie dotacji i w rozliczeniu jej wykorzystania oraz termin i sposób rozliczenia wykorzystania dotacji.</w:t>
      </w:r>
    </w:p>
    <w:p w14:paraId="52FDB66D" w14:textId="51053BD9" w:rsidR="00BB3A48" w:rsidRPr="00BB3A48" w:rsidRDefault="00BB3A48" w:rsidP="007247F9">
      <w:pPr>
        <w:pStyle w:val="ZARTzmartartykuempunktem"/>
      </w:pPr>
      <w:r w:rsidRPr="00BB3A48">
        <w:t>Art. 145h. Rada powiatu, w drodze uchwały, może wyrazić zgodę na udzielenie dotacji, o której mowa w art. 145c ust. 1</w:t>
      </w:r>
      <w:r w:rsidR="00110364">
        <w:t>,</w:t>
      </w:r>
      <w:r w:rsidRPr="00BB3A48">
        <w:t xml:space="preserve"> w wysokości wyższej niż określona w art. 145c ust. 1. Rada powiatu w uchwale ustala okres udzielania tej dotacji w wyższej wysokości. </w:t>
      </w:r>
    </w:p>
    <w:p w14:paraId="6A4C4963" w14:textId="5955D72F" w:rsidR="00BB3A48" w:rsidRPr="00BB3A48" w:rsidRDefault="00BB3A48" w:rsidP="007247F9">
      <w:pPr>
        <w:pStyle w:val="ZARTzmartartykuempunktem"/>
      </w:pPr>
      <w:r w:rsidRPr="00BB3A48">
        <w:t xml:space="preserve">Art. 145i. Czynności podejmowane przez powiat, o którym mowa w art. 145c ust. 1, w celu ustalenia wysokości lub przekazania dotacji, o których mowa w art. 145c ust. 1, stanowią czynności z zakresu administracji publicznej, o których mowa w art. 3 § 2 pkt 4 ustawy z dnia 30 sierpnia 2002 r. </w:t>
      </w:r>
      <w:r w:rsidR="00DB3A70" w:rsidRPr="00DB3A70">
        <w:t>–</w:t>
      </w:r>
      <w:r w:rsidRPr="00BB3A48">
        <w:t xml:space="preserve"> Prawo o postępowaniu przed sądami administracyjnymi.</w:t>
      </w:r>
    </w:p>
    <w:p w14:paraId="0BA85A59" w14:textId="77777777" w:rsidR="00BB3A48" w:rsidRPr="00BB3A48" w:rsidRDefault="00BB3A48" w:rsidP="007247F9">
      <w:pPr>
        <w:pStyle w:val="ZARTzmartartykuempunktem"/>
      </w:pPr>
      <w:r w:rsidRPr="00BB3A48">
        <w:t>Art. 145j. 1. Dotacja, o których mowa w art. 145c ust. 1, nie podlega egzekucji.</w:t>
      </w:r>
    </w:p>
    <w:p w14:paraId="549EB3B7" w14:textId="1C0B146F" w:rsidR="00BB3A48" w:rsidRPr="00BB3A48" w:rsidRDefault="00BB3A48" w:rsidP="007247F9">
      <w:pPr>
        <w:pStyle w:val="ZUSTzmustartykuempunktem"/>
      </w:pPr>
      <w:r w:rsidRPr="00BB3A48">
        <w:t>2. Przepis ust. 1 nie dotyczy egzekucji prowadzonej w przypadku stwierdzenia, na podstawie ustawy z dnia 27 sierpnia 2009 r. o finansach publicznych, obowiązku zwrotu dotacji wykorzystanej niezgodnie z przeznaczeniem, pobranej nienależnie.</w:t>
      </w:r>
      <w:r w:rsidR="00271439" w:rsidRPr="00271439">
        <w:t>”.</w:t>
      </w:r>
    </w:p>
    <w:p w14:paraId="79F7F598" w14:textId="77777777" w:rsidR="00893C7A" w:rsidRDefault="001332B2" w:rsidP="00893C7A">
      <w:pPr>
        <w:pStyle w:val="ARTartustawynprozporzdzenia"/>
      </w:pPr>
      <w:r w:rsidRPr="00D30F1D">
        <w:rPr>
          <w:rStyle w:val="Pogrubienie"/>
        </w:rPr>
        <w:t>Art. 1</w:t>
      </w:r>
      <w:r>
        <w:rPr>
          <w:rStyle w:val="Pogrubienie"/>
        </w:rPr>
        <w:t>1</w:t>
      </w:r>
      <w:r w:rsidRPr="00D30F1D">
        <w:rPr>
          <w:rStyle w:val="Pogrubienie"/>
        </w:rPr>
        <w:t xml:space="preserve">. </w:t>
      </w:r>
      <w:r w:rsidRPr="00D30F1D">
        <w:t xml:space="preserve">W ustawie z dnia </w:t>
      </w:r>
      <w:r>
        <w:t>10 maja</w:t>
      </w:r>
      <w:r w:rsidRPr="00D30F1D">
        <w:t xml:space="preserve"> 2018 r. o </w:t>
      </w:r>
      <w:r>
        <w:t>wspieraniu nowych inwestycji</w:t>
      </w:r>
      <w:r w:rsidRPr="00D30F1D">
        <w:t xml:space="preserve"> (Dz. U. z 202</w:t>
      </w:r>
      <w:r>
        <w:t>3</w:t>
      </w:r>
      <w:r w:rsidRPr="00D30F1D">
        <w:t xml:space="preserve"> r. poz. 74) w art. </w:t>
      </w:r>
      <w:r>
        <w:t>7</w:t>
      </w:r>
      <w:r w:rsidRPr="00D30F1D">
        <w:t xml:space="preserve"> w ust. </w:t>
      </w:r>
      <w:r>
        <w:t>2 w pkt 8 lit. a otrzymuje brzmienie:</w:t>
      </w:r>
    </w:p>
    <w:p w14:paraId="3895BF95" w14:textId="7612CBBC" w:rsidR="00893C7A" w:rsidRDefault="001332B2" w:rsidP="00893C7A">
      <w:pPr>
        <w:pStyle w:val="ZLITzmlitartykuempunktem"/>
      </w:pPr>
      <w:r w:rsidRPr="00D30F1D">
        <w:t>„</w:t>
      </w:r>
      <w:r>
        <w:t>a)</w:t>
      </w:r>
      <w:r>
        <w:tab/>
      </w:r>
      <w:r w:rsidRPr="00D30F1D">
        <w:t>ze szkołami ponadpodstawowymi, w szczególności ze szkołami prowadzącymi kształcenie zawodowe</w:t>
      </w:r>
      <w:r>
        <w:t>,</w:t>
      </w:r>
      <w:r w:rsidRPr="00D30F1D">
        <w:t xml:space="preserve"> placówkami kształcenia ustawicznego, </w:t>
      </w:r>
      <w:r>
        <w:t>centrami</w:t>
      </w:r>
      <w:r w:rsidRPr="00D30F1D">
        <w:t xml:space="preserve"> kształcenia </w:t>
      </w:r>
      <w:r>
        <w:t>zawodow</w:t>
      </w:r>
      <w:r w:rsidRPr="00D30F1D">
        <w:t>ego</w:t>
      </w:r>
      <w:r>
        <w:t xml:space="preserve"> i</w:t>
      </w:r>
      <w:r w:rsidRPr="00D30F1D">
        <w:t xml:space="preserve"> </w:t>
      </w:r>
      <w:r>
        <w:t>branżowymi centrami umiejętności</w:t>
      </w:r>
      <w:r w:rsidRPr="00D30F1D">
        <w:t>, o których mowa w art. 2 pkt 2 lit.</w:t>
      </w:r>
      <w:r w:rsidR="00DA75C8">
        <w:t> </w:t>
      </w:r>
      <w:r w:rsidRPr="00D30F1D">
        <w:t xml:space="preserve">b i pkt 4 ustawy z </w:t>
      </w:r>
      <w:r>
        <w:t>dnia 14 grudnia 2016 r. –</w:t>
      </w:r>
      <w:r w:rsidRPr="00D30F1D">
        <w:t xml:space="preserve"> Prawo oświatowe (Dz.</w:t>
      </w:r>
      <w:r>
        <w:t xml:space="preserve"> </w:t>
      </w:r>
      <w:r w:rsidRPr="00D30F1D">
        <w:t xml:space="preserve">U. z </w:t>
      </w:r>
      <w:r w:rsidR="004C6DBE">
        <w:t>2023 r. poz. 900)</w:t>
      </w:r>
      <w:r w:rsidRPr="00D30F1D">
        <w:t>,”.</w:t>
      </w:r>
    </w:p>
    <w:p w14:paraId="63E3783D" w14:textId="059618E3" w:rsidR="00893C7A" w:rsidRDefault="001332B2" w:rsidP="00893C7A">
      <w:pPr>
        <w:pStyle w:val="ARTartustawynprozporzdzenia"/>
      </w:pPr>
      <w:r w:rsidRPr="004214FE">
        <w:rPr>
          <w:rStyle w:val="Pogrubienie"/>
        </w:rPr>
        <w:t xml:space="preserve">Art. </w:t>
      </w:r>
      <w:r>
        <w:rPr>
          <w:rStyle w:val="Pogrubienie"/>
        </w:rPr>
        <w:t>12</w:t>
      </w:r>
      <w:r w:rsidRPr="004214FE">
        <w:rPr>
          <w:rStyle w:val="Pogrubienie"/>
        </w:rPr>
        <w:t>.</w:t>
      </w:r>
      <w:r>
        <w:rPr>
          <w:rStyle w:val="Pogrubienie"/>
        </w:rPr>
        <w:t xml:space="preserve"> </w:t>
      </w:r>
      <w:r>
        <w:t>W ustawie z dnia 20 lipca 2018 r. – Prawo o szkolnictwie wyższym i nauce (Dz. U. z 202</w:t>
      </w:r>
      <w:r w:rsidR="00DA51BA">
        <w:t>3 r. poz. 742</w:t>
      </w:r>
      <w:r w:rsidR="000609DF">
        <w:t>,</w:t>
      </w:r>
      <w:r w:rsidR="00B57E89">
        <w:t xml:space="preserve"> 1088</w:t>
      </w:r>
      <w:r w:rsidR="000609DF">
        <w:t xml:space="preserve"> i 1234</w:t>
      </w:r>
      <w:r>
        <w:t>) w art. 125 w ust. 3 w pkt 4 kropkę zastępuje się średnikiem i dodaje się pkt 5 w brzmieniu:</w:t>
      </w:r>
    </w:p>
    <w:p w14:paraId="2888B672" w14:textId="77777777" w:rsidR="00893C7A" w:rsidRPr="00C66AFD" w:rsidRDefault="001332B2" w:rsidP="00893C7A">
      <w:pPr>
        <w:pStyle w:val="ZPKTzmpktartykuempunktem"/>
        <w:rPr>
          <w:rStyle w:val="Ppogrubienie"/>
        </w:rPr>
      </w:pPr>
      <w:r w:rsidRPr="009A21C6">
        <w:t>„</w:t>
      </w:r>
      <w:r>
        <w:t>5)</w:t>
      </w:r>
      <w:r>
        <w:tab/>
        <w:t>w Centralnej Komisji Egzaminacyjnej lub okręgowej komisji egzaminacyjnej, o których mowa w przepisach o systemie oświaty.</w:t>
      </w:r>
      <w:r w:rsidRPr="009A21C6">
        <w:t>”</w:t>
      </w:r>
      <w:r>
        <w:t>.</w:t>
      </w:r>
      <w:r w:rsidRPr="005365C2">
        <w:t xml:space="preserve"> </w:t>
      </w:r>
    </w:p>
    <w:p w14:paraId="4C3E4750" w14:textId="22ABCA7A" w:rsidR="00893C7A" w:rsidRPr="009842DE" w:rsidRDefault="001332B2" w:rsidP="00893C7A">
      <w:pPr>
        <w:pStyle w:val="ARTartustawynprozporzdzenia"/>
      </w:pPr>
      <w:r>
        <w:rPr>
          <w:rStyle w:val="Ppogrubienie"/>
        </w:rPr>
        <w:t>Art</w:t>
      </w:r>
      <w:r w:rsidRPr="006C4D17">
        <w:rPr>
          <w:rStyle w:val="Ppogrubienie"/>
        </w:rPr>
        <w:t xml:space="preserve">. </w:t>
      </w:r>
      <w:r w:rsidR="003F5CD9">
        <w:rPr>
          <w:rStyle w:val="Ppogrubienie"/>
        </w:rPr>
        <w:t>13</w:t>
      </w:r>
      <w:r w:rsidRPr="006C4D17">
        <w:rPr>
          <w:rStyle w:val="Ppogrubienie"/>
        </w:rPr>
        <w:t>.</w:t>
      </w:r>
      <w:r>
        <w:t xml:space="preserve"> W ustawie z dnia 12 maja 2022 r. o zmianie ustawy o systemie oświaty oraz niektórych innych ustaw (Dz. U. poz. 1116)</w:t>
      </w:r>
      <w:bookmarkStart w:id="3" w:name="mip63734396"/>
      <w:bookmarkEnd w:id="3"/>
      <w:r>
        <w:t xml:space="preserve"> </w:t>
      </w:r>
      <w:r w:rsidRPr="009842DE">
        <w:t>art. 14 otrzymuje brzmienie:</w:t>
      </w:r>
    </w:p>
    <w:p w14:paraId="0C42A042" w14:textId="77777777" w:rsidR="00893C7A" w:rsidRDefault="001332B2" w:rsidP="003F5CD9">
      <w:pPr>
        <w:pStyle w:val="ZARTzmartartykuempunktem"/>
      </w:pPr>
      <w:r w:rsidRPr="009A21C6">
        <w:t>„</w:t>
      </w:r>
      <w:r w:rsidRPr="009842DE">
        <w:t xml:space="preserve">Art. 14. W </w:t>
      </w:r>
      <w:r w:rsidRPr="003F5CD9">
        <w:t>roku</w:t>
      </w:r>
      <w:r w:rsidRPr="009842DE">
        <w:t xml:space="preserve"> szkolnym 2022/2023 i 2023/2024 absolwent, o którym mowa w</w:t>
      </w:r>
      <w:r>
        <w:t> </w:t>
      </w:r>
      <w:r w:rsidRPr="009842DE">
        <w:t>art. 10 ust. 1, który przystąpił do egzaminu maturalnego ze wszystkich przedmiotów obowiązkowych w</w:t>
      </w:r>
      <w:r>
        <w:t xml:space="preserve"> części ustnej i w</w:t>
      </w:r>
      <w:r w:rsidRPr="009842DE">
        <w:t xml:space="preserve"> części pisemnej oraz do co najmniej jednego przedmiotu dodatkowego w części pisemnej i nie zdał egzaminu maturalnego wyłącznie </w:t>
      </w:r>
      <w:r w:rsidRPr="009842DE">
        <w:lastRenderedPageBreak/>
        <w:t xml:space="preserve">z jednego przedmiotu obowiązkowego </w:t>
      </w:r>
      <w:r>
        <w:t xml:space="preserve">w części ustnej albo </w:t>
      </w:r>
      <w:r w:rsidRPr="009842DE">
        <w:t>w części pisemnej</w:t>
      </w:r>
      <w:r>
        <w:t>,</w:t>
      </w:r>
      <w:r w:rsidRPr="009842DE">
        <w:t xml:space="preserve"> może w tym samym roku przystąpić do egzaminu maturalnego z tego samego przedmiotu obowiązkowego </w:t>
      </w:r>
      <w:r>
        <w:t xml:space="preserve">odpowiednio </w:t>
      </w:r>
      <w:r w:rsidRPr="009842DE">
        <w:t xml:space="preserve">w części </w:t>
      </w:r>
      <w:r>
        <w:t xml:space="preserve">ustnej albo w części </w:t>
      </w:r>
      <w:r w:rsidRPr="009842DE">
        <w:t>pisemnej w terminie poprawkowym, z</w:t>
      </w:r>
      <w:r>
        <w:t> </w:t>
      </w:r>
      <w:r w:rsidRPr="009842DE">
        <w:t>zastrzeżeniem art. 44zzm ust. 1a ustawy zmienianej w art. 1. Przepis art. 44zzm ust. 2 i</w:t>
      </w:r>
      <w:r>
        <w:t> </w:t>
      </w:r>
      <w:r w:rsidRPr="009842DE">
        <w:t>3 ustawy zmienianej w art. 1 stosuje się odpowiednio.</w:t>
      </w:r>
      <w:r w:rsidRPr="009A21C6">
        <w:t>”</w:t>
      </w:r>
      <w:r>
        <w:t>.</w:t>
      </w:r>
    </w:p>
    <w:p w14:paraId="730AAF6F" w14:textId="33836B95" w:rsidR="00893C7A" w:rsidRPr="000010CB" w:rsidRDefault="001332B2" w:rsidP="00893C7A">
      <w:pPr>
        <w:pStyle w:val="ARTartustawynprozporzdzenia"/>
        <w:rPr>
          <w:rStyle w:val="Ppogrubienie"/>
          <w:b w:val="0"/>
        </w:rPr>
      </w:pPr>
      <w:r>
        <w:rPr>
          <w:rStyle w:val="Ppogrubienie"/>
        </w:rPr>
        <w:t xml:space="preserve">Art. </w:t>
      </w:r>
      <w:r w:rsidR="003F5CD9">
        <w:rPr>
          <w:rStyle w:val="Ppogrubienie"/>
        </w:rPr>
        <w:t>14</w:t>
      </w:r>
      <w:r w:rsidRPr="00D85239">
        <w:rPr>
          <w:rStyle w:val="Ppogrubienie"/>
        </w:rPr>
        <w:t>.</w:t>
      </w:r>
      <w:r w:rsidRPr="00D85239">
        <w:t xml:space="preserve"> </w:t>
      </w:r>
      <w:r>
        <w:t>W przypadku założenia branżowego centrum umiejętności wyłonionego</w:t>
      </w:r>
      <w:r w:rsidRPr="00F31D8B">
        <w:t xml:space="preserve"> w drodze konkursu „Utworzenie i wsparcie funkcjonowania 120 branżowych centrów umiejętności (BCU), realizujących koncepcję centrów doskonałości zawodowej (CoVEs)” ogłoszonego przez ministra właściwego do spraw oświaty i wychowania w latach 2022 i 2023</w:t>
      </w:r>
      <w:r>
        <w:t>, przez jednostkę samorządu terytorialnego, do której zadań własnych nie należy prowadzenie branżowego centrum umiejętności, nie jest wymagane zawarcie porozumienia, o którym mowa w art. 8 ust. 17 ustawy zmienianej w art. 1.</w:t>
      </w:r>
    </w:p>
    <w:p w14:paraId="7BF91CA6" w14:textId="53C314FC" w:rsidR="00893C7A" w:rsidRDefault="001332B2" w:rsidP="00893C7A">
      <w:pPr>
        <w:pStyle w:val="ARTartustawynprozporzdzenia"/>
      </w:pPr>
      <w:r w:rsidRPr="00C9588F">
        <w:rPr>
          <w:rStyle w:val="Ppogrubienie"/>
        </w:rPr>
        <w:t>Art. </w:t>
      </w:r>
      <w:r w:rsidR="003F5CD9">
        <w:rPr>
          <w:rStyle w:val="Ppogrubienie"/>
        </w:rPr>
        <w:t>15</w:t>
      </w:r>
      <w:r w:rsidRPr="00C9588F">
        <w:rPr>
          <w:rStyle w:val="Ppogrubienie"/>
        </w:rPr>
        <w:t>.</w:t>
      </w:r>
      <w:r w:rsidRPr="00C9588F">
        <w:t xml:space="preserve"> W latach 2023</w:t>
      </w:r>
      <w:r>
        <w:t>–</w:t>
      </w:r>
      <w:r w:rsidRPr="00C9588F">
        <w:t xml:space="preserve">2028 ogólnopolską sieć branżowych centrów umiejętności, o której mowa w art. 8a ust. </w:t>
      </w:r>
      <w:r w:rsidR="009F1405">
        <w:t>7</w:t>
      </w:r>
      <w:r w:rsidRPr="00C9588F">
        <w:t xml:space="preserve"> ustawy zmienianej w art. 1, </w:t>
      </w:r>
      <w:r>
        <w:t>w brzmieniu nadanym niniejszą ustawą,</w:t>
      </w:r>
      <w:r w:rsidRPr="00C9588F">
        <w:t xml:space="preserve"> tworzą branżowe centra umiejętności wyłonione w drodze konkursu „Utworzenie i wsparcie funkcjonowania 120 branżowych centrów umiejętności (BCU), realizujących koncepcję centrów doskonałości zawodowej (CoVEs)” ogłoszonego przez ministra właściwego do spraw oświaty i wychowania w latach 2022 i 2023, a w latach kolejnych również branżowe centra umiejętności wyłonione w drodze konkursu, o którym mowa w art. 8a ust. 1 ustawy zmienianej w art. 1, </w:t>
      </w:r>
      <w:r>
        <w:t>w brzmieniu nadanym niniejszą ustawą,</w:t>
      </w:r>
      <w:r w:rsidRPr="00C9588F">
        <w:t xml:space="preserve"> z zastrzeżeniem art. 46c ust. </w:t>
      </w:r>
      <w:r w:rsidR="0094031F">
        <w:t>3</w:t>
      </w:r>
      <w:r w:rsidR="0094031F" w:rsidRPr="00C9588F">
        <w:t xml:space="preserve"> </w:t>
      </w:r>
      <w:r w:rsidRPr="00C9588F">
        <w:t>ustawy zmienianej w art. 1</w:t>
      </w:r>
      <w:r>
        <w:t>,</w:t>
      </w:r>
      <w:r w:rsidRPr="00F9047D">
        <w:t xml:space="preserve"> </w:t>
      </w:r>
      <w:r>
        <w:t>w brzmieniu nadanym niniejszą ustawą</w:t>
      </w:r>
      <w:r w:rsidRPr="00C9588F">
        <w:t>.</w:t>
      </w:r>
    </w:p>
    <w:p w14:paraId="1ECCF8BA" w14:textId="370315E5" w:rsidR="00893C7A" w:rsidRDefault="001332B2" w:rsidP="00893C7A">
      <w:pPr>
        <w:pStyle w:val="ARTartustawynprozporzdzenia"/>
      </w:pPr>
      <w:r w:rsidRPr="00D85239">
        <w:rPr>
          <w:rStyle w:val="Ppogrubienie"/>
        </w:rPr>
        <w:t>Art. </w:t>
      </w:r>
      <w:r w:rsidR="003F5CD9" w:rsidRPr="00D85239">
        <w:rPr>
          <w:rStyle w:val="Ppogrubienie"/>
        </w:rPr>
        <w:t>1</w:t>
      </w:r>
      <w:r w:rsidR="003F5CD9">
        <w:rPr>
          <w:rStyle w:val="Ppogrubienie"/>
        </w:rPr>
        <w:t>6</w:t>
      </w:r>
      <w:r>
        <w:rPr>
          <w:rStyle w:val="Ppogrubienie"/>
        </w:rPr>
        <w:t xml:space="preserve">. </w:t>
      </w:r>
      <w:r>
        <w:t xml:space="preserve">Pierwszy wykaz dziedzin zawodowych, o którym mowa w art. 46c </w:t>
      </w:r>
      <w:r w:rsidR="002707D5">
        <w:t xml:space="preserve">ust. 1 </w:t>
      </w:r>
      <w:r>
        <w:t xml:space="preserve">ustawy zmienianej w art. 1, w brzmieniu nadanym niniejszą ustawą, obejmuje dziedziny określone na potrzeby konkursu </w:t>
      </w:r>
      <w:r w:rsidRPr="00F31D8B">
        <w:t>„Utworzenie i wsparcie funkcjonowania 120 branżowych centrów umiejętności (BCU), realizujących koncepcję centrów doskonałości zawodowej (CoVEs)” ogłoszon</w:t>
      </w:r>
      <w:r w:rsidR="0094031F">
        <w:t>ego</w:t>
      </w:r>
      <w:r w:rsidRPr="00F31D8B">
        <w:t xml:space="preserve"> przez ministra właściwego do spraw oświaty i wychowania w latach 2022 i 2023</w:t>
      </w:r>
      <w:r>
        <w:t xml:space="preserve">. </w:t>
      </w:r>
    </w:p>
    <w:p w14:paraId="386ECB1E" w14:textId="0C6BC225" w:rsidR="00893C7A" w:rsidRDefault="001332B2" w:rsidP="00893C7A">
      <w:pPr>
        <w:pStyle w:val="ARTartustawynprozporzdzenia"/>
      </w:pPr>
      <w:r>
        <w:rPr>
          <w:rStyle w:val="Ppogrubienie"/>
        </w:rPr>
        <w:t xml:space="preserve">Art. </w:t>
      </w:r>
      <w:r w:rsidR="003F5CD9">
        <w:rPr>
          <w:rStyle w:val="Ppogrubienie"/>
        </w:rPr>
        <w:t>17</w:t>
      </w:r>
      <w:r w:rsidRPr="00D85239">
        <w:rPr>
          <w:rStyle w:val="Ppogrubienie"/>
        </w:rPr>
        <w:t>.</w:t>
      </w:r>
      <w:r w:rsidRPr="00D85239">
        <w:t xml:space="preserve"> </w:t>
      </w:r>
      <w:r>
        <w:t>1. W latach 2023 i 2024 wniosek o udzielenie zezwolenia, o którym mowa w art. 88 ust. 4 ustawy zmienianej w art. 1, dotyczący założenia branżowego centrum umiejętności przez osoby prawne inne niż jednostki samorządu terytorialnego lub osoby fizyczne, składa się nie później niż na 30 dni przed planowanym terminem założenia branżowego centrum umiejętności.</w:t>
      </w:r>
    </w:p>
    <w:p w14:paraId="0D7305AF" w14:textId="77777777" w:rsidR="00893C7A" w:rsidRDefault="001332B2" w:rsidP="00893C7A">
      <w:pPr>
        <w:pStyle w:val="USTustnpkodeksu"/>
      </w:pPr>
      <w:r>
        <w:lastRenderedPageBreak/>
        <w:t>2. Do wniosku, o którym mowa w ust. 1, nie stosuje się przepisu art. 88 ust. 4 pkt 1</w:t>
      </w:r>
      <w:r w:rsidRPr="00F33B9B">
        <w:t xml:space="preserve"> </w:t>
      </w:r>
      <w:r>
        <w:t xml:space="preserve">ustawy </w:t>
      </w:r>
      <w:r w:rsidRPr="009834E9">
        <w:t>z</w:t>
      </w:r>
      <w:r>
        <w:t>mienianej w art. 1, w zakresie</w:t>
      </w:r>
      <w:r w:rsidRPr="00E0639A">
        <w:t xml:space="preserve"> uzyskani</w:t>
      </w:r>
      <w:r>
        <w:t>a</w:t>
      </w:r>
      <w:r w:rsidRPr="00E0639A">
        <w:t xml:space="preserve"> pozytywnej opinii kuratora oświaty</w:t>
      </w:r>
      <w:r>
        <w:t>.</w:t>
      </w:r>
    </w:p>
    <w:p w14:paraId="10ADBE81" w14:textId="1D03B1A7" w:rsidR="00893C7A" w:rsidRPr="008E4F63" w:rsidRDefault="001332B2" w:rsidP="00893C7A">
      <w:pPr>
        <w:pStyle w:val="ARTartustawynprozporzdzenia"/>
      </w:pPr>
      <w:r w:rsidRPr="008E4F63">
        <w:rPr>
          <w:rStyle w:val="Ppogrubienie"/>
        </w:rPr>
        <w:t xml:space="preserve">Art. </w:t>
      </w:r>
      <w:r w:rsidR="003F5CD9">
        <w:rPr>
          <w:rStyle w:val="Ppogrubienie"/>
        </w:rPr>
        <w:t>18</w:t>
      </w:r>
      <w:r w:rsidRPr="008E4F63">
        <w:rPr>
          <w:rStyle w:val="Ppogrubienie"/>
        </w:rPr>
        <w:t>.</w:t>
      </w:r>
      <w:r w:rsidRPr="008E4F63">
        <w:t xml:space="preserve"> 1. Przepis art. 44zw ust. 4 ustawy zmienianej w art. 3, w brzmieniu nadanym niniejszą ustawą, stosuje do egzaminu ósmoklasisty przeprowadzanego na podstawie wymagań określonych w podstawie programowej kształcenia ogólnego dla szkoły podstawowej, o której mowa w przepisach wydanych na podstawie art. 47 ust. 1 pkt 1 lit. b ustawy zmienianej w art.</w:t>
      </w:r>
      <w:r w:rsidR="00074199">
        <w:t> </w:t>
      </w:r>
      <w:r w:rsidRPr="008E4F63">
        <w:t>1, począwszy od roku szkolnego 2024/2025.</w:t>
      </w:r>
    </w:p>
    <w:p w14:paraId="7472099E" w14:textId="77777777" w:rsidR="00893C7A" w:rsidRPr="008E4F63" w:rsidRDefault="001332B2" w:rsidP="00893C7A">
      <w:pPr>
        <w:pStyle w:val="USTustnpkodeksu"/>
      </w:pPr>
      <w:r w:rsidRPr="008E4F63">
        <w:t>2. W roku szkolnym 2023/2024 przepis art. 44zw ust. 4 ustawy zmienianej w art. 3, w brzmieniu nadanym niniejszą ustawą, stosuje się do egzaminu ósmoklasisty przeprowadzanego na podstawie wymagań egzaminacyjnych określonych w przepisach wydanych na podstawie art. 9 ust. 4 ustawy zmienianej w art. 14.</w:t>
      </w:r>
    </w:p>
    <w:p w14:paraId="55E7D96D" w14:textId="22ED1CFE" w:rsidR="00893C7A" w:rsidRPr="008E4F63" w:rsidRDefault="001332B2" w:rsidP="00893C7A">
      <w:pPr>
        <w:pStyle w:val="ARTartustawynprozporzdzenia"/>
      </w:pPr>
      <w:r w:rsidRPr="008E4F63">
        <w:rPr>
          <w:rStyle w:val="Ppogrubienie"/>
        </w:rPr>
        <w:t xml:space="preserve">Art. </w:t>
      </w:r>
      <w:r w:rsidR="003F5CD9">
        <w:rPr>
          <w:rStyle w:val="Ppogrubienie"/>
        </w:rPr>
        <w:t>19</w:t>
      </w:r>
      <w:r w:rsidRPr="00841C06">
        <w:rPr>
          <w:rStyle w:val="Ppogrubienie"/>
        </w:rPr>
        <w:t xml:space="preserve">. </w:t>
      </w:r>
      <w:r w:rsidRPr="008E4F63">
        <w:t>1. Przepisy art. 44zzf ust. 2 i 3, art. 44zzo, art. 44zzp ust. 1 i art. 44zzq ust. 1a ustawy zmienianej w art. 3, w brzmieniu nadanym niniejszą ustawą, stosuje się do egzaminu maturalnego przeprowadzanego na podstawie wymagań określonych w podstawie programowej kształcenia ogólnego, o której mowa w przepisach wydanych na podstawie art. 47 ust. 1 pkt 1 lit. c i d ustawy zmienianej w art. 1, począwszy od roku szkolnego 2024/2025.</w:t>
      </w:r>
    </w:p>
    <w:p w14:paraId="3A8CFB25" w14:textId="77777777" w:rsidR="00893C7A" w:rsidRPr="008E4F63" w:rsidRDefault="001332B2" w:rsidP="00893C7A">
      <w:pPr>
        <w:pStyle w:val="USTustnpkodeksu"/>
      </w:pPr>
      <w:r w:rsidRPr="008E4F63">
        <w:t>2. W roku szkolnym 2023/2024 przepisy art. 44zzf ust. 2 i 3, art. 44zzo, art. 44zzp ust. 1 i art. 44zzq ust. 1a ustawy zmienianej w art. 3, w brzmieniu nadanym niniejszą ustawą, stosuje się do egzaminu maturalnego przeprowadzanego na podstawie wymagań egzaminacyjnych określonych w przepisach wydanych na podstawie art. 12 ustawy zmienianej w art. 14.</w:t>
      </w:r>
    </w:p>
    <w:p w14:paraId="4D8B9E65" w14:textId="67B338C2" w:rsidR="00893C7A" w:rsidRPr="008E4F63" w:rsidRDefault="001332B2" w:rsidP="00893C7A">
      <w:pPr>
        <w:pStyle w:val="ARTartustawynprozporzdzenia"/>
      </w:pPr>
      <w:r w:rsidRPr="008E4F63">
        <w:rPr>
          <w:rStyle w:val="Ppogrubienie"/>
        </w:rPr>
        <w:t xml:space="preserve">Art. </w:t>
      </w:r>
      <w:r w:rsidR="003F5CD9" w:rsidRPr="008E4F63">
        <w:rPr>
          <w:rStyle w:val="Ppogrubienie"/>
        </w:rPr>
        <w:t>2</w:t>
      </w:r>
      <w:r w:rsidR="003F5CD9">
        <w:rPr>
          <w:rStyle w:val="Ppogrubienie"/>
        </w:rPr>
        <w:t>0</w:t>
      </w:r>
      <w:r w:rsidRPr="008E4F63">
        <w:rPr>
          <w:rStyle w:val="Ppogrubienie"/>
        </w:rPr>
        <w:t>.</w:t>
      </w:r>
      <w:r w:rsidRPr="008E4F63">
        <w:t xml:space="preserve"> 1. Przepisy art. 44zzd ust. 2 pkt 2 lit. b, art. 44zzh ust. 3 i 5, art. 44zzl ust. 4a, art. 44zzn ust. 5–5b i art. 44zzr ust. 7 pkt 2 ustawy zmienianej w art. 3, w brzmieniu nadanym niniejszą ustawą, stosuje się do egzaminu maturalnego przeprowadzanego na podstawie wymagań określonych w podstawie programowej kształcenia ogólnego, o której mowa w przepisach wydanych na podstawie art. 47 ust. 1 pkt 1 lit. c i d ustawy zmienianej w art. 1, począwszy od roku szkolnego 2026/2027.</w:t>
      </w:r>
    </w:p>
    <w:p w14:paraId="00486E60" w14:textId="77777777" w:rsidR="00893C7A" w:rsidRPr="008E4F63" w:rsidRDefault="001332B2" w:rsidP="00893C7A">
      <w:pPr>
        <w:pStyle w:val="USTustnpkodeksu"/>
      </w:pPr>
      <w:r w:rsidRPr="008E4F63">
        <w:t xml:space="preserve">2. Przepisy art. 44zzn ust. 5–5b ustawy zmienianej w art. 3, w brzmieniu nadanym niniejszą ustawą, stosuje się również do absolwentów, którzy przystępowali po raz pierwszy do egzaminu maturalnego przeprowadzanego na podstawie wymagań określonych w podstawie programowej kształcenia ogólnego, o której mowa w przepisach wydanych na podstawie art. 47 ust. 1 pkt 1 lit. c i d ustawy zmienianej w art. 1, przed rokiem szkolnym 2026/2027 i nie </w:t>
      </w:r>
      <w:r w:rsidRPr="008E4F63">
        <w:lastRenderedPageBreak/>
        <w:t>zdali tego egzaminu maturalnego z języka obcego nowożytnego jako przedmiotu obowiązkowego w części pisemnej.</w:t>
      </w:r>
    </w:p>
    <w:p w14:paraId="75BEF8A4" w14:textId="3AAEF7F4" w:rsidR="00893C7A" w:rsidRPr="008E4F63" w:rsidRDefault="001332B2" w:rsidP="00893C7A">
      <w:pPr>
        <w:pStyle w:val="ARTartustawynprozporzdzenia"/>
      </w:pPr>
      <w:r w:rsidRPr="008E4F63">
        <w:rPr>
          <w:rStyle w:val="Ppogrubienie"/>
        </w:rPr>
        <w:t xml:space="preserve">Art. </w:t>
      </w:r>
      <w:r w:rsidR="003F5CD9" w:rsidRPr="008E4F63">
        <w:rPr>
          <w:rStyle w:val="Ppogrubienie"/>
        </w:rPr>
        <w:t>2</w:t>
      </w:r>
      <w:r w:rsidR="003F5CD9">
        <w:rPr>
          <w:rStyle w:val="Ppogrubienie"/>
        </w:rPr>
        <w:t>1</w:t>
      </w:r>
      <w:r w:rsidRPr="00841C06">
        <w:rPr>
          <w:rStyle w:val="Ppogrubienie"/>
        </w:rPr>
        <w:t>.</w:t>
      </w:r>
      <w:r w:rsidRPr="008E4F63">
        <w:t xml:space="preserve"> 1. Przepisy art. 44zzo i art. 44zzq ust. 1a ustawy zmienianej w art. 3, w brzmieniu nadanym niniejszą ustawą, stosuje się do egzaminu maturalnego przeprowadzanego na podstawie wymagań określonych w podstawie programowej kształcenia ogólnego, o której mowa w przepisach wydanych na podstawie art. 22 ust. 2 pkt 2 lit. b ustawy zmienianej w art. 3, w brzmieniu obowiązującym przed dniem 1 września 2017 r., począwszy od roku szkolnego 2024/2025.</w:t>
      </w:r>
    </w:p>
    <w:p w14:paraId="3A55AC62" w14:textId="77777777" w:rsidR="00893C7A" w:rsidRPr="008E4F63" w:rsidRDefault="001332B2" w:rsidP="00893C7A">
      <w:pPr>
        <w:pStyle w:val="USTustnpkodeksu"/>
      </w:pPr>
      <w:r w:rsidRPr="008E4F63">
        <w:t>2. W roku szkolnym 2023/2024 przepisy art. 44zzo i art. 44zzq ust. 1a ustawy zmienianej w art. 3, w brzmieniu nadanym niniejszą ustawą, stosuje się do egzaminu maturalnego przeprowadzanego na podstawie wymagań egzaminacyjnych określonych w przepisach wydanych na podstawie art. 21 ustawy zmienianej w art. 14.</w:t>
      </w:r>
    </w:p>
    <w:p w14:paraId="03C2F6C2" w14:textId="730F2FAB" w:rsidR="00893C7A" w:rsidRPr="008E4F63" w:rsidRDefault="001332B2" w:rsidP="00893C7A">
      <w:pPr>
        <w:pStyle w:val="USTustnpkodeksu"/>
      </w:pPr>
      <w:r w:rsidRPr="008E4F63">
        <w:t>3. Przepisów art. 44zzd ust. 2 pkt 2 lit. b, art. 44zzf ust. 2 i 3, art. 44zzh ust. 3 i 5, art. 44zzl ust. 4a, art. 44zzn ust. 5–5b</w:t>
      </w:r>
      <w:r w:rsidR="00EE2094">
        <w:t xml:space="preserve"> </w:t>
      </w:r>
      <w:r w:rsidRPr="008E4F63">
        <w:t>i art. 44zzr ust. 7 pkt 2 ustawy zmienianej w art. 3, w brzmieniu nadanym niniejszą ustawą, nie stosuje się do egzaminu maturalnego przeprowadzanego na podstawie wymagań określonych w podstawie programowej kształcenia ogólnego, o której mowa w przepisach wydanych na podstawie art. 22 ust. 2 pkt 2 lit. b ustawy zmienianej w art. 3, w brzmieniu obowiązującym przed dniem 1 września 2017 r.</w:t>
      </w:r>
    </w:p>
    <w:p w14:paraId="69812B11" w14:textId="5B80E63B" w:rsidR="00893C7A" w:rsidRPr="008E4F63" w:rsidRDefault="001332B2" w:rsidP="00893C7A">
      <w:pPr>
        <w:pStyle w:val="ARTartustawynprozporzdzenia"/>
      </w:pPr>
      <w:r w:rsidRPr="008E4F63">
        <w:rPr>
          <w:rStyle w:val="Ppogrubienie"/>
        </w:rPr>
        <w:t xml:space="preserve">Art. </w:t>
      </w:r>
      <w:r w:rsidR="003F5CD9" w:rsidRPr="008E4F63">
        <w:rPr>
          <w:rStyle w:val="Ppogrubienie"/>
        </w:rPr>
        <w:t>2</w:t>
      </w:r>
      <w:r w:rsidR="003F5CD9">
        <w:rPr>
          <w:rStyle w:val="Ppogrubienie"/>
        </w:rPr>
        <w:t>2</w:t>
      </w:r>
      <w:r w:rsidRPr="008E4F63">
        <w:rPr>
          <w:rStyle w:val="Ppogrubienie"/>
        </w:rPr>
        <w:t>.</w:t>
      </w:r>
      <w:r w:rsidRPr="008E4F63">
        <w:t xml:space="preserve"> Przepisy art. 44zzzd ust. 3a i 3b, art. 44zzzgb, art. 44zzzo ust. 7 i art. 44zzzu ust. 1 pkt 3 ustawy zmienianej w art. 3, w brzmieniu nadanym niniejszą ustawą, stosuje się do egzaminu zawodowego począwszy od roku szkolnego 2023/2024</w:t>
      </w:r>
      <w:r>
        <w:t>.</w:t>
      </w:r>
    </w:p>
    <w:p w14:paraId="1B5E2D07" w14:textId="7B0D5C0B" w:rsidR="00893C7A" w:rsidRPr="0010554E" w:rsidRDefault="001332B2" w:rsidP="00893C7A">
      <w:pPr>
        <w:pStyle w:val="ARTartustawynprozporzdzenia"/>
      </w:pPr>
      <w:r w:rsidRPr="0010554E">
        <w:rPr>
          <w:rStyle w:val="Ppogrubienie"/>
        </w:rPr>
        <w:t>Art. </w:t>
      </w:r>
      <w:r w:rsidR="003F5CD9">
        <w:rPr>
          <w:rStyle w:val="Ppogrubienie"/>
        </w:rPr>
        <w:t>23</w:t>
      </w:r>
      <w:r w:rsidRPr="0010554E">
        <w:rPr>
          <w:rStyle w:val="Ppogrubienie"/>
        </w:rPr>
        <w:t>.</w:t>
      </w:r>
      <w:r w:rsidRPr="0010554E">
        <w:t xml:space="preserve"> 1.</w:t>
      </w:r>
      <w:r>
        <w:t xml:space="preserve"> W 2025 r. p</w:t>
      </w:r>
      <w:r w:rsidRPr="0010554E">
        <w:t>rzy podziale części oświatowej subwencji ogólnej dla jednostek samorządu terytorialnego</w:t>
      </w:r>
      <w:r w:rsidRPr="003A084C">
        <w:t>, o którym mowa w art. 28 ust. 5 ustawy</w:t>
      </w:r>
      <w:r>
        <w:t xml:space="preserve"> zmienianej w art. 4,</w:t>
      </w:r>
      <w:r w:rsidRPr="003A084C">
        <w:t xml:space="preserve"> </w:t>
      </w:r>
      <w:r w:rsidRPr="0010554E">
        <w:t xml:space="preserve">uwzględnia się </w:t>
      </w:r>
      <w:r w:rsidRPr="003E25EB">
        <w:t>liczb</w:t>
      </w:r>
      <w:r>
        <w:t>ę</w:t>
      </w:r>
      <w:r w:rsidRPr="003E25EB">
        <w:t xml:space="preserve"> uczniów lub słuchaczy szkół prowadzących kształcenie zawodowe objętych branżowym szkoleniem zawodowym realizowanym przez </w:t>
      </w:r>
      <w:r w:rsidRPr="0010554E">
        <w:t>branżowe centra umiejętności wyłonione w konkurs</w:t>
      </w:r>
      <w:r>
        <w:t>ie</w:t>
      </w:r>
      <w:r w:rsidRPr="0010554E">
        <w:t xml:space="preserve"> „Utworzenie i wsparcie funkcjonowania 120 branżowych centrów umiejętności (BCU), realizujących koncepcję centrów doskonałości zawodowej (CoVEs)” ogłoszon</w:t>
      </w:r>
      <w:r>
        <w:t>ym</w:t>
      </w:r>
      <w:r w:rsidRPr="0010554E">
        <w:t xml:space="preserve"> przez ministra właściwego do spraw oświaty i wychowania w latach 2022 i 2023, założone przed </w:t>
      </w:r>
      <w:r>
        <w:t xml:space="preserve">dniem </w:t>
      </w:r>
      <w:r w:rsidRPr="0010554E">
        <w:t>1 stycznia 2024 r. oraz tworzą</w:t>
      </w:r>
      <w:r>
        <w:t>ce</w:t>
      </w:r>
      <w:r w:rsidRPr="0010554E">
        <w:t xml:space="preserve"> ogólnopolską sieć branżowych centrów umiejętności, o której mowa w art. 8a </w:t>
      </w:r>
      <w:r>
        <w:t xml:space="preserve">ust. </w:t>
      </w:r>
      <w:r w:rsidR="009F1405">
        <w:t>7</w:t>
      </w:r>
      <w:r>
        <w:t xml:space="preserve"> </w:t>
      </w:r>
      <w:r w:rsidRPr="0010554E">
        <w:t>ustawy zmienianej w art. 1</w:t>
      </w:r>
      <w:r>
        <w:t>,</w:t>
      </w:r>
      <w:r w:rsidRPr="003C5C13">
        <w:t xml:space="preserve"> </w:t>
      </w:r>
      <w:r>
        <w:t>w brzmieniu nadanym niniejszą ustawą</w:t>
      </w:r>
      <w:r w:rsidRPr="0010554E">
        <w:t xml:space="preserve">. </w:t>
      </w:r>
      <w:r>
        <w:t xml:space="preserve">Podział części oświatowej subwencji ogólnej w </w:t>
      </w:r>
      <w:r>
        <w:lastRenderedPageBreak/>
        <w:t xml:space="preserve">zakresie </w:t>
      </w:r>
      <w:r w:rsidRPr="00AB3383">
        <w:t>branżowy</w:t>
      </w:r>
      <w:r>
        <w:t>ch</w:t>
      </w:r>
      <w:r w:rsidRPr="00AB3383">
        <w:t xml:space="preserve"> szkole</w:t>
      </w:r>
      <w:r>
        <w:t>ń zawodowych</w:t>
      </w:r>
      <w:r w:rsidRPr="00AB3383">
        <w:t xml:space="preserve"> realizowany</w:t>
      </w:r>
      <w:r>
        <w:t>ch</w:t>
      </w:r>
      <w:r w:rsidRPr="00AB3383">
        <w:t xml:space="preserve"> prz</w:t>
      </w:r>
      <w:r>
        <w:t>ez branżowe centra umiejętności dotyczy okresu</w:t>
      </w:r>
      <w:r w:rsidRPr="0010554E">
        <w:t xml:space="preserve"> od dnia 1 października 2025 r. do dnia 31 grudnia 2025 r.</w:t>
      </w:r>
    </w:p>
    <w:p w14:paraId="06F23712" w14:textId="5ACB5C82" w:rsidR="00893C7A" w:rsidRDefault="001332B2" w:rsidP="00893C7A">
      <w:pPr>
        <w:pStyle w:val="USTustnpkodeksu"/>
      </w:pPr>
      <w:r w:rsidRPr="0010554E">
        <w:t xml:space="preserve">2. </w:t>
      </w:r>
      <w:r>
        <w:t>W 2026 r. p</w:t>
      </w:r>
      <w:r w:rsidRPr="0010554E">
        <w:t>rzy podziale części oświatowej subwencji ogólnej dla jednostek samorządu terytorialnego</w:t>
      </w:r>
      <w:r w:rsidRPr="008505BD">
        <w:t>, o którym mowa w art. 28 ust. 5 ustawy zmienianej w art. 4,</w:t>
      </w:r>
      <w:r>
        <w:t xml:space="preserve"> uwzględnia się </w:t>
      </w:r>
      <w:r w:rsidRPr="008505BD">
        <w:t>liczbę uczniów lub słuchaczy szkół prowadzących kształcenie zawodowe objętych branżowym szkoleniem zawodowym realizowanym przez</w:t>
      </w:r>
      <w:r w:rsidRPr="0010554E">
        <w:t xml:space="preserve"> branżow</w:t>
      </w:r>
      <w:r>
        <w:t>e</w:t>
      </w:r>
      <w:r w:rsidRPr="0010554E">
        <w:t xml:space="preserve"> centr</w:t>
      </w:r>
      <w:r>
        <w:t>a</w:t>
      </w:r>
      <w:r w:rsidRPr="0010554E">
        <w:t xml:space="preserve"> umiejętności wyłonion</w:t>
      </w:r>
      <w:r>
        <w:t>e w </w:t>
      </w:r>
      <w:r w:rsidRPr="0010554E">
        <w:t>konkurs</w:t>
      </w:r>
      <w:r>
        <w:t>ie</w:t>
      </w:r>
      <w:r w:rsidRPr="0010554E">
        <w:t xml:space="preserve"> „Utworzenie i wsparcie funkcjonowania 120 branżowych centrów umiejętności (BCU), realizujących koncepcję centrów doskonałości zawodowej (CoVEs)” ogłoszon</w:t>
      </w:r>
      <w:r>
        <w:t>ym</w:t>
      </w:r>
      <w:r w:rsidRPr="0010554E">
        <w:t xml:space="preserve"> przez ministra właściwego do spraw oświaty i wychowania w latach 2022 i 2023, założone przed </w:t>
      </w:r>
      <w:r>
        <w:t xml:space="preserve">dniem </w:t>
      </w:r>
      <w:r w:rsidRPr="0010554E">
        <w:t>1 stycznia 202</w:t>
      </w:r>
      <w:r>
        <w:t>5</w:t>
      </w:r>
      <w:r w:rsidRPr="0010554E">
        <w:t xml:space="preserve"> r. oraz tworzą</w:t>
      </w:r>
      <w:r>
        <w:t>ce</w:t>
      </w:r>
      <w:r w:rsidRPr="0010554E">
        <w:t xml:space="preserve"> ogólnopolską sieć branżowych centrów umiejętności, o której mowa w art. 8a </w:t>
      </w:r>
      <w:r>
        <w:t xml:space="preserve">ust. </w:t>
      </w:r>
      <w:r w:rsidR="009F1405">
        <w:t>7</w:t>
      </w:r>
      <w:r>
        <w:t xml:space="preserve"> </w:t>
      </w:r>
      <w:r w:rsidRPr="0010554E">
        <w:t>ustawy zmienianej w art. 1</w:t>
      </w:r>
      <w:r>
        <w:t>,</w:t>
      </w:r>
      <w:r w:rsidRPr="003C5C13">
        <w:t xml:space="preserve"> </w:t>
      </w:r>
      <w:r>
        <w:t xml:space="preserve">w brzmieniu nadanym niniejszą ustawą. </w:t>
      </w:r>
      <w:r w:rsidRPr="00E20DCB">
        <w:t xml:space="preserve">Podział części oświatowej subwencji ogólnej w zakresie branżowych szkoleń zawodowych realizowanych przez branżowe centra umiejętności </w:t>
      </w:r>
      <w:r w:rsidRPr="0010554E">
        <w:t xml:space="preserve">założone przed </w:t>
      </w:r>
      <w:r>
        <w:t>dniem 1 </w:t>
      </w:r>
      <w:r w:rsidRPr="0010554E">
        <w:t>stycznia 2024 r.</w:t>
      </w:r>
      <w:r>
        <w:t xml:space="preserve"> </w:t>
      </w:r>
      <w:r w:rsidRPr="0010554E">
        <w:t xml:space="preserve">dotyczy okresu od dnia 1 </w:t>
      </w:r>
      <w:r>
        <w:t>styczni</w:t>
      </w:r>
      <w:r w:rsidRPr="0010554E">
        <w:t>a 202</w:t>
      </w:r>
      <w:r>
        <w:t>6</w:t>
      </w:r>
      <w:r w:rsidRPr="0010554E">
        <w:t xml:space="preserve"> r. do dnia 31 grudnia 2026 r.</w:t>
      </w:r>
      <w:r>
        <w:t xml:space="preserve"> </w:t>
      </w:r>
      <w:r w:rsidRPr="00E20DCB">
        <w:t xml:space="preserve">Podział części oświatowej subwencji ogólnej w zakresie branżowych szkoleń zawodowych realizowanych przez branżowe centra umiejętności </w:t>
      </w:r>
      <w:r w:rsidRPr="0010554E">
        <w:t xml:space="preserve">założone </w:t>
      </w:r>
      <w:r>
        <w:t>w okresie od</w:t>
      </w:r>
      <w:r w:rsidRPr="0010554E">
        <w:t xml:space="preserve"> </w:t>
      </w:r>
      <w:r>
        <w:t xml:space="preserve">dnia </w:t>
      </w:r>
      <w:r w:rsidRPr="0010554E">
        <w:t>1 stycznia 2024 r.</w:t>
      </w:r>
      <w:r>
        <w:t xml:space="preserve"> do dnia 31 grudnia 2024 r. </w:t>
      </w:r>
      <w:r w:rsidRPr="0010554E">
        <w:t>dotyczy okresu od dnia 1 lipca 2026 r. do dnia 31 grudnia 2026 r.</w:t>
      </w:r>
    </w:p>
    <w:p w14:paraId="153752A2" w14:textId="37CABF00" w:rsidR="00893C7A" w:rsidRPr="008B0E63" w:rsidRDefault="001332B2" w:rsidP="00893C7A">
      <w:pPr>
        <w:pStyle w:val="ARTartustawynprozporzdzenia"/>
      </w:pPr>
      <w:r w:rsidRPr="000010CB">
        <w:rPr>
          <w:rStyle w:val="Ppogrubienie"/>
        </w:rPr>
        <w:t>A</w:t>
      </w:r>
      <w:r w:rsidRPr="00C747AA">
        <w:rPr>
          <w:rStyle w:val="Ppogrubienie"/>
        </w:rPr>
        <w:t>rt. </w:t>
      </w:r>
      <w:r w:rsidR="00E35362" w:rsidRPr="00C747AA">
        <w:rPr>
          <w:rStyle w:val="Ppogrubienie"/>
        </w:rPr>
        <w:t>2</w:t>
      </w:r>
      <w:r w:rsidR="00E35362">
        <w:rPr>
          <w:rStyle w:val="Ppogrubienie"/>
        </w:rPr>
        <w:t>4</w:t>
      </w:r>
      <w:r w:rsidRPr="000010CB">
        <w:rPr>
          <w:rStyle w:val="Ppogrubienie"/>
        </w:rPr>
        <w:t>.</w:t>
      </w:r>
      <w:r w:rsidRPr="008B0E63">
        <w:t xml:space="preserve"> 1. Do wniosków o włączenie </w:t>
      </w:r>
      <w:r w:rsidR="00727B34">
        <w:t xml:space="preserve">dotychczasowych </w:t>
      </w:r>
      <w:r w:rsidRPr="008B0E63">
        <w:t>kwalifikacji rynkowych do Zintegrowanego Systemu Kwalifikacji, o których mowa w art. 14 ust. 1 ustawy zmienianej w art. 9</w:t>
      </w:r>
      <w:r w:rsidR="00FA3222">
        <w:t>,</w:t>
      </w:r>
      <w:r w:rsidR="00727B34">
        <w:t xml:space="preserve"> w brzmieniu dotychczasowym</w:t>
      </w:r>
      <w:r w:rsidRPr="008B0E63">
        <w:t xml:space="preserve">, które do dnia </w:t>
      </w:r>
      <w:r>
        <w:t>31 grudnia 2023</w:t>
      </w:r>
      <w:r w:rsidRPr="008B0E63">
        <w:t xml:space="preserve"> r.:</w:t>
      </w:r>
    </w:p>
    <w:p w14:paraId="0669C0F6" w14:textId="28A4A816" w:rsidR="00893C7A" w:rsidRPr="008B0E63" w:rsidRDefault="001332B2" w:rsidP="00893C7A">
      <w:pPr>
        <w:pStyle w:val="PKTpunkt"/>
      </w:pPr>
      <w:r w:rsidRPr="008B0E63">
        <w:t>1)</w:t>
      </w:r>
      <w:r w:rsidRPr="008B0E63">
        <w:tab/>
        <w:t>zostały przekazane do konsultacji, o których mowa w art</w:t>
      </w:r>
      <w:r>
        <w:t>. 19 ust. 1 ustawy zmienianej w </w:t>
      </w:r>
      <w:r w:rsidRPr="008B0E63">
        <w:t>art. 9</w:t>
      </w:r>
      <w:r w:rsidR="00EE2094">
        <w:t>,</w:t>
      </w:r>
      <w:r w:rsidR="00AA010C">
        <w:t xml:space="preserve"> w brzmieniu dotychczasowym</w:t>
      </w:r>
      <w:r w:rsidRPr="008B0E63">
        <w:t>, stosuje się przepisy dotychczasowe;</w:t>
      </w:r>
    </w:p>
    <w:p w14:paraId="221C4202" w14:textId="4FD11C4C" w:rsidR="00893C7A" w:rsidRPr="008B0E63" w:rsidRDefault="001332B2" w:rsidP="00893C7A">
      <w:pPr>
        <w:pStyle w:val="PKTpunkt"/>
      </w:pPr>
      <w:r w:rsidRPr="008B0E63">
        <w:t>2)</w:t>
      </w:r>
      <w:r w:rsidRPr="008B0E63">
        <w:tab/>
        <w:t>nie zostały przekazane do konsultacji, o których mowa w art. 19 ust. 1 ustawy zmienianej w art. 9</w:t>
      </w:r>
      <w:r w:rsidR="00EE2094">
        <w:t>,</w:t>
      </w:r>
      <w:r w:rsidR="00AA010C">
        <w:t xml:space="preserve"> w brzmieniu dotychczasowym</w:t>
      </w:r>
      <w:r w:rsidRPr="008B0E63">
        <w:t xml:space="preserve">, stosuje się przepisy ustawy zmienianej w art. 9, w brzmieniu nadanym niniejszą ustawą. </w:t>
      </w:r>
    </w:p>
    <w:p w14:paraId="0FF9247B" w14:textId="77777777" w:rsidR="002D02A3" w:rsidRDefault="001332B2" w:rsidP="00893C7A">
      <w:pPr>
        <w:pStyle w:val="USTustnpkodeksu"/>
      </w:pPr>
      <w:r w:rsidRPr="008B0E63">
        <w:t>2. Minister właściwy, o którym mowa w art. 2 pkt 1</w:t>
      </w:r>
      <w:r>
        <w:t>4 ustawy zmienianej w art. 9, w </w:t>
      </w:r>
      <w:r w:rsidRPr="008B0E63">
        <w:t xml:space="preserve">terminie do dnia 31 marca 2024 r., wzywa wnioskodawcę do </w:t>
      </w:r>
      <w:r w:rsidR="00031207">
        <w:t xml:space="preserve">ponownego złożenia </w:t>
      </w:r>
      <w:r w:rsidRPr="008B0E63">
        <w:t xml:space="preserve">wniosku, o którym mowa w ust. 1 pkt 2, </w:t>
      </w:r>
      <w:r w:rsidR="00FF11BD">
        <w:t>spełniającego warunki określone</w:t>
      </w:r>
      <w:r w:rsidR="002D02A3">
        <w:t>:</w:t>
      </w:r>
    </w:p>
    <w:p w14:paraId="2DC1AC7D" w14:textId="46A8DEBD" w:rsidR="002D02A3" w:rsidRDefault="002D02A3" w:rsidP="00213228">
      <w:pPr>
        <w:pStyle w:val="PKTpunkt"/>
      </w:pPr>
      <w:r>
        <w:t>1)</w:t>
      </w:r>
      <w:r w:rsidR="00CE3CBA">
        <w:tab/>
      </w:r>
      <w:r w:rsidR="00FF11BD">
        <w:t xml:space="preserve">w </w:t>
      </w:r>
      <w:r w:rsidR="005738BA">
        <w:t>art. 15</w:t>
      </w:r>
      <w:r w:rsidR="005738BA" w:rsidRPr="005738BA">
        <w:t xml:space="preserve"> ustawy zmienianej w art. 9</w:t>
      </w:r>
      <w:r w:rsidR="005738BA">
        <w:t>,</w:t>
      </w:r>
      <w:r w:rsidR="005738BA" w:rsidRPr="005738BA">
        <w:t xml:space="preserve"> w brzmieniu nadanym niniejszą ustawą</w:t>
      </w:r>
      <w:r w:rsidR="00CE3CBA">
        <w:t>,</w:t>
      </w:r>
      <w:r w:rsidR="009456AE">
        <w:t xml:space="preserve"> albo </w:t>
      </w:r>
    </w:p>
    <w:p w14:paraId="07945803" w14:textId="5C787CEC" w:rsidR="002D02A3" w:rsidRDefault="002D02A3" w:rsidP="00213228">
      <w:pPr>
        <w:pStyle w:val="PKTpunkt"/>
      </w:pPr>
      <w:r>
        <w:t>2)</w:t>
      </w:r>
      <w:r w:rsidR="00CE3CBA">
        <w:tab/>
      </w:r>
      <w:r w:rsidR="00FF11BD">
        <w:t>w</w:t>
      </w:r>
      <w:r w:rsidR="009456AE">
        <w:t xml:space="preserve"> art. 15b </w:t>
      </w:r>
      <w:r w:rsidRPr="002D02A3">
        <w:t xml:space="preserve">ustawy zmienianej w art. 9, w brzmieniu nadanym niniejszą ustawą </w:t>
      </w:r>
      <w:r w:rsidR="00CE3CBA">
        <w:t>–</w:t>
      </w:r>
      <w:r w:rsidR="009456AE">
        <w:t xml:space="preserve"> w przypadku wnioskodawców</w:t>
      </w:r>
      <w:r w:rsidR="005738BA">
        <w:t xml:space="preserve"> </w:t>
      </w:r>
      <w:r w:rsidR="009456AE" w:rsidRPr="009456AE">
        <w:t>spełniający</w:t>
      </w:r>
      <w:r w:rsidR="009456AE">
        <w:t>ch</w:t>
      </w:r>
      <w:r w:rsidR="009456AE" w:rsidRPr="009456AE">
        <w:t xml:space="preserve"> warunki, o których mowa w art. 15a ustawy zmienianej w art. 9, w brzmieniu nadanym niniejszą ustawą</w:t>
      </w:r>
      <w:r w:rsidR="001332B2" w:rsidRPr="008B0E63">
        <w:t xml:space="preserve">. </w:t>
      </w:r>
    </w:p>
    <w:p w14:paraId="311D19C0" w14:textId="1423B626" w:rsidR="00893C7A" w:rsidRPr="008B0E63" w:rsidRDefault="002D02A3" w:rsidP="00893C7A">
      <w:pPr>
        <w:pStyle w:val="USTustnpkodeksu"/>
      </w:pPr>
      <w:r>
        <w:lastRenderedPageBreak/>
        <w:t xml:space="preserve">3. </w:t>
      </w:r>
      <w:r w:rsidR="00031207">
        <w:t>Wniosek</w:t>
      </w:r>
      <w:r>
        <w:t xml:space="preserve"> spełniający warunki, o których mowa w ust. 2 pkt 1 lub 2,</w:t>
      </w:r>
      <w:r w:rsidR="00031207">
        <w:t xml:space="preserve"> podlega ponownej ocenie formalnej, o której mowa w art. 18 </w:t>
      </w:r>
      <w:r w:rsidR="00031207" w:rsidRPr="00031207">
        <w:t>ustawy zmienianej w art. 9</w:t>
      </w:r>
      <w:r w:rsidR="00031207">
        <w:t xml:space="preserve">, </w:t>
      </w:r>
      <w:r>
        <w:t xml:space="preserve">w brzmieniu nadanym niniejszą ustawą, </w:t>
      </w:r>
      <w:r w:rsidR="00031207">
        <w:t>z tym że wniosek ten nie wymaga</w:t>
      </w:r>
      <w:r w:rsidR="00D116E6">
        <w:t xml:space="preserve"> ponownego</w:t>
      </w:r>
      <w:r w:rsidR="00031207">
        <w:t xml:space="preserve"> wniesienia opłaty, o której mowa w art. 17 </w:t>
      </w:r>
      <w:r w:rsidR="00CB0EE1">
        <w:t xml:space="preserve">ust. 1 </w:t>
      </w:r>
      <w:r w:rsidR="00031207" w:rsidRPr="00031207">
        <w:t>ustawy zmienianej w art. 9</w:t>
      </w:r>
      <w:r w:rsidR="00CB0EE1">
        <w:t xml:space="preserve">, </w:t>
      </w:r>
      <w:r>
        <w:t>w brzmieniu nadanym niniejszą ustawą</w:t>
      </w:r>
      <w:r w:rsidR="00031207">
        <w:t>.</w:t>
      </w:r>
    </w:p>
    <w:p w14:paraId="5718DB8C" w14:textId="24F81E23" w:rsidR="00FF11BD" w:rsidRPr="006D3A70" w:rsidRDefault="002D02A3" w:rsidP="00FF11BD">
      <w:pPr>
        <w:pStyle w:val="USTustnpkodeksu"/>
      </w:pPr>
      <w:r>
        <w:t>4</w:t>
      </w:r>
      <w:r w:rsidR="001332B2" w:rsidRPr="008B0E63">
        <w:t xml:space="preserve">. Wnioskodawca wezwany do </w:t>
      </w:r>
      <w:r w:rsidR="00C06B60">
        <w:t>ponownego złożenia</w:t>
      </w:r>
      <w:r w:rsidR="00C06B60" w:rsidRPr="008B0E63">
        <w:t xml:space="preserve"> </w:t>
      </w:r>
      <w:r w:rsidR="001332B2" w:rsidRPr="008B0E63">
        <w:t>wniosku zgodnie z ust. 2 może wycofać wniosek. W takim przypadku minister koordynator Zintegr</w:t>
      </w:r>
      <w:r w:rsidR="001332B2">
        <w:t>owanego Systemu Kwalifikacji, o </w:t>
      </w:r>
      <w:r w:rsidR="001332B2" w:rsidRPr="008B0E63">
        <w:t>którym mowa w art. 2 pkt 13 ustawy zmienianej w art. 9, na</w:t>
      </w:r>
      <w:r w:rsidR="001332B2">
        <w:t xml:space="preserve"> wniosek ministra właściwego, o </w:t>
      </w:r>
      <w:r w:rsidR="001332B2" w:rsidRPr="008B0E63">
        <w:t>którym mowa w art. 2 pkt 14 ustawy zmienianej w art. 9, zwraca niezwłocznie wnioskodawcy wniesioną opłatę, o której mowa w art. 17 ust. 1 ustawy zmienianej w art. 9</w:t>
      </w:r>
      <w:r w:rsidR="001332B2">
        <w:t>,</w:t>
      </w:r>
      <w:r w:rsidR="001332B2" w:rsidRPr="00C0363E">
        <w:t xml:space="preserve"> </w:t>
      </w:r>
      <w:r w:rsidR="001332B2">
        <w:t xml:space="preserve">w brzmieniu </w:t>
      </w:r>
      <w:r w:rsidR="00CB0EE1">
        <w:t>dotychczasowym</w:t>
      </w:r>
      <w:r w:rsidR="001332B2" w:rsidRPr="008B0E63">
        <w:t>.</w:t>
      </w:r>
      <w:r w:rsidR="006D3A70">
        <w:t xml:space="preserve"> </w:t>
      </w:r>
    </w:p>
    <w:p w14:paraId="662AE23E" w14:textId="36152C73" w:rsidR="006D3A70" w:rsidRPr="006D3A70" w:rsidRDefault="002D02A3" w:rsidP="00406226">
      <w:pPr>
        <w:pStyle w:val="USTustnpkodeksu"/>
      </w:pPr>
      <w:r>
        <w:t>5</w:t>
      </w:r>
      <w:r w:rsidR="006D3A70" w:rsidRPr="006D3A70">
        <w:t xml:space="preserve">. Do kwalifikacji rynkowych włączonych do </w:t>
      </w:r>
      <w:r w:rsidR="00CB0EE1">
        <w:t>Zintegrowanego Systemu Kwalifikacji</w:t>
      </w:r>
      <w:r w:rsidR="006D3A70" w:rsidRPr="006D3A70">
        <w:t xml:space="preserve"> na podstawie przepisów ustawy zmienianej w art. 9 w </w:t>
      </w:r>
      <w:r w:rsidR="00CB0EE1" w:rsidRPr="006D3A70">
        <w:t xml:space="preserve">brzmieniu </w:t>
      </w:r>
      <w:r w:rsidR="006D3A70" w:rsidRPr="006D3A70">
        <w:t xml:space="preserve">dotychczasowym, stosuje się przepisy art. 83 ust. 1 ustawy zmienianej w art. 9 w </w:t>
      </w:r>
      <w:r w:rsidR="00CB0EE1" w:rsidRPr="006D3A70">
        <w:t xml:space="preserve">brzmieniu </w:t>
      </w:r>
      <w:r w:rsidR="006D3A70" w:rsidRPr="006D3A70">
        <w:t>dotychczasowym, do czasu pierwszego przeglądu kwalifikacji, o którym mowa w art. 27 ustawy zmienianej w art. 9</w:t>
      </w:r>
      <w:r w:rsidR="00CB0EE1">
        <w:t>,</w:t>
      </w:r>
      <w:r w:rsidR="00CB0EE1" w:rsidRPr="00CB0EE1">
        <w:t xml:space="preserve"> w brzmieniu nadanym niniejszą ustawą</w:t>
      </w:r>
      <w:r w:rsidR="006D3A70" w:rsidRPr="006D3A70">
        <w:t xml:space="preserve">. </w:t>
      </w:r>
    </w:p>
    <w:p w14:paraId="16366208" w14:textId="52256854" w:rsidR="006D3A70" w:rsidRPr="006D3A70" w:rsidRDefault="002D02A3" w:rsidP="00406226">
      <w:pPr>
        <w:pStyle w:val="USTustnpkodeksu"/>
      </w:pPr>
      <w:r>
        <w:t>6</w:t>
      </w:r>
      <w:r w:rsidR="006D3A70" w:rsidRPr="006D3A70">
        <w:t>. Pierwszy przegląd kwalifikacji, o któr</w:t>
      </w:r>
      <w:r w:rsidR="00D116E6">
        <w:t>ym</w:t>
      </w:r>
      <w:r>
        <w:t xml:space="preserve"> mowa w ust. 5</w:t>
      </w:r>
      <w:r w:rsidR="00933231">
        <w:t>,</w:t>
      </w:r>
      <w:r w:rsidR="006D3A70" w:rsidRPr="006D3A70">
        <w:t xml:space="preserve"> obejmuje dostosowanie</w:t>
      </w:r>
      <w:r w:rsidR="00933231">
        <w:t xml:space="preserve"> </w:t>
      </w:r>
      <w:r w:rsidR="006D3A70" w:rsidRPr="006D3A70">
        <w:t xml:space="preserve">kwalifikacji </w:t>
      </w:r>
      <w:r w:rsidR="00933231">
        <w:t xml:space="preserve">rynkowej włączonej do Zintegrowanego Systemu Kwalifikacji na podstawie </w:t>
      </w:r>
      <w:r w:rsidR="00933231" w:rsidRPr="006D3A70">
        <w:t>przepisów ustawy zmienianej w art. 9</w:t>
      </w:r>
      <w:r w:rsidR="00074199">
        <w:t>,</w:t>
      </w:r>
      <w:r w:rsidR="00933231" w:rsidRPr="006D3A70">
        <w:t xml:space="preserve"> w brzmieniu dotychczasowym</w:t>
      </w:r>
      <w:r w:rsidR="00933231">
        <w:t>,</w:t>
      </w:r>
      <w:r w:rsidR="00933231" w:rsidRPr="006D3A70">
        <w:t xml:space="preserve"> </w:t>
      </w:r>
      <w:r w:rsidR="006D3A70" w:rsidRPr="006D3A70">
        <w:t>do przepisów art. 83 ust. 1 ustawy zmienianej w art. 9, w brzmieniu nadanym niniejszą ustawą.</w:t>
      </w:r>
    </w:p>
    <w:p w14:paraId="3F5B89E6" w14:textId="0FDF3951" w:rsidR="006D3A70" w:rsidRPr="006D3A70" w:rsidRDefault="002D02A3" w:rsidP="00406226">
      <w:pPr>
        <w:pStyle w:val="USTustnpkodeksu"/>
      </w:pPr>
      <w:r>
        <w:t>7</w:t>
      </w:r>
      <w:r w:rsidR="006D3A70" w:rsidRPr="006D3A70">
        <w:t xml:space="preserve">. Do wniosków o nadanie uprawnienia do certyfikowania, o których mowa w art. 41 </w:t>
      </w:r>
      <w:r w:rsidR="00C27BC1">
        <w:t xml:space="preserve">ust. 2 </w:t>
      </w:r>
      <w:r w:rsidR="006D3A70" w:rsidRPr="006D3A70">
        <w:t>ustawy zmienianej w art. 9</w:t>
      </w:r>
      <w:r w:rsidR="00EE2094">
        <w:t>,</w:t>
      </w:r>
      <w:r w:rsidR="00C27BC1">
        <w:t xml:space="preserve"> w brzmieniu dotychczasowym</w:t>
      </w:r>
      <w:r w:rsidR="006D3A70" w:rsidRPr="006D3A70">
        <w:t>, które do dnia 31 grudnia 2023 r. zostały złożone w trybie art. 14 ust. 2 ustawy zmienianej w art. 9</w:t>
      </w:r>
      <w:r w:rsidR="00EE2094">
        <w:t>,</w:t>
      </w:r>
      <w:r w:rsidR="006D3A70" w:rsidRPr="006D3A70">
        <w:t xml:space="preserve"> </w:t>
      </w:r>
      <w:r w:rsidR="00D116E6">
        <w:t>w brzmieniu dotychczasowym</w:t>
      </w:r>
      <w:r w:rsidR="00EE2094">
        <w:t>,</w:t>
      </w:r>
      <w:r w:rsidR="00D116E6">
        <w:t xml:space="preserve"> </w:t>
      </w:r>
      <w:r w:rsidR="006D3A70" w:rsidRPr="006D3A70">
        <w:t>i dotyczą nadania uprawnienia do certyfikowania kwalifikacji rynkowych, które do dnia 31 grudnia 2023 r. zostały włączone do Z</w:t>
      </w:r>
      <w:r w:rsidR="00C27BC1">
        <w:t>integrowanego Systemu Kwalifikacji</w:t>
      </w:r>
      <w:r w:rsidR="006D3A70" w:rsidRPr="006D3A70">
        <w:t>, sto</w:t>
      </w:r>
      <w:r w:rsidR="00DE7024">
        <w:t>suje się przepisy dotychczasowe.</w:t>
      </w:r>
    </w:p>
    <w:p w14:paraId="58C68B59" w14:textId="53BBC1AF" w:rsidR="00FF11BD" w:rsidRPr="008B0E63" w:rsidRDefault="002D02A3" w:rsidP="00FF11BD">
      <w:pPr>
        <w:pStyle w:val="USTustnpkodeksu"/>
      </w:pPr>
      <w:r>
        <w:t>8</w:t>
      </w:r>
      <w:r w:rsidR="006D3A70" w:rsidRPr="006D3A70">
        <w:t>. Wnioski o nadanie uprawnienia do certyfikowania, o których mowa w art. 41</w:t>
      </w:r>
      <w:r w:rsidR="00DE7024">
        <w:t xml:space="preserve"> ust. 2</w:t>
      </w:r>
      <w:r w:rsidR="006D3A70" w:rsidRPr="006D3A70">
        <w:t xml:space="preserve"> ustawy zmienianej w art. 9</w:t>
      </w:r>
      <w:r w:rsidR="00EE2094">
        <w:t>,</w:t>
      </w:r>
      <w:r w:rsidR="00DE7024">
        <w:t xml:space="preserve"> </w:t>
      </w:r>
      <w:r w:rsidR="00DE7024" w:rsidRPr="00DE7024">
        <w:t>w brzmieniu dotychczasowym</w:t>
      </w:r>
      <w:r w:rsidR="006D3A70" w:rsidRPr="006D3A70">
        <w:t>, które do dnia 31 grudnia 2023 r. zostały złożone w trybie art. 14 ust. 2 ustawy zmienianej w art. 9</w:t>
      </w:r>
      <w:r w:rsidR="00EE2094">
        <w:t>,</w:t>
      </w:r>
      <w:r w:rsidR="00D116E6">
        <w:t xml:space="preserve"> w brzmieniu dotychczasowym</w:t>
      </w:r>
      <w:r w:rsidR="00EE2094">
        <w:t>,</w:t>
      </w:r>
      <w:r w:rsidR="006D3A70" w:rsidRPr="006D3A70">
        <w:t xml:space="preserve"> i dotyczą nadania uprawnienia do certyfikowania kwalifikacji rynkowych, które do dnia 31 grudnia 2023 r. nie zostały włączone do </w:t>
      </w:r>
      <w:r w:rsidR="00C27BC1" w:rsidRPr="006D3A70">
        <w:t>Z</w:t>
      </w:r>
      <w:r w:rsidR="00C27BC1">
        <w:t>integrowanego Systemu Kwalifikacji</w:t>
      </w:r>
      <w:r w:rsidR="006D3A70" w:rsidRPr="006D3A70">
        <w:t xml:space="preserve">, </w:t>
      </w:r>
      <w:r w:rsidR="00DE7024">
        <w:t>pozostawia się bez rozpatrzenia</w:t>
      </w:r>
      <w:r w:rsidR="00D116E6">
        <w:t>.</w:t>
      </w:r>
    </w:p>
    <w:p w14:paraId="1DD8C4E4" w14:textId="542A0252" w:rsidR="005872C3" w:rsidRPr="008B0E63" w:rsidRDefault="001332B2" w:rsidP="005872C3">
      <w:pPr>
        <w:pStyle w:val="ARTartustawynprozporzdzenia"/>
      </w:pPr>
      <w:r w:rsidRPr="00C747AA">
        <w:rPr>
          <w:rStyle w:val="Ppogrubienie"/>
        </w:rPr>
        <w:t>Art. </w:t>
      </w:r>
      <w:r w:rsidR="00E35362" w:rsidRPr="00C747AA">
        <w:rPr>
          <w:rStyle w:val="Ppogrubienie"/>
        </w:rPr>
        <w:t>2</w:t>
      </w:r>
      <w:r w:rsidR="00E35362">
        <w:rPr>
          <w:rStyle w:val="Ppogrubienie"/>
        </w:rPr>
        <w:t>5</w:t>
      </w:r>
      <w:r w:rsidRPr="00841C06">
        <w:rPr>
          <w:rStyle w:val="Ppogrubienie"/>
        </w:rPr>
        <w:t>.</w:t>
      </w:r>
      <w:r w:rsidRPr="008B0E63">
        <w:t xml:space="preserve"> 1. Podmiot spełniający warunki, o których mowa w art. 15a ustawy zmienianej w art. 9, </w:t>
      </w:r>
      <w:r>
        <w:t>w brzmieniu nadanym niniejszą ustawą,</w:t>
      </w:r>
      <w:r w:rsidRPr="008B0E63">
        <w:t xml:space="preserve"> </w:t>
      </w:r>
      <w:r w:rsidR="005872C3">
        <w:t xml:space="preserve">który </w:t>
      </w:r>
      <w:r w:rsidR="00E80DDC">
        <w:t xml:space="preserve">jako jedyny </w:t>
      </w:r>
      <w:r w:rsidR="00C44E1E">
        <w:t>posiada</w:t>
      </w:r>
      <w:r w:rsidR="005872C3">
        <w:t xml:space="preserve"> uprawnieni</w:t>
      </w:r>
      <w:r w:rsidR="004B0532">
        <w:t>e</w:t>
      </w:r>
      <w:r w:rsidR="005872C3">
        <w:t xml:space="preserve"> do </w:t>
      </w:r>
      <w:r w:rsidR="005872C3">
        <w:lastRenderedPageBreak/>
        <w:t>certyfikowania</w:t>
      </w:r>
      <w:r w:rsidR="008712AA">
        <w:t xml:space="preserve"> dotychczasowej</w:t>
      </w:r>
      <w:r w:rsidR="005872C3">
        <w:t xml:space="preserve"> kwalifikacj</w:t>
      </w:r>
      <w:r w:rsidR="009456AE">
        <w:t>i</w:t>
      </w:r>
      <w:r w:rsidR="005872C3">
        <w:t xml:space="preserve"> rynkowej,</w:t>
      </w:r>
      <w:r w:rsidR="006335AC">
        <w:t xml:space="preserve"> o któ</w:t>
      </w:r>
      <w:r w:rsidR="004B0532">
        <w:t>rym</w:t>
      </w:r>
      <w:r w:rsidR="006335AC">
        <w:t xml:space="preserve"> mowa w art. 41 ust.</w:t>
      </w:r>
      <w:r w:rsidR="00FA3222">
        <w:t xml:space="preserve"> </w:t>
      </w:r>
      <w:r w:rsidR="006335AC">
        <w:t>1 ustawy zmienianej w art. 9</w:t>
      </w:r>
      <w:r w:rsidR="00EE2094">
        <w:t>,</w:t>
      </w:r>
      <w:r w:rsidR="006335AC">
        <w:t xml:space="preserve"> w brzmieniu dotychczasowym,</w:t>
      </w:r>
      <w:r w:rsidR="005872C3">
        <w:t xml:space="preserve"> </w:t>
      </w:r>
      <w:r w:rsidR="005872C3" w:rsidRPr="008B0E63">
        <w:t>może złożyć do ministra właściwego</w:t>
      </w:r>
      <w:r w:rsidR="006335AC">
        <w:t>, o którym mowa w art. 2 pkt 14 ustawy zmienianej w art. 9,</w:t>
      </w:r>
      <w:r w:rsidR="005872C3" w:rsidRPr="008B0E63">
        <w:t xml:space="preserve"> wniosek o </w:t>
      </w:r>
      <w:r w:rsidR="004B0532">
        <w:t>uznanie</w:t>
      </w:r>
      <w:r w:rsidR="005872C3" w:rsidRPr="008B0E63">
        <w:t xml:space="preserve"> </w:t>
      </w:r>
      <w:r w:rsidR="00290DAC">
        <w:t xml:space="preserve">dotychczasowej </w:t>
      </w:r>
      <w:r w:rsidR="004B0532">
        <w:t>kwalifikacji rynkowej</w:t>
      </w:r>
      <w:r w:rsidR="00E80DDC">
        <w:t xml:space="preserve"> włączonej do Zintegrowanego Systemu Kwalifikacji</w:t>
      </w:r>
      <w:r w:rsidR="009456AE">
        <w:t xml:space="preserve"> </w:t>
      </w:r>
      <w:r w:rsidR="004B0532">
        <w:t>za</w:t>
      </w:r>
      <w:r w:rsidR="009456AE">
        <w:t xml:space="preserve"> kwalifikację sektorową</w:t>
      </w:r>
      <w:r w:rsidR="005872C3" w:rsidRPr="008B0E63">
        <w:t>,</w:t>
      </w:r>
      <w:r w:rsidR="004B0532">
        <w:t xml:space="preserve"> o której mowa w art. 2 pkt 11b ustawy zmienianej w art. 9</w:t>
      </w:r>
      <w:r w:rsidR="00EE2094">
        <w:t>,</w:t>
      </w:r>
      <w:r w:rsidR="004B0532">
        <w:t xml:space="preserve"> w brzmieniu nadanym niniejszą ustawą,</w:t>
      </w:r>
      <w:r w:rsidR="005872C3" w:rsidRPr="008B0E63">
        <w:t xml:space="preserve"> </w:t>
      </w:r>
      <w:r w:rsidR="009456AE">
        <w:t xml:space="preserve">jeżeli </w:t>
      </w:r>
      <w:r w:rsidR="004B0532">
        <w:t xml:space="preserve">ta </w:t>
      </w:r>
      <w:r w:rsidR="009456AE">
        <w:t xml:space="preserve">kwalifikacja </w:t>
      </w:r>
      <w:r w:rsidR="004B0532">
        <w:t>rynkowa</w:t>
      </w:r>
      <w:r w:rsidR="009456AE">
        <w:t xml:space="preserve"> </w:t>
      </w:r>
      <w:r w:rsidR="007A145A">
        <w:t xml:space="preserve">ma charakter zawodowy i </w:t>
      </w:r>
      <w:r w:rsidR="005872C3" w:rsidRPr="008B0E63">
        <w:t xml:space="preserve">odpowiada na potrzeby </w:t>
      </w:r>
      <w:r w:rsidR="004B0532">
        <w:t>oraz</w:t>
      </w:r>
      <w:r w:rsidR="005872C3" w:rsidRPr="008B0E63">
        <w:t xml:space="preserve"> uwzględnia specyfikę branży lub sektora, w której </w:t>
      </w:r>
      <w:r w:rsidR="009456AE">
        <w:t xml:space="preserve">podmiot ten </w:t>
      </w:r>
      <w:r w:rsidR="005872C3" w:rsidRPr="008B0E63">
        <w:t xml:space="preserve">prowadzi działalność statutową. </w:t>
      </w:r>
    </w:p>
    <w:p w14:paraId="60F9B3F5" w14:textId="2DE4E94D" w:rsidR="005872C3" w:rsidRDefault="009456AE" w:rsidP="00213228">
      <w:pPr>
        <w:pStyle w:val="USTustnpkodeksu"/>
      </w:pPr>
      <w:r>
        <w:t>2</w:t>
      </w:r>
      <w:r w:rsidR="00E80DDC">
        <w:t xml:space="preserve">. Podmiot </w:t>
      </w:r>
      <w:r w:rsidR="00030F02" w:rsidRPr="00030F02">
        <w:t xml:space="preserve">spełniający warunki, o których mowa w art. 15a ustawy zmienianej w art. 9, w brzmieniu nadanym niniejszą ustawą, </w:t>
      </w:r>
      <w:r w:rsidR="00787E75" w:rsidRPr="00787E75">
        <w:t>może złożyć do ministra właściwego, o którym mowa w art. 2 pkt 14 ustawy zmienia</w:t>
      </w:r>
      <w:r w:rsidR="00E80DDC">
        <w:t>nej w art. 9, wniosek o uznanie</w:t>
      </w:r>
      <w:r w:rsidR="00AE00ED">
        <w:t xml:space="preserve"> </w:t>
      </w:r>
      <w:r w:rsidR="00E80DDC">
        <w:t xml:space="preserve">dotychczasowej </w:t>
      </w:r>
      <w:r w:rsidR="00787E75" w:rsidRPr="00787E75">
        <w:t xml:space="preserve">kwalifikacji rynkowej </w:t>
      </w:r>
      <w:r w:rsidR="00AE00ED">
        <w:t xml:space="preserve">włączonej </w:t>
      </w:r>
      <w:r w:rsidR="00E80DDC">
        <w:t xml:space="preserve">na wniosek tego podmiotu </w:t>
      </w:r>
      <w:r w:rsidR="00AE00ED">
        <w:t>do Zintegrowanego Systemu Kwalifikacji,</w:t>
      </w:r>
      <w:r w:rsidR="00E80DDC">
        <w:t xml:space="preserve"> </w:t>
      </w:r>
      <w:r w:rsidR="00787E75" w:rsidRPr="00787E75">
        <w:t xml:space="preserve">za kwalifikację sektorową, </w:t>
      </w:r>
      <w:r w:rsidR="00290DAC">
        <w:t xml:space="preserve">o której mowa w art. 2 pkt 11b ustawy zmienianej w art. 9, w brzmieniu nadanym niniejszą ustawą, </w:t>
      </w:r>
      <w:r w:rsidR="000D63D3">
        <w:t>jeżeli</w:t>
      </w:r>
      <w:r w:rsidR="00C06B60">
        <w:t xml:space="preserve"> żad</w:t>
      </w:r>
      <w:r w:rsidR="00787E75">
        <w:t>en podmiot nie posiada uprawnienia</w:t>
      </w:r>
      <w:r w:rsidR="000D63D3">
        <w:t xml:space="preserve"> </w:t>
      </w:r>
      <w:r w:rsidR="00C06B60">
        <w:t>do jej certyfikowania</w:t>
      </w:r>
      <w:r w:rsidR="00787E75">
        <w:t>, o którym mowa w art. 41 ust. 1 ustawy zmienianej w art. 9</w:t>
      </w:r>
      <w:r w:rsidR="00EE2094">
        <w:t>,</w:t>
      </w:r>
      <w:r w:rsidR="00787E75">
        <w:t xml:space="preserve"> w brzmieniu dotychczasowym,</w:t>
      </w:r>
      <w:r w:rsidR="00C06B60">
        <w:t xml:space="preserve"> i </w:t>
      </w:r>
      <w:r w:rsidR="000D63D3">
        <w:t>kwalifikacja</w:t>
      </w:r>
      <w:r w:rsidR="00C06B60">
        <w:t xml:space="preserve"> ta ma charakter zawodowy oraz </w:t>
      </w:r>
      <w:r w:rsidR="00030F02" w:rsidRPr="00030F02">
        <w:t>odpowiada</w:t>
      </w:r>
      <w:r w:rsidR="000D63D3">
        <w:t xml:space="preserve"> </w:t>
      </w:r>
      <w:r w:rsidR="00030F02" w:rsidRPr="00030F02">
        <w:t>na potrzeby i uwzględnia specyfikę branży lub sektora, w której pr</w:t>
      </w:r>
      <w:r w:rsidR="000D63D3">
        <w:t>owadzi on działalność statutową.</w:t>
      </w:r>
      <w:r w:rsidR="00030F02">
        <w:t xml:space="preserve"> </w:t>
      </w:r>
    </w:p>
    <w:p w14:paraId="10B4F181" w14:textId="407A422D" w:rsidR="006D3A70" w:rsidRPr="006D3A70" w:rsidRDefault="006D3A70" w:rsidP="00595D68">
      <w:pPr>
        <w:pStyle w:val="USTustnpkodeksu"/>
      </w:pPr>
      <w:r w:rsidRPr="006D3A70">
        <w:t>3. Wniosek, o którym mowa w ust. 1 i 2</w:t>
      </w:r>
      <w:r w:rsidR="00F616EC">
        <w:t>,</w:t>
      </w:r>
      <w:r w:rsidRPr="006D3A70">
        <w:t xml:space="preserve"> zawiera:</w:t>
      </w:r>
    </w:p>
    <w:p w14:paraId="08A19438" w14:textId="3934EAB3" w:rsidR="006D3A70" w:rsidRPr="00CE3CBA" w:rsidRDefault="00595D68" w:rsidP="00CE3CBA">
      <w:pPr>
        <w:pStyle w:val="PKTpunkt"/>
      </w:pPr>
      <w:r>
        <w:t>1)</w:t>
      </w:r>
      <w:r w:rsidR="00CE3CBA">
        <w:tab/>
      </w:r>
      <w:r w:rsidR="006D3A70" w:rsidRPr="006D3A70">
        <w:t xml:space="preserve">nazwę </w:t>
      </w:r>
      <w:r w:rsidR="00117F23" w:rsidRPr="00CE3CBA">
        <w:t xml:space="preserve">dotychczasowej </w:t>
      </w:r>
      <w:r w:rsidR="006D3A70" w:rsidRPr="00CE3CBA">
        <w:t>kwalifikacji rynkowej</w:t>
      </w:r>
      <w:r w:rsidR="00290DAC" w:rsidRPr="00CE3CBA">
        <w:t xml:space="preserve"> włączonej do Zintegrowanego Systemu Kwalifikacji</w:t>
      </w:r>
      <w:r w:rsidR="00F616EC" w:rsidRPr="00CE3CBA">
        <w:t>;</w:t>
      </w:r>
    </w:p>
    <w:p w14:paraId="2D32D062" w14:textId="3E1CACB2" w:rsidR="003D51C8" w:rsidRDefault="00595D68" w:rsidP="00CE3CBA">
      <w:pPr>
        <w:pStyle w:val="PKTpunkt"/>
      </w:pPr>
      <w:r w:rsidRPr="00CE3CBA">
        <w:t>2)</w:t>
      </w:r>
      <w:r w:rsidR="00CE3CBA">
        <w:tab/>
      </w:r>
      <w:r w:rsidR="006D3A70" w:rsidRPr="00CE3CBA">
        <w:t>informacje zawarte</w:t>
      </w:r>
      <w:r w:rsidR="006D3A70" w:rsidRPr="006D3A70">
        <w:t xml:space="preserve"> w art. 15b ust. 1 pkt </w:t>
      </w:r>
      <w:r w:rsidR="003D51C8">
        <w:t xml:space="preserve">1 i </w:t>
      </w:r>
      <w:r w:rsidR="00290DAC">
        <w:t>3</w:t>
      </w:r>
      <w:r w:rsidR="006D3A70" w:rsidRPr="006D3A70">
        <w:t xml:space="preserve"> lit. a </w:t>
      </w:r>
      <w:r w:rsidR="00290DAC">
        <w:t>i</w:t>
      </w:r>
      <w:r w:rsidR="006D3A70" w:rsidRPr="006D3A70">
        <w:t xml:space="preserve"> c ustawy zmienianej w art. 9</w:t>
      </w:r>
      <w:r w:rsidR="00290DAC">
        <w:t xml:space="preserve">, </w:t>
      </w:r>
      <w:r w:rsidR="00290DAC" w:rsidRPr="00290DAC">
        <w:t>w brzmieniu nadanym niniejszą ustawą</w:t>
      </w:r>
      <w:r w:rsidR="003D51C8">
        <w:t>.</w:t>
      </w:r>
    </w:p>
    <w:p w14:paraId="39BFDE38" w14:textId="38C84911" w:rsidR="006D3A70" w:rsidRPr="006D3A70" w:rsidRDefault="003D51C8" w:rsidP="00213228">
      <w:pPr>
        <w:pStyle w:val="USTustnpkodeksu"/>
      </w:pPr>
      <w:r>
        <w:t>4.</w:t>
      </w:r>
      <w:r w:rsidR="00DA75C8">
        <w:t xml:space="preserve"> </w:t>
      </w:r>
      <w:r>
        <w:t xml:space="preserve">Do wniosku, o którym mowa w ust. </w:t>
      </w:r>
      <w:r w:rsidR="008620AD">
        <w:t>1 lub 2,</w:t>
      </w:r>
      <w:r>
        <w:t xml:space="preserve"> dołącza się dokumenty, o których mowa w art. 15b ust. 2 pkt 1 i 2 ustawy zmienianej </w:t>
      </w:r>
      <w:r w:rsidRPr="003D51C8">
        <w:t>w art. 9, w brz</w:t>
      </w:r>
      <w:r>
        <w:t>mieniu nadanym niniejszą ustawą.</w:t>
      </w:r>
      <w:r w:rsidR="00BF23EE">
        <w:t xml:space="preserve"> Przepisy art. 15b ust. 3 i 4 </w:t>
      </w:r>
      <w:r w:rsidR="00BF23EE" w:rsidRPr="00BF23EE">
        <w:t>ustawy zmienianej w art. 9, w brz</w:t>
      </w:r>
      <w:r w:rsidR="00BF23EE">
        <w:t>mieniu nadanym niniejszą ustawą,</w:t>
      </w:r>
      <w:r w:rsidR="00BF23EE" w:rsidRPr="00BF23EE">
        <w:t xml:space="preserve"> </w:t>
      </w:r>
      <w:r w:rsidR="00BF23EE">
        <w:t>stosuje się odpowiednio.</w:t>
      </w:r>
    </w:p>
    <w:p w14:paraId="373D6B42" w14:textId="1BDE5721" w:rsidR="006D3A70" w:rsidRPr="006D3A70" w:rsidRDefault="003D51C8" w:rsidP="00595D68">
      <w:pPr>
        <w:pStyle w:val="USTustnpkodeksu"/>
      </w:pPr>
      <w:r>
        <w:t>5</w:t>
      </w:r>
      <w:r w:rsidR="006D3A70" w:rsidRPr="006D3A70">
        <w:t>. Wniosek, który nie spełnia warunków, o których mowa w ust. 3</w:t>
      </w:r>
      <w:r>
        <w:t xml:space="preserve"> i 4</w:t>
      </w:r>
      <w:r w:rsidR="006D3A70" w:rsidRPr="006D3A70">
        <w:t>, pozostawia się bez rozpatrzenia.</w:t>
      </w:r>
    </w:p>
    <w:p w14:paraId="4A489D31" w14:textId="63EA2647" w:rsidR="006D3A70" w:rsidRPr="006D3A70" w:rsidRDefault="00BF23EE" w:rsidP="00CE3CBA">
      <w:pPr>
        <w:pStyle w:val="USTustnpkodeksu"/>
      </w:pPr>
      <w:r>
        <w:t>6</w:t>
      </w:r>
      <w:r w:rsidR="006D3A70" w:rsidRPr="006D3A70">
        <w:t>. W wyniku rozpatrzenia wniosku</w:t>
      </w:r>
      <w:r w:rsidR="008620AD">
        <w:t>,</w:t>
      </w:r>
      <w:r w:rsidR="006D3A70" w:rsidRPr="006D3A70">
        <w:t xml:space="preserve"> </w:t>
      </w:r>
      <w:r w:rsidR="008620AD" w:rsidRPr="00BF23EE">
        <w:t>o którym mowa w ust. 1 lub 2</w:t>
      </w:r>
      <w:r w:rsidR="008620AD">
        <w:t xml:space="preserve">, </w:t>
      </w:r>
      <w:r w:rsidR="006D3A70" w:rsidRPr="006D3A70">
        <w:t>minister właściwy</w:t>
      </w:r>
      <w:r w:rsidRPr="00BF23EE">
        <w:t xml:space="preserve"> informuje podmiot, który złożył </w:t>
      </w:r>
      <w:r w:rsidR="008620AD">
        <w:t xml:space="preserve">ten </w:t>
      </w:r>
      <w:r w:rsidRPr="00BF23EE">
        <w:t xml:space="preserve">wniosek, </w:t>
      </w:r>
      <w:r>
        <w:t>o tym, że</w:t>
      </w:r>
      <w:r w:rsidRPr="00BF23EE">
        <w:t xml:space="preserve"> dotychczasowa kwalifikacja rynkowa włączona do Zintegrowanego Systemu Kwalifikacji</w:t>
      </w:r>
      <w:r w:rsidR="006D3A70" w:rsidRPr="006D3A70">
        <w:t>:</w:t>
      </w:r>
    </w:p>
    <w:p w14:paraId="5EC32EF3" w14:textId="171BC05A" w:rsidR="006D3A70" w:rsidRPr="00CE3CBA" w:rsidRDefault="00595D68" w:rsidP="00CE3CBA">
      <w:pPr>
        <w:pStyle w:val="PKTpunkt"/>
      </w:pPr>
      <w:r>
        <w:t>1)</w:t>
      </w:r>
      <w:r w:rsidR="00CE3CBA">
        <w:tab/>
      </w:r>
      <w:r w:rsidR="006D3A70" w:rsidRPr="00595D68">
        <w:t xml:space="preserve">nie </w:t>
      </w:r>
      <w:r w:rsidR="00BF23EE" w:rsidRPr="00CE3CBA">
        <w:t>zostaje uznana za kwalifikację sektorową, o której mowa w art. 2 pkt 11b ustawy zmienianej w art. 9, w brzmieniu nadanym niniejszą ustawą</w:t>
      </w:r>
      <w:r w:rsidR="006D3A70" w:rsidRPr="00CE3CBA">
        <w:t>,</w:t>
      </w:r>
      <w:r w:rsidR="00BF23EE" w:rsidRPr="00CE3CBA">
        <w:t xml:space="preserve"> albo</w:t>
      </w:r>
    </w:p>
    <w:p w14:paraId="681A612A" w14:textId="3AA1FE3D" w:rsidR="00F1069D" w:rsidRDefault="00595D68" w:rsidP="00CE3CBA">
      <w:pPr>
        <w:pStyle w:val="PKTpunkt"/>
      </w:pPr>
      <w:r w:rsidRPr="00CE3CBA">
        <w:lastRenderedPageBreak/>
        <w:t>2)</w:t>
      </w:r>
      <w:r w:rsidR="00CE3CBA">
        <w:tab/>
      </w:r>
      <w:r w:rsidR="00BF23EE" w:rsidRPr="00CE3CBA">
        <w:t>zostaje uznana za kwalifikację sektorową, o której mowa w art. 2 pkt 11b ustawy zmienianej w art. 9</w:t>
      </w:r>
      <w:r w:rsidR="00BF23EE" w:rsidRPr="00BF23EE">
        <w:t>, w brzmieniu nadanym niniejszą ustawą</w:t>
      </w:r>
      <w:r w:rsidR="00F1069D">
        <w:t>.</w:t>
      </w:r>
    </w:p>
    <w:p w14:paraId="20DC24B3" w14:textId="487A70D9" w:rsidR="006D3A70" w:rsidRPr="006D3A70" w:rsidRDefault="00F1069D" w:rsidP="00CE3CBA">
      <w:pPr>
        <w:pStyle w:val="USTustnpkodeksu"/>
      </w:pPr>
      <w:r>
        <w:t>7. W przypadku, o którym mowa w ust. 6 pkt 2, minister właściwy, w drodze obwieszczenia, uznaje</w:t>
      </w:r>
      <w:r w:rsidR="00BF23EE">
        <w:t xml:space="preserve">, </w:t>
      </w:r>
      <w:r w:rsidR="00117F23">
        <w:t>dotychczasow</w:t>
      </w:r>
      <w:r>
        <w:t>ą</w:t>
      </w:r>
      <w:r w:rsidR="006D3A70" w:rsidRPr="006D3A70">
        <w:t xml:space="preserve"> kwalifikacj</w:t>
      </w:r>
      <w:r>
        <w:t>ę</w:t>
      </w:r>
      <w:r w:rsidR="006D3A70" w:rsidRPr="006D3A70">
        <w:t xml:space="preserve"> rynkow</w:t>
      </w:r>
      <w:r>
        <w:t>ą</w:t>
      </w:r>
      <w:r w:rsidR="006D3A70" w:rsidRPr="006D3A70">
        <w:t xml:space="preserve"> </w:t>
      </w:r>
      <w:r w:rsidRPr="00F1069D">
        <w:t>włączon</w:t>
      </w:r>
      <w:r>
        <w:t>ą</w:t>
      </w:r>
      <w:r w:rsidRPr="00F1069D">
        <w:t xml:space="preserve"> do Zintegrowanego Systemu Kwalifikacji</w:t>
      </w:r>
      <w:r w:rsidR="008620AD" w:rsidRPr="008620AD">
        <w:t xml:space="preserve">, </w:t>
      </w:r>
      <w:r w:rsidR="00BF23EE">
        <w:t>za</w:t>
      </w:r>
      <w:r w:rsidR="006D3A70" w:rsidRPr="006D3A70">
        <w:t xml:space="preserve"> kwalifikację sektorową</w:t>
      </w:r>
      <w:r>
        <w:t>,</w:t>
      </w:r>
      <w:r w:rsidRPr="00F1069D">
        <w:t xml:space="preserve"> o której mowa w art. 2 pkt 11b ustawy zmienianej w art. 9, w brz</w:t>
      </w:r>
      <w:r>
        <w:t>mieniu nadanym niniejszą ustawą</w:t>
      </w:r>
      <w:r w:rsidR="006D3A70" w:rsidRPr="006D3A70">
        <w:t>. Obwieszczenie</w:t>
      </w:r>
      <w:r>
        <w:t xml:space="preserve"> </w:t>
      </w:r>
      <w:r w:rsidR="006D3A70" w:rsidRPr="006D3A70">
        <w:t xml:space="preserve">podlega ogłoszeniu w Dzienniku Urzędowym Rzeczypospolitej Polskiej </w:t>
      </w:r>
      <w:r w:rsidR="007E07EF" w:rsidRPr="007E07EF">
        <w:t>„</w:t>
      </w:r>
      <w:r w:rsidR="006D3A70" w:rsidRPr="006D3A70">
        <w:t>Monitor Polski</w:t>
      </w:r>
      <w:r w:rsidR="007E07EF" w:rsidRPr="007E07EF">
        <w:t>”</w:t>
      </w:r>
      <w:r w:rsidR="006D3A70" w:rsidRPr="006D3A70">
        <w:t>.</w:t>
      </w:r>
    </w:p>
    <w:p w14:paraId="363B017D" w14:textId="1C4805E8" w:rsidR="006D3A70" w:rsidRDefault="00F1069D" w:rsidP="006D3A70">
      <w:pPr>
        <w:pStyle w:val="USTustnpkodeksu"/>
      </w:pPr>
      <w:r>
        <w:t>8</w:t>
      </w:r>
      <w:r w:rsidR="006D3A70" w:rsidRPr="006D3A70">
        <w:t xml:space="preserve">. </w:t>
      </w:r>
      <w:r w:rsidR="004B0532" w:rsidRPr="004B0532">
        <w:t>W przypadku uznania dotychczasowej kwalifikacji rynkowej</w:t>
      </w:r>
      <w:r w:rsidR="008620AD">
        <w:t xml:space="preserve">, </w:t>
      </w:r>
      <w:r w:rsidRPr="00F1069D">
        <w:t>włączon</w:t>
      </w:r>
      <w:r>
        <w:t>ej</w:t>
      </w:r>
      <w:r w:rsidRPr="00F1069D">
        <w:t xml:space="preserve"> do Zintegrowanego Systemu Kwalifikacji</w:t>
      </w:r>
      <w:r w:rsidR="008620AD">
        <w:t>,</w:t>
      </w:r>
      <w:r w:rsidRPr="00F1069D">
        <w:t xml:space="preserve"> </w:t>
      </w:r>
      <w:r w:rsidR="008620AD">
        <w:t>o której mowa w ust. 1,</w:t>
      </w:r>
      <w:r w:rsidR="008620AD" w:rsidRPr="004B0532">
        <w:t xml:space="preserve"> </w:t>
      </w:r>
      <w:r w:rsidR="004B0532" w:rsidRPr="004B0532">
        <w:t>za kwalifikację sektorową</w:t>
      </w:r>
      <w:r>
        <w:t>,</w:t>
      </w:r>
      <w:r w:rsidR="004B0532" w:rsidRPr="004B0532">
        <w:t xml:space="preserve"> </w:t>
      </w:r>
      <w:r w:rsidRPr="00F1069D">
        <w:t>o której mowa w art. 2 pkt 11b ustawy zmienianej w art. 9, w brzmieniu nadanym niniejszą ustawą</w:t>
      </w:r>
      <w:r>
        <w:t>,</w:t>
      </w:r>
      <w:r w:rsidRPr="00F1069D">
        <w:t xml:space="preserve"> </w:t>
      </w:r>
      <w:r w:rsidR="004B0532" w:rsidRPr="004B0532">
        <w:t xml:space="preserve">uprawnienie do certyfikowania </w:t>
      </w:r>
      <w:r w:rsidR="004B0532">
        <w:t xml:space="preserve">dotychczasowej </w:t>
      </w:r>
      <w:r w:rsidR="004B0532" w:rsidRPr="004B0532">
        <w:t>k</w:t>
      </w:r>
      <w:r w:rsidR="004B0532">
        <w:t xml:space="preserve">walifikacji rynkowej, </w:t>
      </w:r>
      <w:r w:rsidRPr="00F1069D">
        <w:t>o którym mowa w art. 41 ust.</w:t>
      </w:r>
      <w:r w:rsidR="007E07EF">
        <w:t xml:space="preserve"> </w:t>
      </w:r>
      <w:r w:rsidRPr="00F1069D">
        <w:t>1 ustawy zmienianej w art. 9</w:t>
      </w:r>
      <w:r w:rsidR="007E07EF">
        <w:t>,</w:t>
      </w:r>
      <w:r w:rsidRPr="00F1069D">
        <w:t xml:space="preserve"> w brzmieniu dotychczasowym</w:t>
      </w:r>
      <w:r>
        <w:t>,</w:t>
      </w:r>
      <w:r w:rsidRPr="00F1069D">
        <w:t xml:space="preserve"> </w:t>
      </w:r>
      <w:r w:rsidR="004B0532">
        <w:t>posiadane przez</w:t>
      </w:r>
      <w:r w:rsidR="004B0532" w:rsidRPr="004B0532">
        <w:t xml:space="preserve"> podmiot,</w:t>
      </w:r>
      <w:r w:rsidR="004B0532">
        <w:t xml:space="preserve"> </w:t>
      </w:r>
      <w:r>
        <w:t>o którym mowa w ust. 1</w:t>
      </w:r>
      <w:r w:rsidR="008620AD">
        <w:t>,</w:t>
      </w:r>
      <w:r>
        <w:t xml:space="preserve"> staje się</w:t>
      </w:r>
      <w:r w:rsidR="004B0532">
        <w:t xml:space="preserve"> uprawnienie</w:t>
      </w:r>
      <w:r>
        <w:t>m</w:t>
      </w:r>
      <w:r w:rsidR="004B0532">
        <w:t xml:space="preserve"> do certyfikowania kwalifikacji sektorowej</w:t>
      </w:r>
      <w:r>
        <w:t xml:space="preserve"> ogłoszonej w obwieszczeniu</w:t>
      </w:r>
      <w:r w:rsidR="004B0532">
        <w:t>, o któr</w:t>
      </w:r>
      <w:r>
        <w:t>ym</w:t>
      </w:r>
      <w:r w:rsidR="004B0532">
        <w:t xml:space="preserve"> mowa w ust. </w:t>
      </w:r>
      <w:r>
        <w:t>7</w:t>
      </w:r>
      <w:r w:rsidR="004B0532" w:rsidRPr="004B0532">
        <w:t>.</w:t>
      </w:r>
    </w:p>
    <w:p w14:paraId="65603615" w14:textId="4749E000" w:rsidR="00117F23" w:rsidRDefault="00595D68" w:rsidP="00CE3CBA">
      <w:pPr>
        <w:pStyle w:val="ARTartustawynprozporzdzenia"/>
      </w:pPr>
      <w:r w:rsidRPr="00C747AA">
        <w:rPr>
          <w:rStyle w:val="Ppogrubienie"/>
        </w:rPr>
        <w:t>Art. </w:t>
      </w:r>
      <w:r w:rsidR="00E35362" w:rsidRPr="00C747AA">
        <w:rPr>
          <w:rStyle w:val="Ppogrubienie"/>
        </w:rPr>
        <w:t>2</w:t>
      </w:r>
      <w:r w:rsidR="00E35362">
        <w:rPr>
          <w:rStyle w:val="Ppogrubienie"/>
        </w:rPr>
        <w:t>6</w:t>
      </w:r>
      <w:r w:rsidR="007E07EF">
        <w:rPr>
          <w:rStyle w:val="Ppogrubienie"/>
        </w:rPr>
        <w:t>.</w:t>
      </w:r>
      <w:r w:rsidR="00117F23">
        <w:t xml:space="preserve"> 1. Dotychczasow</w:t>
      </w:r>
      <w:r w:rsidR="004A2BF0">
        <w:t>e</w:t>
      </w:r>
      <w:r w:rsidR="00117F23">
        <w:t xml:space="preserve"> kwalifikacj</w:t>
      </w:r>
      <w:r w:rsidR="004A2BF0">
        <w:t>e</w:t>
      </w:r>
      <w:r w:rsidR="00117F23">
        <w:t xml:space="preserve"> rynkow</w:t>
      </w:r>
      <w:r w:rsidR="004A2BF0">
        <w:t>e, o których mowa w ustawie zmienianej w art. 9</w:t>
      </w:r>
      <w:r w:rsidR="008620AD">
        <w:t>,</w:t>
      </w:r>
      <w:r w:rsidR="004A2BF0">
        <w:t xml:space="preserve"> w brzmieniu dotychczasowym,</w:t>
      </w:r>
      <w:r w:rsidR="00117F23">
        <w:t xml:space="preserve"> </w:t>
      </w:r>
      <w:r w:rsidR="004A2BF0">
        <w:t xml:space="preserve">włączone do Zintegrowanego Systemu Kwalifikacji do dnia 31 grudnia 2023 r., </w:t>
      </w:r>
      <w:r w:rsidR="00117F23">
        <w:t>staj</w:t>
      </w:r>
      <w:r w:rsidR="004A2BF0">
        <w:t>ą</w:t>
      </w:r>
      <w:r w:rsidR="00117F23">
        <w:t xml:space="preserve"> się</w:t>
      </w:r>
      <w:r w:rsidR="004A2BF0">
        <w:t xml:space="preserve"> z dniem 1 stycznia 2024 r.</w:t>
      </w:r>
      <w:r w:rsidR="00117F23">
        <w:t xml:space="preserve"> kwalifikacj</w:t>
      </w:r>
      <w:r w:rsidR="004A2BF0">
        <w:t>ami</w:t>
      </w:r>
      <w:r w:rsidR="00117F23">
        <w:t xml:space="preserve"> wolnorynkow</w:t>
      </w:r>
      <w:r w:rsidR="004A2BF0">
        <w:t>ymi, o których mowa w art. 2 pkt 11 ustawy zmienianej w art. 9, w brzmieniu nadanym niniejszą ustawą</w:t>
      </w:r>
      <w:r w:rsidR="00117F23">
        <w:t>.</w:t>
      </w:r>
    </w:p>
    <w:p w14:paraId="7AC1FBCF" w14:textId="2562A8B7" w:rsidR="00117F23" w:rsidRDefault="00117F23" w:rsidP="006D3A70">
      <w:pPr>
        <w:pStyle w:val="USTustnpkodeksu"/>
      </w:pPr>
      <w:r>
        <w:t>2. Uprawnienia do nadawania dotychczasowych kwalifikacji rynkowych</w:t>
      </w:r>
      <w:r w:rsidR="008620AD">
        <w:t>, o których mowa w ust. 1,</w:t>
      </w:r>
      <w:r>
        <w:t xml:space="preserve"> stają się uprawnieniami do nadawania kwalifikacji wolnorynkowych</w:t>
      </w:r>
      <w:r w:rsidR="008620AD">
        <w:t>, o których mowa w</w:t>
      </w:r>
      <w:r w:rsidR="008620AD" w:rsidRPr="008620AD">
        <w:t xml:space="preserve"> art. 2 pkt 11b ustawy zmienianej w art. 9, w brzmieniu nadanym niniejszą ustawą</w:t>
      </w:r>
      <w:r>
        <w:t>.</w:t>
      </w:r>
    </w:p>
    <w:p w14:paraId="3FBA4024" w14:textId="15F423B7" w:rsidR="004A2BF0" w:rsidRDefault="004A2BF0" w:rsidP="006D3A70">
      <w:pPr>
        <w:pStyle w:val="USTustnpkodeksu"/>
      </w:pPr>
      <w:r>
        <w:t>3. Przepis ust. 1 stosuje się również do wniosków o włączenie dotychczasowych kwalifikacji rynkowych, o których mowa w art. 25.</w:t>
      </w:r>
    </w:p>
    <w:p w14:paraId="3D835BBB" w14:textId="54EF3D3C" w:rsidR="00B84413" w:rsidRPr="008B0E63" w:rsidRDefault="004A2BF0" w:rsidP="006D3A70">
      <w:pPr>
        <w:pStyle w:val="USTustnpkodeksu"/>
      </w:pPr>
      <w:r>
        <w:t>4</w:t>
      </w:r>
      <w:r w:rsidR="00B84413">
        <w:t xml:space="preserve">. </w:t>
      </w:r>
      <w:r w:rsidR="007858F9">
        <w:t>Podmiotowi, któremu na podstawie umowy, o której mowa w art. 60 ust. 1 ustawy zmienianej w art. 9, w brzmieniu dotychczasowym, powierzono funkcję</w:t>
      </w:r>
      <w:r w:rsidR="00C56059">
        <w:t xml:space="preserve"> </w:t>
      </w:r>
      <w:r w:rsidR="00B84413">
        <w:t xml:space="preserve">zewnętrznego zapewniania jakości </w:t>
      </w:r>
      <w:r w:rsidR="00C56059">
        <w:t xml:space="preserve">wobec instytucji certyfikujących </w:t>
      </w:r>
      <w:r w:rsidR="00B84413">
        <w:t>dotychczasow</w:t>
      </w:r>
      <w:r w:rsidR="00C56059">
        <w:t>e</w:t>
      </w:r>
      <w:r w:rsidR="00B84413">
        <w:t xml:space="preserve"> kwalifikacj</w:t>
      </w:r>
      <w:r w:rsidR="00C56059">
        <w:t xml:space="preserve">e </w:t>
      </w:r>
      <w:r w:rsidR="00B84413">
        <w:t>rynkow</w:t>
      </w:r>
      <w:r w:rsidR="00C56059">
        <w:t xml:space="preserve">e, o których mowa w </w:t>
      </w:r>
      <w:r w:rsidR="007858F9">
        <w:t>ust.</w:t>
      </w:r>
      <w:r w:rsidR="007E07EF">
        <w:t xml:space="preserve"> </w:t>
      </w:r>
      <w:r w:rsidR="007858F9">
        <w:t>1</w:t>
      </w:r>
      <w:r w:rsidR="00C56059">
        <w:t xml:space="preserve">, </w:t>
      </w:r>
      <w:r w:rsidR="007858F9">
        <w:t xml:space="preserve">powierza się </w:t>
      </w:r>
      <w:r w:rsidR="00C56059">
        <w:t>funkcj</w:t>
      </w:r>
      <w:r w:rsidR="007858F9">
        <w:t>ę</w:t>
      </w:r>
      <w:r w:rsidR="00C56059">
        <w:t xml:space="preserve"> zewnętrznego zapewniania jakości wobec instytucji certyfikujących kwalifikacje wolnorynkowe</w:t>
      </w:r>
      <w:r w:rsidR="007858F9">
        <w:t>,</w:t>
      </w:r>
      <w:r w:rsidR="007858F9" w:rsidRPr="007858F9">
        <w:t xml:space="preserve"> o których mowa w art. 2 pkt 11b ustawy zmienianej w art. 9, w brzmieniu nadanym niniejszą ustawą</w:t>
      </w:r>
      <w:r w:rsidR="007858F9">
        <w:t>, na czas trwania tej umowy</w:t>
      </w:r>
      <w:r w:rsidR="00B84413">
        <w:t>.</w:t>
      </w:r>
    </w:p>
    <w:p w14:paraId="1D3FA7C2" w14:textId="7CE72252" w:rsidR="00893C7A" w:rsidRPr="008B0E63" w:rsidRDefault="001332B2" w:rsidP="00893C7A">
      <w:pPr>
        <w:pStyle w:val="ARTartustawynprozporzdzenia"/>
      </w:pPr>
      <w:r w:rsidRPr="000010CB">
        <w:rPr>
          <w:rStyle w:val="Ppogrubienie"/>
        </w:rPr>
        <w:t>Art. </w:t>
      </w:r>
      <w:r w:rsidR="00E35362" w:rsidRPr="000010CB">
        <w:rPr>
          <w:rStyle w:val="Ppogrubienie"/>
        </w:rPr>
        <w:t>2</w:t>
      </w:r>
      <w:r w:rsidR="00E35362">
        <w:rPr>
          <w:rStyle w:val="Ppogrubienie"/>
        </w:rPr>
        <w:t>7</w:t>
      </w:r>
      <w:r w:rsidRPr="00841C06">
        <w:rPr>
          <w:rStyle w:val="Ppogrubienie"/>
        </w:rPr>
        <w:t>.</w:t>
      </w:r>
      <w:r w:rsidRPr="008B0E63">
        <w:t xml:space="preserve"> 1. Wnioski, o których mowa w art. 15a ustawy zmienianej w art. 9, </w:t>
      </w:r>
      <w:r>
        <w:t>w brzmieniu nadanym niniejszą ustawą,</w:t>
      </w:r>
      <w:r w:rsidRPr="008B0E63">
        <w:t xml:space="preserve"> złożone przez organizacje, które są organami prowadzącymi </w:t>
      </w:r>
      <w:r w:rsidRPr="008B0E63">
        <w:lastRenderedPageBreak/>
        <w:t xml:space="preserve">branżowe centra umiejętności, o których mowa w art. 4 pkt 30a ustawy zmienianej w art. 1, </w:t>
      </w:r>
      <w:r>
        <w:t>w brzmieniu nadanym niniejszą ustawą,</w:t>
      </w:r>
      <w:r w:rsidRPr="008B0E63">
        <w:t xml:space="preserve"> lub są stroną porozumienia, o którym mowa w art. 8 ust. 3a ustawy zmienianej w art. 1, </w:t>
      </w:r>
      <w:r>
        <w:t>w brzmieniu nadanym niniejszą ustawą,</w:t>
      </w:r>
      <w:r w:rsidRPr="008B0E63">
        <w:t xml:space="preserve"> w terminie do dnia 30 czerwca 2026 r., nie podlegają opłacie, o której mowa w art. 17 ust. 1 ustawy zmienianej w art. 9</w:t>
      </w:r>
      <w:r>
        <w:t>,</w:t>
      </w:r>
      <w:r w:rsidRPr="00C0363E">
        <w:t xml:space="preserve"> </w:t>
      </w:r>
      <w:r>
        <w:t>w brzmieniu nadanym niniejszą ustawą</w:t>
      </w:r>
      <w:r w:rsidRPr="008B0E63">
        <w:t xml:space="preserve">. </w:t>
      </w:r>
    </w:p>
    <w:p w14:paraId="2E1377FF" w14:textId="7A6A7DFE" w:rsidR="00893C7A" w:rsidRPr="008B0E63" w:rsidRDefault="001332B2" w:rsidP="00893C7A">
      <w:pPr>
        <w:pStyle w:val="USTustnpkodeksu"/>
      </w:pPr>
      <w:r w:rsidRPr="008B0E63">
        <w:t xml:space="preserve">2. Wnioski, o których mowa w art. 41 ust. 3 ustawy zmienianej w art. 9, w brzmieniu nadanym niniejszą ustawą, złożone przez organizacje, które są organami prowadzącymi branżowe centra umiejętności, o których mowa w art. 4 pkt 30a ustawy zmienianej w art. 1, </w:t>
      </w:r>
      <w:r>
        <w:t>w brzmieniu nadanym niniejszą ustawą,</w:t>
      </w:r>
      <w:r w:rsidRPr="008B0E63">
        <w:t xml:space="preserve"> lub są stroną porozumienia, o których mowa w art. 8 ust. 3a ustawy zmienianej w art. 1, </w:t>
      </w:r>
      <w:r>
        <w:t>w brzmieniu nadanym niniejszą ustawą,</w:t>
      </w:r>
      <w:r w:rsidRPr="008B0E63">
        <w:t xml:space="preserve"> w terminie do dnia </w:t>
      </w:r>
      <w:r w:rsidR="00503E27" w:rsidRPr="008B0E63">
        <w:t>3</w:t>
      </w:r>
      <w:r w:rsidR="00503E27">
        <w:t>1</w:t>
      </w:r>
      <w:r w:rsidR="00503E27" w:rsidRPr="008B0E63">
        <w:t xml:space="preserve"> </w:t>
      </w:r>
      <w:r w:rsidR="00503E27">
        <w:t>grudnia</w:t>
      </w:r>
      <w:r w:rsidR="00503E27" w:rsidRPr="008B0E63">
        <w:t xml:space="preserve"> </w:t>
      </w:r>
      <w:r w:rsidRPr="008B0E63">
        <w:t>2026 r., nie podlegają opłacie, o której mowa w art</w:t>
      </w:r>
      <w:r>
        <w:t>. 43 ust. 1 ustawy zmienianej w </w:t>
      </w:r>
      <w:r w:rsidRPr="008B0E63">
        <w:t>art. 9</w:t>
      </w:r>
      <w:r>
        <w:t>,</w:t>
      </w:r>
      <w:r w:rsidRPr="00C0363E">
        <w:t xml:space="preserve"> </w:t>
      </w:r>
      <w:r>
        <w:t>w brzmieniu nadanym niniejszą ustawą</w:t>
      </w:r>
      <w:r w:rsidRPr="008B0E63">
        <w:t>.</w:t>
      </w:r>
    </w:p>
    <w:p w14:paraId="3BEF4628" w14:textId="4A1CB1C7" w:rsidR="00893C7A" w:rsidRDefault="001332B2" w:rsidP="00893C7A">
      <w:pPr>
        <w:pStyle w:val="ARTartustawynprozporzdzenia"/>
      </w:pPr>
      <w:r w:rsidRPr="00045B1B">
        <w:rPr>
          <w:rStyle w:val="Ppogrubienie"/>
        </w:rPr>
        <w:t>Art. </w:t>
      </w:r>
      <w:r w:rsidR="00E35362">
        <w:rPr>
          <w:rStyle w:val="Ppogrubienie"/>
        </w:rPr>
        <w:t>28</w:t>
      </w:r>
      <w:r w:rsidRPr="00045B1B">
        <w:rPr>
          <w:rStyle w:val="Ppogrubienie"/>
        </w:rPr>
        <w:t>.</w:t>
      </w:r>
      <w:r w:rsidRPr="00045B1B">
        <w:t xml:space="preserve"> </w:t>
      </w:r>
      <w:r>
        <w:t xml:space="preserve">1. </w:t>
      </w:r>
      <w:r w:rsidRPr="00045B1B">
        <w:t xml:space="preserve">Branżowe centra umiejętności </w:t>
      </w:r>
      <w:r w:rsidRPr="0010554E">
        <w:t>wyłonione w konkurs</w:t>
      </w:r>
      <w:r>
        <w:t>ie</w:t>
      </w:r>
      <w:r w:rsidRPr="0010554E">
        <w:t xml:space="preserve"> „Utworzenie i wsparcie funkcjonowania 120 branżowych centrów umiejętności (BCU), realizujących koncepcję centrów doskonałości zawodowej (CoVEs)” ogłoszon</w:t>
      </w:r>
      <w:r>
        <w:t>ym</w:t>
      </w:r>
      <w:r w:rsidRPr="0010554E">
        <w:t xml:space="preserve"> przez ministra właściwego do spraw oświaty i wychowania w latach 2022 i 2023, założone przed </w:t>
      </w:r>
      <w:r>
        <w:t xml:space="preserve">dniem </w:t>
      </w:r>
      <w:r w:rsidRPr="0010554E">
        <w:t>1 stycznia 2024 r. oraz tworzą</w:t>
      </w:r>
      <w:r>
        <w:t>ce</w:t>
      </w:r>
      <w:r w:rsidRPr="0010554E">
        <w:t xml:space="preserve"> ogólnopolską sieć branżowych centrów umiejętności, o której mowa w art. 8a </w:t>
      </w:r>
      <w:r>
        <w:t xml:space="preserve">ust. </w:t>
      </w:r>
      <w:r w:rsidR="009F1405">
        <w:t>7</w:t>
      </w:r>
      <w:r>
        <w:t xml:space="preserve"> </w:t>
      </w:r>
      <w:r w:rsidRPr="0010554E">
        <w:t>ustawy zmienianej w art. 1</w:t>
      </w:r>
      <w:r w:rsidRPr="00045B1B">
        <w:t xml:space="preserve">, </w:t>
      </w:r>
      <w:r>
        <w:t>w brzmieniu nadanym niniejszą ustawą,</w:t>
      </w:r>
      <w:r w:rsidRPr="00045B1B">
        <w:t xml:space="preserve"> są finansowane ze środków tego konkursu, nie dłużej jednak niż do dnia 30 </w:t>
      </w:r>
      <w:r>
        <w:t>września</w:t>
      </w:r>
      <w:r w:rsidRPr="00045B1B">
        <w:t xml:space="preserve"> 202</w:t>
      </w:r>
      <w:r>
        <w:t>5</w:t>
      </w:r>
      <w:r w:rsidRPr="00045B1B">
        <w:t xml:space="preserve"> r.</w:t>
      </w:r>
    </w:p>
    <w:p w14:paraId="7FA0C0B6" w14:textId="76D9CC9A" w:rsidR="003A40C9" w:rsidRDefault="001332B2" w:rsidP="00074199">
      <w:pPr>
        <w:pStyle w:val="USTustnpkodeksu"/>
      </w:pPr>
      <w:r>
        <w:t xml:space="preserve">2. </w:t>
      </w:r>
      <w:r w:rsidRPr="00045B1B">
        <w:t xml:space="preserve">Branżowe centra umiejętności </w:t>
      </w:r>
      <w:r w:rsidRPr="0010554E">
        <w:t>wyłonione w konkurs</w:t>
      </w:r>
      <w:r>
        <w:t>ie</w:t>
      </w:r>
      <w:r w:rsidRPr="0010554E">
        <w:t xml:space="preserve"> „Utworzenie i wsparcie funkcjonowania 120 branżowych centrów umiejętności (BCU), realizujących koncepcję centrów doskonałości zawodowej (CoVEs)” ogłoszon</w:t>
      </w:r>
      <w:r>
        <w:t>ym</w:t>
      </w:r>
      <w:r w:rsidRPr="0010554E">
        <w:t xml:space="preserve"> przez ministra właściwego do spraw oświaty i wychowania w latach 2022 i 2023, założone </w:t>
      </w:r>
      <w:r>
        <w:t>w okresie od</w:t>
      </w:r>
      <w:r w:rsidRPr="0010554E">
        <w:t xml:space="preserve"> </w:t>
      </w:r>
      <w:r>
        <w:t xml:space="preserve">dnia </w:t>
      </w:r>
      <w:r w:rsidRPr="0010554E">
        <w:t>1 stycznia 2024 r.</w:t>
      </w:r>
      <w:r>
        <w:t xml:space="preserve"> do dnia 31 grudnia 2024 r. </w:t>
      </w:r>
      <w:r w:rsidRPr="0010554E">
        <w:t>oraz tworzą</w:t>
      </w:r>
      <w:r>
        <w:t>ce</w:t>
      </w:r>
      <w:r w:rsidRPr="0010554E">
        <w:t xml:space="preserve"> ogólnopolską sieć branżowych centrów umiejętności, o</w:t>
      </w:r>
      <w:r>
        <w:t> </w:t>
      </w:r>
      <w:r w:rsidRPr="0010554E">
        <w:t xml:space="preserve">której mowa w art. 8a </w:t>
      </w:r>
      <w:r>
        <w:t xml:space="preserve">ust. </w:t>
      </w:r>
      <w:r w:rsidR="009F1405">
        <w:t>7</w:t>
      </w:r>
      <w:r>
        <w:t xml:space="preserve"> </w:t>
      </w:r>
      <w:r w:rsidRPr="0010554E">
        <w:t>ustawy zmienianej w art. 1</w:t>
      </w:r>
      <w:r w:rsidRPr="00045B1B">
        <w:t xml:space="preserve">, </w:t>
      </w:r>
      <w:r>
        <w:t>w brzmieniu nadanym niniejs</w:t>
      </w:r>
      <w:r w:rsidRPr="00C0363E">
        <w:t>zą ustawą</w:t>
      </w:r>
      <w:r>
        <w:t xml:space="preserve">, </w:t>
      </w:r>
      <w:r w:rsidRPr="00045B1B">
        <w:t xml:space="preserve">są finansowane ze środków tego konkursu, nie dłużej jednak niż do dnia 30 </w:t>
      </w:r>
      <w:r>
        <w:t>czerwca</w:t>
      </w:r>
      <w:r w:rsidRPr="00045B1B">
        <w:t xml:space="preserve"> 202</w:t>
      </w:r>
      <w:r>
        <w:t>6</w:t>
      </w:r>
      <w:r w:rsidRPr="00045B1B">
        <w:t xml:space="preserve"> r.</w:t>
      </w:r>
      <w:r w:rsidR="0066073F">
        <w:t xml:space="preserve"> </w:t>
      </w:r>
    </w:p>
    <w:p w14:paraId="3C03C3A4" w14:textId="3E84D10E" w:rsidR="0093137E" w:rsidRDefault="001332B2" w:rsidP="00D427C6">
      <w:pPr>
        <w:pStyle w:val="ARTartustawynprozporzdzenia"/>
      </w:pPr>
      <w:r w:rsidRPr="00D85239">
        <w:rPr>
          <w:rStyle w:val="Ppogrubienie"/>
        </w:rPr>
        <w:t>Art. </w:t>
      </w:r>
      <w:r w:rsidR="008F4833">
        <w:rPr>
          <w:rStyle w:val="Ppogrubienie"/>
        </w:rPr>
        <w:t>29</w:t>
      </w:r>
      <w:r w:rsidRPr="00D85239">
        <w:rPr>
          <w:rStyle w:val="Ppogrubienie"/>
        </w:rPr>
        <w:t>.</w:t>
      </w:r>
      <w:r w:rsidRPr="00D85239">
        <w:t xml:space="preserve"> </w:t>
      </w:r>
      <w:r>
        <w:t xml:space="preserve">1. Branżowe centra umiejętności prowadzone przez osoby prawne niebędące jednostkami samorządu terytorialnego oraz osoby fizyczne, o których mowa w art. </w:t>
      </w:r>
      <w:r w:rsidR="00E35362">
        <w:t xml:space="preserve">28 </w:t>
      </w:r>
      <w:r>
        <w:t>ust. 1,</w:t>
      </w:r>
      <w:r w:rsidRPr="0044423E">
        <w:t xml:space="preserve"> </w:t>
      </w:r>
      <w:r>
        <w:t>otrzymują dotacje, o których mowa w</w:t>
      </w:r>
      <w:r w:rsidR="0093137E">
        <w:t>:</w:t>
      </w:r>
    </w:p>
    <w:p w14:paraId="79AB0E26" w14:textId="0854EEC4" w:rsidR="0093137E" w:rsidRDefault="0093137E" w:rsidP="007247F9">
      <w:pPr>
        <w:pStyle w:val="PKTpunkt"/>
      </w:pPr>
      <w:r>
        <w:t>1)</w:t>
      </w:r>
      <w:r w:rsidR="00AB383A">
        <w:tab/>
      </w:r>
      <w:r w:rsidR="001332B2">
        <w:t xml:space="preserve">art. 29a ust. 1 </w:t>
      </w:r>
      <w:r w:rsidRPr="0093137E">
        <w:t xml:space="preserve">ustawy zmienianej w art. 10, w brzmieniu nadanym niniejszą ustawą, począwszy od dnia 1 </w:t>
      </w:r>
      <w:r>
        <w:t>stycznia 2027</w:t>
      </w:r>
      <w:r w:rsidRPr="0093137E">
        <w:t xml:space="preserve"> r.</w:t>
      </w:r>
      <w:r>
        <w:t>;</w:t>
      </w:r>
    </w:p>
    <w:p w14:paraId="729FC981" w14:textId="07133D50" w:rsidR="0093137E" w:rsidRDefault="0093137E" w:rsidP="007A0DB2">
      <w:pPr>
        <w:pStyle w:val="PKTpunkt"/>
      </w:pPr>
      <w:r>
        <w:lastRenderedPageBreak/>
        <w:t>2)</w:t>
      </w:r>
      <w:r w:rsidR="00AB383A">
        <w:tab/>
      </w:r>
      <w:r w:rsidRPr="0093137E">
        <w:t xml:space="preserve">art. 29a </w:t>
      </w:r>
      <w:r>
        <w:t>ust.</w:t>
      </w:r>
      <w:r w:rsidR="001332B2">
        <w:t xml:space="preserve"> 2 ustawy zmienianej w art. 10, w brzmieniu nadanym niniejszą ustawą, począwszy od dnia 1 października 2025 r. </w:t>
      </w:r>
    </w:p>
    <w:p w14:paraId="67799262" w14:textId="0823CB61" w:rsidR="0093137E" w:rsidRDefault="001332B2" w:rsidP="007A0DB2">
      <w:pPr>
        <w:pStyle w:val="USTustnpkodeksu"/>
      </w:pPr>
      <w:r>
        <w:t xml:space="preserve">2. Branżowe centra umiejętności prowadzone przez osoby prawne niebędące jednostkami samorządu terytorialnego oraz osoby fizyczne, o których mowa w art. </w:t>
      </w:r>
      <w:r w:rsidR="00E35362">
        <w:t xml:space="preserve">28 </w:t>
      </w:r>
      <w:r>
        <w:t>ust. 2,</w:t>
      </w:r>
      <w:r w:rsidRPr="0044423E">
        <w:t xml:space="preserve"> </w:t>
      </w:r>
      <w:r>
        <w:t>otrzymują dotacje, o których mowa w</w:t>
      </w:r>
      <w:r w:rsidR="0093137E">
        <w:t>:</w:t>
      </w:r>
    </w:p>
    <w:p w14:paraId="663C39E9" w14:textId="478F0EE4" w:rsidR="0093137E" w:rsidRDefault="0093137E" w:rsidP="007247F9">
      <w:pPr>
        <w:pStyle w:val="PKTpunkt"/>
      </w:pPr>
      <w:r>
        <w:t>1)</w:t>
      </w:r>
      <w:r w:rsidR="00AB383A">
        <w:tab/>
      </w:r>
      <w:r w:rsidR="001332B2">
        <w:t xml:space="preserve">art. 29a ust. 1 </w:t>
      </w:r>
      <w:r w:rsidRPr="0093137E">
        <w:t>ustawy zmienianej w art. 10, w brzmieniu nadanym niniejs</w:t>
      </w:r>
      <w:r>
        <w:t>zą ustawą, począwszy od dnia 1 stycznia 2027</w:t>
      </w:r>
      <w:r w:rsidRPr="0093137E">
        <w:t xml:space="preserve"> r.</w:t>
      </w:r>
      <w:r w:rsidR="007A0DB2">
        <w:t>;</w:t>
      </w:r>
    </w:p>
    <w:p w14:paraId="6CF1B308" w14:textId="33A06D9F" w:rsidR="0093137E" w:rsidRDefault="0093137E" w:rsidP="007A0DB2">
      <w:pPr>
        <w:pStyle w:val="PKTpunkt"/>
      </w:pPr>
      <w:r>
        <w:t>2)</w:t>
      </w:r>
      <w:r w:rsidR="00AB383A">
        <w:tab/>
      </w:r>
      <w:r w:rsidRPr="0093137E">
        <w:t xml:space="preserve">art. 29a ust. </w:t>
      </w:r>
      <w:r w:rsidR="001332B2">
        <w:t>2 ustawy zmienianej w art. 10, w brzmieniu nadanym niniejs</w:t>
      </w:r>
      <w:r w:rsidR="001332B2" w:rsidRPr="00AD4330">
        <w:t>zą ustawą,</w:t>
      </w:r>
      <w:r w:rsidR="001332B2">
        <w:t xml:space="preserve"> począwszy od dnia 1 lipca 2026 r. </w:t>
      </w:r>
    </w:p>
    <w:p w14:paraId="2DB49704" w14:textId="6BC88D72" w:rsidR="00E21959" w:rsidRDefault="001332B2" w:rsidP="00893C7A">
      <w:pPr>
        <w:pStyle w:val="ARTartustawynprozporzdzenia"/>
      </w:pPr>
      <w:r w:rsidRPr="00D85239">
        <w:rPr>
          <w:rStyle w:val="Ppogrubienie"/>
        </w:rPr>
        <w:t>Art. </w:t>
      </w:r>
      <w:r>
        <w:rPr>
          <w:rStyle w:val="Ppogrubienie"/>
        </w:rPr>
        <w:t>3</w:t>
      </w:r>
      <w:r w:rsidR="00E81C4E">
        <w:rPr>
          <w:rStyle w:val="Ppogrubienie"/>
        </w:rPr>
        <w:t>0</w:t>
      </w:r>
      <w:r w:rsidRPr="00D85239">
        <w:rPr>
          <w:rStyle w:val="Ppogrubienie"/>
        </w:rPr>
        <w:t>.</w:t>
      </w:r>
      <w:r>
        <w:t xml:space="preserve"> 1. Organ stanowiący jednostki samorządu terytorialnego, która jest organem rejestrującym, o którym mowa w art. 2 pkt 16 ustawy zmienianej w art. 10, dla branżowego centrum umiejętności podejmie uchwałę, o której mowa w art. 38 ust. 1 </w:t>
      </w:r>
      <w:r w:rsidRPr="00AC7BC4">
        <w:t>ustawy zmienianej w art. 10, w br</w:t>
      </w:r>
      <w:r>
        <w:t>zmieniu nadanym niniejszą ustawą, w terminie umożliwiającym udzielenie dotacji, o których mowa w</w:t>
      </w:r>
      <w:r w:rsidR="00E21959">
        <w:t>:</w:t>
      </w:r>
    </w:p>
    <w:p w14:paraId="3F253C32" w14:textId="46F6E8CA" w:rsidR="00893C7A" w:rsidRDefault="00E21959" w:rsidP="007247F9">
      <w:pPr>
        <w:pStyle w:val="PKTpunkt"/>
      </w:pPr>
      <w:r>
        <w:t>1)</w:t>
      </w:r>
      <w:r w:rsidR="00AB383A">
        <w:tab/>
      </w:r>
      <w:r w:rsidR="001332B2">
        <w:t>art. 29</w:t>
      </w:r>
      <w:r w:rsidR="003E6848">
        <w:t>a</w:t>
      </w:r>
      <w:r w:rsidR="001332B2">
        <w:t xml:space="preserve"> ust. 2 ustawy zmienianej w art. 10, w brzmieniu nadanym niniejszą ustawą, od dnia 1 października 2025 r.</w:t>
      </w:r>
      <w:r w:rsidR="0048628D">
        <w:t>;</w:t>
      </w:r>
    </w:p>
    <w:p w14:paraId="5453553E" w14:textId="094D6AAC" w:rsidR="00E21959" w:rsidRDefault="00E21959" w:rsidP="007247F9">
      <w:pPr>
        <w:pStyle w:val="PKTpunkt"/>
      </w:pPr>
      <w:r>
        <w:t>2</w:t>
      </w:r>
      <w:r w:rsidR="00AB383A">
        <w:t>)</w:t>
      </w:r>
      <w:r w:rsidR="00AB383A">
        <w:tab/>
      </w:r>
      <w:r>
        <w:t xml:space="preserve">art. 29a ust. 1 </w:t>
      </w:r>
      <w:r w:rsidRPr="00E21959">
        <w:t xml:space="preserve">ustawy zmienianej w art. 10, w brzmieniu nadanym niniejszą ustawą, od dnia 1 </w:t>
      </w:r>
      <w:r>
        <w:t>styczni</w:t>
      </w:r>
      <w:r w:rsidRPr="00E21959">
        <w:t>a 202</w:t>
      </w:r>
      <w:r>
        <w:t>7</w:t>
      </w:r>
      <w:r w:rsidRPr="00E21959">
        <w:t xml:space="preserve"> r.</w:t>
      </w:r>
    </w:p>
    <w:p w14:paraId="12830EE0" w14:textId="77777777" w:rsidR="00893C7A" w:rsidRDefault="001332B2" w:rsidP="00893C7A">
      <w:pPr>
        <w:pStyle w:val="USTustnpkodeksu"/>
      </w:pPr>
      <w:r>
        <w:t xml:space="preserve">2. </w:t>
      </w:r>
      <w:r w:rsidRPr="0022023A">
        <w:t xml:space="preserve">Uchwały organu stanowiącego jednostki samorządu terytorialnego podjęte przed dniem </w:t>
      </w:r>
      <w:r>
        <w:t>1 października 2025</w:t>
      </w:r>
      <w:r w:rsidRPr="0022023A">
        <w:t xml:space="preserve"> r. na podstawie art. 38 us</w:t>
      </w:r>
      <w:r>
        <w:t>t. 1 ustawy zmienianej w art. 10</w:t>
      </w:r>
      <w:r w:rsidRPr="0022023A">
        <w:t xml:space="preserve">, w brzmieniu dotychczasowym, zachowują moc do dnia wejścia w życie uchwał podjętych na podstawie art. 38 ust. 1 ustawy zmienianej w art. </w:t>
      </w:r>
      <w:r>
        <w:t>10</w:t>
      </w:r>
      <w:r w:rsidRPr="0022023A">
        <w:t>, w brzmieniu nadanym niniejszą ustawą</w:t>
      </w:r>
      <w:r>
        <w:t>, jeżeli w dniu 1 października 2025 r. dana jednostka samorządu terytorialnego nie jest organem rejestrującym</w:t>
      </w:r>
      <w:r w:rsidRPr="00BC2C66">
        <w:t>, o którym mowa w art. 2 pkt 16 ustawy zmienianej w art. 10</w:t>
      </w:r>
      <w:r>
        <w:t>, dla branżowego centrum umiejętności</w:t>
      </w:r>
      <w:r w:rsidRPr="0022023A">
        <w:t>.</w:t>
      </w:r>
    </w:p>
    <w:p w14:paraId="6B94EDD9" w14:textId="7A02016D" w:rsidR="00213228" w:rsidRDefault="007E07EF" w:rsidP="00AC3F8E">
      <w:pPr>
        <w:pStyle w:val="ARTartustawynprozporzdzenia"/>
      </w:pPr>
      <w:r w:rsidRPr="007E07EF">
        <w:rPr>
          <w:rStyle w:val="Ppogrubienie"/>
        </w:rPr>
        <w:t>Art. </w:t>
      </w:r>
      <w:r>
        <w:rPr>
          <w:rStyle w:val="Ppogrubienie"/>
        </w:rPr>
        <w:t>3</w:t>
      </w:r>
      <w:r w:rsidR="00E81C4E">
        <w:rPr>
          <w:rStyle w:val="Ppogrubienie"/>
        </w:rPr>
        <w:t>1</w:t>
      </w:r>
      <w:r w:rsidRPr="007E07EF">
        <w:rPr>
          <w:rStyle w:val="Ppogrubienie"/>
        </w:rPr>
        <w:t>.</w:t>
      </w:r>
      <w:r>
        <w:rPr>
          <w:rStyle w:val="Ppogrubienie"/>
        </w:rPr>
        <w:t xml:space="preserve"> </w:t>
      </w:r>
      <w:r w:rsidR="00487430">
        <w:t>N</w:t>
      </w:r>
      <w:r w:rsidR="00487430" w:rsidRPr="00487430">
        <w:t>iepubliczn</w:t>
      </w:r>
      <w:r w:rsidR="00487430">
        <w:t>e</w:t>
      </w:r>
      <w:r w:rsidR="00487430" w:rsidRPr="00487430">
        <w:t xml:space="preserve"> placów</w:t>
      </w:r>
      <w:r w:rsidR="00487430">
        <w:t>ki kształcenia ustawicznego i</w:t>
      </w:r>
      <w:r w:rsidR="00487430" w:rsidRPr="00487430">
        <w:t xml:space="preserve"> centr</w:t>
      </w:r>
      <w:r w:rsidR="00487430">
        <w:t>a</w:t>
      </w:r>
      <w:r w:rsidR="00487430" w:rsidRPr="00487430">
        <w:t xml:space="preserve"> kształcenia zawodowego </w:t>
      </w:r>
      <w:r w:rsidR="00487430">
        <w:t>prowadzące w dniu wejścia w życie niniejszej ustawy kształcenie ustawiczne w</w:t>
      </w:r>
      <w:r>
        <w:t> </w:t>
      </w:r>
      <w:r w:rsidR="00487430">
        <w:t xml:space="preserve">formach pozaszkolnych dostosują swoją działalność do przepisów </w:t>
      </w:r>
      <w:r w:rsidR="00487430" w:rsidRPr="00487430">
        <w:t>wydan</w:t>
      </w:r>
      <w:r w:rsidR="00487430">
        <w:t>ych</w:t>
      </w:r>
      <w:r w:rsidR="00487430" w:rsidRPr="00487430">
        <w:t xml:space="preserve"> na podstawie art. 117 ust. 5 ustawy zmienianej w art. </w:t>
      </w:r>
      <w:r w:rsidR="00487430">
        <w:t>1</w:t>
      </w:r>
      <w:r w:rsidR="00487430" w:rsidRPr="00487430">
        <w:t>, w brzmieniu nadanym niniejszą ustawą</w:t>
      </w:r>
      <w:r w:rsidR="00487430">
        <w:t>,</w:t>
      </w:r>
      <w:r w:rsidR="00487430" w:rsidRPr="00487430">
        <w:t xml:space="preserve"> </w:t>
      </w:r>
      <w:r w:rsidR="00487430">
        <w:t>do dnia 31 sierpnia 2024 r.</w:t>
      </w:r>
    </w:p>
    <w:p w14:paraId="48DE7081" w14:textId="25E4441F" w:rsidR="00893C7A" w:rsidRPr="00E121C3" w:rsidRDefault="001332B2" w:rsidP="00893C7A">
      <w:pPr>
        <w:pStyle w:val="ARTartustawynprozporzdzenia"/>
      </w:pPr>
      <w:r w:rsidRPr="00D85239">
        <w:rPr>
          <w:rStyle w:val="Ppogrubienie"/>
        </w:rPr>
        <w:t>Art. </w:t>
      </w:r>
      <w:r w:rsidR="00487430">
        <w:rPr>
          <w:rStyle w:val="Ppogrubienie"/>
        </w:rPr>
        <w:t>3</w:t>
      </w:r>
      <w:r w:rsidR="00E81C4E">
        <w:rPr>
          <w:rStyle w:val="Ppogrubienie"/>
        </w:rPr>
        <w:t>2</w:t>
      </w:r>
      <w:r w:rsidRPr="00D85239">
        <w:rPr>
          <w:rStyle w:val="Ppogrubienie"/>
        </w:rPr>
        <w:t>.</w:t>
      </w:r>
      <w:r>
        <w:rPr>
          <w:rStyle w:val="Ppogrubienie"/>
        </w:rPr>
        <w:t xml:space="preserve"> </w:t>
      </w:r>
      <w:r w:rsidRPr="000010CB">
        <w:t>1.</w:t>
      </w:r>
      <w:r>
        <w:rPr>
          <w:rStyle w:val="Ppogrubienie"/>
        </w:rPr>
        <w:t xml:space="preserve"> </w:t>
      </w:r>
      <w:r w:rsidRPr="00E121C3">
        <w:t xml:space="preserve">Ustala się następujący maksymalny limit wydatków z budżetu państwa </w:t>
      </w:r>
      <w:r w:rsidR="00904C1D">
        <w:t xml:space="preserve">na realizację </w:t>
      </w:r>
      <w:r w:rsidR="00ED3F7C">
        <w:t xml:space="preserve">wynikających z niniejszej ustawy </w:t>
      </w:r>
      <w:r w:rsidR="00904C1D">
        <w:t>zadań związanych z</w:t>
      </w:r>
      <w:r w:rsidR="003324F6">
        <w:t xml:space="preserve"> funkcjonowani</w:t>
      </w:r>
      <w:r w:rsidR="00904C1D">
        <w:t>em</w:t>
      </w:r>
      <w:r w:rsidR="003324F6">
        <w:t xml:space="preserve"> </w:t>
      </w:r>
      <w:r w:rsidRPr="00E121C3">
        <w:lastRenderedPageBreak/>
        <w:t>branżowych centrów umiejętności</w:t>
      </w:r>
      <w:r w:rsidR="004C2576">
        <w:t xml:space="preserve">, </w:t>
      </w:r>
      <w:r w:rsidR="00321DDE">
        <w:t>wchodzących w skład</w:t>
      </w:r>
      <w:r w:rsidR="004C2576">
        <w:t xml:space="preserve"> ogólnopolskiej sieci branżowych centrów umiejętności, o której mowa w art. 8a ust. 7 </w:t>
      </w:r>
      <w:r w:rsidR="004C2576" w:rsidRPr="004C2576">
        <w:t>ustawy zmienianej w art. 1, w brzmieniu nadanym niniejszą ustawą</w:t>
      </w:r>
      <w:r w:rsidRPr="00E121C3">
        <w:t xml:space="preserve">: </w:t>
      </w:r>
    </w:p>
    <w:p w14:paraId="3DA05E71" w14:textId="25FA1188" w:rsidR="00893C7A" w:rsidRPr="00F216EB" w:rsidRDefault="009E743B" w:rsidP="00893C7A">
      <w:pPr>
        <w:pStyle w:val="PKTpunkt"/>
      </w:pPr>
      <w:r>
        <w:t>1</w:t>
      </w:r>
      <w:r w:rsidR="001332B2">
        <w:t>)</w:t>
      </w:r>
      <w:r w:rsidR="001332B2">
        <w:tab/>
        <w:t xml:space="preserve">w 2025 r. – </w:t>
      </w:r>
      <w:r w:rsidR="00ED3F7C">
        <w:t xml:space="preserve">7,9 </w:t>
      </w:r>
      <w:r w:rsidR="001332B2">
        <w:t>mln zł;</w:t>
      </w:r>
    </w:p>
    <w:p w14:paraId="4C53DC75" w14:textId="03AF6BFC" w:rsidR="00893C7A" w:rsidRPr="00F216EB" w:rsidRDefault="009E743B" w:rsidP="00893C7A">
      <w:pPr>
        <w:pStyle w:val="PKTpunkt"/>
      </w:pPr>
      <w:r>
        <w:t>2</w:t>
      </w:r>
      <w:r w:rsidR="001332B2">
        <w:t>)</w:t>
      </w:r>
      <w:r w:rsidR="001332B2">
        <w:tab/>
        <w:t xml:space="preserve">w 2026 r. – </w:t>
      </w:r>
      <w:r w:rsidR="00904C1D">
        <w:t>76</w:t>
      </w:r>
      <w:r w:rsidR="001332B2">
        <w:t>,</w:t>
      </w:r>
      <w:r w:rsidR="004E242E">
        <w:t xml:space="preserve">8 </w:t>
      </w:r>
      <w:r w:rsidR="001332B2">
        <w:t>mln zł</w:t>
      </w:r>
      <w:r w:rsidR="00904C1D">
        <w:t>.</w:t>
      </w:r>
    </w:p>
    <w:p w14:paraId="0DA53E4A" w14:textId="588A6DA2" w:rsidR="00893C7A" w:rsidRPr="00E121C3" w:rsidRDefault="001332B2" w:rsidP="00893C7A">
      <w:pPr>
        <w:pStyle w:val="USTustnpkodeksu"/>
      </w:pPr>
      <w:r w:rsidRPr="00E121C3">
        <w:t xml:space="preserve">2. Minister właściwy do spraw </w:t>
      </w:r>
      <w:r>
        <w:t>oświaty i wychowania</w:t>
      </w:r>
      <w:r w:rsidRPr="00E121C3">
        <w:t xml:space="preserve"> monitoruje wykorzystanie limitów wydatków na </w:t>
      </w:r>
      <w:r w:rsidR="00544D68">
        <w:t xml:space="preserve">realizację wynikających z niniejszej ustawy zadań związanych z funkcjonowaniem </w:t>
      </w:r>
      <w:r w:rsidR="00544D68" w:rsidRPr="00E121C3">
        <w:t>branżowych centrów umiejętności</w:t>
      </w:r>
      <w:r w:rsidRPr="00E121C3">
        <w:t xml:space="preserve">, oraz, w razie potrzeby, wdraża mechanizmy korygujące. </w:t>
      </w:r>
    </w:p>
    <w:p w14:paraId="175362DE" w14:textId="55F139F4" w:rsidR="00893C7A" w:rsidRDefault="001332B2" w:rsidP="00893C7A">
      <w:pPr>
        <w:pStyle w:val="USTustnpkodeksu"/>
      </w:pPr>
      <w:r w:rsidRPr="00E121C3">
        <w:t>3. W przypadku gdy łączne wydatki budżetu państwa planowane</w:t>
      </w:r>
      <w:r w:rsidR="00592DEC">
        <w:t xml:space="preserve">, w oparciu </w:t>
      </w:r>
      <w:r w:rsidR="008A1D3F">
        <w:t xml:space="preserve">o </w:t>
      </w:r>
      <w:r w:rsidR="00C65E50">
        <w:t xml:space="preserve">liczbę </w:t>
      </w:r>
      <w:r w:rsidR="004E242E">
        <w:t>branżowych centrów umiejętności</w:t>
      </w:r>
      <w:r w:rsidR="00C65E50">
        <w:t xml:space="preserve"> </w:t>
      </w:r>
      <w:r w:rsidR="00321DDE">
        <w:t>wchodzących w skład</w:t>
      </w:r>
      <w:r w:rsidR="00C65E50">
        <w:t xml:space="preserve"> ogólnopolskiej sieci branżowych centr</w:t>
      </w:r>
      <w:r w:rsidR="004E242E">
        <w:t>ów</w:t>
      </w:r>
      <w:r w:rsidR="00C65E50">
        <w:t xml:space="preserve"> umiejętności</w:t>
      </w:r>
      <w:r w:rsidR="004E242E">
        <w:t>, o której mowa w art. 8a ust. 7 ustawy zmienianej w art. 1</w:t>
      </w:r>
      <w:r w:rsidR="007E07EF">
        <w:t>,</w:t>
      </w:r>
      <w:r w:rsidR="001A1421" w:rsidRPr="001A1421">
        <w:t xml:space="preserve"> w brzmieniu nadanym niniejszą ustawą</w:t>
      </w:r>
      <w:r w:rsidR="001A1421">
        <w:t>,</w:t>
      </w:r>
      <w:r w:rsidR="004E242E">
        <w:t xml:space="preserve"> </w:t>
      </w:r>
      <w:r w:rsidR="00B32428">
        <w:t>a w przypadku branżowych centrów umiejętności prowadzonych przez organy administracji rządowej również w oparciu</w:t>
      </w:r>
      <w:r w:rsidR="004E242E">
        <w:t xml:space="preserve"> </w:t>
      </w:r>
      <w:r w:rsidR="00592DEC">
        <w:t xml:space="preserve">o coroczne prognozowanie liczby uczniów </w:t>
      </w:r>
      <w:r w:rsidR="004A1996">
        <w:t>objętych branż</w:t>
      </w:r>
      <w:r w:rsidR="00C65E50">
        <w:t>owym szkoleniem</w:t>
      </w:r>
      <w:r w:rsidR="004A1996">
        <w:t xml:space="preserve"> zawodowym</w:t>
      </w:r>
      <w:r w:rsidR="00592DEC">
        <w:t>,</w:t>
      </w:r>
      <w:r w:rsidRPr="00E121C3">
        <w:t xml:space="preserve"> na </w:t>
      </w:r>
      <w:r w:rsidR="00544D68">
        <w:t xml:space="preserve">realizację wynikających z niniejszej ustawy zadań związanych z funkcjonowaniem </w:t>
      </w:r>
      <w:r w:rsidR="00544D68" w:rsidRPr="00E121C3">
        <w:t>branżowych centrów umiejętności</w:t>
      </w:r>
      <w:r w:rsidRPr="00E121C3">
        <w:t xml:space="preserve"> powodowałyby zagrożenie przekroczenia w danym roku budżetowym limitu określonego w ust. 1, minister właściwy do spraw </w:t>
      </w:r>
      <w:r>
        <w:t>oświaty i wychowania</w:t>
      </w:r>
      <w:r w:rsidRPr="00E121C3">
        <w:t xml:space="preserve"> zastosuje mechanizm korygujący polegający na zmianie kosztów realizacji zadania, o którym mowa w ust. 1, w sposób powodujący wyeliminowanie zagrożenia przekroczenia w danym roku budżetowym limitu określonego w ust. 1.</w:t>
      </w:r>
    </w:p>
    <w:p w14:paraId="4BF06C8B" w14:textId="1E0F055E" w:rsidR="00893C7A" w:rsidRDefault="001332B2" w:rsidP="00893C7A">
      <w:pPr>
        <w:pStyle w:val="ARTartustawynprozporzdzenia"/>
      </w:pPr>
      <w:r w:rsidRPr="00D85239">
        <w:rPr>
          <w:rStyle w:val="Ppogrubienie"/>
        </w:rPr>
        <w:t>Art. </w:t>
      </w:r>
      <w:r w:rsidR="0096575A">
        <w:rPr>
          <w:rStyle w:val="Ppogrubienie"/>
        </w:rPr>
        <w:t>3</w:t>
      </w:r>
      <w:r w:rsidR="00ED3F7C">
        <w:rPr>
          <w:rStyle w:val="Ppogrubienie"/>
        </w:rPr>
        <w:t>3</w:t>
      </w:r>
      <w:r w:rsidRPr="00D85239">
        <w:rPr>
          <w:rStyle w:val="Ppogrubienie"/>
        </w:rPr>
        <w:t>.</w:t>
      </w:r>
      <w:r w:rsidRPr="00D85239">
        <w:t xml:space="preserve"> </w:t>
      </w:r>
      <w:r>
        <w:t xml:space="preserve">Dotychczasowe </w:t>
      </w:r>
      <w:r w:rsidRPr="004911A1">
        <w:t>przepisy wykonawcze wydane na podstawie</w:t>
      </w:r>
      <w:r>
        <w:t>:</w:t>
      </w:r>
      <w:r w:rsidR="003A1C91">
        <w:t xml:space="preserve"> </w:t>
      </w:r>
    </w:p>
    <w:p w14:paraId="058F47E8" w14:textId="414DA8A3" w:rsidR="003A1C91" w:rsidRDefault="001332B2" w:rsidP="00CE3CBA">
      <w:pPr>
        <w:pStyle w:val="PKTpunkt"/>
      </w:pPr>
      <w:r>
        <w:t>1)</w:t>
      </w:r>
      <w:r>
        <w:tab/>
      </w:r>
      <w:r w:rsidRPr="004911A1">
        <w:t xml:space="preserve">art. </w:t>
      </w:r>
      <w:r>
        <w:t xml:space="preserve">47 ust. 1 pkt 3 </w:t>
      </w:r>
      <w:r w:rsidRPr="004911A1">
        <w:t xml:space="preserve">ustawy zmienianej w art. 1, zachowują moc do czasu wejścia w życie przepisów wykonawczych wydanych na podstawie </w:t>
      </w:r>
      <w:r w:rsidRPr="00596223">
        <w:t xml:space="preserve">art. 47 ust. 1 pkt 3 </w:t>
      </w:r>
      <w:r w:rsidRPr="004911A1">
        <w:t xml:space="preserve">ustawy zmienianej w art. </w:t>
      </w:r>
      <w:r>
        <w:t xml:space="preserve">1, </w:t>
      </w:r>
      <w:r w:rsidRPr="004911A1">
        <w:t>w brzmieniu nadanym niniejszą ustawą</w:t>
      </w:r>
      <w:r>
        <w:t>,</w:t>
      </w:r>
      <w:r w:rsidR="00812776">
        <w:t xml:space="preserve"> </w:t>
      </w:r>
      <w:r w:rsidR="003A1C91" w:rsidRPr="003A1C91">
        <w:t xml:space="preserve">nie dłużej jednak niż przez 12 miesięcy od dnia wejścia w życie </w:t>
      </w:r>
      <w:r w:rsidR="0058685D">
        <w:t xml:space="preserve">art. 1 pkt </w:t>
      </w:r>
      <w:r w:rsidR="00737A8B">
        <w:t xml:space="preserve">8 </w:t>
      </w:r>
      <w:r w:rsidR="0058685D">
        <w:t xml:space="preserve">niniejszej </w:t>
      </w:r>
      <w:r w:rsidR="003A1C91" w:rsidRPr="003A1C91">
        <w:t>ustawy, oraz mogą być zmieniane na podstawie tych przepisów</w:t>
      </w:r>
      <w:r w:rsidR="003A1C91">
        <w:t>;</w:t>
      </w:r>
    </w:p>
    <w:p w14:paraId="5BE937BD" w14:textId="4350D41A" w:rsidR="003A1C91" w:rsidRDefault="001332B2" w:rsidP="00CE3CBA">
      <w:pPr>
        <w:pStyle w:val="PKTpunkt"/>
      </w:pPr>
      <w:r>
        <w:t>2)</w:t>
      </w:r>
      <w:r>
        <w:tab/>
      </w:r>
      <w:r w:rsidR="003A1C91" w:rsidRPr="003A1C91">
        <w:t>art. 118 ust. 9 ustawy zmienianej w art. 1</w:t>
      </w:r>
      <w:r w:rsidR="003A1C91">
        <w:t xml:space="preserve">, </w:t>
      </w:r>
      <w:r w:rsidRPr="002F7ACD">
        <w:t xml:space="preserve">zachowują moc do czasu wejścia w życie przepisów wykonawczych wydanych na podstawie </w:t>
      </w:r>
      <w:r w:rsidR="003A1C91" w:rsidRPr="003A1C91">
        <w:t>art. 118 ust. 9 ustawy zmienianej w art. 1</w:t>
      </w:r>
      <w:r>
        <w:t>, w brzmieniu nadanym niniejszą ustawą</w:t>
      </w:r>
      <w:r w:rsidR="003A1C91">
        <w:t xml:space="preserve">, </w:t>
      </w:r>
      <w:r w:rsidR="003A1C91" w:rsidRPr="003A1C91">
        <w:t>nie dłużej jednak niż przez 12 miesięcy od dnia we</w:t>
      </w:r>
      <w:r w:rsidR="003A1C91">
        <w:t>jścia w życie niniejszej ustawy</w:t>
      </w:r>
      <w:r w:rsidR="003A1C91" w:rsidRPr="003A1C91">
        <w:t>;</w:t>
      </w:r>
    </w:p>
    <w:p w14:paraId="2411EE6A" w14:textId="44F1417D" w:rsidR="003A1C91" w:rsidRDefault="003A1C91" w:rsidP="00CE3CBA">
      <w:pPr>
        <w:pStyle w:val="PKTpunkt"/>
      </w:pPr>
      <w:r>
        <w:t>3</w:t>
      </w:r>
      <w:r w:rsidRPr="003A1C91">
        <w:t>)</w:t>
      </w:r>
      <w:r w:rsidRPr="003A1C91">
        <w:tab/>
        <w:t>art. 21 ust. 8 ustawy zmienianej w art. 9, zachowują moc do czasu wejścia w życie przepisów wyko</w:t>
      </w:r>
      <w:r>
        <w:t>nawczych wydanych na podstawie</w:t>
      </w:r>
      <w:r w:rsidRPr="003A1C91">
        <w:t xml:space="preserve"> art. 21 ust. </w:t>
      </w:r>
      <w:r w:rsidR="0059379B">
        <w:t>8</w:t>
      </w:r>
      <w:r w:rsidR="0059379B" w:rsidRPr="003A1C91">
        <w:t xml:space="preserve"> </w:t>
      </w:r>
      <w:r w:rsidRPr="003A1C91">
        <w:t xml:space="preserve">ustawy zmienianej </w:t>
      </w:r>
      <w:r w:rsidRPr="003A1C91">
        <w:lastRenderedPageBreak/>
        <w:t>w</w:t>
      </w:r>
      <w:r w:rsidR="00DA75C8">
        <w:t> </w:t>
      </w:r>
      <w:r w:rsidRPr="003A1C91">
        <w:t>art.</w:t>
      </w:r>
      <w:r w:rsidR="00DA75C8">
        <w:t> </w:t>
      </w:r>
      <w:r w:rsidRPr="003A1C91">
        <w:t>9, w brzmieniu nadanym niniejszą ustawą</w:t>
      </w:r>
      <w:r>
        <w:t xml:space="preserve">, </w:t>
      </w:r>
      <w:r w:rsidRPr="003A1C91">
        <w:t>nie dłużej jednak niż przez 12 miesięcy od dnia we</w:t>
      </w:r>
      <w:r>
        <w:t>jścia w życie</w:t>
      </w:r>
      <w:r w:rsidR="0058685D">
        <w:t xml:space="preserve"> art. 9</w:t>
      </w:r>
      <w:r>
        <w:t xml:space="preserve"> niniejszej ustawy.</w:t>
      </w:r>
    </w:p>
    <w:p w14:paraId="2A204769" w14:textId="5B4B459D" w:rsidR="00893C7A" w:rsidRDefault="001332B2" w:rsidP="00893C7A">
      <w:pPr>
        <w:pStyle w:val="ARTartustawynprozporzdzenia"/>
      </w:pPr>
      <w:r w:rsidRPr="00677993">
        <w:rPr>
          <w:rStyle w:val="Ppogrubienie"/>
        </w:rPr>
        <w:t>Art. </w:t>
      </w:r>
      <w:r w:rsidR="0096575A">
        <w:rPr>
          <w:rStyle w:val="Ppogrubienie"/>
        </w:rPr>
        <w:t>3</w:t>
      </w:r>
      <w:r w:rsidR="00ED3F7C">
        <w:rPr>
          <w:rStyle w:val="Ppogrubienie"/>
        </w:rPr>
        <w:t>4</w:t>
      </w:r>
      <w:r>
        <w:rPr>
          <w:rStyle w:val="Ppogrubienie"/>
        </w:rPr>
        <w:t>.</w:t>
      </w:r>
      <w:r w:rsidRPr="00677993">
        <w:t xml:space="preserve"> Ustawa wchodzi w życie po upływie 14 dni od dnia ogł</w:t>
      </w:r>
      <w:r>
        <w:t>oszenia, z wyjątkiem:</w:t>
      </w:r>
    </w:p>
    <w:p w14:paraId="336055D2" w14:textId="77777777" w:rsidR="00893C7A" w:rsidRPr="003D288B" w:rsidRDefault="001332B2" w:rsidP="00893C7A">
      <w:pPr>
        <w:pStyle w:val="PKTpunkt"/>
      </w:pPr>
      <w:r>
        <w:t>1)</w:t>
      </w:r>
      <w:r>
        <w:tab/>
        <w:t>art</w:t>
      </w:r>
      <w:r w:rsidRPr="003D288B">
        <w:t>. 3 pkt 3–6, które wchodzą w życie z dniem 1 września 2023 r.</w:t>
      </w:r>
      <w:r>
        <w:t>;</w:t>
      </w:r>
    </w:p>
    <w:p w14:paraId="11C9287E" w14:textId="4597E8A5" w:rsidR="00893C7A" w:rsidRDefault="001332B2" w:rsidP="00893C7A">
      <w:pPr>
        <w:pStyle w:val="PKTpunkt"/>
      </w:pPr>
      <w:r w:rsidRPr="003D288B">
        <w:t>2)</w:t>
      </w:r>
      <w:r w:rsidRPr="003D288B">
        <w:tab/>
        <w:t xml:space="preserve">art. </w:t>
      </w:r>
      <w:r>
        <w:t>9</w:t>
      </w:r>
      <w:r w:rsidR="00C46D55">
        <w:t>,</w:t>
      </w:r>
      <w:r w:rsidR="0058685D" w:rsidRPr="003D288B">
        <w:t xml:space="preserve"> </w:t>
      </w:r>
      <w:r>
        <w:t xml:space="preserve">art. </w:t>
      </w:r>
      <w:r w:rsidR="00AC2E0F">
        <w:t>24</w:t>
      </w:r>
      <w:r>
        <w:t>–</w:t>
      </w:r>
      <w:r w:rsidR="00AC2E0F">
        <w:t xml:space="preserve">27 </w:t>
      </w:r>
      <w:r w:rsidR="00C46D55">
        <w:t xml:space="preserve">i art. </w:t>
      </w:r>
      <w:r w:rsidR="00154ADF">
        <w:t>33</w:t>
      </w:r>
      <w:r w:rsidR="0096575A">
        <w:t xml:space="preserve"> </w:t>
      </w:r>
      <w:r w:rsidR="00C46D55">
        <w:t>pkt 3</w:t>
      </w:r>
      <w:r>
        <w:t xml:space="preserve">, </w:t>
      </w:r>
      <w:r w:rsidRPr="003D288B">
        <w:t>które wchodzą w życie z dniem 1 stycznia 2024 r.;</w:t>
      </w:r>
    </w:p>
    <w:p w14:paraId="6D231D06" w14:textId="2E9BD261" w:rsidR="00893C7A" w:rsidRDefault="001332B2" w:rsidP="00893C7A">
      <w:pPr>
        <w:pStyle w:val="PKTpunkt"/>
      </w:pPr>
      <w:r>
        <w:t>3)</w:t>
      </w:r>
      <w:r>
        <w:tab/>
      </w:r>
      <w:r w:rsidRPr="009347E2">
        <w:t xml:space="preserve">art. </w:t>
      </w:r>
      <w:r>
        <w:t xml:space="preserve">1 </w:t>
      </w:r>
      <w:r w:rsidRPr="009347E2">
        <w:t xml:space="preserve">pkt </w:t>
      </w:r>
      <w:r w:rsidR="00737A8B">
        <w:t>8</w:t>
      </w:r>
      <w:r w:rsidR="00737A8B" w:rsidRPr="009347E2">
        <w:t xml:space="preserve"> </w:t>
      </w:r>
      <w:r w:rsidRPr="009347E2">
        <w:t xml:space="preserve">i </w:t>
      </w:r>
      <w:r w:rsidR="00737A8B" w:rsidRPr="009347E2">
        <w:t>1</w:t>
      </w:r>
      <w:r w:rsidR="00737A8B">
        <w:t xml:space="preserve">9 </w:t>
      </w:r>
      <w:r w:rsidR="00C46D55">
        <w:t xml:space="preserve">oraz art. </w:t>
      </w:r>
      <w:r w:rsidR="00154ADF">
        <w:t>33</w:t>
      </w:r>
      <w:r w:rsidR="0096575A">
        <w:t xml:space="preserve"> </w:t>
      </w:r>
      <w:r w:rsidR="00C46D55">
        <w:t>pkt 1</w:t>
      </w:r>
      <w:r>
        <w:t xml:space="preserve">, </w:t>
      </w:r>
      <w:r w:rsidRPr="009347E2">
        <w:t>które wchodzą w życie z dniem 1 września 2024 r.</w:t>
      </w:r>
      <w:r>
        <w:t>;</w:t>
      </w:r>
    </w:p>
    <w:p w14:paraId="771D524F" w14:textId="09F9520A" w:rsidR="00893C7A" w:rsidRDefault="001332B2" w:rsidP="00893C7A">
      <w:pPr>
        <w:pStyle w:val="PKTpunkt"/>
      </w:pPr>
      <w:r>
        <w:t>4)</w:t>
      </w:r>
      <w:r>
        <w:tab/>
      </w:r>
      <w:r w:rsidRPr="003D288B">
        <w:t>art. 4</w:t>
      </w:r>
      <w:r>
        <w:t xml:space="preserve"> </w:t>
      </w:r>
      <w:r w:rsidR="0027131E">
        <w:t xml:space="preserve">pkt 1 i pkt 2 </w:t>
      </w:r>
      <w:r w:rsidR="003E6DA4">
        <w:t xml:space="preserve">w zakresie art. 28 ust. 6 pkt </w:t>
      </w:r>
      <w:r w:rsidR="0027131E">
        <w:t>10</w:t>
      </w:r>
      <w:r w:rsidR="007A0DB2">
        <w:t xml:space="preserve"> oraz</w:t>
      </w:r>
      <w:r>
        <w:t xml:space="preserve"> art. 10</w:t>
      </w:r>
      <w:r w:rsidR="00B43D2F">
        <w:t xml:space="preserve"> pkt 1 i pkt 2 w zakresie art.</w:t>
      </w:r>
      <w:r w:rsidR="00074199">
        <w:t> </w:t>
      </w:r>
      <w:r w:rsidR="00B43D2F">
        <w:t>29a ust. 2 i 3</w:t>
      </w:r>
      <w:r w:rsidR="00914A0F">
        <w:t>,</w:t>
      </w:r>
      <w:r w:rsidR="00B43D2F">
        <w:t xml:space="preserve"> pkt 3</w:t>
      </w:r>
      <w:r w:rsidR="007A0DB2">
        <w:t>–</w:t>
      </w:r>
      <w:r w:rsidR="00B43D2F">
        <w:t>9, pkt 10 lit. a i pkt 11</w:t>
      </w:r>
      <w:r w:rsidR="00F006F5">
        <w:t xml:space="preserve">, </w:t>
      </w:r>
      <w:r>
        <w:t>które wchodzą</w:t>
      </w:r>
      <w:r w:rsidRPr="003D288B">
        <w:t xml:space="preserve"> w życie z dniem 1 stycznia 2025 r.</w:t>
      </w:r>
      <w:r w:rsidR="003E6DA4">
        <w:t>;</w:t>
      </w:r>
    </w:p>
    <w:p w14:paraId="32841DD6" w14:textId="04867C14" w:rsidR="003E6DA4" w:rsidRPr="003D288B" w:rsidRDefault="003E6DA4" w:rsidP="00893C7A">
      <w:pPr>
        <w:pStyle w:val="PKTpunkt"/>
      </w:pPr>
      <w:r>
        <w:t>5)</w:t>
      </w:r>
      <w:r>
        <w:tab/>
        <w:t xml:space="preserve">art. 4 </w:t>
      </w:r>
      <w:r w:rsidR="0027131E">
        <w:t>pkt 2 w zakresie art. 28 ust. 6 pkt 11</w:t>
      </w:r>
      <w:r w:rsidR="0096575A">
        <w:t xml:space="preserve"> </w:t>
      </w:r>
      <w:r w:rsidR="00914A0F">
        <w:t>oraz</w:t>
      </w:r>
      <w:r w:rsidR="0096575A">
        <w:t xml:space="preserve"> art. 1</w:t>
      </w:r>
      <w:r w:rsidR="00F006F5">
        <w:t xml:space="preserve">0 </w:t>
      </w:r>
      <w:r w:rsidR="00456F5F">
        <w:t xml:space="preserve">pkt 2 </w:t>
      </w:r>
      <w:r w:rsidR="00F006F5">
        <w:t>w zakresie art. 29a ust. 1</w:t>
      </w:r>
      <w:r w:rsidR="00914A0F">
        <w:t xml:space="preserve"> i</w:t>
      </w:r>
      <w:r>
        <w:t xml:space="preserve"> </w:t>
      </w:r>
      <w:r w:rsidR="00B43D2F">
        <w:t xml:space="preserve">pkt 10 lit. b, </w:t>
      </w:r>
      <w:r>
        <w:t>któr</w:t>
      </w:r>
      <w:r w:rsidR="00F006F5">
        <w:t>e wchodzą</w:t>
      </w:r>
      <w:r>
        <w:t xml:space="preserve"> w życie z dniem 1 stycznia 2027 r. </w:t>
      </w:r>
    </w:p>
    <w:p w14:paraId="7894BD2F" w14:textId="77777777" w:rsidR="00893C7A" w:rsidRPr="00737F6A" w:rsidRDefault="001332B2" w:rsidP="00893C7A">
      <w:r w:rsidRPr="008524A6">
        <w:rPr>
          <w:noProof/>
        </w:rPr>
        <mc:AlternateContent>
          <mc:Choice Requires="wps">
            <w:drawing>
              <wp:anchor distT="0" distB="0" distL="114300" distR="114300" simplePos="0" relativeHeight="251659264" behindDoc="0" locked="0" layoutInCell="1" allowOverlap="1" wp14:anchorId="7D2AB399" wp14:editId="6A38FAC7">
                <wp:simplePos x="0" y="0"/>
                <wp:positionH relativeFrom="margin">
                  <wp:posOffset>-17609</wp:posOffset>
                </wp:positionH>
                <wp:positionV relativeFrom="paragraph">
                  <wp:posOffset>145155</wp:posOffset>
                </wp:positionV>
                <wp:extent cx="2609850" cy="1497407"/>
                <wp:effectExtent l="0" t="0" r="0" b="762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497407"/>
                        </a:xfrm>
                        <a:prstGeom prst="rect">
                          <a:avLst/>
                        </a:prstGeom>
                        <a:noFill/>
                        <a:ln>
                          <a:noFill/>
                        </a:ln>
                      </wps:spPr>
                      <wps:txbx>
                        <w:txbxContent>
                          <w:p w14:paraId="2324757C" w14:textId="09B4820B" w:rsidR="008562BA" w:rsidRDefault="008562BA" w:rsidP="00893C7A">
                            <w:pPr>
                              <w:jc w:val="center"/>
                              <w:rPr>
                                <w:rFonts w:cs="Times New Roman"/>
                                <w:sz w:val="22"/>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D2AB399" id="_x0000_t202" coordsize="21600,21600" o:spt="202" path="m,l,21600r21600,l21600,xe">
                <v:stroke joinstyle="miter"/>
                <v:path gradientshapeok="t" o:connecttype="rect"/>
              </v:shapetype>
              <v:shape id="Pole tekstowe 2" o:spid="_x0000_s1026" type="#_x0000_t202" style="position:absolute;left:0;text-align:left;margin-left:-1.4pt;margin-top:11.45pt;width:205.5pt;height:117.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" filled="f" stroked="f">
                <v:textbox>
                  <w:txbxContent>
                    <w:p w14:paraId="2324757C" w14:textId="09B4820B" w:rsidR="008562BA" w:rsidRDefault="008562BA" w:rsidP="00893C7A">
                      <w:pPr>
                        <w:jc w:val="center"/>
                        <w:rPr>
                          <w:rFonts w:cs="Times New Roman"/>
                          <w:sz w:val="22"/>
                        </w:rPr>
                      </w:pPr>
                    </w:p>
                  </w:txbxContent>
                </v:textbox>
                <w10:wrap anchorx="margin"/>
              </v:shape>
            </w:pict>
          </mc:Fallback>
        </mc:AlternateContent>
      </w:r>
    </w:p>
    <w:sectPr w:rsidR="00893C7A" w:rsidRPr="00737F6A" w:rsidSect="00893C7A">
      <w:headerReference w:type="defaul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42AFB" w14:textId="77777777" w:rsidR="000E5068" w:rsidRDefault="000E5068">
      <w:pPr>
        <w:spacing w:line="240" w:lineRule="auto"/>
      </w:pPr>
      <w:r>
        <w:separator/>
      </w:r>
    </w:p>
  </w:endnote>
  <w:endnote w:type="continuationSeparator" w:id="0">
    <w:p w14:paraId="562F4539" w14:textId="77777777" w:rsidR="000E5068" w:rsidRDefault="000E50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ABD20" w14:textId="77777777" w:rsidR="000E5068" w:rsidRDefault="000E5068">
      <w:r>
        <w:separator/>
      </w:r>
    </w:p>
  </w:footnote>
  <w:footnote w:type="continuationSeparator" w:id="0">
    <w:p w14:paraId="5DBAF4AE" w14:textId="77777777" w:rsidR="000E5068" w:rsidRDefault="000E5068">
      <w:r>
        <w:continuationSeparator/>
      </w:r>
    </w:p>
  </w:footnote>
  <w:footnote w:id="1">
    <w:p w14:paraId="566BF06C" w14:textId="733358BC" w:rsidR="008562BA" w:rsidRPr="00D174C2" w:rsidRDefault="008562BA" w:rsidP="00893C7A">
      <w:pPr>
        <w:pStyle w:val="ODNONIKtreodnonika"/>
        <w:rPr>
          <w:rStyle w:val="Odwoanieprzypisudolnego"/>
          <w:rFonts w:cs="Arial"/>
          <w:vertAlign w:val="baseline"/>
        </w:rPr>
      </w:pPr>
      <w:r w:rsidRPr="00BB1195">
        <w:rPr>
          <w:rStyle w:val="IGindeksgrny"/>
        </w:rPr>
        <w:footnoteRef/>
      </w:r>
      <w:r w:rsidRPr="00BB1195">
        <w:rPr>
          <w:rStyle w:val="IGindeksgrny"/>
        </w:rPr>
        <w:t>)</w:t>
      </w:r>
      <w:r w:rsidRPr="006F541E">
        <w:rPr>
          <w:rStyle w:val="Odwoanieprzypisudolnego"/>
        </w:rPr>
        <w:t xml:space="preserve"> </w:t>
      </w:r>
      <w:r>
        <w:tab/>
      </w:r>
      <w:r w:rsidRPr="00326984">
        <w:t>Niniejszą ustawą zmienia się ustawy: ustawę z dnia 26 stycznia 1982 r. – Karta Nauczyciela, ustawę z dnia 7 września 1991 r. o systemie oświaty,</w:t>
      </w:r>
      <w:r>
        <w:t xml:space="preserve"> ustawę z dnia 13 listopada 2003 r. o dochodach jednostek samorządu terytorialnego, ustawę </w:t>
      </w:r>
      <w:r w:rsidRPr="00F80AC8">
        <w:t>z dnia 16 lipca 2004 r. – Prawo telekomunikacyjne</w:t>
      </w:r>
      <w:r>
        <w:t xml:space="preserve">, </w:t>
      </w:r>
      <w:r w:rsidRPr="00326984">
        <w:t>ustawę z dnia 15 kwietnia 2011 r. o systemie informacji oświatowej</w:t>
      </w:r>
      <w:r>
        <w:t xml:space="preserve">, ustawę </w:t>
      </w:r>
      <w:r w:rsidRPr="00F80AC8">
        <w:t>z dnia 18 sierpnia 2011 r. o bezpieczeństwie morskim</w:t>
      </w:r>
      <w:r>
        <w:t>,</w:t>
      </w:r>
      <w:r w:rsidRPr="00F80AC8">
        <w:t xml:space="preserve"> </w:t>
      </w:r>
      <w:r>
        <w:t xml:space="preserve">ustawę </w:t>
      </w:r>
      <w:r w:rsidRPr="00F80AC8">
        <w:t>z dnia 19 grudnia 2014 r. o rybołówstwie morskim</w:t>
      </w:r>
      <w:r>
        <w:t>,</w:t>
      </w:r>
      <w:r w:rsidRPr="00F80AC8">
        <w:t xml:space="preserve"> </w:t>
      </w:r>
      <w:r w:rsidRPr="00326984">
        <w:t xml:space="preserve">ustawę z dnia 22 grudnia 2015 r. o Zintegrowanym Systemie Kwalifikacji, ustawę z dnia 27 października 2017 r. o finansowaniu zadań oświatowych, </w:t>
      </w:r>
      <w:r>
        <w:t xml:space="preserve">ustawę z dnia 10 maja 2018 r. o wspieraniu nowych inwestycji, </w:t>
      </w:r>
      <w:r w:rsidRPr="00326984">
        <w:t>ustawę z dnia 20 lipca 2018 r. – Prawo o szkolnictwie wyższym i nauce oraz</w:t>
      </w:r>
      <w:r w:rsidRPr="008338F0">
        <w:t xml:space="preserve"> ustawę z dnia 12 maja 2022 r. o zmianie ustawy o systemie oświaty oraz niektórych innych ustaw</w:t>
      </w:r>
      <w:r w:rsidRPr="0032698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053E8" w14:textId="74991593" w:rsidR="008562BA" w:rsidRPr="00B371CC" w:rsidRDefault="008562BA" w:rsidP="00893C7A">
    <w:pPr>
      <w:pStyle w:val="Nagwek"/>
      <w:jc w:val="center"/>
    </w:pPr>
    <w:r>
      <w:t xml:space="preserve">– </w:t>
    </w:r>
    <w:r>
      <w:fldChar w:fldCharType="begin"/>
    </w:r>
    <w:r>
      <w:instrText xml:space="preserve"> PAGE  \* MERGEFORMAT </w:instrText>
    </w:r>
    <w:r>
      <w:fldChar w:fldCharType="separate"/>
    </w:r>
    <w:r w:rsidR="00043A95">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E31C33"/>
    <w:multiLevelType w:val="multilevel"/>
    <w:tmpl w:val="00EA8E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6F8055A9"/>
    <w:multiLevelType w:val="multilevel"/>
    <w:tmpl w:val="D354F0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B77"/>
    <w:rsid w:val="00001BB7"/>
    <w:rsid w:val="00003D31"/>
    <w:rsid w:val="000078F9"/>
    <w:rsid w:val="00010AE1"/>
    <w:rsid w:val="00015821"/>
    <w:rsid w:val="00030EA1"/>
    <w:rsid w:val="00030F02"/>
    <w:rsid w:val="00031207"/>
    <w:rsid w:val="00031216"/>
    <w:rsid w:val="000358F6"/>
    <w:rsid w:val="00036BA1"/>
    <w:rsid w:val="00043A95"/>
    <w:rsid w:val="000441E1"/>
    <w:rsid w:val="000512C5"/>
    <w:rsid w:val="0005423E"/>
    <w:rsid w:val="00057EB7"/>
    <w:rsid w:val="000609DF"/>
    <w:rsid w:val="00066BB4"/>
    <w:rsid w:val="00074199"/>
    <w:rsid w:val="00084499"/>
    <w:rsid w:val="00086338"/>
    <w:rsid w:val="0009069E"/>
    <w:rsid w:val="00091928"/>
    <w:rsid w:val="00092807"/>
    <w:rsid w:val="0009410D"/>
    <w:rsid w:val="000A6CC7"/>
    <w:rsid w:val="000A7339"/>
    <w:rsid w:val="000A749F"/>
    <w:rsid w:val="000B099F"/>
    <w:rsid w:val="000B27B5"/>
    <w:rsid w:val="000B2F3B"/>
    <w:rsid w:val="000B303D"/>
    <w:rsid w:val="000B418A"/>
    <w:rsid w:val="000B4316"/>
    <w:rsid w:val="000C2EE1"/>
    <w:rsid w:val="000C5C5F"/>
    <w:rsid w:val="000C758D"/>
    <w:rsid w:val="000C7ED9"/>
    <w:rsid w:val="000D63D3"/>
    <w:rsid w:val="000D6BD8"/>
    <w:rsid w:val="000D72C3"/>
    <w:rsid w:val="000E33B3"/>
    <w:rsid w:val="000E5068"/>
    <w:rsid w:val="000E5D69"/>
    <w:rsid w:val="000E5DAA"/>
    <w:rsid w:val="000F0157"/>
    <w:rsid w:val="000F0A70"/>
    <w:rsid w:val="000F2E13"/>
    <w:rsid w:val="00102B7B"/>
    <w:rsid w:val="001046B5"/>
    <w:rsid w:val="00106191"/>
    <w:rsid w:val="001071E6"/>
    <w:rsid w:val="00110364"/>
    <w:rsid w:val="00110B0B"/>
    <w:rsid w:val="00111470"/>
    <w:rsid w:val="00112E3A"/>
    <w:rsid w:val="00117F23"/>
    <w:rsid w:val="00126021"/>
    <w:rsid w:val="001303B6"/>
    <w:rsid w:val="00131AB2"/>
    <w:rsid w:val="001332B2"/>
    <w:rsid w:val="00137AC7"/>
    <w:rsid w:val="00137D79"/>
    <w:rsid w:val="00140107"/>
    <w:rsid w:val="001407FB"/>
    <w:rsid w:val="00140AF3"/>
    <w:rsid w:val="00141857"/>
    <w:rsid w:val="00141D0D"/>
    <w:rsid w:val="00143607"/>
    <w:rsid w:val="0014433D"/>
    <w:rsid w:val="00153360"/>
    <w:rsid w:val="00154ADF"/>
    <w:rsid w:val="00162616"/>
    <w:rsid w:val="001645D0"/>
    <w:rsid w:val="00164C6B"/>
    <w:rsid w:val="00171852"/>
    <w:rsid w:val="00171859"/>
    <w:rsid w:val="00174D54"/>
    <w:rsid w:val="00176340"/>
    <w:rsid w:val="001776DA"/>
    <w:rsid w:val="00180C2A"/>
    <w:rsid w:val="00181052"/>
    <w:rsid w:val="001952F1"/>
    <w:rsid w:val="001A1421"/>
    <w:rsid w:val="001A1BA5"/>
    <w:rsid w:val="001A1E29"/>
    <w:rsid w:val="001A46E4"/>
    <w:rsid w:val="001A7308"/>
    <w:rsid w:val="001B71B4"/>
    <w:rsid w:val="001C0AB3"/>
    <w:rsid w:val="001C624F"/>
    <w:rsid w:val="001C6908"/>
    <w:rsid w:val="001D3CA6"/>
    <w:rsid w:val="001D63FD"/>
    <w:rsid w:val="001E1071"/>
    <w:rsid w:val="001E376B"/>
    <w:rsid w:val="001E3DCA"/>
    <w:rsid w:val="001E5056"/>
    <w:rsid w:val="001F1CA3"/>
    <w:rsid w:val="001F4D9B"/>
    <w:rsid w:val="001F7289"/>
    <w:rsid w:val="0020019A"/>
    <w:rsid w:val="0020567A"/>
    <w:rsid w:val="002125A2"/>
    <w:rsid w:val="00213228"/>
    <w:rsid w:val="002165C1"/>
    <w:rsid w:val="0023080E"/>
    <w:rsid w:val="00234858"/>
    <w:rsid w:val="002363DB"/>
    <w:rsid w:val="00252A03"/>
    <w:rsid w:val="0026370F"/>
    <w:rsid w:val="00266A29"/>
    <w:rsid w:val="00266E4C"/>
    <w:rsid w:val="002707D5"/>
    <w:rsid w:val="0027131E"/>
    <w:rsid w:val="00271439"/>
    <w:rsid w:val="00273933"/>
    <w:rsid w:val="00275B9F"/>
    <w:rsid w:val="00280201"/>
    <w:rsid w:val="00283215"/>
    <w:rsid w:val="002836F8"/>
    <w:rsid w:val="002841A3"/>
    <w:rsid w:val="00287143"/>
    <w:rsid w:val="0028787D"/>
    <w:rsid w:val="00290DAC"/>
    <w:rsid w:val="0029152A"/>
    <w:rsid w:val="002A3E11"/>
    <w:rsid w:val="002A47F6"/>
    <w:rsid w:val="002B0244"/>
    <w:rsid w:val="002B4C85"/>
    <w:rsid w:val="002B622D"/>
    <w:rsid w:val="002C1400"/>
    <w:rsid w:val="002D02A3"/>
    <w:rsid w:val="002D09FB"/>
    <w:rsid w:val="002D3F11"/>
    <w:rsid w:val="002D4BD3"/>
    <w:rsid w:val="002E052B"/>
    <w:rsid w:val="002F5615"/>
    <w:rsid w:val="00305425"/>
    <w:rsid w:val="0030671D"/>
    <w:rsid w:val="00316144"/>
    <w:rsid w:val="003202DD"/>
    <w:rsid w:val="00321A5E"/>
    <w:rsid w:val="00321AA6"/>
    <w:rsid w:val="00321DDE"/>
    <w:rsid w:val="0032657D"/>
    <w:rsid w:val="003324F6"/>
    <w:rsid w:val="0035040C"/>
    <w:rsid w:val="00352043"/>
    <w:rsid w:val="00352DC0"/>
    <w:rsid w:val="0035339F"/>
    <w:rsid w:val="00356D52"/>
    <w:rsid w:val="0036224D"/>
    <w:rsid w:val="00370507"/>
    <w:rsid w:val="003716CF"/>
    <w:rsid w:val="00375BD2"/>
    <w:rsid w:val="00391BCC"/>
    <w:rsid w:val="003A1775"/>
    <w:rsid w:val="003A1C91"/>
    <w:rsid w:val="003A40C9"/>
    <w:rsid w:val="003A669B"/>
    <w:rsid w:val="003B0DB6"/>
    <w:rsid w:val="003B190B"/>
    <w:rsid w:val="003B1A33"/>
    <w:rsid w:val="003B4451"/>
    <w:rsid w:val="003B5481"/>
    <w:rsid w:val="003B6A52"/>
    <w:rsid w:val="003B7B8C"/>
    <w:rsid w:val="003D51C8"/>
    <w:rsid w:val="003D6C5B"/>
    <w:rsid w:val="003E27F7"/>
    <w:rsid w:val="003E6848"/>
    <w:rsid w:val="003E6DA4"/>
    <w:rsid w:val="003F1A10"/>
    <w:rsid w:val="003F5CD9"/>
    <w:rsid w:val="003F7215"/>
    <w:rsid w:val="00401ADA"/>
    <w:rsid w:val="004025D6"/>
    <w:rsid w:val="00406226"/>
    <w:rsid w:val="00407205"/>
    <w:rsid w:val="004114F6"/>
    <w:rsid w:val="00413FB1"/>
    <w:rsid w:val="00422E5E"/>
    <w:rsid w:val="0042489E"/>
    <w:rsid w:val="004266EF"/>
    <w:rsid w:val="004336C4"/>
    <w:rsid w:val="0043787C"/>
    <w:rsid w:val="00443678"/>
    <w:rsid w:val="00447038"/>
    <w:rsid w:val="00447070"/>
    <w:rsid w:val="00450F7A"/>
    <w:rsid w:val="0045540C"/>
    <w:rsid w:val="00456F5F"/>
    <w:rsid w:val="0046029C"/>
    <w:rsid w:val="00467031"/>
    <w:rsid w:val="0046703A"/>
    <w:rsid w:val="00467108"/>
    <w:rsid w:val="00473309"/>
    <w:rsid w:val="00480085"/>
    <w:rsid w:val="00483E5E"/>
    <w:rsid w:val="004844D0"/>
    <w:rsid w:val="0048628D"/>
    <w:rsid w:val="00487430"/>
    <w:rsid w:val="004943EC"/>
    <w:rsid w:val="004A03A0"/>
    <w:rsid w:val="004A1996"/>
    <w:rsid w:val="004A2BF0"/>
    <w:rsid w:val="004A5B77"/>
    <w:rsid w:val="004B04C8"/>
    <w:rsid w:val="004B0532"/>
    <w:rsid w:val="004B1835"/>
    <w:rsid w:val="004B2E3B"/>
    <w:rsid w:val="004B7C36"/>
    <w:rsid w:val="004C2576"/>
    <w:rsid w:val="004C3A78"/>
    <w:rsid w:val="004C3B7A"/>
    <w:rsid w:val="004C4CC9"/>
    <w:rsid w:val="004C5952"/>
    <w:rsid w:val="004C5DBA"/>
    <w:rsid w:val="004C6DBE"/>
    <w:rsid w:val="004D1EF1"/>
    <w:rsid w:val="004D2A37"/>
    <w:rsid w:val="004D484F"/>
    <w:rsid w:val="004E222C"/>
    <w:rsid w:val="004E242E"/>
    <w:rsid w:val="00502476"/>
    <w:rsid w:val="00503E27"/>
    <w:rsid w:val="00507C89"/>
    <w:rsid w:val="00522DEC"/>
    <w:rsid w:val="00526348"/>
    <w:rsid w:val="005307A5"/>
    <w:rsid w:val="00534677"/>
    <w:rsid w:val="00535049"/>
    <w:rsid w:val="00537340"/>
    <w:rsid w:val="0054356B"/>
    <w:rsid w:val="005437D4"/>
    <w:rsid w:val="00543B91"/>
    <w:rsid w:val="00544514"/>
    <w:rsid w:val="00544D68"/>
    <w:rsid w:val="00545D8F"/>
    <w:rsid w:val="0054753C"/>
    <w:rsid w:val="00557710"/>
    <w:rsid w:val="00557B6A"/>
    <w:rsid w:val="00563796"/>
    <w:rsid w:val="00563DD8"/>
    <w:rsid w:val="00564F4F"/>
    <w:rsid w:val="00566501"/>
    <w:rsid w:val="00573053"/>
    <w:rsid w:val="005738BA"/>
    <w:rsid w:val="00573E62"/>
    <w:rsid w:val="00576861"/>
    <w:rsid w:val="0058657E"/>
    <w:rsid w:val="0058685D"/>
    <w:rsid w:val="005872C3"/>
    <w:rsid w:val="00592DEC"/>
    <w:rsid w:val="0059379B"/>
    <w:rsid w:val="00595D68"/>
    <w:rsid w:val="005A4D35"/>
    <w:rsid w:val="005B0CE3"/>
    <w:rsid w:val="005B3920"/>
    <w:rsid w:val="005B3E9E"/>
    <w:rsid w:val="005D5D21"/>
    <w:rsid w:val="005D62AC"/>
    <w:rsid w:val="005D717C"/>
    <w:rsid w:val="005E416C"/>
    <w:rsid w:val="005F0A6D"/>
    <w:rsid w:val="005F1077"/>
    <w:rsid w:val="00601EFA"/>
    <w:rsid w:val="0060267E"/>
    <w:rsid w:val="00603993"/>
    <w:rsid w:val="006120F7"/>
    <w:rsid w:val="0061212A"/>
    <w:rsid w:val="00614D2B"/>
    <w:rsid w:val="0062176C"/>
    <w:rsid w:val="00624321"/>
    <w:rsid w:val="0062515C"/>
    <w:rsid w:val="0062697C"/>
    <w:rsid w:val="00630216"/>
    <w:rsid w:val="006335AC"/>
    <w:rsid w:val="00633B5D"/>
    <w:rsid w:val="00636A4D"/>
    <w:rsid w:val="00640573"/>
    <w:rsid w:val="00642188"/>
    <w:rsid w:val="00642750"/>
    <w:rsid w:val="0065105F"/>
    <w:rsid w:val="006537FB"/>
    <w:rsid w:val="0065642B"/>
    <w:rsid w:val="0066073F"/>
    <w:rsid w:val="00670EED"/>
    <w:rsid w:val="006832E4"/>
    <w:rsid w:val="00687A16"/>
    <w:rsid w:val="00696849"/>
    <w:rsid w:val="006A1E32"/>
    <w:rsid w:val="006A4E7B"/>
    <w:rsid w:val="006A503B"/>
    <w:rsid w:val="006B383A"/>
    <w:rsid w:val="006C1877"/>
    <w:rsid w:val="006C2789"/>
    <w:rsid w:val="006C3874"/>
    <w:rsid w:val="006D126E"/>
    <w:rsid w:val="006D2557"/>
    <w:rsid w:val="006D3A70"/>
    <w:rsid w:val="006D3FDE"/>
    <w:rsid w:val="006E6AA5"/>
    <w:rsid w:val="006F34E8"/>
    <w:rsid w:val="007041C4"/>
    <w:rsid w:val="00704F7B"/>
    <w:rsid w:val="007139C1"/>
    <w:rsid w:val="007247F9"/>
    <w:rsid w:val="007248F4"/>
    <w:rsid w:val="00725655"/>
    <w:rsid w:val="00725A31"/>
    <w:rsid w:val="00727B34"/>
    <w:rsid w:val="00735A60"/>
    <w:rsid w:val="00737A8B"/>
    <w:rsid w:val="00741622"/>
    <w:rsid w:val="00742AA6"/>
    <w:rsid w:val="00743940"/>
    <w:rsid w:val="00750043"/>
    <w:rsid w:val="00752CA4"/>
    <w:rsid w:val="007540E9"/>
    <w:rsid w:val="007566A8"/>
    <w:rsid w:val="00761348"/>
    <w:rsid w:val="0077132D"/>
    <w:rsid w:val="00773141"/>
    <w:rsid w:val="00780C0B"/>
    <w:rsid w:val="007855FB"/>
    <w:rsid w:val="007858F9"/>
    <w:rsid w:val="00785F87"/>
    <w:rsid w:val="00787E75"/>
    <w:rsid w:val="00794885"/>
    <w:rsid w:val="007959EE"/>
    <w:rsid w:val="00796B8E"/>
    <w:rsid w:val="007A0BDC"/>
    <w:rsid w:val="007A0DB2"/>
    <w:rsid w:val="007A145A"/>
    <w:rsid w:val="007A7DCB"/>
    <w:rsid w:val="007B10FF"/>
    <w:rsid w:val="007B1FB4"/>
    <w:rsid w:val="007B3C01"/>
    <w:rsid w:val="007B40BA"/>
    <w:rsid w:val="007B6DD9"/>
    <w:rsid w:val="007B7CB4"/>
    <w:rsid w:val="007C0BAD"/>
    <w:rsid w:val="007C386B"/>
    <w:rsid w:val="007D0457"/>
    <w:rsid w:val="007D1939"/>
    <w:rsid w:val="007D491A"/>
    <w:rsid w:val="007D7F7F"/>
    <w:rsid w:val="007E07EF"/>
    <w:rsid w:val="007E44A5"/>
    <w:rsid w:val="007F2A80"/>
    <w:rsid w:val="007F79DB"/>
    <w:rsid w:val="00800D9A"/>
    <w:rsid w:val="00802E9A"/>
    <w:rsid w:val="00803050"/>
    <w:rsid w:val="0081144A"/>
    <w:rsid w:val="00812776"/>
    <w:rsid w:val="00830714"/>
    <w:rsid w:val="00832952"/>
    <w:rsid w:val="008338F0"/>
    <w:rsid w:val="008365D2"/>
    <w:rsid w:val="00840EC3"/>
    <w:rsid w:val="0084380A"/>
    <w:rsid w:val="00843B5C"/>
    <w:rsid w:val="00847715"/>
    <w:rsid w:val="00847CBC"/>
    <w:rsid w:val="00850EC3"/>
    <w:rsid w:val="008513EA"/>
    <w:rsid w:val="00853A97"/>
    <w:rsid w:val="00853D65"/>
    <w:rsid w:val="008562BA"/>
    <w:rsid w:val="008566D4"/>
    <w:rsid w:val="00860C1E"/>
    <w:rsid w:val="008620AD"/>
    <w:rsid w:val="008631C5"/>
    <w:rsid w:val="00865B00"/>
    <w:rsid w:val="008670FF"/>
    <w:rsid w:val="008712AA"/>
    <w:rsid w:val="0087787B"/>
    <w:rsid w:val="00883AF9"/>
    <w:rsid w:val="00887A75"/>
    <w:rsid w:val="00890E24"/>
    <w:rsid w:val="00893C7A"/>
    <w:rsid w:val="008A0B8A"/>
    <w:rsid w:val="008A1D3F"/>
    <w:rsid w:val="008A3DE9"/>
    <w:rsid w:val="008A4A68"/>
    <w:rsid w:val="008B0FD4"/>
    <w:rsid w:val="008B1D77"/>
    <w:rsid w:val="008B2203"/>
    <w:rsid w:val="008B4D55"/>
    <w:rsid w:val="008C44AB"/>
    <w:rsid w:val="008D6076"/>
    <w:rsid w:val="008D7F23"/>
    <w:rsid w:val="008E198F"/>
    <w:rsid w:val="008E2829"/>
    <w:rsid w:val="008E4B1B"/>
    <w:rsid w:val="008F0311"/>
    <w:rsid w:val="008F2F04"/>
    <w:rsid w:val="008F4833"/>
    <w:rsid w:val="008F624C"/>
    <w:rsid w:val="00904C1D"/>
    <w:rsid w:val="0090649F"/>
    <w:rsid w:val="00906A1A"/>
    <w:rsid w:val="009077D1"/>
    <w:rsid w:val="00914A0F"/>
    <w:rsid w:val="009179CE"/>
    <w:rsid w:val="00917BDB"/>
    <w:rsid w:val="00927A85"/>
    <w:rsid w:val="00931065"/>
    <w:rsid w:val="0093137E"/>
    <w:rsid w:val="00933231"/>
    <w:rsid w:val="00937329"/>
    <w:rsid w:val="0094031F"/>
    <w:rsid w:val="0094187A"/>
    <w:rsid w:val="009456AE"/>
    <w:rsid w:val="00950FD5"/>
    <w:rsid w:val="009518AF"/>
    <w:rsid w:val="00961041"/>
    <w:rsid w:val="009644C3"/>
    <w:rsid w:val="0096575A"/>
    <w:rsid w:val="00967C7F"/>
    <w:rsid w:val="009721E8"/>
    <w:rsid w:val="009806EE"/>
    <w:rsid w:val="00980EE5"/>
    <w:rsid w:val="00983CA8"/>
    <w:rsid w:val="009868A6"/>
    <w:rsid w:val="009914AD"/>
    <w:rsid w:val="009929A6"/>
    <w:rsid w:val="00993790"/>
    <w:rsid w:val="00995000"/>
    <w:rsid w:val="0099557B"/>
    <w:rsid w:val="00997660"/>
    <w:rsid w:val="009A054E"/>
    <w:rsid w:val="009A099C"/>
    <w:rsid w:val="009A78D6"/>
    <w:rsid w:val="009B2850"/>
    <w:rsid w:val="009B3F10"/>
    <w:rsid w:val="009C2803"/>
    <w:rsid w:val="009C39A7"/>
    <w:rsid w:val="009C3B79"/>
    <w:rsid w:val="009D5CDD"/>
    <w:rsid w:val="009E0D7B"/>
    <w:rsid w:val="009E743B"/>
    <w:rsid w:val="009F1405"/>
    <w:rsid w:val="009F48D6"/>
    <w:rsid w:val="00A020E8"/>
    <w:rsid w:val="00A02913"/>
    <w:rsid w:val="00A06865"/>
    <w:rsid w:val="00A13252"/>
    <w:rsid w:val="00A16503"/>
    <w:rsid w:val="00A1770E"/>
    <w:rsid w:val="00A17F50"/>
    <w:rsid w:val="00A2312F"/>
    <w:rsid w:val="00A24ADB"/>
    <w:rsid w:val="00A2599E"/>
    <w:rsid w:val="00A30259"/>
    <w:rsid w:val="00A3187B"/>
    <w:rsid w:val="00A322B7"/>
    <w:rsid w:val="00A433F1"/>
    <w:rsid w:val="00A46673"/>
    <w:rsid w:val="00A51881"/>
    <w:rsid w:val="00A619B5"/>
    <w:rsid w:val="00A62776"/>
    <w:rsid w:val="00A7067B"/>
    <w:rsid w:val="00A74E67"/>
    <w:rsid w:val="00A80F8D"/>
    <w:rsid w:val="00A812C9"/>
    <w:rsid w:val="00A81F36"/>
    <w:rsid w:val="00A8481F"/>
    <w:rsid w:val="00A84FD1"/>
    <w:rsid w:val="00A85529"/>
    <w:rsid w:val="00A86A45"/>
    <w:rsid w:val="00A86E7F"/>
    <w:rsid w:val="00A87613"/>
    <w:rsid w:val="00A906CE"/>
    <w:rsid w:val="00A90E56"/>
    <w:rsid w:val="00A92207"/>
    <w:rsid w:val="00A92F24"/>
    <w:rsid w:val="00A93152"/>
    <w:rsid w:val="00A93BA2"/>
    <w:rsid w:val="00A941A2"/>
    <w:rsid w:val="00A94CBA"/>
    <w:rsid w:val="00A95F45"/>
    <w:rsid w:val="00AA010C"/>
    <w:rsid w:val="00AA03BF"/>
    <w:rsid w:val="00AA2A06"/>
    <w:rsid w:val="00AA2BA9"/>
    <w:rsid w:val="00AA6B42"/>
    <w:rsid w:val="00AA774C"/>
    <w:rsid w:val="00AB09EC"/>
    <w:rsid w:val="00AB2CEA"/>
    <w:rsid w:val="00AB383A"/>
    <w:rsid w:val="00AB56E3"/>
    <w:rsid w:val="00AC0959"/>
    <w:rsid w:val="00AC2DFF"/>
    <w:rsid w:val="00AC2E0F"/>
    <w:rsid w:val="00AC3F8E"/>
    <w:rsid w:val="00AC4753"/>
    <w:rsid w:val="00AD3A0F"/>
    <w:rsid w:val="00AD5660"/>
    <w:rsid w:val="00AE00ED"/>
    <w:rsid w:val="00AE0B97"/>
    <w:rsid w:val="00AE3734"/>
    <w:rsid w:val="00AE7CAE"/>
    <w:rsid w:val="00AF024D"/>
    <w:rsid w:val="00AF10A2"/>
    <w:rsid w:val="00AF25F5"/>
    <w:rsid w:val="00B0316B"/>
    <w:rsid w:val="00B03AAE"/>
    <w:rsid w:val="00B04666"/>
    <w:rsid w:val="00B052E4"/>
    <w:rsid w:val="00B05528"/>
    <w:rsid w:val="00B10756"/>
    <w:rsid w:val="00B13F30"/>
    <w:rsid w:val="00B163DA"/>
    <w:rsid w:val="00B16444"/>
    <w:rsid w:val="00B17186"/>
    <w:rsid w:val="00B24EF5"/>
    <w:rsid w:val="00B32428"/>
    <w:rsid w:val="00B327A6"/>
    <w:rsid w:val="00B3295D"/>
    <w:rsid w:val="00B367A4"/>
    <w:rsid w:val="00B4078D"/>
    <w:rsid w:val="00B43981"/>
    <w:rsid w:val="00B43D2F"/>
    <w:rsid w:val="00B57E89"/>
    <w:rsid w:val="00B6131D"/>
    <w:rsid w:val="00B62FDD"/>
    <w:rsid w:val="00B64A8C"/>
    <w:rsid w:val="00B71810"/>
    <w:rsid w:val="00B84413"/>
    <w:rsid w:val="00B92A94"/>
    <w:rsid w:val="00B97E42"/>
    <w:rsid w:val="00BA5D80"/>
    <w:rsid w:val="00BA6970"/>
    <w:rsid w:val="00BB3A48"/>
    <w:rsid w:val="00BB513B"/>
    <w:rsid w:val="00BB6BDE"/>
    <w:rsid w:val="00BB6F72"/>
    <w:rsid w:val="00BB76EC"/>
    <w:rsid w:val="00BC2512"/>
    <w:rsid w:val="00BC57CC"/>
    <w:rsid w:val="00BC71F9"/>
    <w:rsid w:val="00BD3C4A"/>
    <w:rsid w:val="00BD4475"/>
    <w:rsid w:val="00BD55DC"/>
    <w:rsid w:val="00BE09C8"/>
    <w:rsid w:val="00BE6D1F"/>
    <w:rsid w:val="00BF0DF7"/>
    <w:rsid w:val="00BF1938"/>
    <w:rsid w:val="00BF23EE"/>
    <w:rsid w:val="00BF65BC"/>
    <w:rsid w:val="00BF7D56"/>
    <w:rsid w:val="00C03897"/>
    <w:rsid w:val="00C06409"/>
    <w:rsid w:val="00C06B60"/>
    <w:rsid w:val="00C13438"/>
    <w:rsid w:val="00C178BF"/>
    <w:rsid w:val="00C26BF3"/>
    <w:rsid w:val="00C27BC1"/>
    <w:rsid w:val="00C3295A"/>
    <w:rsid w:val="00C3506D"/>
    <w:rsid w:val="00C44E1E"/>
    <w:rsid w:val="00C46D55"/>
    <w:rsid w:val="00C518E1"/>
    <w:rsid w:val="00C52FFC"/>
    <w:rsid w:val="00C54416"/>
    <w:rsid w:val="00C54B2C"/>
    <w:rsid w:val="00C56059"/>
    <w:rsid w:val="00C613F5"/>
    <w:rsid w:val="00C616C3"/>
    <w:rsid w:val="00C650E3"/>
    <w:rsid w:val="00C65391"/>
    <w:rsid w:val="00C65E50"/>
    <w:rsid w:val="00C663FB"/>
    <w:rsid w:val="00C74B35"/>
    <w:rsid w:val="00C754C5"/>
    <w:rsid w:val="00C8121A"/>
    <w:rsid w:val="00C82610"/>
    <w:rsid w:val="00C8591A"/>
    <w:rsid w:val="00CA0346"/>
    <w:rsid w:val="00CA53C2"/>
    <w:rsid w:val="00CA5C78"/>
    <w:rsid w:val="00CB0EE1"/>
    <w:rsid w:val="00CB0EE7"/>
    <w:rsid w:val="00CB1036"/>
    <w:rsid w:val="00CB4E6C"/>
    <w:rsid w:val="00CC4634"/>
    <w:rsid w:val="00CC4CE5"/>
    <w:rsid w:val="00CC6D26"/>
    <w:rsid w:val="00CC6E60"/>
    <w:rsid w:val="00CD71B6"/>
    <w:rsid w:val="00CE02B4"/>
    <w:rsid w:val="00CE358B"/>
    <w:rsid w:val="00CE3CBA"/>
    <w:rsid w:val="00CE7C11"/>
    <w:rsid w:val="00CF03D1"/>
    <w:rsid w:val="00CF3701"/>
    <w:rsid w:val="00CF42A3"/>
    <w:rsid w:val="00D00F52"/>
    <w:rsid w:val="00D0456D"/>
    <w:rsid w:val="00D116E6"/>
    <w:rsid w:val="00D15BD7"/>
    <w:rsid w:val="00D16173"/>
    <w:rsid w:val="00D179C6"/>
    <w:rsid w:val="00D20883"/>
    <w:rsid w:val="00D218D5"/>
    <w:rsid w:val="00D301E0"/>
    <w:rsid w:val="00D34BFA"/>
    <w:rsid w:val="00D34E08"/>
    <w:rsid w:val="00D362E0"/>
    <w:rsid w:val="00D40643"/>
    <w:rsid w:val="00D4064A"/>
    <w:rsid w:val="00D427C6"/>
    <w:rsid w:val="00D47E83"/>
    <w:rsid w:val="00D53854"/>
    <w:rsid w:val="00D539CA"/>
    <w:rsid w:val="00D54A78"/>
    <w:rsid w:val="00D65263"/>
    <w:rsid w:val="00D80895"/>
    <w:rsid w:val="00D80A63"/>
    <w:rsid w:val="00D80F35"/>
    <w:rsid w:val="00D91248"/>
    <w:rsid w:val="00D91BD2"/>
    <w:rsid w:val="00D91E3C"/>
    <w:rsid w:val="00D93429"/>
    <w:rsid w:val="00DA0EFD"/>
    <w:rsid w:val="00DA51BA"/>
    <w:rsid w:val="00DA68C5"/>
    <w:rsid w:val="00DA75C8"/>
    <w:rsid w:val="00DB1EF8"/>
    <w:rsid w:val="00DB3A70"/>
    <w:rsid w:val="00DB4D6C"/>
    <w:rsid w:val="00DC2B7E"/>
    <w:rsid w:val="00DC31B1"/>
    <w:rsid w:val="00DC6AB0"/>
    <w:rsid w:val="00DD081E"/>
    <w:rsid w:val="00DD1096"/>
    <w:rsid w:val="00DD1F64"/>
    <w:rsid w:val="00DD4CAD"/>
    <w:rsid w:val="00DD7B26"/>
    <w:rsid w:val="00DE271D"/>
    <w:rsid w:val="00DE32AA"/>
    <w:rsid w:val="00DE7024"/>
    <w:rsid w:val="00DF1532"/>
    <w:rsid w:val="00DF23DD"/>
    <w:rsid w:val="00DF3FDF"/>
    <w:rsid w:val="00DF4A10"/>
    <w:rsid w:val="00DF750D"/>
    <w:rsid w:val="00E03351"/>
    <w:rsid w:val="00E06DF7"/>
    <w:rsid w:val="00E1390C"/>
    <w:rsid w:val="00E20724"/>
    <w:rsid w:val="00E21959"/>
    <w:rsid w:val="00E32FB9"/>
    <w:rsid w:val="00E33BE5"/>
    <w:rsid w:val="00E35362"/>
    <w:rsid w:val="00E35DA9"/>
    <w:rsid w:val="00E3636D"/>
    <w:rsid w:val="00E44A41"/>
    <w:rsid w:val="00E52445"/>
    <w:rsid w:val="00E607B8"/>
    <w:rsid w:val="00E611FC"/>
    <w:rsid w:val="00E67014"/>
    <w:rsid w:val="00E70A7C"/>
    <w:rsid w:val="00E70FB7"/>
    <w:rsid w:val="00E735C9"/>
    <w:rsid w:val="00E771E9"/>
    <w:rsid w:val="00E80DDC"/>
    <w:rsid w:val="00E81C4E"/>
    <w:rsid w:val="00E83566"/>
    <w:rsid w:val="00E853DE"/>
    <w:rsid w:val="00E90AEE"/>
    <w:rsid w:val="00E92FD0"/>
    <w:rsid w:val="00E9371C"/>
    <w:rsid w:val="00E96800"/>
    <w:rsid w:val="00EA0654"/>
    <w:rsid w:val="00EA0927"/>
    <w:rsid w:val="00EA36CF"/>
    <w:rsid w:val="00EA3B6E"/>
    <w:rsid w:val="00EA4821"/>
    <w:rsid w:val="00EB1A96"/>
    <w:rsid w:val="00EB6710"/>
    <w:rsid w:val="00EC00C6"/>
    <w:rsid w:val="00EC28BB"/>
    <w:rsid w:val="00ED3F7C"/>
    <w:rsid w:val="00EE2094"/>
    <w:rsid w:val="00EE69A6"/>
    <w:rsid w:val="00EE6EAE"/>
    <w:rsid w:val="00EF05E9"/>
    <w:rsid w:val="00EF0A09"/>
    <w:rsid w:val="00F006F5"/>
    <w:rsid w:val="00F07A46"/>
    <w:rsid w:val="00F1069D"/>
    <w:rsid w:val="00F15966"/>
    <w:rsid w:val="00F16D95"/>
    <w:rsid w:val="00F253EA"/>
    <w:rsid w:val="00F26728"/>
    <w:rsid w:val="00F271DF"/>
    <w:rsid w:val="00F31E41"/>
    <w:rsid w:val="00F41A6B"/>
    <w:rsid w:val="00F429F9"/>
    <w:rsid w:val="00F42FB2"/>
    <w:rsid w:val="00F45A71"/>
    <w:rsid w:val="00F616EC"/>
    <w:rsid w:val="00F64B0E"/>
    <w:rsid w:val="00F6554D"/>
    <w:rsid w:val="00F67248"/>
    <w:rsid w:val="00F72F03"/>
    <w:rsid w:val="00F73B8F"/>
    <w:rsid w:val="00F754E6"/>
    <w:rsid w:val="00F7695A"/>
    <w:rsid w:val="00F805F6"/>
    <w:rsid w:val="00F81C8E"/>
    <w:rsid w:val="00FA3222"/>
    <w:rsid w:val="00FA7085"/>
    <w:rsid w:val="00FB2AEA"/>
    <w:rsid w:val="00FB37FF"/>
    <w:rsid w:val="00FB47CF"/>
    <w:rsid w:val="00FC7A43"/>
    <w:rsid w:val="00FD20CE"/>
    <w:rsid w:val="00FD2996"/>
    <w:rsid w:val="00FE0C05"/>
    <w:rsid w:val="00FF11BD"/>
    <w:rsid w:val="00FF7E2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8A260"/>
  <w15:docId w15:val="{9C2D8F45-DCF7-4F17-B881-F76D2C4E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atentStyles>
  <w:style w:type="paragraph" w:default="1" w:styleId="Normalny">
    <w:name w:val="Normal"/>
    <w:qFormat/>
    <w:rsid w:val="0096634E"/>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jc w:val="left"/>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jc w:val="left"/>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jc w:val="left"/>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jc w:val="left"/>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3"/>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1"/>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7"/>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jc w:val="left"/>
    </w:pPr>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pPr>
      <w:jc w:val="left"/>
    </w:pPr>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jc w:val="left"/>
    </w:pPr>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jc w:val="left"/>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jc w:val="left"/>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785642"/>
    <w:pPr>
      <w:spacing w:line="240" w:lineRule="auto"/>
    </w:pPr>
    <w:rPr>
      <w:rFonts w:ascii="Times New Roman" w:eastAsiaTheme="minorEastAsia" w:hAnsi="Times New Roman" w:cs="Arial"/>
      <w:szCs w:val="20"/>
    </w:rPr>
  </w:style>
  <w:style w:type="paragraph" w:styleId="Cytat">
    <w:name w:val="Quote"/>
    <w:basedOn w:val="Normalny"/>
    <w:next w:val="Normalny"/>
    <w:link w:val="CytatZnak"/>
    <w:uiPriority w:val="99"/>
    <w:qFormat/>
    <w:rsid w:val="00905DE5"/>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99"/>
    <w:rsid w:val="00905DE5"/>
    <w:rPr>
      <w:rFonts w:ascii="Times New Roman" w:eastAsiaTheme="minorEastAsia" w:hAnsi="Times New Roman" w:cs="Arial"/>
      <w:i/>
      <w:iCs/>
      <w:color w:val="404040" w:themeColor="text1" w:themeTint="BF"/>
      <w:szCs w:val="20"/>
    </w:rPr>
  </w:style>
  <w:style w:type="character" w:styleId="Hipercze">
    <w:name w:val="Hyperlink"/>
    <w:basedOn w:val="Domylnaczcionkaakapitu"/>
    <w:uiPriority w:val="99"/>
    <w:unhideWhenUsed/>
    <w:rsid w:val="00F3009A"/>
    <w:rPr>
      <w:color w:val="0000FF"/>
      <w:u w:val="single"/>
    </w:rPr>
  </w:style>
  <w:style w:type="paragraph" w:styleId="Tekstprzypisukocowego">
    <w:name w:val="endnote text"/>
    <w:basedOn w:val="Normalny"/>
    <w:link w:val="TekstprzypisukocowegoZnak"/>
    <w:uiPriority w:val="99"/>
    <w:semiHidden/>
    <w:unhideWhenUsed/>
    <w:rsid w:val="00F62C02"/>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F62C02"/>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F62C02"/>
    <w:rPr>
      <w:vertAlign w:val="superscript"/>
    </w:rPr>
  </w:style>
  <w:style w:type="character" w:styleId="Pogrubienie">
    <w:name w:val="Strong"/>
    <w:basedOn w:val="Domylnaczcionkaakapitu"/>
    <w:uiPriority w:val="99"/>
    <w:qFormat/>
    <w:rsid w:val="00485600"/>
    <w:rPr>
      <w:b/>
      <w:bCs/>
    </w:rPr>
  </w:style>
  <w:style w:type="character" w:styleId="UyteHipercze">
    <w:name w:val="FollowedHyperlink"/>
    <w:basedOn w:val="Domylnaczcionkaakapitu"/>
    <w:uiPriority w:val="99"/>
    <w:semiHidden/>
    <w:unhideWhenUsed/>
    <w:rsid w:val="008C0E16"/>
    <w:rPr>
      <w:color w:val="800080" w:themeColor="followedHyperlink"/>
      <w:u w:val="single"/>
    </w:rPr>
  </w:style>
  <w:style w:type="paragraph" w:styleId="NormalnyWeb">
    <w:name w:val="Normal (Web)"/>
    <w:basedOn w:val="Normalny"/>
    <w:uiPriority w:val="99"/>
    <w:semiHidden/>
    <w:unhideWhenUsed/>
    <w:rsid w:val="002A29C8"/>
    <w:pPr>
      <w:widowControl/>
      <w:autoSpaceDE/>
      <w:autoSpaceDN/>
      <w:adjustRightInd/>
      <w:spacing w:before="100" w:beforeAutospacing="1" w:after="100" w:afterAutospacing="1" w:line="240" w:lineRule="auto"/>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85825">
      <w:bodyDiv w:val="1"/>
      <w:marLeft w:val="0"/>
      <w:marRight w:val="0"/>
      <w:marTop w:val="0"/>
      <w:marBottom w:val="0"/>
      <w:divBdr>
        <w:top w:val="none" w:sz="0" w:space="0" w:color="auto"/>
        <w:left w:val="none" w:sz="0" w:space="0" w:color="auto"/>
        <w:bottom w:val="none" w:sz="0" w:space="0" w:color="auto"/>
        <w:right w:val="none" w:sz="0" w:space="0" w:color="auto"/>
      </w:divBdr>
    </w:div>
    <w:div w:id="51696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cnrwga2dcltqmfyc4nbqgyzdomzzgy"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galis.pl/document-view.seam?documentId=mfrxilrtg4ytcnrwga2dcltqmfyc4nbqgyzdomzxg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cnrwga2dcltqmfyc4nbqgyzdomzxgy"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sip.legalis.pl/document-view.seam?documentId=mfrxilrtg4yteojrheytqltqmfyc4nbvha4demrrha" TargetMode="External"/><Relationship Id="rId4" Type="http://schemas.openxmlformats.org/officeDocument/2006/relationships/styles" Target="styles.xml"/><Relationship Id="rId9" Type="http://schemas.openxmlformats.org/officeDocument/2006/relationships/hyperlink" Target="https://sip.legalis.pl/document-view.seam?documentId=mfrxilrtg4ytinrsgq3teltqmfyc4njsgyytgnrtgu" TargetMode="External"/><Relationship Id="rId14" Type="http://schemas.openxmlformats.org/officeDocument/2006/relationships/hyperlink" Target="https://sip.legalis.pl/document-view.seam?documentId=mfrxilrtg4ytcnrwga2dcltqmfyc4nbqgyzdomzzg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C7CD45-3469-4C99-BC7E-6E4058EEC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23562</Words>
  <Characters>133675</Characters>
  <Application>Microsoft Office Word</Application>
  <DocSecurity>0</DocSecurity>
  <Lines>1113</Lines>
  <Paragraphs>313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Boguta Lech</dc:creator>
  <cp:keywords/>
  <dc:description/>
  <cp:lastModifiedBy>Grażyna D. Grabowska</cp:lastModifiedBy>
  <cp:revision>2</cp:revision>
  <cp:lastPrinted>2023-06-29T14:13:00Z</cp:lastPrinted>
  <dcterms:created xsi:type="dcterms:W3CDTF">2023-07-10T15:36:00Z</dcterms:created>
  <dcterms:modified xsi:type="dcterms:W3CDTF">2023-07-10T15:36:00Z</dcterms:modified>
</cp:coreProperties>
</file>