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C60" w:rsidRPr="00BC4129" w:rsidRDefault="00963C60" w:rsidP="00655F3B">
      <w:pPr>
        <w:pStyle w:val="OZNPROJEKTUwskazaniedatylubwersjiprojektu"/>
      </w:pPr>
      <w:bookmarkStart w:id="0" w:name="_GoBack"/>
      <w:bookmarkEnd w:id="0"/>
      <w:r w:rsidRPr="00BC4129">
        <w:t>Projekt</w:t>
      </w:r>
    </w:p>
    <w:p w:rsidR="00963C60" w:rsidRPr="00BC4129" w:rsidRDefault="00963C60" w:rsidP="00655F3B">
      <w:pPr>
        <w:pStyle w:val="OZNRODZAKTUtznustawalubrozporzdzenieiorganwydajcy"/>
      </w:pPr>
      <w:r w:rsidRPr="00BC4129">
        <w:t>Ustawa</w:t>
      </w:r>
    </w:p>
    <w:p w:rsidR="00963C60" w:rsidRPr="00BC4129" w:rsidRDefault="00963C60" w:rsidP="00655F3B">
      <w:pPr>
        <w:pStyle w:val="DATAAKTUdatauchwalenialubwydaniaaktu"/>
      </w:pPr>
      <w:r w:rsidRPr="00BC4129">
        <w:t>z dnia</w:t>
      </w:r>
    </w:p>
    <w:p w:rsidR="00963C60" w:rsidRDefault="00963C60" w:rsidP="00655F3B">
      <w:pPr>
        <w:pStyle w:val="TYTUAKTUprzedmiotregulacjiustawylubrozporzdzenia"/>
      </w:pPr>
      <w:r w:rsidRPr="00BC4129">
        <w:t xml:space="preserve">o wypowiedzeniu Porozumienia </w:t>
      </w:r>
      <w:r>
        <w:t>P</w:t>
      </w:r>
      <w:r w:rsidRPr="00BC4129">
        <w:t>rowizorycznego w sprawach handlowych i</w:t>
      </w:r>
      <w:r w:rsidR="00655F3B">
        <w:t> </w:t>
      </w:r>
      <w:r w:rsidRPr="00BC4129">
        <w:t>nawigacyjnych między Polską a Bułgarją, podpisanego w Sofji dnia</w:t>
      </w:r>
      <w:r w:rsidR="00655F3B">
        <w:t> </w:t>
      </w:r>
      <w:r w:rsidRPr="00BC4129">
        <w:t>29</w:t>
      </w:r>
      <w:r w:rsidR="00655F3B">
        <w:t> </w:t>
      </w:r>
      <w:r w:rsidRPr="00BC4129">
        <w:t>kwietnia</w:t>
      </w:r>
      <w:r w:rsidR="00655F3B">
        <w:t> </w:t>
      </w:r>
      <w:r w:rsidRPr="00BC4129">
        <w:t>1925</w:t>
      </w:r>
      <w:r w:rsidR="00655F3B">
        <w:t> </w:t>
      </w:r>
      <w:r w:rsidRPr="00BC4129">
        <w:t>roku</w:t>
      </w:r>
    </w:p>
    <w:p w:rsidR="00963C60" w:rsidRPr="00BC4129" w:rsidRDefault="00963C60" w:rsidP="00655F3B">
      <w:pPr>
        <w:pStyle w:val="ARTartustawynprozporzdzenia"/>
      </w:pPr>
      <w:r w:rsidRPr="00655F3B">
        <w:rPr>
          <w:rStyle w:val="Ppogrubienie"/>
        </w:rPr>
        <w:t>Art.</w:t>
      </w:r>
      <w:r w:rsidR="0030793B">
        <w:rPr>
          <w:rStyle w:val="Ppogrubienie"/>
        </w:rPr>
        <w:t> </w:t>
      </w:r>
      <w:r w:rsidRPr="00655F3B">
        <w:rPr>
          <w:rStyle w:val="Ppogrubienie"/>
        </w:rPr>
        <w:t>1.</w:t>
      </w:r>
      <w:r w:rsidR="0030793B">
        <w:t> </w:t>
      </w:r>
      <w:r w:rsidRPr="00BC4129">
        <w:t xml:space="preserve">Wyraża się zgodę na dokonanie przez Prezydenta Rzeczypospolitej Polskiej wypowiedzenia Porozumienia </w:t>
      </w:r>
      <w:r>
        <w:t>P</w:t>
      </w:r>
      <w:r w:rsidRPr="00BC4129">
        <w:t>rowizorycznego w sprawach handlowych i nawigacyjnych między Polską a Bułgarją, podpisanego w Sofji dnia 29 kwietnia 1925 roku.</w:t>
      </w:r>
    </w:p>
    <w:p w:rsidR="00261A16" w:rsidRPr="00737F6A" w:rsidRDefault="00963C60" w:rsidP="00655F3B">
      <w:pPr>
        <w:pStyle w:val="ARTartustawynprozporzdzenia"/>
      </w:pPr>
      <w:r w:rsidRPr="00655F3B">
        <w:rPr>
          <w:rStyle w:val="Ppogrubienie"/>
        </w:rPr>
        <w:t>Art.</w:t>
      </w:r>
      <w:r w:rsidR="0030793B">
        <w:rPr>
          <w:rStyle w:val="Ppogrubienie"/>
        </w:rPr>
        <w:t> </w:t>
      </w:r>
      <w:r w:rsidRPr="00655F3B">
        <w:rPr>
          <w:rStyle w:val="Ppogrubienie"/>
        </w:rPr>
        <w:t>2.</w:t>
      </w:r>
      <w:r w:rsidR="0030793B">
        <w:t> </w:t>
      </w:r>
      <w:r w:rsidRPr="00BC4129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AC2" w:rsidRDefault="00AC3AC2">
      <w:r>
        <w:separator/>
      </w:r>
    </w:p>
  </w:endnote>
  <w:endnote w:type="continuationSeparator" w:id="0">
    <w:p w:rsidR="00AC3AC2" w:rsidRDefault="00AC3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AC2" w:rsidRDefault="00AC3AC2">
      <w:r>
        <w:separator/>
      </w:r>
    </w:p>
  </w:footnote>
  <w:footnote w:type="continuationSeparator" w:id="0">
    <w:p w:rsidR="00AC3AC2" w:rsidRDefault="00AC3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C60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793B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5F3B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C60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3AC2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1EEC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4CD50A9-94E0-4BE1-B43F-CE600543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bin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2058405-965D-4A31-86E0-A9F415F6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Jachimowicz Teresa</cp:lastModifiedBy>
  <cp:revision>2</cp:revision>
  <cp:lastPrinted>2012-04-23T06:39:00Z</cp:lastPrinted>
  <dcterms:created xsi:type="dcterms:W3CDTF">2020-10-13T12:41:00Z</dcterms:created>
  <dcterms:modified xsi:type="dcterms:W3CDTF">2020-10-13T12:41:00Z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