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E72" w:rsidRPr="00513E77" w:rsidRDefault="00084E72" w:rsidP="00166F71">
      <w:pPr>
        <w:pStyle w:val="tekst"/>
        <w:spacing w:after="120" w:line="360" w:lineRule="auto"/>
        <w:jc w:val="right"/>
        <w:rPr>
          <w:rFonts w:ascii="Arial" w:hAnsi="Arial" w:cs="Arial"/>
          <w:szCs w:val="24"/>
        </w:rPr>
      </w:pPr>
      <w:r w:rsidRPr="00513E77">
        <w:rPr>
          <w:rFonts w:ascii="Arial" w:hAnsi="Arial" w:cs="Arial"/>
          <w:szCs w:val="24"/>
        </w:rPr>
        <w:t>PROJEKT</w:t>
      </w:r>
    </w:p>
    <w:p w:rsidR="00084E72" w:rsidRPr="00513E77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513E77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513E77">
        <w:rPr>
          <w:rFonts w:ascii="Arial" w:hAnsi="Arial" w:cs="Arial"/>
          <w:b w:val="0"/>
          <w:bCs/>
          <w:szCs w:val="24"/>
        </w:rPr>
        <w:t>USTAWA</w:t>
      </w:r>
    </w:p>
    <w:p w:rsidR="00084E72" w:rsidRPr="00513E77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513E77">
        <w:rPr>
          <w:rFonts w:ascii="Arial" w:hAnsi="Arial" w:cs="Arial"/>
          <w:b w:val="0"/>
          <w:bCs/>
          <w:szCs w:val="24"/>
        </w:rPr>
        <w:t>z dnia                         20</w:t>
      </w:r>
      <w:r w:rsidR="0086799A">
        <w:rPr>
          <w:rFonts w:ascii="Arial" w:hAnsi="Arial" w:cs="Arial"/>
          <w:b w:val="0"/>
          <w:bCs/>
          <w:szCs w:val="24"/>
        </w:rPr>
        <w:t>20</w:t>
      </w:r>
      <w:r w:rsidRPr="00513E77">
        <w:rPr>
          <w:rFonts w:ascii="Arial" w:hAnsi="Arial" w:cs="Arial"/>
          <w:b w:val="0"/>
          <w:bCs/>
          <w:szCs w:val="24"/>
        </w:rPr>
        <w:t xml:space="preserve"> r.</w:t>
      </w:r>
    </w:p>
    <w:p w:rsidR="00084E72" w:rsidRPr="00513E77" w:rsidRDefault="00084E72" w:rsidP="00166F71">
      <w:pPr>
        <w:pStyle w:val="Default"/>
        <w:spacing w:after="120" w:line="360" w:lineRule="auto"/>
        <w:jc w:val="center"/>
        <w:rPr>
          <w:rFonts w:ascii="Arial" w:hAnsi="Arial" w:cs="Arial"/>
          <w:color w:val="auto"/>
          <w:lang w:val="pl-PL"/>
        </w:rPr>
      </w:pPr>
      <w:r w:rsidRPr="00513E77">
        <w:rPr>
          <w:rFonts w:ascii="Arial" w:hAnsi="Arial" w:cs="Arial"/>
          <w:color w:val="auto"/>
          <w:lang w:val="pl-PL"/>
        </w:rPr>
        <w:t>o zmianie ustaw</w:t>
      </w:r>
      <w:r w:rsidR="00E71486" w:rsidRPr="00513E77">
        <w:rPr>
          <w:rFonts w:ascii="Arial" w:hAnsi="Arial" w:cs="Arial"/>
          <w:color w:val="auto"/>
          <w:lang w:val="pl-PL"/>
        </w:rPr>
        <w:t>y</w:t>
      </w:r>
      <w:r w:rsidRPr="00513E77">
        <w:rPr>
          <w:rFonts w:ascii="Arial" w:hAnsi="Arial" w:cs="Arial"/>
          <w:color w:val="auto"/>
          <w:lang w:val="pl-PL"/>
        </w:rPr>
        <w:t xml:space="preserve"> </w:t>
      </w:r>
      <w:r w:rsidR="0086799A">
        <w:rPr>
          <w:rFonts w:ascii="Arial" w:hAnsi="Arial" w:cs="Arial"/>
          <w:color w:val="auto"/>
          <w:lang w:val="pl-PL"/>
        </w:rPr>
        <w:t>Prawo o ruchu drogowym</w:t>
      </w:r>
    </w:p>
    <w:p w:rsidR="00084E72" w:rsidRPr="00513E77" w:rsidRDefault="00084E72" w:rsidP="00166F71">
      <w:pPr>
        <w:spacing w:after="120" w:line="360" w:lineRule="auto"/>
        <w:rPr>
          <w:rFonts w:ascii="Arial" w:hAnsi="Arial" w:cs="Arial"/>
          <w:sz w:val="24"/>
          <w:szCs w:val="24"/>
        </w:rPr>
      </w:pPr>
    </w:p>
    <w:p w:rsidR="00FA4679" w:rsidRPr="00513E77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</w:p>
    <w:p w:rsidR="00FA4679" w:rsidRPr="00513E77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513E77">
        <w:rPr>
          <w:rFonts w:ascii="Arial" w:hAnsi="Arial" w:cs="Arial"/>
          <w:szCs w:val="24"/>
        </w:rPr>
        <w:t>Art. 1</w:t>
      </w:r>
    </w:p>
    <w:p w:rsidR="00F22505" w:rsidRPr="000C7D67" w:rsidRDefault="00E73097" w:rsidP="00166F71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0C7D67">
        <w:rPr>
          <w:rFonts w:ascii="Arial" w:hAnsi="Arial" w:cs="Arial"/>
          <w:sz w:val="24"/>
          <w:szCs w:val="24"/>
        </w:rPr>
        <w:t xml:space="preserve">W ustawie z dnia </w:t>
      </w:r>
      <w:r w:rsidR="003A1524" w:rsidRPr="000C7D67">
        <w:rPr>
          <w:rFonts w:ascii="Arial" w:hAnsi="Arial" w:cs="Arial"/>
          <w:sz w:val="24"/>
          <w:szCs w:val="24"/>
        </w:rPr>
        <w:t>2</w:t>
      </w:r>
      <w:r w:rsidR="0086799A">
        <w:rPr>
          <w:rFonts w:ascii="Arial" w:hAnsi="Arial" w:cs="Arial"/>
          <w:sz w:val="24"/>
          <w:szCs w:val="24"/>
        </w:rPr>
        <w:t xml:space="preserve">0 czerwca 1997 </w:t>
      </w:r>
      <w:r w:rsidRPr="000C7D67">
        <w:rPr>
          <w:rFonts w:ascii="Arial" w:hAnsi="Arial" w:cs="Arial"/>
          <w:sz w:val="24"/>
          <w:szCs w:val="24"/>
        </w:rPr>
        <w:t xml:space="preserve">r. </w:t>
      </w:r>
      <w:r w:rsidR="000C7D67" w:rsidRPr="000C7D67">
        <w:rPr>
          <w:rFonts w:ascii="Arial" w:hAnsi="Arial" w:cs="Arial"/>
          <w:sz w:val="24"/>
          <w:szCs w:val="24"/>
        </w:rPr>
        <w:t xml:space="preserve">– Prawo </w:t>
      </w:r>
      <w:r w:rsidR="0086799A">
        <w:rPr>
          <w:rFonts w:ascii="Arial" w:hAnsi="Arial" w:cs="Arial"/>
          <w:sz w:val="24"/>
          <w:szCs w:val="24"/>
        </w:rPr>
        <w:t>o ruchu drogowym</w:t>
      </w:r>
      <w:r w:rsidR="000C7D67" w:rsidRPr="000C7D67">
        <w:rPr>
          <w:rFonts w:ascii="Arial" w:hAnsi="Arial" w:cs="Arial"/>
          <w:sz w:val="24"/>
          <w:szCs w:val="24"/>
        </w:rPr>
        <w:t xml:space="preserve"> </w:t>
      </w:r>
      <w:r w:rsidRPr="000C7D67">
        <w:rPr>
          <w:rFonts w:ascii="Arial" w:hAnsi="Arial" w:cs="Arial"/>
          <w:sz w:val="24"/>
          <w:szCs w:val="24"/>
        </w:rPr>
        <w:t>(Dz. U. z 20</w:t>
      </w:r>
      <w:r w:rsidR="0086799A">
        <w:rPr>
          <w:rFonts w:ascii="Arial" w:hAnsi="Arial" w:cs="Arial"/>
          <w:sz w:val="24"/>
          <w:szCs w:val="24"/>
        </w:rPr>
        <w:t>20</w:t>
      </w:r>
      <w:r w:rsidRPr="000C7D67">
        <w:rPr>
          <w:rFonts w:ascii="Arial" w:hAnsi="Arial" w:cs="Arial"/>
          <w:sz w:val="24"/>
          <w:szCs w:val="24"/>
        </w:rPr>
        <w:t xml:space="preserve"> r. poz.</w:t>
      </w:r>
      <w:r w:rsidR="0086799A">
        <w:rPr>
          <w:rFonts w:ascii="Arial" w:hAnsi="Arial" w:cs="Arial"/>
          <w:sz w:val="24"/>
          <w:szCs w:val="24"/>
        </w:rPr>
        <w:t xml:space="preserve"> 110, 284</w:t>
      </w:r>
      <w:r w:rsidRPr="000C7D67">
        <w:rPr>
          <w:rFonts w:ascii="Arial" w:hAnsi="Arial" w:cs="Arial"/>
          <w:sz w:val="24"/>
          <w:szCs w:val="24"/>
        </w:rPr>
        <w:t>)</w:t>
      </w:r>
      <w:r w:rsidR="00F22505" w:rsidRPr="000C7D67">
        <w:rPr>
          <w:rFonts w:ascii="Arial" w:hAnsi="Arial" w:cs="Arial"/>
          <w:sz w:val="24"/>
          <w:szCs w:val="24"/>
        </w:rPr>
        <w:t xml:space="preserve"> </w:t>
      </w:r>
      <w:r w:rsidR="002C515A">
        <w:rPr>
          <w:rFonts w:ascii="Arial" w:hAnsi="Arial" w:cs="Arial"/>
          <w:sz w:val="24"/>
          <w:szCs w:val="24"/>
        </w:rPr>
        <w:t xml:space="preserve">w art. 79 </w:t>
      </w:r>
      <w:r w:rsidR="00F22505" w:rsidRPr="000C7D67">
        <w:rPr>
          <w:rFonts w:ascii="Arial" w:hAnsi="Arial" w:cs="Arial"/>
          <w:sz w:val="24"/>
          <w:szCs w:val="24"/>
        </w:rPr>
        <w:t>wprowadza się następujące zmiany</w:t>
      </w:r>
      <w:r w:rsidR="002C515A">
        <w:rPr>
          <w:rFonts w:ascii="Arial" w:hAnsi="Arial" w:cs="Arial"/>
          <w:sz w:val="24"/>
          <w:szCs w:val="24"/>
        </w:rPr>
        <w:t>:</w:t>
      </w:r>
    </w:p>
    <w:p w:rsidR="00755F9C" w:rsidRPr="002C515A" w:rsidRDefault="00004CB4" w:rsidP="0086799A">
      <w:pPr>
        <w:pStyle w:val="Akapitzlist"/>
        <w:numPr>
          <w:ilvl w:val="0"/>
          <w:numId w:val="15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 ust. 1 </w:t>
      </w:r>
      <w:r w:rsidR="00755F9C" w:rsidRPr="002C515A">
        <w:rPr>
          <w:rFonts w:ascii="Arial" w:hAnsi="Arial" w:cs="Arial"/>
          <w:sz w:val="24"/>
          <w:szCs w:val="24"/>
        </w:rPr>
        <w:t>dodaje się ust. 1</w:t>
      </w:r>
      <w:r w:rsidR="002C515A">
        <w:rPr>
          <w:rFonts w:ascii="Arial" w:hAnsi="Arial" w:cs="Arial"/>
          <w:sz w:val="24"/>
          <w:szCs w:val="24"/>
        </w:rPr>
        <w:t>a</w:t>
      </w:r>
      <w:r w:rsidR="00755F9C" w:rsidRPr="002C515A">
        <w:rPr>
          <w:rFonts w:ascii="Arial" w:hAnsi="Arial" w:cs="Arial"/>
          <w:sz w:val="24"/>
          <w:szCs w:val="24"/>
        </w:rPr>
        <w:t xml:space="preserve"> </w:t>
      </w:r>
      <w:r w:rsidR="00F166EE">
        <w:rPr>
          <w:rFonts w:ascii="Arial" w:hAnsi="Arial" w:cs="Arial"/>
          <w:sz w:val="24"/>
          <w:szCs w:val="24"/>
        </w:rPr>
        <w:t xml:space="preserve">– 1c </w:t>
      </w:r>
      <w:r w:rsidR="00755F9C" w:rsidRPr="002C515A">
        <w:rPr>
          <w:rFonts w:ascii="Arial" w:hAnsi="Arial" w:cs="Arial"/>
          <w:sz w:val="24"/>
          <w:szCs w:val="24"/>
        </w:rPr>
        <w:t>w brzmieniu:</w:t>
      </w:r>
    </w:p>
    <w:p w:rsidR="00F166EE" w:rsidRDefault="00755F9C" w:rsidP="0086799A">
      <w:pPr>
        <w:pStyle w:val="Akapitzlist"/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C515A">
        <w:rPr>
          <w:rFonts w:ascii="Arial" w:hAnsi="Arial" w:cs="Arial"/>
          <w:sz w:val="24"/>
          <w:szCs w:val="24"/>
        </w:rPr>
        <w:t xml:space="preserve"> </w:t>
      </w:r>
      <w:r w:rsidR="0086799A" w:rsidRPr="002C515A">
        <w:rPr>
          <w:rFonts w:ascii="Arial" w:hAnsi="Arial" w:cs="Arial"/>
          <w:sz w:val="24"/>
          <w:szCs w:val="24"/>
        </w:rPr>
        <w:t>„</w:t>
      </w:r>
      <w:r w:rsidRPr="002C515A">
        <w:rPr>
          <w:rFonts w:ascii="Arial" w:hAnsi="Arial" w:cs="Arial"/>
          <w:sz w:val="24"/>
          <w:szCs w:val="24"/>
        </w:rPr>
        <w:t>1a.</w:t>
      </w:r>
      <w:r w:rsidR="0086799A" w:rsidRPr="002C515A">
        <w:rPr>
          <w:rFonts w:ascii="Arial" w:hAnsi="Arial" w:cs="Arial"/>
          <w:sz w:val="24"/>
          <w:szCs w:val="24"/>
        </w:rPr>
        <w:t xml:space="preserve"> </w:t>
      </w:r>
      <w:r w:rsidRPr="002C515A">
        <w:rPr>
          <w:rFonts w:ascii="Arial" w:hAnsi="Arial" w:cs="Arial"/>
          <w:sz w:val="24"/>
          <w:szCs w:val="24"/>
        </w:rPr>
        <w:t xml:space="preserve">Pojazd podlega wyrejestrowaniu przez organ właściwy ze względu na miejsce ostatniej rejestracji pojazdu, na wniosek starosty który </w:t>
      </w:r>
      <w:r w:rsidR="00A505F1" w:rsidRPr="002C515A">
        <w:rPr>
          <w:rFonts w:ascii="Arial" w:hAnsi="Arial" w:cs="Arial"/>
          <w:sz w:val="24"/>
          <w:szCs w:val="24"/>
        </w:rPr>
        <w:t>usun</w:t>
      </w:r>
      <w:r w:rsidRPr="002C515A">
        <w:rPr>
          <w:rFonts w:ascii="Arial" w:hAnsi="Arial" w:cs="Arial"/>
          <w:sz w:val="24"/>
          <w:szCs w:val="24"/>
        </w:rPr>
        <w:t>ął</w:t>
      </w:r>
      <w:r w:rsidR="00A505F1" w:rsidRPr="002C515A">
        <w:rPr>
          <w:rFonts w:ascii="Arial" w:hAnsi="Arial" w:cs="Arial"/>
          <w:sz w:val="24"/>
          <w:szCs w:val="24"/>
        </w:rPr>
        <w:t xml:space="preserve"> pojazd z drogi, w przypadkach określonych w art. 130a ust. 1 lub 2, jeżeli </w:t>
      </w:r>
      <w:r w:rsidR="00F166EE">
        <w:rPr>
          <w:rFonts w:ascii="Arial" w:hAnsi="Arial" w:cs="Arial"/>
          <w:sz w:val="24"/>
          <w:szCs w:val="24"/>
        </w:rPr>
        <w:t xml:space="preserve">pomimo </w:t>
      </w:r>
      <w:r w:rsidR="00A505F1" w:rsidRPr="002C515A">
        <w:rPr>
          <w:rFonts w:ascii="Arial" w:hAnsi="Arial" w:cs="Arial"/>
          <w:sz w:val="24"/>
          <w:szCs w:val="24"/>
        </w:rPr>
        <w:t>powiadomi</w:t>
      </w:r>
      <w:r w:rsidR="00F166EE">
        <w:rPr>
          <w:rFonts w:ascii="Arial" w:hAnsi="Arial" w:cs="Arial"/>
          <w:sz w:val="24"/>
          <w:szCs w:val="24"/>
        </w:rPr>
        <w:t>enia, o którym mowa w art. 130a ust. 10,</w:t>
      </w:r>
      <w:r w:rsidR="00A505F1" w:rsidRPr="002C515A">
        <w:rPr>
          <w:rFonts w:ascii="Arial" w:hAnsi="Arial" w:cs="Arial"/>
          <w:sz w:val="24"/>
          <w:szCs w:val="24"/>
        </w:rPr>
        <w:t xml:space="preserve"> właściciel lub osoba uprawniona nie odebrała pojazdu w terminie 3 miesięcy od dnia jego usunięcia</w:t>
      </w:r>
      <w:r w:rsidR="00F166EE">
        <w:rPr>
          <w:rFonts w:ascii="Arial" w:hAnsi="Arial" w:cs="Arial"/>
          <w:sz w:val="24"/>
          <w:szCs w:val="24"/>
        </w:rPr>
        <w:t>.</w:t>
      </w:r>
    </w:p>
    <w:p w:rsidR="00F166EE" w:rsidRDefault="00F166EE" w:rsidP="0086799A">
      <w:pPr>
        <w:pStyle w:val="Akapitzlist"/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1b. Starosta występuje z wnioskiem, o którym mowa w ust. 1a,Inie wcześniej niż przed upływem 30 dni</w:t>
      </w:r>
      <w:r w:rsidR="00A505F1" w:rsidRPr="002C515A">
        <w:rPr>
          <w:rFonts w:ascii="Arial" w:hAnsi="Arial" w:cs="Arial"/>
          <w:sz w:val="24"/>
          <w:szCs w:val="24"/>
        </w:rPr>
        <w:t xml:space="preserve"> od dnia powiadomienia</w:t>
      </w:r>
      <w:r w:rsidR="007C1F86">
        <w:rPr>
          <w:rFonts w:ascii="Arial" w:hAnsi="Arial" w:cs="Arial"/>
          <w:sz w:val="24"/>
          <w:szCs w:val="24"/>
        </w:rPr>
        <w:t>, o którym mowa w art. 130a ust. 10</w:t>
      </w:r>
      <w:r>
        <w:rPr>
          <w:rFonts w:ascii="Arial" w:hAnsi="Arial" w:cs="Arial"/>
          <w:sz w:val="24"/>
          <w:szCs w:val="24"/>
        </w:rPr>
        <w:t>.</w:t>
      </w:r>
    </w:p>
    <w:p w:rsidR="007C6616" w:rsidRDefault="00F166EE" w:rsidP="0086799A">
      <w:pPr>
        <w:pStyle w:val="Akapitzlist"/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1c. Przepis ust. 1a stosuje się odpowiednio, </w:t>
      </w:r>
      <w:r w:rsidR="00A505F1" w:rsidRPr="002C515A">
        <w:rPr>
          <w:rFonts w:ascii="Arial" w:hAnsi="Arial" w:cs="Arial"/>
          <w:sz w:val="24"/>
          <w:szCs w:val="24"/>
        </w:rPr>
        <w:t>jeżeli</w:t>
      </w:r>
      <w:r w:rsidR="00BB56CA">
        <w:rPr>
          <w:rFonts w:ascii="Arial" w:hAnsi="Arial" w:cs="Arial"/>
          <w:sz w:val="24"/>
          <w:szCs w:val="24"/>
        </w:rPr>
        <w:t xml:space="preserve"> w terminie</w:t>
      </w:r>
      <w:r w:rsidR="007C6616">
        <w:rPr>
          <w:rFonts w:ascii="Arial" w:hAnsi="Arial" w:cs="Arial"/>
          <w:sz w:val="24"/>
          <w:szCs w:val="24"/>
        </w:rPr>
        <w:t>:</w:t>
      </w:r>
    </w:p>
    <w:p w:rsidR="0094707F" w:rsidRDefault="00A505F1">
      <w:pPr>
        <w:pStyle w:val="Akapitzlist"/>
        <w:numPr>
          <w:ilvl w:val="0"/>
          <w:numId w:val="16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2C515A">
        <w:rPr>
          <w:rFonts w:ascii="Arial" w:hAnsi="Arial" w:cs="Arial"/>
          <w:sz w:val="24"/>
          <w:szCs w:val="24"/>
        </w:rPr>
        <w:t>4 miesięcy od dnia usunięcia pojazdu nie został ustalony  jego właściciel lub osoba uprawniona do jego odbioru</w:t>
      </w:r>
      <w:r w:rsidR="00F166EE">
        <w:rPr>
          <w:rFonts w:ascii="Arial" w:hAnsi="Arial" w:cs="Arial"/>
          <w:sz w:val="24"/>
          <w:szCs w:val="24"/>
        </w:rPr>
        <w:t>, mimo że w jej poszukiwaniu dołożono należytej staranności</w:t>
      </w:r>
      <w:r w:rsidR="007C6616">
        <w:rPr>
          <w:rFonts w:ascii="Arial" w:hAnsi="Arial" w:cs="Arial"/>
          <w:sz w:val="24"/>
          <w:szCs w:val="24"/>
        </w:rPr>
        <w:t>;</w:t>
      </w:r>
    </w:p>
    <w:p w:rsidR="0094707F" w:rsidRDefault="007C6616">
      <w:pPr>
        <w:pStyle w:val="Akapitzlist"/>
        <w:numPr>
          <w:ilvl w:val="0"/>
          <w:numId w:val="16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C515A">
        <w:rPr>
          <w:rFonts w:ascii="Arial" w:hAnsi="Arial" w:cs="Arial"/>
          <w:sz w:val="24"/>
          <w:szCs w:val="24"/>
        </w:rPr>
        <w:t xml:space="preserve"> miesięcy od dnia usunięcia pojazdu nie zosta</w:t>
      </w:r>
      <w:r w:rsidR="00BB56CA">
        <w:rPr>
          <w:rFonts w:ascii="Arial" w:hAnsi="Arial" w:cs="Arial"/>
          <w:sz w:val="24"/>
          <w:szCs w:val="24"/>
        </w:rPr>
        <w:t>ł</w:t>
      </w:r>
      <w:r>
        <w:rPr>
          <w:rFonts w:ascii="Arial" w:hAnsi="Arial" w:cs="Arial"/>
          <w:sz w:val="24"/>
          <w:szCs w:val="24"/>
        </w:rPr>
        <w:t>o wysłane powiadomienie, o którym mowa w art. 130a ust. 10, ze względu na okoliczności określone w art. 130a ust. 10c</w:t>
      </w:r>
      <w:r w:rsidR="00A505F1" w:rsidRPr="002C515A">
        <w:rPr>
          <w:rFonts w:ascii="Arial" w:hAnsi="Arial" w:cs="Arial"/>
          <w:sz w:val="24"/>
          <w:szCs w:val="24"/>
        </w:rPr>
        <w:t>.”</w:t>
      </w:r>
      <w:r w:rsidR="002C515A">
        <w:rPr>
          <w:rFonts w:ascii="Arial" w:hAnsi="Arial" w:cs="Arial"/>
          <w:sz w:val="24"/>
          <w:szCs w:val="24"/>
        </w:rPr>
        <w:t>;</w:t>
      </w:r>
    </w:p>
    <w:p w:rsidR="002C515A" w:rsidRDefault="002C515A" w:rsidP="0086799A">
      <w:pPr>
        <w:pStyle w:val="Akapitzlist"/>
        <w:numPr>
          <w:ilvl w:val="0"/>
          <w:numId w:val="15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C515A">
        <w:rPr>
          <w:rFonts w:ascii="Arial" w:hAnsi="Arial" w:cs="Arial"/>
          <w:sz w:val="24"/>
          <w:szCs w:val="24"/>
        </w:rPr>
        <w:t xml:space="preserve">w ust. 4 </w:t>
      </w:r>
      <w:r>
        <w:rPr>
          <w:rFonts w:ascii="Arial" w:hAnsi="Arial" w:cs="Arial"/>
          <w:sz w:val="24"/>
          <w:szCs w:val="24"/>
        </w:rPr>
        <w:t xml:space="preserve">kropkę po pkt. 5 zastępuje się średnikiem i </w:t>
      </w:r>
      <w:r w:rsidRPr="002C515A">
        <w:rPr>
          <w:rFonts w:ascii="Arial" w:hAnsi="Arial" w:cs="Arial"/>
          <w:sz w:val="24"/>
          <w:szCs w:val="24"/>
        </w:rPr>
        <w:t>dodaje się pkt. 6 w brzmieniu:</w:t>
      </w:r>
    </w:p>
    <w:p w:rsidR="002C515A" w:rsidRDefault="002C515A" w:rsidP="002C515A">
      <w:pPr>
        <w:pStyle w:val="Akapitzlist"/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„6) o którym mowa w ust. 1a.”.</w:t>
      </w:r>
    </w:p>
    <w:p w:rsidR="00084E72" w:rsidRPr="00513E77" w:rsidRDefault="00084E72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513E77">
        <w:rPr>
          <w:rFonts w:ascii="Arial" w:hAnsi="Arial" w:cs="Arial"/>
          <w:szCs w:val="24"/>
        </w:rPr>
        <w:t xml:space="preserve">Art. </w:t>
      </w:r>
      <w:r w:rsidR="00FA4679" w:rsidRPr="00513E77">
        <w:rPr>
          <w:rFonts w:ascii="Arial" w:hAnsi="Arial" w:cs="Arial"/>
          <w:szCs w:val="24"/>
        </w:rPr>
        <w:t>2</w:t>
      </w:r>
    </w:p>
    <w:p w:rsidR="00880849" w:rsidRPr="00513E77" w:rsidRDefault="00084E72" w:rsidP="00A55F96">
      <w:pPr>
        <w:pStyle w:val="Default"/>
        <w:spacing w:after="120" w:line="360" w:lineRule="auto"/>
        <w:jc w:val="both"/>
        <w:rPr>
          <w:rFonts w:ascii="Arial" w:hAnsi="Arial"/>
        </w:rPr>
      </w:pPr>
      <w:r w:rsidRPr="00513E77">
        <w:rPr>
          <w:rFonts w:ascii="Arial" w:hAnsi="Arial" w:cs="Arial"/>
          <w:color w:val="auto"/>
          <w:lang w:val="pl-PL"/>
        </w:rPr>
        <w:t xml:space="preserve">Ustawa wchodzi w życie </w:t>
      </w:r>
      <w:r w:rsidR="00A25A13" w:rsidRPr="00513E77">
        <w:rPr>
          <w:rFonts w:ascii="Arial" w:hAnsi="Arial" w:cs="Arial"/>
          <w:color w:val="auto"/>
          <w:lang w:val="pl-PL"/>
        </w:rPr>
        <w:t xml:space="preserve"> po upływie </w:t>
      </w:r>
      <w:r w:rsidR="001C3E8C" w:rsidRPr="00513E77">
        <w:rPr>
          <w:rFonts w:ascii="Arial" w:hAnsi="Arial" w:cs="Arial"/>
          <w:color w:val="auto"/>
          <w:lang w:val="pl-PL"/>
        </w:rPr>
        <w:t>14</w:t>
      </w:r>
      <w:r w:rsidR="00A25A13" w:rsidRPr="00513E77">
        <w:rPr>
          <w:rFonts w:ascii="Arial" w:hAnsi="Arial" w:cs="Arial"/>
          <w:color w:val="auto"/>
          <w:lang w:val="pl-PL"/>
        </w:rPr>
        <w:t xml:space="preserve"> dni od dnia ogłoszenia.</w:t>
      </w:r>
      <w:r w:rsidRPr="00513E77">
        <w:rPr>
          <w:rFonts w:ascii="Arial" w:hAnsi="Arial" w:cs="Arial"/>
          <w:color w:val="auto"/>
          <w:lang w:val="pl-PL"/>
        </w:rPr>
        <w:t xml:space="preserve"> </w:t>
      </w:r>
      <w:bookmarkStart w:id="0" w:name="_GoBack"/>
      <w:bookmarkEnd w:id="0"/>
    </w:p>
    <w:sectPr w:rsidR="00880849" w:rsidRPr="00513E77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2146" w:rsidRDefault="00E12146">
      <w:r>
        <w:separator/>
      </w:r>
    </w:p>
  </w:endnote>
  <w:endnote w:type="continuationSeparator" w:id="0">
    <w:p w:rsidR="00E12146" w:rsidRDefault="00E12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2146" w:rsidRDefault="00E12146">
      <w:r>
        <w:separator/>
      </w:r>
    </w:p>
  </w:footnote>
  <w:footnote w:type="continuationSeparator" w:id="0">
    <w:p w:rsidR="00E12146" w:rsidRDefault="00E121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243F4"/>
    <w:multiLevelType w:val="hybridMultilevel"/>
    <w:tmpl w:val="F8A6C128"/>
    <w:lvl w:ilvl="0" w:tplc="C6AAF606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9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2" w15:restartNumberingAfterBreak="0">
    <w:nsid w:val="6A7F5AA7"/>
    <w:multiLevelType w:val="hybridMultilevel"/>
    <w:tmpl w:val="E3E672F8"/>
    <w:lvl w:ilvl="0" w:tplc="5D9EDB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D155390"/>
    <w:multiLevelType w:val="hybridMultilevel"/>
    <w:tmpl w:val="B6A8C7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0"/>
  </w:num>
  <w:num w:numId="5">
    <w:abstractNumId w:val="13"/>
  </w:num>
  <w:num w:numId="6">
    <w:abstractNumId w:val="14"/>
  </w:num>
  <w:num w:numId="7">
    <w:abstractNumId w:val="4"/>
  </w:num>
  <w:num w:numId="8">
    <w:abstractNumId w:val="1"/>
  </w:num>
  <w:num w:numId="9">
    <w:abstractNumId w:val="10"/>
  </w:num>
  <w:num w:numId="10">
    <w:abstractNumId w:val="6"/>
  </w:num>
  <w:num w:numId="11">
    <w:abstractNumId w:val="7"/>
  </w:num>
  <w:num w:numId="12">
    <w:abstractNumId w:val="11"/>
  </w:num>
  <w:num w:numId="13">
    <w:abstractNumId w:val="2"/>
  </w:num>
  <w:num w:numId="14">
    <w:abstractNumId w:val="3"/>
  </w:num>
  <w:num w:numId="15">
    <w:abstractNumId w:val="1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4CB4"/>
    <w:rsid w:val="00007C8F"/>
    <w:rsid w:val="000154E2"/>
    <w:rsid w:val="00023590"/>
    <w:rsid w:val="00024B86"/>
    <w:rsid w:val="000345E4"/>
    <w:rsid w:val="00040158"/>
    <w:rsid w:val="000621D8"/>
    <w:rsid w:val="00071599"/>
    <w:rsid w:val="00082C90"/>
    <w:rsid w:val="00084E72"/>
    <w:rsid w:val="000915F4"/>
    <w:rsid w:val="000C7D67"/>
    <w:rsid w:val="000D44FB"/>
    <w:rsid w:val="000E2F0C"/>
    <w:rsid w:val="00102575"/>
    <w:rsid w:val="00107E5E"/>
    <w:rsid w:val="0012135A"/>
    <w:rsid w:val="00124393"/>
    <w:rsid w:val="001349F8"/>
    <w:rsid w:val="00135443"/>
    <w:rsid w:val="00135EA2"/>
    <w:rsid w:val="00142EDA"/>
    <w:rsid w:val="001456ED"/>
    <w:rsid w:val="00152762"/>
    <w:rsid w:val="00162ADB"/>
    <w:rsid w:val="00166F71"/>
    <w:rsid w:val="00173A47"/>
    <w:rsid w:val="001827AB"/>
    <w:rsid w:val="001902E8"/>
    <w:rsid w:val="0019518A"/>
    <w:rsid w:val="00195BF0"/>
    <w:rsid w:val="00197593"/>
    <w:rsid w:val="00197868"/>
    <w:rsid w:val="001C3449"/>
    <w:rsid w:val="001C3E8C"/>
    <w:rsid w:val="001D0690"/>
    <w:rsid w:val="001E2F40"/>
    <w:rsid w:val="001E662E"/>
    <w:rsid w:val="00204D15"/>
    <w:rsid w:val="00205DB6"/>
    <w:rsid w:val="0021168C"/>
    <w:rsid w:val="002152B9"/>
    <w:rsid w:val="0022199F"/>
    <w:rsid w:val="00221AAA"/>
    <w:rsid w:val="00223C94"/>
    <w:rsid w:val="00226DC4"/>
    <w:rsid w:val="0022710F"/>
    <w:rsid w:val="00232608"/>
    <w:rsid w:val="00234308"/>
    <w:rsid w:val="00241424"/>
    <w:rsid w:val="00275E12"/>
    <w:rsid w:val="0029470C"/>
    <w:rsid w:val="002A684B"/>
    <w:rsid w:val="002C515A"/>
    <w:rsid w:val="002E273C"/>
    <w:rsid w:val="002E488E"/>
    <w:rsid w:val="002F06C5"/>
    <w:rsid w:val="002F0F13"/>
    <w:rsid w:val="002F4129"/>
    <w:rsid w:val="002F5C5F"/>
    <w:rsid w:val="002F7C42"/>
    <w:rsid w:val="003031C3"/>
    <w:rsid w:val="00304911"/>
    <w:rsid w:val="0030711F"/>
    <w:rsid w:val="00314D3C"/>
    <w:rsid w:val="00352EB3"/>
    <w:rsid w:val="00360277"/>
    <w:rsid w:val="00374220"/>
    <w:rsid w:val="00374EC0"/>
    <w:rsid w:val="00392891"/>
    <w:rsid w:val="00392D86"/>
    <w:rsid w:val="0039424C"/>
    <w:rsid w:val="0039704C"/>
    <w:rsid w:val="003A1524"/>
    <w:rsid w:val="003B2B12"/>
    <w:rsid w:val="003B2B6C"/>
    <w:rsid w:val="003E1257"/>
    <w:rsid w:val="003E4433"/>
    <w:rsid w:val="003E76C0"/>
    <w:rsid w:val="003F1CF4"/>
    <w:rsid w:val="0041664C"/>
    <w:rsid w:val="004178D0"/>
    <w:rsid w:val="0042347B"/>
    <w:rsid w:val="00430954"/>
    <w:rsid w:val="00431E96"/>
    <w:rsid w:val="00445511"/>
    <w:rsid w:val="004572A2"/>
    <w:rsid w:val="00460431"/>
    <w:rsid w:val="00467FA8"/>
    <w:rsid w:val="00471182"/>
    <w:rsid w:val="004732F7"/>
    <w:rsid w:val="00476B19"/>
    <w:rsid w:val="00486C59"/>
    <w:rsid w:val="00497375"/>
    <w:rsid w:val="004A285E"/>
    <w:rsid w:val="004B049B"/>
    <w:rsid w:val="004D348B"/>
    <w:rsid w:val="005055FB"/>
    <w:rsid w:val="00510D43"/>
    <w:rsid w:val="00513E77"/>
    <w:rsid w:val="00521B93"/>
    <w:rsid w:val="00526F00"/>
    <w:rsid w:val="00532AAA"/>
    <w:rsid w:val="00535A03"/>
    <w:rsid w:val="005420EE"/>
    <w:rsid w:val="00551D3A"/>
    <w:rsid w:val="005539E7"/>
    <w:rsid w:val="00560AA0"/>
    <w:rsid w:val="00590C55"/>
    <w:rsid w:val="00593C22"/>
    <w:rsid w:val="005A156E"/>
    <w:rsid w:val="005A4819"/>
    <w:rsid w:val="005A5CE6"/>
    <w:rsid w:val="005A725C"/>
    <w:rsid w:val="005C12CC"/>
    <w:rsid w:val="005C54A5"/>
    <w:rsid w:val="005C6209"/>
    <w:rsid w:val="0061067C"/>
    <w:rsid w:val="006158D5"/>
    <w:rsid w:val="00620EA8"/>
    <w:rsid w:val="006248D8"/>
    <w:rsid w:val="0063012F"/>
    <w:rsid w:val="00657274"/>
    <w:rsid w:val="0066364B"/>
    <w:rsid w:val="00686D04"/>
    <w:rsid w:val="00694686"/>
    <w:rsid w:val="006B555C"/>
    <w:rsid w:val="006C19FE"/>
    <w:rsid w:val="006E2F2C"/>
    <w:rsid w:val="006F2E11"/>
    <w:rsid w:val="00700DA4"/>
    <w:rsid w:val="00733780"/>
    <w:rsid w:val="00753BA1"/>
    <w:rsid w:val="00755F4E"/>
    <w:rsid w:val="00755F9C"/>
    <w:rsid w:val="00777AD6"/>
    <w:rsid w:val="00797802"/>
    <w:rsid w:val="007A777C"/>
    <w:rsid w:val="007B325D"/>
    <w:rsid w:val="007B714C"/>
    <w:rsid w:val="007C1F86"/>
    <w:rsid w:val="007C6616"/>
    <w:rsid w:val="007D694A"/>
    <w:rsid w:val="007E58E2"/>
    <w:rsid w:val="007F197F"/>
    <w:rsid w:val="007F28E7"/>
    <w:rsid w:val="007F4EB9"/>
    <w:rsid w:val="007F54DC"/>
    <w:rsid w:val="00802C8A"/>
    <w:rsid w:val="00802DC8"/>
    <w:rsid w:val="00803D94"/>
    <w:rsid w:val="00804120"/>
    <w:rsid w:val="0080608E"/>
    <w:rsid w:val="008144C3"/>
    <w:rsid w:val="00816E97"/>
    <w:rsid w:val="00820AE5"/>
    <w:rsid w:val="008325D5"/>
    <w:rsid w:val="0084532E"/>
    <w:rsid w:val="00857002"/>
    <w:rsid w:val="008611E4"/>
    <w:rsid w:val="00862400"/>
    <w:rsid w:val="0086799A"/>
    <w:rsid w:val="00873B2E"/>
    <w:rsid w:val="00880849"/>
    <w:rsid w:val="00881D54"/>
    <w:rsid w:val="00883C14"/>
    <w:rsid w:val="00895603"/>
    <w:rsid w:val="008959C1"/>
    <w:rsid w:val="00896840"/>
    <w:rsid w:val="00897B1B"/>
    <w:rsid w:val="008A5969"/>
    <w:rsid w:val="008A5DAB"/>
    <w:rsid w:val="008A7E2F"/>
    <w:rsid w:val="008C5328"/>
    <w:rsid w:val="008D47AA"/>
    <w:rsid w:val="008D4FB4"/>
    <w:rsid w:val="008E32BC"/>
    <w:rsid w:val="008E78DB"/>
    <w:rsid w:val="008F59FA"/>
    <w:rsid w:val="008F5C0F"/>
    <w:rsid w:val="00905C44"/>
    <w:rsid w:val="009064D5"/>
    <w:rsid w:val="009075D3"/>
    <w:rsid w:val="00910A19"/>
    <w:rsid w:val="009251D6"/>
    <w:rsid w:val="00931143"/>
    <w:rsid w:val="009412FA"/>
    <w:rsid w:val="0094707F"/>
    <w:rsid w:val="0096308B"/>
    <w:rsid w:val="009745F5"/>
    <w:rsid w:val="00993AAA"/>
    <w:rsid w:val="009A05D2"/>
    <w:rsid w:val="009A1F57"/>
    <w:rsid w:val="009A28B6"/>
    <w:rsid w:val="009A4458"/>
    <w:rsid w:val="009B0376"/>
    <w:rsid w:val="009B1CBB"/>
    <w:rsid w:val="009C639C"/>
    <w:rsid w:val="009C680D"/>
    <w:rsid w:val="009D31AA"/>
    <w:rsid w:val="009D7CFA"/>
    <w:rsid w:val="009E40ED"/>
    <w:rsid w:val="009F4035"/>
    <w:rsid w:val="009F7F6E"/>
    <w:rsid w:val="00A25A13"/>
    <w:rsid w:val="00A31423"/>
    <w:rsid w:val="00A412F4"/>
    <w:rsid w:val="00A451DD"/>
    <w:rsid w:val="00A505F1"/>
    <w:rsid w:val="00A55F96"/>
    <w:rsid w:val="00A64140"/>
    <w:rsid w:val="00A70833"/>
    <w:rsid w:val="00A9423E"/>
    <w:rsid w:val="00A948F3"/>
    <w:rsid w:val="00AC4D9F"/>
    <w:rsid w:val="00AD0A94"/>
    <w:rsid w:val="00AE07E2"/>
    <w:rsid w:val="00AE0E0E"/>
    <w:rsid w:val="00AF0769"/>
    <w:rsid w:val="00AF1832"/>
    <w:rsid w:val="00AF1B31"/>
    <w:rsid w:val="00B30EB8"/>
    <w:rsid w:val="00B57EE0"/>
    <w:rsid w:val="00B81CF4"/>
    <w:rsid w:val="00B97804"/>
    <w:rsid w:val="00BA67E2"/>
    <w:rsid w:val="00BB153E"/>
    <w:rsid w:val="00BB56CA"/>
    <w:rsid w:val="00BC1E17"/>
    <w:rsid w:val="00BC331B"/>
    <w:rsid w:val="00BC6C4B"/>
    <w:rsid w:val="00C0654B"/>
    <w:rsid w:val="00C075B0"/>
    <w:rsid w:val="00C159D6"/>
    <w:rsid w:val="00C20F04"/>
    <w:rsid w:val="00C31AA7"/>
    <w:rsid w:val="00C369BA"/>
    <w:rsid w:val="00C43853"/>
    <w:rsid w:val="00C5379D"/>
    <w:rsid w:val="00C6011B"/>
    <w:rsid w:val="00C8077E"/>
    <w:rsid w:val="00C85019"/>
    <w:rsid w:val="00C94E27"/>
    <w:rsid w:val="00CA109D"/>
    <w:rsid w:val="00CA2184"/>
    <w:rsid w:val="00CA28B2"/>
    <w:rsid w:val="00CC0606"/>
    <w:rsid w:val="00CC2463"/>
    <w:rsid w:val="00CC6403"/>
    <w:rsid w:val="00CC666F"/>
    <w:rsid w:val="00CD4B91"/>
    <w:rsid w:val="00CD6986"/>
    <w:rsid w:val="00CD6DEE"/>
    <w:rsid w:val="00CE4EF5"/>
    <w:rsid w:val="00D011C6"/>
    <w:rsid w:val="00D17565"/>
    <w:rsid w:val="00D2038A"/>
    <w:rsid w:val="00D26946"/>
    <w:rsid w:val="00D2719B"/>
    <w:rsid w:val="00D440CF"/>
    <w:rsid w:val="00D50509"/>
    <w:rsid w:val="00D869C9"/>
    <w:rsid w:val="00D87431"/>
    <w:rsid w:val="00D9730C"/>
    <w:rsid w:val="00DA4622"/>
    <w:rsid w:val="00DA76E1"/>
    <w:rsid w:val="00DB590B"/>
    <w:rsid w:val="00DC0016"/>
    <w:rsid w:val="00DC135C"/>
    <w:rsid w:val="00DC397B"/>
    <w:rsid w:val="00DD1157"/>
    <w:rsid w:val="00DD3BC9"/>
    <w:rsid w:val="00DD60F7"/>
    <w:rsid w:val="00DD72D1"/>
    <w:rsid w:val="00DE33AD"/>
    <w:rsid w:val="00DF5157"/>
    <w:rsid w:val="00DF7342"/>
    <w:rsid w:val="00E00C77"/>
    <w:rsid w:val="00E12146"/>
    <w:rsid w:val="00E464D2"/>
    <w:rsid w:val="00E474A1"/>
    <w:rsid w:val="00E61F66"/>
    <w:rsid w:val="00E6283C"/>
    <w:rsid w:val="00E63B90"/>
    <w:rsid w:val="00E71486"/>
    <w:rsid w:val="00E73097"/>
    <w:rsid w:val="00E834D6"/>
    <w:rsid w:val="00E8733D"/>
    <w:rsid w:val="00EA2FEC"/>
    <w:rsid w:val="00EB5121"/>
    <w:rsid w:val="00EB69DD"/>
    <w:rsid w:val="00EC04EF"/>
    <w:rsid w:val="00EC28B2"/>
    <w:rsid w:val="00EC4F74"/>
    <w:rsid w:val="00EC6658"/>
    <w:rsid w:val="00ED11E6"/>
    <w:rsid w:val="00EE112B"/>
    <w:rsid w:val="00EF474C"/>
    <w:rsid w:val="00F11E72"/>
    <w:rsid w:val="00F16608"/>
    <w:rsid w:val="00F166EE"/>
    <w:rsid w:val="00F16833"/>
    <w:rsid w:val="00F211D3"/>
    <w:rsid w:val="00F22505"/>
    <w:rsid w:val="00F25FFC"/>
    <w:rsid w:val="00F402D6"/>
    <w:rsid w:val="00F41D2E"/>
    <w:rsid w:val="00F46181"/>
    <w:rsid w:val="00F56455"/>
    <w:rsid w:val="00F635DD"/>
    <w:rsid w:val="00F64EF2"/>
    <w:rsid w:val="00F91262"/>
    <w:rsid w:val="00F95AFC"/>
    <w:rsid w:val="00FA4679"/>
    <w:rsid w:val="00FB5180"/>
    <w:rsid w:val="00FC183C"/>
    <w:rsid w:val="00FC41FB"/>
    <w:rsid w:val="00FD70FD"/>
    <w:rsid w:val="00FE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60B2F91-5DB5-4569-A554-32A6A900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8529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2CF15A-1BAB-4DAE-931A-40CFA0838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1209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4</cp:revision>
  <cp:lastPrinted>2020-10-20T09:58:00Z</cp:lastPrinted>
  <dcterms:created xsi:type="dcterms:W3CDTF">2020-04-30T17:57:00Z</dcterms:created>
  <dcterms:modified xsi:type="dcterms:W3CDTF">2020-10-20T09:58:00Z</dcterms:modified>
</cp:coreProperties>
</file>